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52" w:rsidRDefault="001D29B0" w:rsidP="00FA27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8233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Извещение </w:t>
      </w:r>
      <w:r w:rsidR="00FA27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№ 1 </w:t>
      </w:r>
    </w:p>
    <w:p w:rsidR="001D29B0" w:rsidRPr="00182338" w:rsidRDefault="001D29B0" w:rsidP="00FA27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8233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проведении открытого аукциона</w:t>
      </w:r>
    </w:p>
    <w:p w:rsidR="00B638AA" w:rsidRPr="00FA2752" w:rsidRDefault="00B638AA" w:rsidP="00FA2752">
      <w:pPr>
        <w:pStyle w:val="20"/>
        <w:shd w:val="clear" w:color="auto" w:fill="auto"/>
        <w:spacing w:before="0" w:after="0" w:line="240" w:lineRule="auto"/>
        <w:ind w:left="20"/>
        <w:rPr>
          <w:b/>
          <w:sz w:val="26"/>
          <w:szCs w:val="26"/>
        </w:rPr>
      </w:pPr>
      <w:r w:rsidRPr="00FA2752">
        <w:rPr>
          <w:b/>
          <w:sz w:val="26"/>
          <w:szCs w:val="26"/>
        </w:rPr>
        <w:t>на право заключения договоров аренды земельных участков, государственная собственность на которые не разграничена</w:t>
      </w:r>
    </w:p>
    <w:p w:rsidR="001D29B0" w:rsidRPr="00832FA8" w:rsidRDefault="001D29B0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638AA" w:rsidRPr="005823D1" w:rsidRDefault="00B638AA" w:rsidP="00FA2752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5823D1">
        <w:rPr>
          <w:rFonts w:ascii="Times New Roman" w:hAnsi="Times New Roman"/>
          <w:b/>
          <w:sz w:val="26"/>
          <w:szCs w:val="26"/>
        </w:rPr>
        <w:t>Организатор аукциона:</w:t>
      </w:r>
      <w:r w:rsidRPr="005823D1"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 Саратовской области</w:t>
      </w:r>
    </w:p>
    <w:p w:rsidR="00B638AA" w:rsidRPr="00832FA8" w:rsidRDefault="00B638AA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2FA8">
        <w:rPr>
          <w:rFonts w:ascii="Times New Roman" w:hAnsi="Times New Roman" w:cs="Times New Roman"/>
          <w:sz w:val="26"/>
          <w:szCs w:val="26"/>
        </w:rPr>
        <w:t xml:space="preserve">Место нахождения, почтовый адрес: 413950, Саратовская область, Ивантеевский район, с. Ивантеевка, ул. </w:t>
      </w:r>
      <w:proofErr w:type="spellStart"/>
      <w:r w:rsidRPr="00832FA8">
        <w:rPr>
          <w:rFonts w:ascii="Times New Roman" w:hAnsi="Times New Roman" w:cs="Times New Roman"/>
          <w:sz w:val="26"/>
          <w:szCs w:val="26"/>
        </w:rPr>
        <w:t>Советская</w:t>
      </w:r>
      <w:proofErr w:type="gramStart"/>
      <w:r w:rsidRPr="00832FA8">
        <w:rPr>
          <w:rFonts w:ascii="Times New Roman" w:hAnsi="Times New Roman" w:cs="Times New Roman"/>
          <w:sz w:val="26"/>
          <w:szCs w:val="26"/>
        </w:rPr>
        <w:t>,д</w:t>
      </w:r>
      <w:proofErr w:type="spellEnd"/>
      <w:proofErr w:type="gramEnd"/>
      <w:r w:rsidRPr="00832FA8">
        <w:rPr>
          <w:rFonts w:ascii="Times New Roman" w:hAnsi="Times New Roman" w:cs="Times New Roman"/>
          <w:sz w:val="26"/>
          <w:szCs w:val="26"/>
        </w:rPr>
        <w:t>. № 14</w:t>
      </w:r>
    </w:p>
    <w:p w:rsidR="00B638AA" w:rsidRPr="00832FA8" w:rsidRDefault="00B638AA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2FA8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832FA8">
        <w:rPr>
          <w:rFonts w:ascii="Times New Roman" w:hAnsi="Times New Roman" w:cs="Times New Roman"/>
          <w:sz w:val="26"/>
          <w:szCs w:val="26"/>
          <w:lang w:val="en-US"/>
        </w:rPr>
        <w:t>Iva</w:t>
      </w:r>
      <w:r w:rsidRPr="00832FA8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Pr="00832FA8">
        <w:rPr>
          <w:rFonts w:ascii="Times New Roman" w:hAnsi="Times New Roman" w:cs="Times New Roman"/>
          <w:sz w:val="26"/>
          <w:szCs w:val="26"/>
          <w:lang w:val="en-US"/>
        </w:rPr>
        <w:t>omo</w:t>
      </w:r>
      <w:proofErr w:type="spellEnd"/>
      <w:r w:rsidRPr="00832FA8">
        <w:rPr>
          <w:rFonts w:ascii="Times New Roman" w:hAnsi="Times New Roman" w:cs="Times New Roman"/>
          <w:sz w:val="26"/>
          <w:szCs w:val="26"/>
        </w:rPr>
        <w:t>@</w:t>
      </w:r>
      <w:r w:rsidRPr="00832FA8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832FA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32FA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638AA" w:rsidRPr="00832FA8" w:rsidRDefault="00B638AA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2FA8">
        <w:rPr>
          <w:rFonts w:ascii="Times New Roman" w:hAnsi="Times New Roman" w:cs="Times New Roman"/>
          <w:sz w:val="26"/>
          <w:szCs w:val="26"/>
        </w:rPr>
        <w:t>Контактный телефон: (84579) 5-16-33</w:t>
      </w:r>
    </w:p>
    <w:p w:rsidR="00B638AA" w:rsidRPr="005823D1" w:rsidRDefault="00B638AA" w:rsidP="00FA2752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823D1">
        <w:rPr>
          <w:rFonts w:ascii="Times New Roman" w:hAnsi="Times New Roman"/>
          <w:b/>
          <w:sz w:val="26"/>
          <w:szCs w:val="26"/>
        </w:rPr>
        <w:t>Уполномоченный орган:</w:t>
      </w:r>
      <w:r w:rsidRPr="005823D1">
        <w:rPr>
          <w:rFonts w:ascii="Times New Roman" w:hAnsi="Times New Roman"/>
          <w:sz w:val="26"/>
          <w:szCs w:val="26"/>
        </w:rPr>
        <w:t xml:space="preserve"> Администрация Знаменского муниципального образования Ивантеевского муниципального района Саратовской области.</w:t>
      </w:r>
    </w:p>
    <w:p w:rsidR="00B638AA" w:rsidRPr="00832FA8" w:rsidRDefault="00B638AA" w:rsidP="00FA2752">
      <w:pPr>
        <w:tabs>
          <w:tab w:val="left" w:pos="524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2FA8">
        <w:rPr>
          <w:rFonts w:ascii="Times New Roman" w:hAnsi="Times New Roman" w:cs="Times New Roman"/>
          <w:sz w:val="26"/>
          <w:szCs w:val="26"/>
        </w:rPr>
        <w:t>Место нахождения, почтовый адрес: 413954, Саратовская область, Ивантеевский район, пос. Знаменский, улица Советская, 16а.</w:t>
      </w:r>
    </w:p>
    <w:p w:rsidR="00B638AA" w:rsidRPr="00832FA8" w:rsidRDefault="00B638AA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2FA8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Pr="00832F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admznamenskaja</w:t>
        </w:r>
        <w:r w:rsidRPr="00832FA8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832F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832F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32F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B638AA" w:rsidRPr="00832FA8" w:rsidRDefault="00B638AA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2FA8">
        <w:rPr>
          <w:rFonts w:ascii="Times New Roman" w:hAnsi="Times New Roman" w:cs="Times New Roman"/>
          <w:sz w:val="26"/>
          <w:szCs w:val="26"/>
        </w:rPr>
        <w:t>Контактный телефон: (84579) 5-61-21</w:t>
      </w:r>
    </w:p>
    <w:p w:rsidR="00B638AA" w:rsidRPr="00832FA8" w:rsidRDefault="00B638AA" w:rsidP="00FA2752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color w:val="171717"/>
          <w:sz w:val="26"/>
          <w:szCs w:val="26"/>
        </w:rPr>
      </w:pPr>
      <w:r w:rsidRPr="00832FA8">
        <w:rPr>
          <w:color w:val="171717"/>
          <w:sz w:val="26"/>
          <w:szCs w:val="26"/>
        </w:rPr>
        <w:t>Реквизиты решения о проведен</w:t>
      </w:r>
      <w:proofErr w:type="gramStart"/>
      <w:r w:rsidRPr="00832FA8">
        <w:rPr>
          <w:color w:val="171717"/>
          <w:sz w:val="26"/>
          <w:szCs w:val="26"/>
        </w:rPr>
        <w:t>ии ау</w:t>
      </w:r>
      <w:proofErr w:type="gramEnd"/>
      <w:r w:rsidRPr="00832FA8">
        <w:rPr>
          <w:color w:val="171717"/>
          <w:sz w:val="26"/>
          <w:szCs w:val="26"/>
        </w:rPr>
        <w:t>кциона:</w:t>
      </w:r>
    </w:p>
    <w:p w:rsidR="00B638AA" w:rsidRPr="00832FA8" w:rsidRDefault="00B638AA" w:rsidP="00FA2752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color w:val="171717"/>
          <w:sz w:val="26"/>
          <w:szCs w:val="26"/>
        </w:rPr>
      </w:pPr>
      <w:r w:rsidRPr="00832FA8">
        <w:rPr>
          <w:color w:val="171717"/>
          <w:sz w:val="26"/>
          <w:szCs w:val="26"/>
        </w:rPr>
        <w:t xml:space="preserve">Лот №1- Постановление администрации </w:t>
      </w:r>
      <w:r w:rsidRPr="00832FA8">
        <w:rPr>
          <w:sz w:val="26"/>
          <w:szCs w:val="26"/>
        </w:rPr>
        <w:t>Знаменского муниципального образования Ивантеевского муниципального района Саратовской области</w:t>
      </w:r>
      <w:r w:rsidRPr="00832FA8">
        <w:rPr>
          <w:color w:val="171717"/>
          <w:sz w:val="26"/>
          <w:szCs w:val="26"/>
        </w:rPr>
        <w:t xml:space="preserve">  от 05.04.2016г №55 «О проведен</w:t>
      </w:r>
      <w:proofErr w:type="gramStart"/>
      <w:r w:rsidRPr="00832FA8">
        <w:rPr>
          <w:color w:val="171717"/>
          <w:sz w:val="26"/>
          <w:szCs w:val="26"/>
        </w:rPr>
        <w:t>ии ау</w:t>
      </w:r>
      <w:proofErr w:type="gramEnd"/>
      <w:r w:rsidRPr="00832FA8">
        <w:rPr>
          <w:color w:val="171717"/>
          <w:sz w:val="26"/>
          <w:szCs w:val="26"/>
        </w:rPr>
        <w:t>кциона на право заключения договора аренды многоконтурного земельного участка с кадастровым номером 64:14:070301:392, государственная собственность на который не разграничена»;</w:t>
      </w:r>
    </w:p>
    <w:p w:rsidR="00B638AA" w:rsidRPr="00832FA8" w:rsidRDefault="00B638AA" w:rsidP="00FA2752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color w:val="171717"/>
          <w:sz w:val="26"/>
          <w:szCs w:val="26"/>
        </w:rPr>
      </w:pPr>
      <w:r w:rsidRPr="00832FA8">
        <w:rPr>
          <w:color w:val="171717"/>
          <w:sz w:val="26"/>
          <w:szCs w:val="26"/>
        </w:rPr>
        <w:t xml:space="preserve">Лот №2- Постановление администрации </w:t>
      </w:r>
      <w:r w:rsidRPr="00832FA8">
        <w:rPr>
          <w:sz w:val="26"/>
          <w:szCs w:val="26"/>
        </w:rPr>
        <w:t>Знаменского муниципального образования Ивантеевского муниципального района Саратовской области</w:t>
      </w:r>
      <w:r w:rsidRPr="00832FA8">
        <w:rPr>
          <w:color w:val="171717"/>
          <w:sz w:val="26"/>
          <w:szCs w:val="26"/>
        </w:rPr>
        <w:t xml:space="preserve">  от 05.04.2016г №56 «О проведен</w:t>
      </w:r>
      <w:proofErr w:type="gramStart"/>
      <w:r w:rsidRPr="00832FA8">
        <w:rPr>
          <w:color w:val="171717"/>
          <w:sz w:val="26"/>
          <w:szCs w:val="26"/>
        </w:rPr>
        <w:t>ии ау</w:t>
      </w:r>
      <w:proofErr w:type="gramEnd"/>
      <w:r w:rsidRPr="00832FA8">
        <w:rPr>
          <w:color w:val="171717"/>
          <w:sz w:val="26"/>
          <w:szCs w:val="26"/>
        </w:rPr>
        <w:t>кциона на право заключения договора аренды земельного участка с кадастровым номером 64:14:070401:286, государственная собственность на который не разграничена»;</w:t>
      </w:r>
    </w:p>
    <w:p w:rsidR="007F2495" w:rsidRPr="00832FA8" w:rsidRDefault="005D3459" w:rsidP="00FA2752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FA8">
        <w:rPr>
          <w:rFonts w:ascii="Times New Roman" w:hAnsi="Times New Roman"/>
          <w:b/>
          <w:bCs/>
          <w:sz w:val="26"/>
          <w:szCs w:val="26"/>
        </w:rPr>
        <w:t>Место, д</w:t>
      </w:r>
      <w:r w:rsidR="00B638AA" w:rsidRPr="00832FA8">
        <w:rPr>
          <w:rFonts w:ascii="Times New Roman" w:hAnsi="Times New Roman"/>
          <w:b/>
          <w:bCs/>
          <w:sz w:val="26"/>
          <w:szCs w:val="26"/>
        </w:rPr>
        <w:t xml:space="preserve">ата и время проведения торгов: </w:t>
      </w:r>
      <w:r w:rsidRPr="00832FA8">
        <w:rPr>
          <w:rFonts w:ascii="Times New Roman" w:hAnsi="Times New Roman"/>
          <w:sz w:val="26"/>
          <w:szCs w:val="26"/>
        </w:rPr>
        <w:t>Администрация Ивантеевского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FA8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2FA8">
        <w:rPr>
          <w:rFonts w:ascii="Times New Roman" w:hAnsi="Times New Roman" w:cs="Times New Roman"/>
          <w:sz w:val="26"/>
          <w:szCs w:val="26"/>
        </w:rPr>
        <w:t xml:space="preserve">Место нахождения, почтовый адрес: 413950, Саратовская область, Ивантеевский район, с. Ивантеевка, ул. </w:t>
      </w:r>
      <w:proofErr w:type="spellStart"/>
      <w:r w:rsidRPr="00832FA8">
        <w:rPr>
          <w:rFonts w:ascii="Times New Roman" w:hAnsi="Times New Roman" w:cs="Times New Roman"/>
          <w:sz w:val="26"/>
          <w:szCs w:val="26"/>
        </w:rPr>
        <w:t>Советская</w:t>
      </w:r>
      <w:proofErr w:type="gramStart"/>
      <w:r w:rsidRPr="00832FA8">
        <w:rPr>
          <w:rFonts w:ascii="Times New Roman" w:hAnsi="Times New Roman" w:cs="Times New Roman"/>
          <w:sz w:val="26"/>
          <w:szCs w:val="26"/>
        </w:rPr>
        <w:t>,д</w:t>
      </w:r>
      <w:proofErr w:type="spellEnd"/>
      <w:proofErr w:type="gramEnd"/>
      <w:r w:rsidRPr="00832FA8">
        <w:rPr>
          <w:rFonts w:ascii="Times New Roman" w:hAnsi="Times New Roman" w:cs="Times New Roman"/>
          <w:sz w:val="26"/>
          <w:szCs w:val="26"/>
        </w:rPr>
        <w:t>. № 14</w:t>
      </w:r>
    </w:p>
    <w:p w:rsidR="00C20BCA" w:rsidRPr="00832FA8" w:rsidRDefault="005D3459" w:rsidP="00ED34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32FA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ED340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   </w:t>
      </w:r>
      <w:r w:rsidR="00C20BCA" w:rsidRPr="00832FA8">
        <w:rPr>
          <w:rFonts w:ascii="Times New Roman" w:hAnsi="Times New Roman" w:cs="Times New Roman"/>
          <w:b/>
          <w:bCs/>
          <w:sz w:val="26"/>
          <w:szCs w:val="26"/>
        </w:rPr>
        <w:t xml:space="preserve">Форма аукциона — </w:t>
      </w:r>
      <w:proofErr w:type="gramStart"/>
      <w:r w:rsidR="00C20BCA" w:rsidRPr="00832FA8">
        <w:rPr>
          <w:rFonts w:ascii="Times New Roman" w:hAnsi="Times New Roman" w:cs="Times New Roman"/>
          <w:b/>
          <w:bCs/>
          <w:sz w:val="26"/>
          <w:szCs w:val="26"/>
        </w:rPr>
        <w:t>открытый</w:t>
      </w:r>
      <w:proofErr w:type="gramEnd"/>
      <w:r w:rsidR="00C20BCA" w:rsidRPr="00832FA8">
        <w:rPr>
          <w:rFonts w:ascii="Times New Roman" w:hAnsi="Times New Roman" w:cs="Times New Roman"/>
          <w:b/>
          <w:bCs/>
          <w:sz w:val="26"/>
          <w:szCs w:val="26"/>
        </w:rPr>
        <w:t xml:space="preserve"> по форме подачи предложений по цене. </w:t>
      </w:r>
    </w:p>
    <w:p w:rsidR="00C20BCA" w:rsidRPr="00832FA8" w:rsidRDefault="00C20BCA" w:rsidP="00FA27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32FA8">
        <w:rPr>
          <w:rFonts w:ascii="Times New Roman" w:hAnsi="Times New Roman" w:cs="Times New Roman"/>
          <w:b/>
          <w:bCs/>
          <w:sz w:val="26"/>
          <w:szCs w:val="26"/>
        </w:rPr>
        <w:t>Аукцион проводится в соответствии с требованиями ст. 39.8, 39.11,39.12,78 Земельного кодекса Российской Федерации.</w:t>
      </w:r>
    </w:p>
    <w:p w:rsidR="00C20BCA" w:rsidRPr="00832FA8" w:rsidRDefault="00C20BCA" w:rsidP="00FA2752">
      <w:pPr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832FA8">
        <w:rPr>
          <w:rFonts w:ascii="Times New Roman" w:hAnsi="Times New Roman" w:cs="Times New Roman"/>
          <w:b/>
          <w:bCs/>
          <w:sz w:val="26"/>
          <w:szCs w:val="26"/>
        </w:rPr>
        <w:t xml:space="preserve">Телефоны для справок: 8 (84579) 5-16-55 </w:t>
      </w:r>
    </w:p>
    <w:p w:rsidR="00C20BCA" w:rsidRPr="00832FA8" w:rsidRDefault="00C20BCA" w:rsidP="00FA2752">
      <w:pPr>
        <w:pStyle w:val="Standard"/>
        <w:jc w:val="both"/>
        <w:rPr>
          <w:rFonts w:cs="Times New Roman"/>
          <w:b/>
          <w:sz w:val="26"/>
          <w:szCs w:val="26"/>
        </w:rPr>
      </w:pPr>
      <w:r w:rsidRPr="00832FA8">
        <w:rPr>
          <w:rFonts w:cs="Times New Roman"/>
          <w:b/>
          <w:sz w:val="26"/>
          <w:szCs w:val="26"/>
          <w:lang w:val="ru-RU"/>
        </w:rPr>
        <w:t>Извещение об объектах</w:t>
      </w:r>
      <w:r w:rsidRPr="00832FA8">
        <w:rPr>
          <w:rFonts w:cs="Times New Roman"/>
          <w:b/>
          <w:sz w:val="26"/>
          <w:szCs w:val="26"/>
        </w:rPr>
        <w:t xml:space="preserve"> и </w:t>
      </w:r>
      <w:proofErr w:type="spellStart"/>
      <w:r w:rsidRPr="00832FA8">
        <w:rPr>
          <w:rFonts w:cs="Times New Roman"/>
          <w:b/>
          <w:sz w:val="26"/>
          <w:szCs w:val="26"/>
        </w:rPr>
        <w:t>условиях</w:t>
      </w:r>
      <w:proofErr w:type="spellEnd"/>
      <w:r w:rsidRPr="00832FA8">
        <w:rPr>
          <w:rFonts w:cs="Times New Roman"/>
          <w:b/>
          <w:sz w:val="26"/>
          <w:szCs w:val="26"/>
        </w:rPr>
        <w:t xml:space="preserve"> </w:t>
      </w:r>
      <w:proofErr w:type="spellStart"/>
      <w:r w:rsidRPr="00832FA8">
        <w:rPr>
          <w:rFonts w:cs="Times New Roman"/>
          <w:b/>
          <w:sz w:val="26"/>
          <w:szCs w:val="26"/>
        </w:rPr>
        <w:t>аукциона</w:t>
      </w:r>
      <w:proofErr w:type="spellEnd"/>
      <w:r w:rsidRPr="00832FA8">
        <w:rPr>
          <w:rFonts w:cs="Times New Roman"/>
          <w:b/>
          <w:sz w:val="26"/>
          <w:szCs w:val="26"/>
        </w:rPr>
        <w:t xml:space="preserve"> </w:t>
      </w:r>
      <w:proofErr w:type="spellStart"/>
      <w:r w:rsidRPr="00832FA8">
        <w:rPr>
          <w:rFonts w:cs="Times New Roman"/>
          <w:b/>
          <w:sz w:val="26"/>
          <w:szCs w:val="26"/>
        </w:rPr>
        <w:t>размещ</w:t>
      </w:r>
      <w:r w:rsidRPr="00832FA8">
        <w:rPr>
          <w:rFonts w:cs="Times New Roman"/>
          <w:b/>
          <w:sz w:val="26"/>
          <w:szCs w:val="26"/>
          <w:lang w:val="ru-RU"/>
        </w:rPr>
        <w:t>ается</w:t>
      </w:r>
      <w:proofErr w:type="spellEnd"/>
      <w:r w:rsidRPr="00832FA8">
        <w:rPr>
          <w:rFonts w:cs="Times New Roman"/>
          <w:b/>
          <w:sz w:val="26"/>
          <w:szCs w:val="26"/>
        </w:rPr>
        <w:t xml:space="preserve"> </w:t>
      </w:r>
      <w:proofErr w:type="spellStart"/>
      <w:r w:rsidRPr="00832FA8">
        <w:rPr>
          <w:rFonts w:cs="Times New Roman"/>
          <w:b/>
          <w:sz w:val="26"/>
          <w:szCs w:val="26"/>
        </w:rPr>
        <w:t>на</w:t>
      </w:r>
      <w:proofErr w:type="spellEnd"/>
      <w:r w:rsidRPr="00832FA8">
        <w:rPr>
          <w:rFonts w:cs="Times New Roman"/>
          <w:b/>
          <w:sz w:val="26"/>
          <w:szCs w:val="26"/>
        </w:rPr>
        <w:t xml:space="preserve"> </w:t>
      </w:r>
      <w:proofErr w:type="spellStart"/>
      <w:r w:rsidRPr="00832FA8">
        <w:rPr>
          <w:rFonts w:cs="Times New Roman"/>
          <w:b/>
          <w:sz w:val="26"/>
          <w:szCs w:val="26"/>
        </w:rPr>
        <w:t>официальном</w:t>
      </w:r>
      <w:proofErr w:type="spellEnd"/>
      <w:r w:rsidRPr="00832FA8">
        <w:rPr>
          <w:rFonts w:cs="Times New Roman"/>
          <w:b/>
          <w:sz w:val="26"/>
          <w:szCs w:val="26"/>
        </w:rPr>
        <w:t xml:space="preserve"> </w:t>
      </w:r>
      <w:proofErr w:type="spellStart"/>
      <w:r w:rsidRPr="00832FA8">
        <w:rPr>
          <w:rFonts w:cs="Times New Roman"/>
          <w:b/>
          <w:sz w:val="26"/>
          <w:szCs w:val="26"/>
        </w:rPr>
        <w:t>сайте</w:t>
      </w:r>
      <w:proofErr w:type="spellEnd"/>
      <w:r w:rsidRPr="00832FA8">
        <w:rPr>
          <w:rFonts w:cs="Times New Roman"/>
          <w:b/>
          <w:sz w:val="26"/>
          <w:szCs w:val="26"/>
        </w:rPr>
        <w:t xml:space="preserve"> Р</w:t>
      </w:r>
      <w:proofErr w:type="spellStart"/>
      <w:r w:rsidRPr="00832FA8">
        <w:rPr>
          <w:rFonts w:cs="Times New Roman"/>
          <w:b/>
          <w:sz w:val="26"/>
          <w:szCs w:val="26"/>
          <w:lang w:val="ru-RU"/>
        </w:rPr>
        <w:t>оссийской</w:t>
      </w:r>
      <w:proofErr w:type="spellEnd"/>
      <w:r w:rsidRPr="00832FA8">
        <w:rPr>
          <w:rFonts w:cs="Times New Roman"/>
          <w:b/>
          <w:sz w:val="26"/>
          <w:szCs w:val="26"/>
          <w:lang w:val="ru-RU"/>
        </w:rPr>
        <w:t xml:space="preserve"> Федерации</w:t>
      </w:r>
      <w:r w:rsidRPr="00832FA8">
        <w:rPr>
          <w:rFonts w:cs="Times New Roman"/>
          <w:b/>
          <w:sz w:val="26"/>
          <w:szCs w:val="26"/>
        </w:rPr>
        <w:t xml:space="preserve"> </w:t>
      </w:r>
      <w:hyperlink r:id="rId7" w:history="1">
        <w:r w:rsidRPr="00832FA8">
          <w:rPr>
            <w:rStyle w:val="a4"/>
            <w:rFonts w:cs="Times New Roman"/>
            <w:b/>
            <w:sz w:val="26"/>
            <w:szCs w:val="26"/>
          </w:rPr>
          <w:t>www.torgi.gov.ru</w:t>
        </w:r>
      </w:hyperlink>
      <w:r w:rsidRPr="00832FA8">
        <w:rPr>
          <w:rStyle w:val="a4"/>
          <w:rFonts w:cs="Times New Roman"/>
          <w:b/>
          <w:sz w:val="26"/>
          <w:szCs w:val="26"/>
        </w:rPr>
        <w:t xml:space="preserve">, </w:t>
      </w:r>
      <w:r w:rsidRPr="00832FA8">
        <w:rPr>
          <w:rFonts w:cs="Times New Roman"/>
          <w:b/>
          <w:sz w:val="26"/>
          <w:szCs w:val="26"/>
          <w:lang w:val="ru-RU"/>
        </w:rPr>
        <w:t xml:space="preserve">на официальном сайте Ивантеевского муниципального района Саратовской области в разделе «Сельские и муниципальные образования, входящие в состав муниципального района» на вкладке Знаменского муниципального образования «Объявления» по адресу: </w:t>
      </w:r>
      <w:hyperlink r:id="rId8" w:history="1">
        <w:r w:rsidRPr="00832FA8">
          <w:rPr>
            <w:rStyle w:val="a4"/>
            <w:rFonts w:cs="Times New Roman"/>
            <w:b/>
            <w:sz w:val="26"/>
            <w:szCs w:val="26"/>
            <w:lang w:val="ru-RU"/>
          </w:rPr>
          <w:t>http://ivanteevka.sarmo.ru/selskie-i-munitsipalnye-obrazovaniya-vkhodyashchie-v-sostav-mr/znamenskoe-mo/obyavleniya/</w:t>
        </w:r>
      </w:hyperlink>
      <w:r w:rsidRPr="00832FA8">
        <w:rPr>
          <w:rFonts w:cs="Times New Roman"/>
          <w:b/>
          <w:sz w:val="26"/>
          <w:szCs w:val="26"/>
          <w:lang w:val="ru-RU"/>
        </w:rPr>
        <w:t xml:space="preserve">, а </w:t>
      </w:r>
      <w:proofErr w:type="spellStart"/>
      <w:r w:rsidRPr="00832FA8">
        <w:rPr>
          <w:rFonts w:cs="Times New Roman"/>
          <w:b/>
          <w:sz w:val="26"/>
          <w:szCs w:val="26"/>
        </w:rPr>
        <w:t>так</w:t>
      </w:r>
      <w:proofErr w:type="spellEnd"/>
      <w:r w:rsidRPr="00832FA8">
        <w:rPr>
          <w:rFonts w:cs="Times New Roman"/>
          <w:b/>
          <w:sz w:val="26"/>
          <w:szCs w:val="26"/>
          <w:lang w:val="ru-RU"/>
        </w:rPr>
        <w:t xml:space="preserve"> </w:t>
      </w:r>
      <w:proofErr w:type="spellStart"/>
      <w:r w:rsidRPr="00832FA8">
        <w:rPr>
          <w:rFonts w:cs="Times New Roman"/>
          <w:b/>
          <w:sz w:val="26"/>
          <w:szCs w:val="26"/>
        </w:rPr>
        <w:t>же</w:t>
      </w:r>
      <w:proofErr w:type="spellEnd"/>
      <w:r w:rsidRPr="00832FA8">
        <w:rPr>
          <w:rFonts w:cs="Times New Roman"/>
          <w:b/>
          <w:sz w:val="26"/>
          <w:szCs w:val="26"/>
        </w:rPr>
        <w:t xml:space="preserve"> </w:t>
      </w:r>
      <w:r w:rsidRPr="00832FA8">
        <w:rPr>
          <w:rFonts w:cs="Times New Roman"/>
          <w:b/>
          <w:sz w:val="26"/>
          <w:szCs w:val="26"/>
          <w:lang w:val="ru-RU"/>
        </w:rPr>
        <w:t>публикуется</w:t>
      </w:r>
      <w:r w:rsidRPr="00832FA8">
        <w:rPr>
          <w:rFonts w:cs="Times New Roman"/>
          <w:b/>
          <w:sz w:val="26"/>
          <w:szCs w:val="26"/>
        </w:rPr>
        <w:t xml:space="preserve"> в </w:t>
      </w:r>
      <w:proofErr w:type="spellStart"/>
      <w:r w:rsidRPr="00832FA8">
        <w:rPr>
          <w:rFonts w:cs="Times New Roman"/>
          <w:b/>
          <w:sz w:val="26"/>
          <w:szCs w:val="26"/>
        </w:rPr>
        <w:t>официальном</w:t>
      </w:r>
      <w:proofErr w:type="spellEnd"/>
      <w:r w:rsidRPr="00832FA8">
        <w:rPr>
          <w:rFonts w:cs="Times New Roman"/>
          <w:b/>
          <w:sz w:val="26"/>
          <w:szCs w:val="26"/>
        </w:rPr>
        <w:t xml:space="preserve"> </w:t>
      </w:r>
      <w:proofErr w:type="spellStart"/>
      <w:r w:rsidRPr="00832FA8">
        <w:rPr>
          <w:rFonts w:cs="Times New Roman"/>
          <w:b/>
          <w:sz w:val="26"/>
          <w:szCs w:val="26"/>
        </w:rPr>
        <w:t>печатном</w:t>
      </w:r>
      <w:proofErr w:type="spellEnd"/>
      <w:r w:rsidRPr="00832FA8">
        <w:rPr>
          <w:rFonts w:cs="Times New Roman"/>
          <w:b/>
          <w:sz w:val="26"/>
          <w:szCs w:val="26"/>
        </w:rPr>
        <w:t xml:space="preserve"> </w:t>
      </w:r>
      <w:proofErr w:type="spellStart"/>
      <w:r w:rsidRPr="00832FA8">
        <w:rPr>
          <w:rFonts w:cs="Times New Roman"/>
          <w:b/>
          <w:sz w:val="26"/>
          <w:szCs w:val="26"/>
        </w:rPr>
        <w:t>издании</w:t>
      </w:r>
      <w:proofErr w:type="spellEnd"/>
      <w:r w:rsidRPr="00832FA8">
        <w:rPr>
          <w:rFonts w:cs="Times New Roman"/>
          <w:b/>
          <w:sz w:val="26"/>
          <w:szCs w:val="26"/>
        </w:rPr>
        <w:t xml:space="preserve"> – </w:t>
      </w:r>
      <w:proofErr w:type="spellStart"/>
      <w:r w:rsidRPr="00832FA8">
        <w:rPr>
          <w:rFonts w:cs="Times New Roman"/>
          <w:b/>
          <w:sz w:val="26"/>
          <w:szCs w:val="26"/>
        </w:rPr>
        <w:t>информационном</w:t>
      </w:r>
      <w:proofErr w:type="spellEnd"/>
      <w:r w:rsidRPr="00832FA8">
        <w:rPr>
          <w:rFonts w:cs="Times New Roman"/>
          <w:b/>
          <w:sz w:val="26"/>
          <w:szCs w:val="26"/>
        </w:rPr>
        <w:t xml:space="preserve"> </w:t>
      </w:r>
      <w:proofErr w:type="spellStart"/>
      <w:r w:rsidRPr="00832FA8">
        <w:rPr>
          <w:rFonts w:cs="Times New Roman"/>
          <w:b/>
          <w:sz w:val="26"/>
          <w:szCs w:val="26"/>
        </w:rPr>
        <w:t>сборнике</w:t>
      </w:r>
      <w:proofErr w:type="spellEnd"/>
      <w:r w:rsidRPr="00832FA8">
        <w:rPr>
          <w:rFonts w:cs="Times New Roman"/>
          <w:b/>
          <w:sz w:val="26"/>
          <w:szCs w:val="26"/>
        </w:rPr>
        <w:t xml:space="preserve"> «</w:t>
      </w:r>
      <w:proofErr w:type="spellStart"/>
      <w:r w:rsidRPr="00832FA8">
        <w:rPr>
          <w:rFonts w:cs="Times New Roman"/>
          <w:b/>
          <w:sz w:val="26"/>
          <w:szCs w:val="26"/>
        </w:rPr>
        <w:t>Знаменский</w:t>
      </w:r>
      <w:proofErr w:type="spellEnd"/>
      <w:r w:rsidRPr="00832FA8">
        <w:rPr>
          <w:rFonts w:cs="Times New Roman"/>
          <w:b/>
          <w:sz w:val="26"/>
          <w:szCs w:val="26"/>
        </w:rPr>
        <w:t xml:space="preserve"> </w:t>
      </w:r>
      <w:proofErr w:type="spellStart"/>
      <w:r w:rsidRPr="00832FA8">
        <w:rPr>
          <w:rFonts w:cs="Times New Roman"/>
          <w:b/>
          <w:sz w:val="26"/>
          <w:szCs w:val="26"/>
        </w:rPr>
        <w:t>вестник</w:t>
      </w:r>
      <w:proofErr w:type="spellEnd"/>
      <w:r w:rsidRPr="00832FA8">
        <w:rPr>
          <w:rFonts w:cs="Times New Roman"/>
          <w:b/>
          <w:sz w:val="26"/>
          <w:szCs w:val="26"/>
        </w:rPr>
        <w:t>».</w:t>
      </w:r>
    </w:p>
    <w:p w:rsidR="00B9001E" w:rsidRPr="00832FA8" w:rsidRDefault="00B9001E" w:rsidP="00FA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400">
        <w:rPr>
          <w:rFonts w:ascii="Times New Roman" w:hAnsi="Times New Roman" w:cs="Times New Roman"/>
          <w:b/>
          <w:sz w:val="26"/>
          <w:szCs w:val="26"/>
        </w:rPr>
        <w:t>Прием заявок</w:t>
      </w:r>
      <w:r w:rsidR="00FA2752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Pr="00832FA8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FA2752" w:rsidRPr="00832FA8">
        <w:rPr>
          <w:rFonts w:ascii="Times New Roman" w:hAnsi="Times New Roman" w:cs="Times New Roman"/>
          <w:sz w:val="26"/>
          <w:szCs w:val="26"/>
        </w:rPr>
        <w:t xml:space="preserve"> 413950, Саратовская область, Ивантеевский район, </w:t>
      </w:r>
      <w:proofErr w:type="gramStart"/>
      <w:r w:rsidR="00FA2752" w:rsidRPr="00832FA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A2752" w:rsidRPr="00832F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A2752" w:rsidRPr="00832FA8">
        <w:rPr>
          <w:rFonts w:ascii="Times New Roman" w:hAnsi="Times New Roman" w:cs="Times New Roman"/>
          <w:sz w:val="26"/>
          <w:szCs w:val="26"/>
        </w:rPr>
        <w:t>Ивантеевка</w:t>
      </w:r>
      <w:proofErr w:type="gramEnd"/>
      <w:r w:rsidR="00FA2752" w:rsidRPr="00832FA8">
        <w:rPr>
          <w:rFonts w:ascii="Times New Roman" w:hAnsi="Times New Roman" w:cs="Times New Roman"/>
          <w:sz w:val="26"/>
          <w:szCs w:val="26"/>
        </w:rPr>
        <w:t>, ул. Советская,</w:t>
      </w:r>
      <w:r w:rsidR="00AD6E3B">
        <w:rPr>
          <w:rFonts w:ascii="Times New Roman" w:hAnsi="Times New Roman" w:cs="Times New Roman"/>
          <w:sz w:val="26"/>
          <w:szCs w:val="26"/>
        </w:rPr>
        <w:t xml:space="preserve"> </w:t>
      </w:r>
      <w:r w:rsidR="00FA2752" w:rsidRPr="00832FA8">
        <w:rPr>
          <w:rFonts w:ascii="Times New Roman" w:hAnsi="Times New Roman" w:cs="Times New Roman"/>
          <w:sz w:val="26"/>
          <w:szCs w:val="26"/>
        </w:rPr>
        <w:t>д. № 14 Администрация Ивантеевского муниципального района Саратовской области (Отдел по управлению земельными ресурсами)</w:t>
      </w:r>
      <w:r w:rsidR="00FA2752">
        <w:rPr>
          <w:rFonts w:ascii="Times New Roman" w:hAnsi="Times New Roman" w:cs="Times New Roman"/>
          <w:sz w:val="26"/>
          <w:szCs w:val="26"/>
        </w:rPr>
        <w:t>:</w:t>
      </w:r>
    </w:p>
    <w:p w:rsidR="00B9001E" w:rsidRPr="00ED3400" w:rsidRDefault="00FA2752" w:rsidP="00FA27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D3400">
        <w:rPr>
          <w:rFonts w:ascii="Times New Roman" w:hAnsi="Times New Roman" w:cs="Times New Roman"/>
          <w:b/>
          <w:bCs/>
          <w:sz w:val="26"/>
          <w:szCs w:val="26"/>
        </w:rPr>
        <w:lastRenderedPageBreak/>
        <w:t>с «1</w:t>
      </w:r>
      <w:r w:rsidR="00DF094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ED3400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DF0948">
        <w:rPr>
          <w:rFonts w:ascii="Times New Roman" w:hAnsi="Times New Roman" w:cs="Times New Roman"/>
          <w:b/>
          <w:bCs/>
          <w:sz w:val="26"/>
          <w:szCs w:val="26"/>
        </w:rPr>
        <w:t>ма</w:t>
      </w:r>
      <w:r w:rsidRPr="00ED3400">
        <w:rPr>
          <w:rFonts w:ascii="Times New Roman" w:hAnsi="Times New Roman" w:cs="Times New Roman"/>
          <w:b/>
          <w:bCs/>
          <w:sz w:val="26"/>
          <w:szCs w:val="26"/>
        </w:rPr>
        <w:t xml:space="preserve">я </w:t>
      </w:r>
      <w:r w:rsidRPr="00ED3400">
        <w:rPr>
          <w:rFonts w:ascii="Times New Roman" w:hAnsi="Times New Roman" w:cs="Times New Roman"/>
          <w:b/>
          <w:sz w:val="26"/>
          <w:szCs w:val="26"/>
        </w:rPr>
        <w:t>2016 г. по «</w:t>
      </w:r>
      <w:r w:rsidR="00F9029E">
        <w:rPr>
          <w:rFonts w:ascii="Times New Roman" w:hAnsi="Times New Roman" w:cs="Times New Roman"/>
          <w:b/>
          <w:sz w:val="26"/>
          <w:szCs w:val="26"/>
        </w:rPr>
        <w:t>0</w:t>
      </w:r>
      <w:r w:rsidR="00372F64">
        <w:rPr>
          <w:rFonts w:ascii="Times New Roman" w:hAnsi="Times New Roman" w:cs="Times New Roman"/>
          <w:b/>
          <w:sz w:val="26"/>
          <w:szCs w:val="26"/>
        </w:rPr>
        <w:t>6</w:t>
      </w:r>
      <w:r w:rsidRPr="00ED340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F0948">
        <w:rPr>
          <w:rFonts w:ascii="Times New Roman" w:hAnsi="Times New Roman" w:cs="Times New Roman"/>
          <w:b/>
          <w:sz w:val="26"/>
          <w:szCs w:val="26"/>
        </w:rPr>
        <w:t>июня</w:t>
      </w:r>
      <w:r w:rsidRPr="00ED340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DF0948">
        <w:rPr>
          <w:rFonts w:ascii="Times New Roman" w:hAnsi="Times New Roman" w:cs="Times New Roman"/>
          <w:b/>
          <w:sz w:val="26"/>
          <w:szCs w:val="26"/>
        </w:rPr>
        <w:t>6</w:t>
      </w:r>
      <w:r w:rsidRPr="00ED3400">
        <w:rPr>
          <w:rFonts w:ascii="Times New Roman" w:hAnsi="Times New Roman" w:cs="Times New Roman"/>
          <w:b/>
          <w:sz w:val="26"/>
          <w:szCs w:val="26"/>
        </w:rPr>
        <w:t xml:space="preserve"> г. по рабочим дням с 08:00 до 12:00 и с 13:00 до 16:00, в последний день приема заявок с 08:00 </w:t>
      </w:r>
      <w:proofErr w:type="gramStart"/>
      <w:r w:rsidRPr="00ED3400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ED3400">
        <w:rPr>
          <w:rFonts w:ascii="Times New Roman" w:hAnsi="Times New Roman" w:cs="Times New Roman"/>
          <w:b/>
          <w:sz w:val="26"/>
          <w:szCs w:val="26"/>
        </w:rPr>
        <w:t xml:space="preserve"> 15:00 (время московское) </w:t>
      </w:r>
    </w:p>
    <w:p w:rsidR="00B9001E" w:rsidRPr="00ED3400" w:rsidRDefault="00B9001E" w:rsidP="00FA2752">
      <w:pPr>
        <w:overflowPunct w:val="0"/>
        <w:autoSpaceDE w:val="0"/>
        <w:autoSpaceDN w:val="0"/>
        <w:adjustRightInd w:val="0"/>
        <w:spacing w:after="0" w:line="240" w:lineRule="auto"/>
        <w:ind w:right="473" w:firstLine="708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32FA8">
        <w:rPr>
          <w:rFonts w:ascii="Times New Roman" w:hAnsi="Times New Roman" w:cs="Times New Roman"/>
          <w:sz w:val="26"/>
          <w:szCs w:val="26"/>
        </w:rPr>
        <w:t>Задаток должен поступить на счет</w:t>
      </w:r>
      <w:r w:rsidR="00BC205C" w:rsidRPr="00832FA8">
        <w:rPr>
          <w:rFonts w:ascii="Times New Roman" w:hAnsi="Times New Roman" w:cs="Times New Roman"/>
          <w:sz w:val="26"/>
          <w:szCs w:val="26"/>
        </w:rPr>
        <w:t>, указанный в извещении</w:t>
      </w:r>
      <w:r w:rsidRPr="00832FA8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Pr="00ED3400">
        <w:rPr>
          <w:rFonts w:ascii="Times New Roman" w:hAnsi="Times New Roman" w:cs="Times New Roman"/>
          <w:b/>
          <w:sz w:val="26"/>
          <w:szCs w:val="26"/>
        </w:rPr>
        <w:t>«</w:t>
      </w:r>
      <w:r w:rsidR="00F9029E">
        <w:rPr>
          <w:rFonts w:ascii="Times New Roman" w:hAnsi="Times New Roman" w:cs="Times New Roman"/>
          <w:b/>
          <w:sz w:val="26"/>
          <w:szCs w:val="26"/>
        </w:rPr>
        <w:t>0</w:t>
      </w:r>
      <w:r w:rsidR="00BC205C" w:rsidRPr="00ED3400">
        <w:rPr>
          <w:rFonts w:ascii="Times New Roman" w:hAnsi="Times New Roman" w:cs="Times New Roman"/>
          <w:b/>
          <w:sz w:val="26"/>
          <w:szCs w:val="26"/>
        </w:rPr>
        <w:t>6</w:t>
      </w:r>
      <w:r w:rsidRPr="00ED340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372F64">
        <w:rPr>
          <w:rFonts w:ascii="Times New Roman" w:hAnsi="Times New Roman" w:cs="Times New Roman"/>
          <w:b/>
          <w:sz w:val="26"/>
          <w:szCs w:val="26"/>
        </w:rPr>
        <w:t>июня</w:t>
      </w:r>
      <w:r w:rsidRPr="00ED340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C205C" w:rsidRPr="00ED3400">
        <w:rPr>
          <w:rFonts w:ascii="Times New Roman" w:hAnsi="Times New Roman" w:cs="Times New Roman"/>
          <w:b/>
          <w:sz w:val="26"/>
          <w:szCs w:val="26"/>
        </w:rPr>
        <w:t>6</w:t>
      </w:r>
      <w:r w:rsidRPr="00ED340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9001E" w:rsidRPr="00ED3400" w:rsidRDefault="009C099C" w:rsidP="00FA2752">
      <w:pPr>
        <w:overflowPunct w:val="0"/>
        <w:autoSpaceDE w:val="0"/>
        <w:autoSpaceDN w:val="0"/>
        <w:adjustRightInd w:val="0"/>
        <w:spacing w:after="0" w:line="240" w:lineRule="auto"/>
        <w:ind w:right="473" w:firstLine="708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32FA8">
        <w:rPr>
          <w:rFonts w:ascii="Times New Roman" w:hAnsi="Times New Roman" w:cs="Times New Roman"/>
          <w:sz w:val="26"/>
          <w:szCs w:val="26"/>
        </w:rPr>
        <w:t>О</w:t>
      </w:r>
      <w:r w:rsidR="00B9001E" w:rsidRPr="00832FA8">
        <w:rPr>
          <w:rFonts w:ascii="Times New Roman" w:hAnsi="Times New Roman" w:cs="Times New Roman"/>
          <w:sz w:val="26"/>
          <w:szCs w:val="26"/>
        </w:rPr>
        <w:t xml:space="preserve">пределение участников аукциона и оформление протокола определения участников аукциона осуществляется  – 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>«</w:t>
      </w:r>
      <w:r w:rsidR="00F9029E">
        <w:rPr>
          <w:rFonts w:ascii="Times New Roman" w:hAnsi="Times New Roman" w:cs="Times New Roman"/>
          <w:b/>
          <w:sz w:val="26"/>
          <w:szCs w:val="26"/>
        </w:rPr>
        <w:t>0</w:t>
      </w:r>
      <w:r w:rsidRPr="00ED3400">
        <w:rPr>
          <w:rFonts w:ascii="Times New Roman" w:hAnsi="Times New Roman" w:cs="Times New Roman"/>
          <w:b/>
          <w:sz w:val="26"/>
          <w:szCs w:val="26"/>
        </w:rPr>
        <w:t>6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372F64">
        <w:rPr>
          <w:rFonts w:ascii="Times New Roman" w:hAnsi="Times New Roman" w:cs="Times New Roman"/>
          <w:b/>
          <w:sz w:val="26"/>
          <w:szCs w:val="26"/>
        </w:rPr>
        <w:t>июня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Pr="00ED3400">
        <w:rPr>
          <w:rFonts w:ascii="Times New Roman" w:hAnsi="Times New Roman" w:cs="Times New Roman"/>
          <w:b/>
          <w:sz w:val="26"/>
          <w:szCs w:val="26"/>
        </w:rPr>
        <w:t>6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Pr="00ED3400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ED3400">
        <w:rPr>
          <w:rFonts w:ascii="Times New Roman" w:hAnsi="Times New Roman" w:cs="Times New Roman"/>
          <w:b/>
          <w:sz w:val="26"/>
          <w:szCs w:val="26"/>
        </w:rPr>
        <w:t>6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>:</w:t>
      </w:r>
      <w:r w:rsidRPr="00ED3400">
        <w:rPr>
          <w:rFonts w:ascii="Times New Roman" w:hAnsi="Times New Roman" w:cs="Times New Roman"/>
          <w:b/>
          <w:sz w:val="26"/>
          <w:szCs w:val="26"/>
        </w:rPr>
        <w:t>0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>0</w:t>
      </w:r>
      <w:r w:rsidR="00FA2752" w:rsidRPr="00ED3400">
        <w:rPr>
          <w:rFonts w:ascii="Times New Roman" w:hAnsi="Times New Roman" w:cs="Times New Roman"/>
          <w:b/>
          <w:sz w:val="26"/>
          <w:szCs w:val="26"/>
        </w:rPr>
        <w:t>.</w:t>
      </w:r>
    </w:p>
    <w:p w:rsidR="00B9001E" w:rsidRPr="00ED3400" w:rsidRDefault="00FA2752" w:rsidP="00FA2752">
      <w:pPr>
        <w:overflowPunct w:val="0"/>
        <w:autoSpaceDE w:val="0"/>
        <w:autoSpaceDN w:val="0"/>
        <w:adjustRightInd w:val="0"/>
        <w:spacing w:after="0" w:line="240" w:lineRule="auto"/>
        <w:ind w:right="473" w:firstLine="708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9001E" w:rsidRPr="00832FA8">
        <w:rPr>
          <w:rFonts w:ascii="Times New Roman" w:hAnsi="Times New Roman" w:cs="Times New Roman"/>
          <w:sz w:val="26"/>
          <w:szCs w:val="26"/>
        </w:rPr>
        <w:t xml:space="preserve">ручение уведомлений претендентам и аукционных карточек участникам аукциона осуществляется - </w:t>
      </w:r>
      <w:r w:rsidR="00F9029E" w:rsidRPr="000536E0">
        <w:rPr>
          <w:rFonts w:ascii="Times New Roman" w:hAnsi="Times New Roman" w:cs="Times New Roman"/>
          <w:b/>
          <w:sz w:val="26"/>
          <w:szCs w:val="26"/>
        </w:rPr>
        <w:t>0</w:t>
      </w:r>
      <w:r w:rsidR="009C099C" w:rsidRPr="00ED3400">
        <w:rPr>
          <w:rFonts w:ascii="Times New Roman" w:hAnsi="Times New Roman" w:cs="Times New Roman"/>
          <w:b/>
          <w:sz w:val="26"/>
          <w:szCs w:val="26"/>
        </w:rPr>
        <w:t>7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2F64">
        <w:rPr>
          <w:rFonts w:ascii="Times New Roman" w:hAnsi="Times New Roman" w:cs="Times New Roman"/>
          <w:b/>
          <w:sz w:val="26"/>
          <w:szCs w:val="26"/>
        </w:rPr>
        <w:t>июня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C099C" w:rsidRPr="00ED3400">
        <w:rPr>
          <w:rFonts w:ascii="Times New Roman" w:hAnsi="Times New Roman" w:cs="Times New Roman"/>
          <w:b/>
          <w:sz w:val="26"/>
          <w:szCs w:val="26"/>
        </w:rPr>
        <w:t>6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 xml:space="preserve"> г. с 14:</w:t>
      </w:r>
      <w:r w:rsidR="009C099C" w:rsidRPr="00ED3400">
        <w:rPr>
          <w:rFonts w:ascii="Times New Roman" w:hAnsi="Times New Roman" w:cs="Times New Roman"/>
          <w:b/>
          <w:sz w:val="26"/>
          <w:szCs w:val="26"/>
        </w:rPr>
        <w:t>0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>0 до 1</w:t>
      </w:r>
      <w:r w:rsidR="009C099C" w:rsidRPr="00ED3400">
        <w:rPr>
          <w:rFonts w:ascii="Times New Roman" w:hAnsi="Times New Roman" w:cs="Times New Roman"/>
          <w:b/>
          <w:sz w:val="26"/>
          <w:szCs w:val="26"/>
        </w:rPr>
        <w:t>6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>:</w:t>
      </w:r>
      <w:r w:rsidR="009C099C" w:rsidRPr="00ED3400">
        <w:rPr>
          <w:rFonts w:ascii="Times New Roman" w:hAnsi="Times New Roman" w:cs="Times New Roman"/>
          <w:b/>
          <w:sz w:val="26"/>
          <w:szCs w:val="26"/>
        </w:rPr>
        <w:t>00</w:t>
      </w:r>
      <w:r w:rsidRPr="00ED3400">
        <w:rPr>
          <w:rFonts w:ascii="Times New Roman" w:hAnsi="Times New Roman" w:cs="Times New Roman"/>
          <w:b/>
          <w:sz w:val="26"/>
          <w:szCs w:val="26"/>
        </w:rPr>
        <w:t>.</w:t>
      </w:r>
    </w:p>
    <w:p w:rsidR="00B9001E" w:rsidRDefault="00FA2752" w:rsidP="00FA2752">
      <w:pPr>
        <w:overflowPunct w:val="0"/>
        <w:autoSpaceDE w:val="0"/>
        <w:autoSpaceDN w:val="0"/>
        <w:adjustRightInd w:val="0"/>
        <w:spacing w:after="0" w:line="240" w:lineRule="auto"/>
        <w:ind w:right="473" w:firstLine="708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D3400">
        <w:rPr>
          <w:rFonts w:ascii="Times New Roman" w:hAnsi="Times New Roman" w:cs="Times New Roman"/>
          <w:b/>
          <w:sz w:val="26"/>
          <w:szCs w:val="26"/>
        </w:rPr>
        <w:t>П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 xml:space="preserve">роведение аукциона и подведение итогов аукциона - </w:t>
      </w:r>
      <w:r w:rsidR="00F9029E">
        <w:rPr>
          <w:rFonts w:ascii="Times New Roman" w:hAnsi="Times New Roman" w:cs="Times New Roman"/>
          <w:b/>
          <w:sz w:val="26"/>
          <w:szCs w:val="26"/>
        </w:rPr>
        <w:t>0</w:t>
      </w:r>
      <w:r w:rsidR="009C099C" w:rsidRPr="00ED3400">
        <w:rPr>
          <w:rFonts w:ascii="Times New Roman" w:hAnsi="Times New Roman" w:cs="Times New Roman"/>
          <w:b/>
          <w:sz w:val="26"/>
          <w:szCs w:val="26"/>
        </w:rPr>
        <w:t>8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2F64">
        <w:rPr>
          <w:rFonts w:ascii="Times New Roman" w:hAnsi="Times New Roman" w:cs="Times New Roman"/>
          <w:b/>
          <w:sz w:val="26"/>
          <w:szCs w:val="26"/>
        </w:rPr>
        <w:t>июня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C099C" w:rsidRPr="00ED3400">
        <w:rPr>
          <w:rFonts w:ascii="Times New Roman" w:hAnsi="Times New Roman" w:cs="Times New Roman"/>
          <w:b/>
          <w:sz w:val="26"/>
          <w:szCs w:val="26"/>
        </w:rPr>
        <w:t>6</w:t>
      </w:r>
      <w:r w:rsidR="00B9001E" w:rsidRPr="00ED3400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9C099C" w:rsidRPr="00ED3400">
        <w:rPr>
          <w:rFonts w:ascii="Times New Roman" w:hAnsi="Times New Roman" w:cs="Times New Roman"/>
          <w:b/>
          <w:sz w:val="26"/>
          <w:szCs w:val="26"/>
        </w:rPr>
        <w:t xml:space="preserve"> в 10:00 (время московское)</w:t>
      </w:r>
      <w:r w:rsidR="007C408B">
        <w:rPr>
          <w:rFonts w:ascii="Times New Roman" w:hAnsi="Times New Roman" w:cs="Times New Roman"/>
          <w:b/>
          <w:sz w:val="26"/>
          <w:szCs w:val="26"/>
        </w:rPr>
        <w:t>.</w:t>
      </w:r>
    </w:p>
    <w:p w:rsidR="007C408B" w:rsidRPr="00ED3400" w:rsidRDefault="007C408B" w:rsidP="007C40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Ознакомиться с местоположением земельных участков на местности можно по согласованию с Уполномоченным органом</w:t>
      </w:r>
      <w:r w:rsidRPr="007C40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3400">
        <w:rPr>
          <w:rFonts w:ascii="Times New Roman" w:hAnsi="Times New Roman" w:cs="Times New Roman"/>
          <w:b/>
          <w:bCs/>
          <w:sz w:val="26"/>
          <w:szCs w:val="26"/>
        </w:rPr>
        <w:t>с «1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ED3400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</w:rPr>
        <w:t>ма</w:t>
      </w:r>
      <w:r w:rsidRPr="00ED3400">
        <w:rPr>
          <w:rFonts w:ascii="Times New Roman" w:hAnsi="Times New Roman" w:cs="Times New Roman"/>
          <w:b/>
          <w:bCs/>
          <w:sz w:val="26"/>
          <w:szCs w:val="26"/>
        </w:rPr>
        <w:t xml:space="preserve">я </w:t>
      </w:r>
      <w:r w:rsidRPr="00ED3400">
        <w:rPr>
          <w:rFonts w:ascii="Times New Roman" w:hAnsi="Times New Roman" w:cs="Times New Roman"/>
          <w:b/>
          <w:sz w:val="26"/>
          <w:szCs w:val="26"/>
        </w:rPr>
        <w:t>2016 г. по «</w:t>
      </w: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ED3400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июня</w:t>
      </w:r>
      <w:r w:rsidRPr="00ED3400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ED3400">
        <w:rPr>
          <w:rFonts w:ascii="Times New Roman" w:hAnsi="Times New Roman" w:cs="Times New Roman"/>
          <w:b/>
          <w:sz w:val="26"/>
          <w:szCs w:val="26"/>
        </w:rPr>
        <w:t xml:space="preserve"> г. по рабочим дням с 08:00 до 12:00 и с 13:00 до 16:00, в последний день приема заявок с 08:00 до 15:00 (время московское)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3E4E22" w:rsidRPr="00832FA8" w:rsidRDefault="003E4E22" w:rsidP="00FA2752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32FA8">
        <w:rPr>
          <w:rFonts w:ascii="Times New Roman" w:hAnsi="Times New Roman"/>
          <w:b/>
          <w:bCs/>
          <w:sz w:val="26"/>
          <w:szCs w:val="26"/>
        </w:rPr>
        <w:t>Порядок проведения аукциона</w:t>
      </w:r>
      <w:r w:rsidR="005D3459" w:rsidRPr="00832FA8">
        <w:rPr>
          <w:rFonts w:ascii="Times New Roman" w:hAnsi="Times New Roman"/>
          <w:b/>
          <w:bCs/>
          <w:sz w:val="26"/>
          <w:szCs w:val="26"/>
        </w:rPr>
        <w:t>: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9"/>
      <w:r w:rsidRPr="00832FA8">
        <w:rPr>
          <w:rFonts w:ascii="Times New Roman" w:hAnsi="Times New Roman" w:cs="Times New Roman"/>
          <w:sz w:val="26"/>
          <w:szCs w:val="26"/>
        </w:rPr>
        <w:t xml:space="preserve">Аукционная комиссия перед началом </w:t>
      </w:r>
      <w:r w:rsidR="00631D6A">
        <w:rPr>
          <w:rFonts w:ascii="Times New Roman" w:hAnsi="Times New Roman" w:cs="Times New Roman"/>
          <w:sz w:val="26"/>
          <w:szCs w:val="26"/>
        </w:rPr>
        <w:t xml:space="preserve">продажи </w:t>
      </w:r>
      <w:r w:rsidRPr="00832FA8">
        <w:rPr>
          <w:rFonts w:ascii="Times New Roman" w:hAnsi="Times New Roman" w:cs="Times New Roman"/>
          <w:sz w:val="26"/>
          <w:szCs w:val="26"/>
        </w:rPr>
        <w:t>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карточки.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"/>
      <w:bookmarkEnd w:id="0"/>
      <w:r w:rsidRPr="00832FA8">
        <w:rPr>
          <w:rFonts w:ascii="Times New Roman" w:hAnsi="Times New Roman" w:cs="Times New Roman"/>
          <w:sz w:val="26"/>
          <w:szCs w:val="26"/>
        </w:rPr>
        <w:t>Аукцион начинается с объявления аукционистом начала проведения аукциона (лота), номера лота, предмета договора, начальной (минимальной) цены (лота), "шага аукциона", после чего аукционист предлагает участникам аукциона заявлять свои предложения о цене (лота).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1"/>
      <w:bookmarkEnd w:id="1"/>
      <w:r w:rsidRPr="00832FA8">
        <w:rPr>
          <w:rFonts w:ascii="Times New Roman" w:hAnsi="Times New Roman" w:cs="Times New Roman"/>
          <w:sz w:val="26"/>
          <w:szCs w:val="26"/>
        </w:rPr>
        <w:t>Аукцион проводится организатором аукциона в присутствии членов аукционной комиссии и участников аукциона (их представителей) путем повышения начальной (минимальной) (цены лота), указанной в извещении о проведен</w:t>
      </w:r>
      <w:proofErr w:type="gramStart"/>
      <w:r w:rsidRPr="00832FA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32FA8">
        <w:rPr>
          <w:rFonts w:ascii="Times New Roman" w:hAnsi="Times New Roman" w:cs="Times New Roman"/>
          <w:sz w:val="26"/>
          <w:szCs w:val="26"/>
        </w:rPr>
        <w:t>кциона, на "шаг аукциона".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2"/>
      <w:bookmarkEnd w:id="2"/>
      <w:r w:rsidRPr="00832FA8">
        <w:rPr>
          <w:rFonts w:ascii="Times New Roman" w:hAnsi="Times New Roman" w:cs="Times New Roman"/>
          <w:sz w:val="26"/>
          <w:szCs w:val="26"/>
        </w:rPr>
        <w:t>"Шаг аукциона" составляет 3% (три процента) от стоимости начальной цены предмета аукциона.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53"/>
      <w:bookmarkEnd w:id="3"/>
      <w:r w:rsidRPr="00832FA8">
        <w:rPr>
          <w:rFonts w:ascii="Times New Roman" w:hAnsi="Times New Roman" w:cs="Times New Roman"/>
          <w:sz w:val="26"/>
          <w:szCs w:val="26"/>
        </w:rPr>
        <w:t xml:space="preserve">Участник аукциона после объявления аукционистом начальной цены лота, увеличенной в соответствии с "шагом аукциона", поднимает </w:t>
      </w:r>
      <w:proofErr w:type="gramStart"/>
      <w:r w:rsidRPr="00832FA8">
        <w:rPr>
          <w:rFonts w:ascii="Times New Roman" w:hAnsi="Times New Roman" w:cs="Times New Roman"/>
          <w:sz w:val="26"/>
          <w:szCs w:val="26"/>
        </w:rPr>
        <w:t>карточку</w:t>
      </w:r>
      <w:proofErr w:type="gramEnd"/>
      <w:r w:rsidRPr="00832FA8">
        <w:rPr>
          <w:rFonts w:ascii="Times New Roman" w:hAnsi="Times New Roman" w:cs="Times New Roman"/>
          <w:sz w:val="26"/>
          <w:szCs w:val="26"/>
        </w:rPr>
        <w:t xml:space="preserve"> в случае если он согласен заключить договор по объявленной цене.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56"/>
      <w:bookmarkEnd w:id="4"/>
      <w:r w:rsidRPr="00832FA8">
        <w:rPr>
          <w:rFonts w:ascii="Times New Roman" w:hAnsi="Times New Roman" w:cs="Times New Roman"/>
          <w:sz w:val="26"/>
          <w:szCs w:val="26"/>
        </w:rPr>
        <w:t>Аукцион считается оконченным, если после троекратного объявления аукционистом последнего предложения о цене лота ни один участник не поднял карточку.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57"/>
      <w:bookmarkEnd w:id="5"/>
      <w:r w:rsidRPr="00832FA8">
        <w:rPr>
          <w:rFonts w:ascii="Times New Roman" w:hAnsi="Times New Roman" w:cs="Times New Roman"/>
          <w:sz w:val="26"/>
          <w:szCs w:val="26"/>
        </w:rPr>
        <w:t>Аукционист объявляет об окончании проведения аукциона (лота), последнее предложения о цене предмета аукциона, номер карточки и наименование победителя аукциона.</w:t>
      </w:r>
    </w:p>
    <w:p w:rsidR="005D3459" w:rsidRPr="00832FA8" w:rsidRDefault="005D3459" w:rsidP="00FA2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59"/>
      <w:bookmarkEnd w:id="6"/>
      <w:r w:rsidRPr="00832FA8">
        <w:rPr>
          <w:rFonts w:ascii="Times New Roman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2FA8">
        <w:rPr>
          <w:rFonts w:ascii="Times New Roman" w:hAnsi="Times New Roman" w:cs="Times New Roman"/>
          <w:sz w:val="26"/>
          <w:szCs w:val="26"/>
        </w:rPr>
        <w:t>По результатам аукциона на право заключения договора аренды земельного участка, находящегося в государственной или муниципальной собственности, определяется ежегодный размер арендной платы.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2FA8">
        <w:rPr>
          <w:rFonts w:ascii="Times New Roman" w:hAnsi="Times New Roman" w:cs="Times New Roman"/>
          <w:sz w:val="26"/>
          <w:szCs w:val="26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3912151"/>
      <w:r w:rsidRPr="00832FA8">
        <w:rPr>
          <w:rFonts w:ascii="Times New Roman" w:hAnsi="Times New Roman" w:cs="Times New Roman"/>
          <w:sz w:val="26"/>
          <w:szCs w:val="26"/>
        </w:rPr>
        <w:t>1) сведения о месте, дате и времени проведения аукциона;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3912152"/>
      <w:bookmarkEnd w:id="8"/>
      <w:r w:rsidRPr="00832FA8">
        <w:rPr>
          <w:rFonts w:ascii="Times New Roman" w:hAnsi="Times New Roman" w:cs="Times New Roman"/>
          <w:sz w:val="26"/>
          <w:szCs w:val="26"/>
        </w:rPr>
        <w:lastRenderedPageBreak/>
        <w:t>2) предмет аукциона, в том числе сведения о местоположении и площади земельного участка;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3912153"/>
      <w:bookmarkEnd w:id="9"/>
      <w:r w:rsidRPr="00832FA8">
        <w:rPr>
          <w:rFonts w:ascii="Times New Roman" w:hAnsi="Times New Roman" w:cs="Times New Roman"/>
          <w:sz w:val="26"/>
          <w:szCs w:val="26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3912154"/>
      <w:bookmarkEnd w:id="10"/>
      <w:r w:rsidRPr="00832FA8">
        <w:rPr>
          <w:rFonts w:ascii="Times New Roman" w:hAnsi="Times New Roman" w:cs="Times New Roman"/>
          <w:sz w:val="26"/>
          <w:szCs w:val="26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D3459" w:rsidRPr="00832FA8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3912155"/>
      <w:bookmarkEnd w:id="11"/>
      <w:r w:rsidRPr="00832FA8">
        <w:rPr>
          <w:rFonts w:ascii="Times New Roman" w:hAnsi="Times New Roman" w:cs="Times New Roman"/>
          <w:sz w:val="26"/>
          <w:szCs w:val="26"/>
        </w:rPr>
        <w:t xml:space="preserve">5) сведения о последнем </w:t>
      </w:r>
      <w:proofErr w:type="gramStart"/>
      <w:r w:rsidRPr="00832FA8">
        <w:rPr>
          <w:rFonts w:ascii="Times New Roman" w:hAnsi="Times New Roman" w:cs="Times New Roman"/>
          <w:sz w:val="26"/>
          <w:szCs w:val="26"/>
        </w:rPr>
        <w:t>предложении</w:t>
      </w:r>
      <w:proofErr w:type="gramEnd"/>
      <w:r w:rsidRPr="00832FA8">
        <w:rPr>
          <w:rFonts w:ascii="Times New Roman" w:hAnsi="Times New Roman" w:cs="Times New Roman"/>
          <w:sz w:val="26"/>
          <w:szCs w:val="26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5D3459" w:rsidRDefault="005D3459" w:rsidP="00FA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391216"/>
      <w:bookmarkEnd w:id="12"/>
      <w:r w:rsidRPr="00832FA8">
        <w:rPr>
          <w:rFonts w:ascii="Times New Roman" w:hAnsi="Times New Roman" w:cs="Times New Roman"/>
          <w:sz w:val="26"/>
          <w:szCs w:val="2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D28D2" w:rsidRPr="00BD28D2" w:rsidRDefault="00BD28D2" w:rsidP="00BD2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D28D2">
        <w:rPr>
          <w:rFonts w:ascii="Times New Roman" w:hAnsi="Times New Roman" w:cs="Times New Roman"/>
          <w:sz w:val="26"/>
          <w:szCs w:val="26"/>
        </w:rPr>
        <w:t>Протокол о результатах торгов является основанием для заключения с победителем торгов договора аренды земельного участка</w:t>
      </w:r>
      <w:r w:rsidR="0006085A">
        <w:rPr>
          <w:rFonts w:ascii="Times New Roman" w:hAnsi="Times New Roman" w:cs="Times New Roman"/>
          <w:sz w:val="26"/>
          <w:szCs w:val="26"/>
        </w:rPr>
        <w:t xml:space="preserve"> (приложение № 3)</w:t>
      </w:r>
      <w:r w:rsidRPr="00BD28D2">
        <w:rPr>
          <w:rFonts w:ascii="Times New Roman" w:hAnsi="Times New Roman" w:cs="Times New Roman"/>
          <w:sz w:val="26"/>
          <w:szCs w:val="26"/>
        </w:rPr>
        <w:t>.</w:t>
      </w:r>
    </w:p>
    <w:p w:rsidR="00631D6A" w:rsidRPr="004854D9" w:rsidRDefault="00631D6A" w:rsidP="00631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 направляет победителю аукциона или единственному принявшему в аукционе его участнику три экземпляр подписанного проекта договора аренды земельного участка</w:t>
      </w:r>
      <w:r w:rsidR="00BD28D2" w:rsidRPr="00BD28D2">
        <w:rPr>
          <w:rFonts w:ascii="Times New Roman" w:hAnsi="Times New Roman" w:cs="Times New Roman"/>
          <w:sz w:val="26"/>
          <w:szCs w:val="26"/>
        </w:rPr>
        <w:t xml:space="preserve"> в десятидневный срок со дня подписания протокола.</w:t>
      </w:r>
      <w:r w:rsidRPr="00631D6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854D9">
        <w:rPr>
          <w:rFonts w:ascii="Times New Roman" w:hAnsi="Times New Roman"/>
          <w:sz w:val="26"/>
          <w:szCs w:val="26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4854D9">
        <w:rPr>
          <w:rFonts w:ascii="Times New Roman" w:hAnsi="Times New Roman"/>
          <w:sz w:val="26"/>
          <w:szCs w:val="26"/>
        </w:rPr>
        <w:t xml:space="preserve"> Не допускается заключение указанных договоров </w:t>
      </w:r>
      <w:proofErr w:type="gramStart"/>
      <w:r w:rsidRPr="004854D9">
        <w:rPr>
          <w:rFonts w:ascii="Times New Roman" w:hAnsi="Times New Roman"/>
          <w:sz w:val="26"/>
          <w:szCs w:val="26"/>
        </w:rPr>
        <w:t>ранее</w:t>
      </w:r>
      <w:proofErr w:type="gramEnd"/>
      <w:r w:rsidRPr="004854D9">
        <w:rPr>
          <w:rFonts w:ascii="Times New Roman" w:hAnsi="Times New Roman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/>
          <w:sz w:val="26"/>
          <w:szCs w:val="26"/>
        </w:rPr>
        <w:t xml:space="preserve"> Российской Федерации </w:t>
      </w:r>
      <w:hyperlink r:id="rId9" w:history="1">
        <w:r w:rsidRPr="00971690">
          <w:rPr>
            <w:rStyle w:val="a4"/>
            <w:sz w:val="24"/>
            <w:szCs w:val="24"/>
            <w:lang w:val="en-US"/>
          </w:rPr>
          <w:t>www</w:t>
        </w:r>
        <w:r w:rsidRPr="00971690">
          <w:rPr>
            <w:rStyle w:val="a4"/>
            <w:sz w:val="24"/>
            <w:szCs w:val="24"/>
          </w:rPr>
          <w:t>.</w:t>
        </w:r>
        <w:proofErr w:type="spellStart"/>
        <w:r w:rsidRPr="00971690">
          <w:rPr>
            <w:rStyle w:val="a4"/>
            <w:sz w:val="24"/>
            <w:szCs w:val="24"/>
            <w:lang w:val="en-US"/>
          </w:rPr>
          <w:t>torgi</w:t>
        </w:r>
        <w:proofErr w:type="spellEnd"/>
        <w:r w:rsidRPr="00971690">
          <w:rPr>
            <w:rStyle w:val="a4"/>
            <w:sz w:val="24"/>
            <w:szCs w:val="24"/>
          </w:rPr>
          <w:t>.</w:t>
        </w:r>
        <w:proofErr w:type="spellStart"/>
        <w:r w:rsidRPr="00971690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971690">
          <w:rPr>
            <w:rStyle w:val="a4"/>
            <w:sz w:val="24"/>
            <w:szCs w:val="24"/>
          </w:rPr>
          <w:t>.</w:t>
        </w:r>
        <w:proofErr w:type="spellStart"/>
        <w:r w:rsidRPr="0097169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971690">
        <w:rPr>
          <w:rFonts w:ascii="Times New Roman" w:hAnsi="Times New Roman"/>
          <w:sz w:val="24"/>
          <w:szCs w:val="24"/>
        </w:rPr>
        <w:t>.</w:t>
      </w:r>
    </w:p>
    <w:p w:rsidR="0006085A" w:rsidRPr="004854D9" w:rsidRDefault="0006085A" w:rsidP="00060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854D9">
        <w:rPr>
          <w:rFonts w:ascii="Times New Roman" w:hAnsi="Times New Roman"/>
          <w:sz w:val="26"/>
          <w:szCs w:val="26"/>
        </w:rPr>
        <w:t>Если договор аренды земельного участка, в течение тридцати дней со дня направления победителю аукциона проект</w:t>
      </w:r>
      <w:r>
        <w:rPr>
          <w:rFonts w:ascii="Times New Roman" w:hAnsi="Times New Roman"/>
          <w:sz w:val="26"/>
          <w:szCs w:val="26"/>
        </w:rPr>
        <w:t>а</w:t>
      </w:r>
      <w:r w:rsidRPr="004854D9">
        <w:rPr>
          <w:rFonts w:ascii="Times New Roman" w:hAnsi="Times New Roman"/>
          <w:sz w:val="26"/>
          <w:szCs w:val="26"/>
        </w:rPr>
        <w:t xml:space="preserve"> указанн</w:t>
      </w:r>
      <w:r>
        <w:rPr>
          <w:rFonts w:ascii="Times New Roman" w:hAnsi="Times New Roman"/>
          <w:sz w:val="26"/>
          <w:szCs w:val="26"/>
        </w:rPr>
        <w:t>ого</w:t>
      </w:r>
      <w:r w:rsidRPr="004854D9">
        <w:rPr>
          <w:rFonts w:ascii="Times New Roman" w:hAnsi="Times New Roman"/>
          <w:sz w:val="26"/>
          <w:szCs w:val="26"/>
        </w:rPr>
        <w:t xml:space="preserve"> договор</w:t>
      </w:r>
      <w:r>
        <w:rPr>
          <w:rFonts w:ascii="Times New Roman" w:hAnsi="Times New Roman"/>
          <w:sz w:val="26"/>
          <w:szCs w:val="26"/>
        </w:rPr>
        <w:t>а</w:t>
      </w:r>
      <w:r w:rsidRPr="004854D9">
        <w:rPr>
          <w:rFonts w:ascii="Times New Roman" w:hAnsi="Times New Roman"/>
          <w:sz w:val="26"/>
          <w:szCs w:val="26"/>
        </w:rPr>
        <w:t xml:space="preserve"> не был им подписан и представлен в уполномоченный орган, организатор аукциона предлагает заключить указанны</w:t>
      </w:r>
      <w:r>
        <w:rPr>
          <w:rFonts w:ascii="Times New Roman" w:hAnsi="Times New Roman"/>
          <w:sz w:val="26"/>
          <w:szCs w:val="26"/>
        </w:rPr>
        <w:t>й</w:t>
      </w:r>
      <w:r w:rsidRPr="004854D9">
        <w:rPr>
          <w:rFonts w:ascii="Times New Roman" w:hAnsi="Times New Roman"/>
          <w:sz w:val="26"/>
          <w:szCs w:val="26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6085A" w:rsidRPr="001026E3" w:rsidRDefault="0006085A" w:rsidP="00060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854D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4854D9">
        <w:rPr>
          <w:rFonts w:ascii="Times New Roman" w:hAnsi="Times New Roman"/>
          <w:sz w:val="26"/>
          <w:szCs w:val="26"/>
        </w:rPr>
        <w:t>,</w:t>
      </w:r>
      <w:proofErr w:type="gramEnd"/>
      <w:r w:rsidRPr="004854D9">
        <w:rPr>
          <w:rFonts w:ascii="Times New Roman" w:hAnsi="Times New Roman"/>
          <w:sz w:val="26"/>
          <w:szCs w:val="26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D28D2" w:rsidRPr="00BD28D2" w:rsidRDefault="00BD28D2" w:rsidP="00BD2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28D2">
        <w:rPr>
          <w:rFonts w:ascii="Times New Roman" w:hAnsi="Times New Roman" w:cs="Times New Roman"/>
          <w:sz w:val="26"/>
          <w:szCs w:val="26"/>
        </w:rPr>
        <w:t xml:space="preserve">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</w:t>
      </w:r>
      <w:hyperlink r:id="rId10" w:history="1">
        <w:r w:rsidRPr="00BD28D2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D28D2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74AFF" w:rsidRPr="00832FA8" w:rsidRDefault="00274AFF" w:rsidP="00FA2752">
      <w:pPr>
        <w:pStyle w:val="a5"/>
        <w:numPr>
          <w:ilvl w:val="0"/>
          <w:numId w:val="34"/>
        </w:numPr>
        <w:rPr>
          <w:b/>
          <w:bCs/>
          <w:sz w:val="26"/>
          <w:szCs w:val="26"/>
        </w:rPr>
      </w:pPr>
      <w:bookmarkStart w:id="14" w:name="sub_68"/>
      <w:bookmarkEnd w:id="7"/>
      <w:bookmarkEnd w:id="13"/>
      <w:r w:rsidRPr="00832FA8">
        <w:rPr>
          <w:b/>
          <w:bCs/>
          <w:sz w:val="26"/>
          <w:szCs w:val="26"/>
        </w:rPr>
        <w:t>Сведения о предмете аукциона</w:t>
      </w:r>
      <w:r w:rsidR="00EA39E9" w:rsidRPr="00832FA8">
        <w:rPr>
          <w:b/>
          <w:bCs/>
          <w:sz w:val="26"/>
          <w:szCs w:val="26"/>
        </w:rPr>
        <w:t>:</w:t>
      </w:r>
    </w:p>
    <w:p w:rsidR="00274AFF" w:rsidRPr="00832FA8" w:rsidRDefault="00274AFF" w:rsidP="00FA2752">
      <w:pPr>
        <w:pStyle w:val="a5"/>
        <w:ind w:firstLine="0"/>
        <w:rPr>
          <w:b/>
          <w:bCs/>
          <w:sz w:val="26"/>
          <w:szCs w:val="26"/>
        </w:rPr>
      </w:pPr>
      <w:r w:rsidRPr="00832FA8">
        <w:rPr>
          <w:b/>
          <w:bCs/>
          <w:sz w:val="26"/>
          <w:szCs w:val="26"/>
        </w:rPr>
        <w:t xml:space="preserve">Предмет аукциона – </w:t>
      </w:r>
      <w:r w:rsidRPr="00832FA8">
        <w:rPr>
          <w:bCs/>
          <w:sz w:val="26"/>
          <w:szCs w:val="26"/>
        </w:rPr>
        <w:t>право заключения договоров аренды земельных участков, расположенных в Знаменском муниципальном районе Ивантеевского муниципального района Саратовской области:</w:t>
      </w:r>
    </w:p>
    <w:tbl>
      <w:tblPr>
        <w:tblW w:w="105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2797"/>
        <w:gridCol w:w="1624"/>
        <w:gridCol w:w="1206"/>
        <w:gridCol w:w="937"/>
        <w:gridCol w:w="1474"/>
        <w:gridCol w:w="710"/>
        <w:gridCol w:w="1299"/>
      </w:tblGrid>
      <w:tr w:rsidR="00274AFF" w:rsidRPr="00796129" w:rsidTr="00832FA8">
        <w:trPr>
          <w:cantSplit/>
          <w:trHeight w:val="67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№  лота</w:t>
            </w:r>
          </w:p>
        </w:tc>
        <w:tc>
          <w:tcPr>
            <w:tcW w:w="279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6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832FA8">
              <w:rPr>
                <w:rFonts w:ascii="Times New Roman" w:hAnsi="Times New Roman" w:cs="Times New Roman"/>
                <w:sz w:val="20"/>
                <w:szCs w:val="20"/>
              </w:rPr>
              <w:br/>
              <w:t>общая (кв. м)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AFF" w:rsidRPr="00796129" w:rsidTr="00832FA8">
        <w:trPr>
          <w:cantSplit/>
          <w:trHeight w:val="469"/>
        </w:trPr>
        <w:tc>
          <w:tcPr>
            <w:tcW w:w="5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Срок аренды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49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  <w:p w:rsidR="00643949" w:rsidRPr="00832FA8" w:rsidRDefault="00643949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(3%)</w:t>
            </w:r>
          </w:p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Размер задатка (руб.)</w:t>
            </w:r>
          </w:p>
        </w:tc>
      </w:tr>
      <w:tr w:rsidR="00274AFF" w:rsidRPr="00796129" w:rsidTr="00832FA8">
        <w:trPr>
          <w:cantSplit/>
          <w:trHeight w:val="964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4AFF" w:rsidRPr="00832FA8" w:rsidRDefault="00EA39E9" w:rsidP="00FA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Ивантеевский район, Знаменское МО, 3,5км на северо-восток от п. Знаменский, между автодорогой Самара-Саратов и границей горного отвода ОАО «ИССКУ», в районе оврага </w:t>
            </w:r>
            <w:proofErr w:type="spellStart"/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Дубовенький</w:t>
            </w:r>
            <w:proofErr w:type="spellEnd"/>
          </w:p>
          <w:p w:rsidR="00643949" w:rsidRPr="00832FA8" w:rsidRDefault="00643949" w:rsidP="00FA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Категория земель: «Земли сельскохозяйственного назначения»</w:t>
            </w:r>
            <w:r w:rsidR="00FF41E3">
              <w:rPr>
                <w:rFonts w:ascii="Times New Roman" w:hAnsi="Times New Roman" w:cs="Times New Roman"/>
                <w:sz w:val="20"/>
                <w:szCs w:val="20"/>
              </w:rPr>
              <w:t>, многоконтурный земельный участок, граница земельного участка состоит из 6 контуров</w:t>
            </w:r>
          </w:p>
          <w:p w:rsidR="00643949" w:rsidRPr="00832FA8" w:rsidRDefault="00643949" w:rsidP="00FA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использования: для размещения автомобильных дорог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EA39E9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bCs/>
                <w:sz w:val="20"/>
                <w:szCs w:val="20"/>
              </w:rPr>
              <w:t>64:14:070301:392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643949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15444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643949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пять</w:t>
            </w:r>
            <w:r w:rsidR="00274AFF" w:rsidRPr="00832FA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 xml:space="preserve"> шесть месяцев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643949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274AFF" w:rsidRPr="00832F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шестьсот</w:t>
            </w:r>
            <w:r w:rsidR="00274AFF" w:rsidRPr="00832F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643949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643949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600 (шестьсот)</w:t>
            </w:r>
          </w:p>
        </w:tc>
      </w:tr>
      <w:tr w:rsidR="00274AFF" w:rsidRPr="00796129" w:rsidTr="00832FA8">
        <w:trPr>
          <w:cantSplit/>
          <w:trHeight w:val="964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949" w:rsidRPr="00832FA8" w:rsidRDefault="00643949" w:rsidP="00FA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Ивантеевский район, Знаменское МО, 170м к югу от 3-этажного жилого дома № 9по ул. Молодежная</w:t>
            </w:r>
          </w:p>
          <w:p w:rsidR="00643949" w:rsidRPr="00832FA8" w:rsidRDefault="00643949" w:rsidP="00FA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Категория земель: «Земли сельскохозяйственного назначения»</w:t>
            </w:r>
          </w:p>
          <w:p w:rsidR="00274AFF" w:rsidRPr="00832FA8" w:rsidRDefault="00643949" w:rsidP="00FA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использования: для ведения сельского хозяйства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643949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bCs/>
                <w:sz w:val="20"/>
                <w:szCs w:val="20"/>
              </w:rPr>
              <w:t>64:14:070401:286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643949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274AFF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49 лет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643949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  <w:r w:rsidR="00274AFF" w:rsidRPr="00832F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одна тысяча восемьдесят</w:t>
            </w:r>
            <w:r w:rsidR="00274AFF" w:rsidRPr="00832F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1009A4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FF" w:rsidRPr="00832FA8" w:rsidRDefault="001009A4" w:rsidP="00F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FA8">
              <w:rPr>
                <w:rFonts w:ascii="Times New Roman" w:hAnsi="Times New Roman" w:cs="Times New Roman"/>
                <w:sz w:val="20"/>
                <w:szCs w:val="20"/>
              </w:rPr>
              <w:t>1080 (одна тысяча восемьдесят)</w:t>
            </w:r>
          </w:p>
        </w:tc>
      </w:tr>
    </w:tbl>
    <w:bookmarkEnd w:id="14"/>
    <w:p w:rsidR="001009A4" w:rsidRPr="00832FA8" w:rsidRDefault="001009A4" w:rsidP="00FA2752">
      <w:pPr>
        <w:pStyle w:val="5"/>
        <w:numPr>
          <w:ilvl w:val="0"/>
          <w:numId w:val="34"/>
        </w:numPr>
        <w:shd w:val="clear" w:color="auto" w:fill="auto"/>
        <w:spacing w:before="0" w:line="240" w:lineRule="auto"/>
        <w:jc w:val="both"/>
        <w:rPr>
          <w:b/>
          <w:sz w:val="26"/>
          <w:szCs w:val="26"/>
        </w:rPr>
      </w:pPr>
      <w:r w:rsidRPr="00832FA8">
        <w:rPr>
          <w:b/>
          <w:sz w:val="26"/>
          <w:szCs w:val="26"/>
        </w:rPr>
        <w:t>Порядок подачи/приема Заявок на участие в аукционе</w:t>
      </w:r>
    </w:p>
    <w:p w:rsidR="001009A4" w:rsidRPr="00832FA8" w:rsidRDefault="001009A4" w:rsidP="00FA2752">
      <w:pPr>
        <w:pStyle w:val="5"/>
        <w:shd w:val="clear" w:color="auto" w:fill="auto"/>
        <w:spacing w:before="0" w:line="240" w:lineRule="auto"/>
        <w:ind w:firstLine="709"/>
        <w:jc w:val="both"/>
        <w:rPr>
          <w:rStyle w:val="4"/>
          <w:sz w:val="26"/>
          <w:szCs w:val="26"/>
        </w:rPr>
      </w:pPr>
    </w:p>
    <w:p w:rsidR="001009A4" w:rsidRPr="00BD28D2" w:rsidRDefault="001009A4" w:rsidP="00FA2752">
      <w:pPr>
        <w:pStyle w:val="5"/>
        <w:numPr>
          <w:ilvl w:val="1"/>
          <w:numId w:val="34"/>
        </w:numPr>
        <w:shd w:val="clear" w:color="auto" w:fill="auto"/>
        <w:spacing w:before="0"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BD28D2">
        <w:rPr>
          <w:rStyle w:val="4"/>
          <w:sz w:val="26"/>
          <w:szCs w:val="26"/>
        </w:rPr>
        <w:t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и оплата задатка в установленные в настоящем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1009A4" w:rsidRPr="00832FA8" w:rsidRDefault="001009A4" w:rsidP="00FA2752">
      <w:pPr>
        <w:pStyle w:val="5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832FA8">
        <w:rPr>
          <w:sz w:val="26"/>
          <w:szCs w:val="26"/>
        </w:rPr>
        <w:t>Один заявитель вправе подать только одну заявку на участие в аукционе.</w:t>
      </w:r>
    </w:p>
    <w:p w:rsidR="001009A4" w:rsidRPr="00832FA8" w:rsidRDefault="001009A4" w:rsidP="00FA2752">
      <w:pPr>
        <w:pStyle w:val="5"/>
        <w:shd w:val="clear" w:color="auto" w:fill="auto"/>
        <w:spacing w:before="0" w:line="240" w:lineRule="auto"/>
        <w:ind w:right="360" w:firstLine="709"/>
        <w:jc w:val="both"/>
        <w:rPr>
          <w:sz w:val="26"/>
          <w:szCs w:val="26"/>
        </w:rPr>
      </w:pPr>
      <w:r w:rsidRPr="00832FA8">
        <w:rPr>
          <w:sz w:val="26"/>
          <w:szCs w:val="26"/>
        </w:rPr>
        <w:t>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1009A4" w:rsidRPr="00832FA8" w:rsidRDefault="001009A4" w:rsidP="00FA2752">
      <w:pPr>
        <w:pStyle w:val="5"/>
        <w:shd w:val="clear" w:color="auto" w:fill="auto"/>
        <w:spacing w:before="0" w:line="240" w:lineRule="auto"/>
        <w:ind w:right="300" w:firstLine="709"/>
        <w:jc w:val="both"/>
        <w:rPr>
          <w:sz w:val="26"/>
          <w:szCs w:val="26"/>
        </w:rPr>
      </w:pPr>
      <w:r w:rsidRPr="00832FA8">
        <w:rPr>
          <w:sz w:val="26"/>
          <w:szCs w:val="26"/>
        </w:rPr>
        <w:t xml:space="preserve">В случае подачи Заявки на участие в аукционе представителем Заявителя, предъявляется доверенность, оформленная надлежащим образом (в соответствии с действующим законодательством). Лица, желающие принять участие в аукционе, должны использовать форму Заявки на участие в аукционе (Приложение </w:t>
      </w:r>
      <w:r w:rsidR="007F2495" w:rsidRPr="00832FA8">
        <w:rPr>
          <w:sz w:val="26"/>
          <w:szCs w:val="26"/>
        </w:rPr>
        <w:t>1</w:t>
      </w:r>
      <w:r w:rsidRPr="00832FA8">
        <w:rPr>
          <w:sz w:val="26"/>
          <w:szCs w:val="26"/>
        </w:rPr>
        <w:t>) с указанием банковских реквизитов счета для возврата задатка.</w:t>
      </w:r>
    </w:p>
    <w:p w:rsidR="001009A4" w:rsidRPr="00832FA8" w:rsidRDefault="001009A4" w:rsidP="00FA2752">
      <w:pPr>
        <w:pStyle w:val="5"/>
        <w:shd w:val="clear" w:color="auto" w:fill="auto"/>
        <w:spacing w:before="0" w:line="240" w:lineRule="auto"/>
        <w:ind w:right="300" w:firstLine="709"/>
        <w:jc w:val="both"/>
        <w:rPr>
          <w:sz w:val="26"/>
          <w:szCs w:val="26"/>
        </w:rPr>
      </w:pPr>
      <w:r w:rsidRPr="00832FA8">
        <w:rPr>
          <w:sz w:val="26"/>
          <w:szCs w:val="26"/>
        </w:rPr>
        <w:t>Организатор аукциона регистрирует Заявку на участие в аукционе в Журнале регистрации заявок, присваивает ей соответствующий номер, указывает дату и время подачи Заявки на участие в аукционе.</w:t>
      </w:r>
    </w:p>
    <w:p w:rsidR="001009A4" w:rsidRPr="00832FA8" w:rsidRDefault="001009A4" w:rsidP="00FA2752">
      <w:pPr>
        <w:pStyle w:val="5"/>
        <w:shd w:val="clear" w:color="auto" w:fill="auto"/>
        <w:spacing w:before="0" w:line="240" w:lineRule="auto"/>
        <w:ind w:right="300" w:firstLine="709"/>
        <w:jc w:val="both"/>
        <w:rPr>
          <w:sz w:val="26"/>
          <w:szCs w:val="26"/>
        </w:rPr>
      </w:pPr>
      <w:r w:rsidRPr="00832FA8">
        <w:rPr>
          <w:sz w:val="26"/>
          <w:szCs w:val="26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1009A4" w:rsidRPr="00832FA8" w:rsidRDefault="001009A4" w:rsidP="00FA2752">
      <w:pPr>
        <w:pStyle w:val="5"/>
        <w:shd w:val="clear" w:color="auto" w:fill="auto"/>
        <w:spacing w:before="0" w:line="240" w:lineRule="auto"/>
        <w:ind w:right="300" w:firstLine="709"/>
        <w:jc w:val="both"/>
        <w:rPr>
          <w:sz w:val="26"/>
          <w:szCs w:val="26"/>
        </w:rPr>
      </w:pPr>
      <w:r w:rsidRPr="00832FA8">
        <w:rPr>
          <w:sz w:val="26"/>
          <w:szCs w:val="26"/>
        </w:rPr>
        <w:t xml:space="preserve"> Заявитель вправе отозвать принятую заявку </w:t>
      </w:r>
      <w:proofErr w:type="gramStart"/>
      <w:r w:rsidRPr="00832FA8">
        <w:rPr>
          <w:sz w:val="26"/>
          <w:szCs w:val="26"/>
        </w:rPr>
        <w:t>на участие в аукционе в любое время до дня окончания срока приема заявок на участие</w:t>
      </w:r>
      <w:proofErr w:type="gramEnd"/>
      <w:r w:rsidRPr="00832FA8">
        <w:rPr>
          <w:sz w:val="26"/>
          <w:szCs w:val="26"/>
        </w:rPr>
        <w:t xml:space="preserve"> в аукционе.</w:t>
      </w:r>
    </w:p>
    <w:p w:rsidR="001009A4" w:rsidRPr="00832FA8" w:rsidRDefault="001009A4" w:rsidP="00FA2752">
      <w:pPr>
        <w:pStyle w:val="5"/>
        <w:shd w:val="clear" w:color="auto" w:fill="auto"/>
        <w:spacing w:before="0" w:line="240" w:lineRule="auto"/>
        <w:ind w:right="300" w:firstLine="709"/>
        <w:jc w:val="both"/>
        <w:rPr>
          <w:sz w:val="26"/>
          <w:szCs w:val="26"/>
        </w:rPr>
      </w:pPr>
      <w:r w:rsidRPr="00832FA8">
        <w:rPr>
          <w:sz w:val="26"/>
          <w:szCs w:val="26"/>
        </w:rPr>
        <w:t xml:space="preserve"> </w:t>
      </w:r>
      <w:proofErr w:type="gramStart"/>
      <w:r w:rsidRPr="00832FA8">
        <w:rPr>
          <w:sz w:val="26"/>
          <w:szCs w:val="26"/>
        </w:rPr>
        <w:t xml:space="preserve">Отзыв поданной заявки на участие в аукционе оформляется путем </w:t>
      </w:r>
      <w:r w:rsidRPr="00832FA8">
        <w:rPr>
          <w:sz w:val="26"/>
          <w:szCs w:val="26"/>
        </w:rPr>
        <w:lastRenderedPageBreak/>
        <w:t>направления заявителем в адрес Организатора аукциона уведомления в письменной форме (с указанием даты и номера принятой заявки) за подписью руководителя заявителя, либо уполномоченного представителя с расшифровкой должности (при наличии) и Ф.И.О. (для юридических лиц), или подписью заявителя, либо уполномоченного представителя заявителя с расшифровкой Ф.И.О. (для физических лиц</w:t>
      </w:r>
      <w:proofErr w:type="gramEnd"/>
      <w:r w:rsidRPr="00832FA8">
        <w:rPr>
          <w:sz w:val="26"/>
          <w:szCs w:val="26"/>
        </w:rPr>
        <w:t>, индивидуальных предпринимателей) и заверенного печатью Заявителя (для юридических лиц (при наличии), индивидуальных предпринимателей (при наличии)). Уведомление об отзыве поданной заявки на участие в аукционе принимается в установленные в настоящем извещении дни и часы приема заявок, аналогично порядку приема заявок на участие в аукционе.</w:t>
      </w:r>
    </w:p>
    <w:p w:rsidR="001009A4" w:rsidRPr="00832FA8" w:rsidRDefault="007F2495" w:rsidP="00FA2752">
      <w:pPr>
        <w:pStyle w:val="5"/>
        <w:shd w:val="clear" w:color="auto" w:fill="auto"/>
        <w:tabs>
          <w:tab w:val="left" w:pos="904"/>
        </w:tabs>
        <w:spacing w:before="0" w:line="240" w:lineRule="auto"/>
        <w:ind w:right="-1" w:firstLine="709"/>
        <w:jc w:val="both"/>
        <w:rPr>
          <w:b/>
          <w:sz w:val="26"/>
          <w:szCs w:val="26"/>
        </w:rPr>
      </w:pPr>
      <w:r w:rsidRPr="00832FA8">
        <w:rPr>
          <w:b/>
          <w:sz w:val="26"/>
          <w:szCs w:val="26"/>
        </w:rPr>
        <w:t>6</w:t>
      </w:r>
      <w:r w:rsidR="001009A4" w:rsidRPr="00832FA8">
        <w:rPr>
          <w:b/>
          <w:sz w:val="26"/>
          <w:szCs w:val="26"/>
        </w:rPr>
        <w:t>.2.Перечень документов, необходимых для участия в аукционе, входящих в состав заявки на участие в аукционе</w:t>
      </w:r>
    </w:p>
    <w:p w:rsidR="001009A4" w:rsidRPr="00832FA8" w:rsidRDefault="001009A4" w:rsidP="00FA2752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6"/>
          <w:szCs w:val="26"/>
        </w:rPr>
      </w:pPr>
      <w:r w:rsidRPr="00832FA8">
        <w:rPr>
          <w:sz w:val="26"/>
          <w:szCs w:val="26"/>
        </w:rPr>
        <w:t>Для участия в аукционе с учетом требований, установленных настоящим извещением, заявителю необходимо представить следующие документы:</w:t>
      </w:r>
    </w:p>
    <w:p w:rsidR="001009A4" w:rsidRPr="00832FA8" w:rsidRDefault="001009A4" w:rsidP="00FA2752">
      <w:pPr>
        <w:pStyle w:val="a9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32FA8">
        <w:rPr>
          <w:rFonts w:ascii="Times New Roman" w:hAnsi="Times New Roman"/>
          <w:bCs/>
          <w:sz w:val="26"/>
          <w:szCs w:val="26"/>
        </w:rPr>
        <w:t>- заявку на участие в аукционе по форме, установленной в настоящем Извещении – 2 экз.;</w:t>
      </w:r>
    </w:p>
    <w:p w:rsidR="001009A4" w:rsidRPr="00832FA8" w:rsidRDefault="001009A4" w:rsidP="00FA2752">
      <w:pPr>
        <w:pStyle w:val="a9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32FA8">
        <w:rPr>
          <w:rFonts w:ascii="Times New Roman" w:hAnsi="Times New Roman"/>
          <w:bCs/>
          <w:sz w:val="26"/>
          <w:szCs w:val="26"/>
        </w:rPr>
        <w:t>- копии документов, удостоверяющих личность (для физических лиц);</w:t>
      </w:r>
    </w:p>
    <w:p w:rsidR="001009A4" w:rsidRPr="00832FA8" w:rsidRDefault="001009A4" w:rsidP="00FA2752">
      <w:pPr>
        <w:pStyle w:val="a9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32FA8">
        <w:rPr>
          <w:rFonts w:ascii="Times New Roman" w:hAnsi="Times New Roman"/>
          <w:sz w:val="26"/>
          <w:szCs w:val="26"/>
        </w:rPr>
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09A4" w:rsidRPr="00832FA8" w:rsidRDefault="001009A4" w:rsidP="00FA2752">
      <w:pPr>
        <w:pStyle w:val="a9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32FA8">
        <w:rPr>
          <w:rFonts w:ascii="Times New Roman" w:hAnsi="Times New Roman"/>
          <w:bCs/>
          <w:sz w:val="26"/>
          <w:szCs w:val="26"/>
        </w:rPr>
        <w:t>- документы, подтверждающие внесение задатка.</w:t>
      </w:r>
    </w:p>
    <w:p w:rsidR="001009A4" w:rsidRPr="00832FA8" w:rsidRDefault="001009A4" w:rsidP="00FA2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2FA8">
        <w:rPr>
          <w:rFonts w:ascii="Times New Roman" w:hAnsi="Times New Roman" w:cs="Times New Roman"/>
          <w:sz w:val="26"/>
          <w:szCs w:val="26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</w:t>
      </w:r>
      <w:hyperlink r:id="rId11" w:history="1">
        <w:r w:rsidRPr="00832FA8">
          <w:rPr>
            <w:rStyle w:val="a4"/>
            <w:rFonts w:ascii="Times New Roman" w:hAnsi="Times New Roman" w:cs="Times New Roman"/>
            <w:sz w:val="26"/>
            <w:szCs w:val="26"/>
          </w:rPr>
          <w:t>органе</w:t>
        </w:r>
      </w:hyperlink>
      <w:r w:rsidRPr="00832FA8">
        <w:rPr>
          <w:rFonts w:ascii="Times New Roman" w:hAnsi="Times New Roman" w:cs="Times New Roman"/>
          <w:sz w:val="26"/>
          <w:szCs w:val="26"/>
        </w:rPr>
        <w:t xml:space="preserve">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1009A4" w:rsidRPr="00832FA8" w:rsidRDefault="001009A4" w:rsidP="00FA2752">
      <w:pPr>
        <w:pStyle w:val="a9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32FA8">
        <w:rPr>
          <w:rFonts w:ascii="Times New Roman" w:hAnsi="Times New Roman"/>
          <w:bCs/>
          <w:sz w:val="26"/>
          <w:szCs w:val="26"/>
        </w:rPr>
        <w:t>Представление документов, подтверждающих внесение задатка, признается заключением Договора о задатке по форме Приложения №</w:t>
      </w:r>
      <w:r w:rsidR="007F2495" w:rsidRPr="00832FA8">
        <w:rPr>
          <w:rFonts w:ascii="Times New Roman" w:hAnsi="Times New Roman"/>
          <w:bCs/>
          <w:sz w:val="26"/>
          <w:szCs w:val="26"/>
        </w:rPr>
        <w:t>2</w:t>
      </w:r>
      <w:r w:rsidRPr="00832FA8">
        <w:rPr>
          <w:rFonts w:ascii="Times New Roman" w:hAnsi="Times New Roman"/>
          <w:bCs/>
          <w:sz w:val="26"/>
          <w:szCs w:val="26"/>
        </w:rPr>
        <w:t xml:space="preserve"> к настоящему извещению, размещенному на Официальных сайтах.</w:t>
      </w:r>
    </w:p>
    <w:p w:rsidR="001009A4" w:rsidRPr="00832FA8" w:rsidRDefault="001009A4" w:rsidP="00FA2752">
      <w:pPr>
        <w:pStyle w:val="5"/>
        <w:shd w:val="clear" w:color="auto" w:fill="auto"/>
        <w:spacing w:before="0" w:line="240" w:lineRule="auto"/>
        <w:ind w:right="-1" w:firstLine="709"/>
        <w:jc w:val="both"/>
        <w:rPr>
          <w:rStyle w:val="4"/>
          <w:sz w:val="26"/>
          <w:szCs w:val="26"/>
        </w:rPr>
      </w:pPr>
      <w:r w:rsidRPr="00832FA8">
        <w:rPr>
          <w:rStyle w:val="4"/>
          <w:sz w:val="26"/>
          <w:szCs w:val="26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009A4" w:rsidRPr="00832FA8" w:rsidRDefault="001009A4" w:rsidP="00FA2752">
      <w:pPr>
        <w:pStyle w:val="5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832FA8">
        <w:rPr>
          <w:sz w:val="26"/>
          <w:szCs w:val="26"/>
        </w:rPr>
        <w:t>Ответственность за достоверность представленной информации и документов несет Заявитель.</w:t>
      </w:r>
    </w:p>
    <w:p w:rsidR="001009A4" w:rsidRPr="00832FA8" w:rsidRDefault="001009A4" w:rsidP="00FA2752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6"/>
          <w:szCs w:val="26"/>
        </w:rPr>
      </w:pPr>
      <w:r w:rsidRPr="00832FA8">
        <w:rPr>
          <w:sz w:val="26"/>
          <w:szCs w:val="26"/>
        </w:rPr>
        <w:t>Поданные Участниками и Заявителями документы на участие в аукционе не подлежат возврату после завершения аукциона.</w:t>
      </w:r>
    </w:p>
    <w:p w:rsidR="00111EBB" w:rsidRPr="00832FA8" w:rsidRDefault="00111EBB" w:rsidP="00FA2752">
      <w:pPr>
        <w:pStyle w:val="aff1"/>
        <w:shd w:val="clear" w:color="auto" w:fill="FFFFFF"/>
        <w:spacing w:before="0" w:beforeAutospacing="0" w:after="0" w:afterAutospacing="0"/>
        <w:ind w:firstLine="708"/>
        <w:rPr>
          <w:color w:val="171717"/>
          <w:sz w:val="26"/>
          <w:szCs w:val="26"/>
        </w:rPr>
      </w:pPr>
      <w:r w:rsidRPr="00832FA8">
        <w:rPr>
          <w:rStyle w:val="aff0"/>
          <w:color w:val="171717"/>
          <w:sz w:val="26"/>
          <w:szCs w:val="26"/>
        </w:rPr>
        <w:t xml:space="preserve">Заявки подаются с </w:t>
      </w:r>
      <w:r w:rsidR="009C099C" w:rsidRPr="00832FA8">
        <w:rPr>
          <w:rStyle w:val="aff0"/>
          <w:color w:val="171717"/>
          <w:sz w:val="26"/>
          <w:szCs w:val="26"/>
        </w:rPr>
        <w:t>1</w:t>
      </w:r>
      <w:r w:rsidR="00AE38AC">
        <w:rPr>
          <w:rStyle w:val="aff0"/>
          <w:color w:val="171717"/>
          <w:sz w:val="26"/>
          <w:szCs w:val="26"/>
        </w:rPr>
        <w:t>1</w:t>
      </w:r>
      <w:r w:rsidRPr="00832FA8">
        <w:rPr>
          <w:rStyle w:val="aff0"/>
          <w:color w:val="171717"/>
          <w:sz w:val="26"/>
          <w:szCs w:val="26"/>
        </w:rPr>
        <w:t>.0</w:t>
      </w:r>
      <w:r w:rsidR="00AE38AC">
        <w:rPr>
          <w:rStyle w:val="aff0"/>
          <w:color w:val="171717"/>
          <w:sz w:val="26"/>
          <w:szCs w:val="26"/>
        </w:rPr>
        <w:t>5</w:t>
      </w:r>
      <w:r w:rsidRPr="00832FA8">
        <w:rPr>
          <w:rStyle w:val="aff0"/>
          <w:color w:val="171717"/>
          <w:sz w:val="26"/>
          <w:szCs w:val="26"/>
        </w:rPr>
        <w:t>.2016</w:t>
      </w:r>
      <w:r w:rsidR="00AE38AC">
        <w:rPr>
          <w:rStyle w:val="aff0"/>
          <w:color w:val="171717"/>
          <w:sz w:val="26"/>
          <w:szCs w:val="26"/>
        </w:rPr>
        <w:t xml:space="preserve">г </w:t>
      </w:r>
      <w:r w:rsidRPr="00832FA8">
        <w:rPr>
          <w:rStyle w:val="aff0"/>
          <w:color w:val="171717"/>
          <w:sz w:val="26"/>
          <w:szCs w:val="26"/>
        </w:rPr>
        <w:t xml:space="preserve"> по </w:t>
      </w:r>
      <w:r w:rsidR="00F9029E">
        <w:rPr>
          <w:rStyle w:val="aff0"/>
          <w:color w:val="171717"/>
          <w:sz w:val="26"/>
          <w:szCs w:val="26"/>
        </w:rPr>
        <w:t>0</w:t>
      </w:r>
      <w:r w:rsidRPr="00832FA8">
        <w:rPr>
          <w:rStyle w:val="aff0"/>
          <w:color w:val="171717"/>
          <w:sz w:val="26"/>
          <w:szCs w:val="26"/>
        </w:rPr>
        <w:t>6.0</w:t>
      </w:r>
      <w:r w:rsidR="00AE38AC">
        <w:rPr>
          <w:rStyle w:val="aff0"/>
          <w:color w:val="171717"/>
          <w:sz w:val="26"/>
          <w:szCs w:val="26"/>
        </w:rPr>
        <w:t>6</w:t>
      </w:r>
      <w:r w:rsidRPr="00832FA8">
        <w:rPr>
          <w:rStyle w:val="aff0"/>
          <w:color w:val="171717"/>
          <w:sz w:val="26"/>
          <w:szCs w:val="26"/>
        </w:rPr>
        <w:t>.2016</w:t>
      </w:r>
      <w:r w:rsidR="00AE38AC">
        <w:rPr>
          <w:rStyle w:val="aff0"/>
          <w:color w:val="171717"/>
          <w:sz w:val="26"/>
          <w:szCs w:val="26"/>
        </w:rPr>
        <w:t>г</w:t>
      </w:r>
      <w:r w:rsidRPr="00832FA8">
        <w:rPr>
          <w:rStyle w:val="aff0"/>
          <w:color w:val="171717"/>
          <w:sz w:val="26"/>
          <w:szCs w:val="26"/>
        </w:rPr>
        <w:t>.</w:t>
      </w:r>
    </w:p>
    <w:p w:rsidR="00111EBB" w:rsidRPr="00832FA8" w:rsidRDefault="00111EBB" w:rsidP="00FA2752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6"/>
          <w:szCs w:val="26"/>
        </w:rPr>
      </w:pPr>
    </w:p>
    <w:p w:rsidR="001009A4" w:rsidRPr="00832FA8" w:rsidRDefault="001009A4" w:rsidP="00FA2752">
      <w:pPr>
        <w:pStyle w:val="5"/>
        <w:numPr>
          <w:ilvl w:val="0"/>
          <w:numId w:val="34"/>
        </w:numPr>
        <w:shd w:val="clear" w:color="auto" w:fill="auto"/>
        <w:spacing w:before="0" w:line="240" w:lineRule="auto"/>
        <w:ind w:left="0" w:right="20" w:firstLine="709"/>
        <w:jc w:val="both"/>
        <w:rPr>
          <w:b/>
          <w:sz w:val="26"/>
          <w:szCs w:val="26"/>
        </w:rPr>
      </w:pPr>
      <w:r w:rsidRPr="00832FA8">
        <w:rPr>
          <w:b/>
          <w:sz w:val="26"/>
          <w:szCs w:val="26"/>
        </w:rPr>
        <w:t xml:space="preserve"> Порядок оплаты и возврата задатка</w:t>
      </w:r>
    </w:p>
    <w:p w:rsidR="001009A4" w:rsidRPr="00832FA8" w:rsidRDefault="001009A4" w:rsidP="00FA2752">
      <w:pPr>
        <w:pStyle w:val="a5"/>
        <w:rPr>
          <w:sz w:val="26"/>
          <w:szCs w:val="26"/>
        </w:rPr>
      </w:pPr>
      <w:r w:rsidRPr="00832FA8">
        <w:rPr>
          <w:sz w:val="26"/>
          <w:szCs w:val="26"/>
        </w:rPr>
        <w:t xml:space="preserve">Задаток должен быть перечислен претендентом в безналичном порядке </w:t>
      </w:r>
      <w:r w:rsidR="000F13BA" w:rsidRPr="00832FA8">
        <w:rPr>
          <w:sz w:val="26"/>
          <w:szCs w:val="26"/>
        </w:rPr>
        <w:t xml:space="preserve">не позднее </w:t>
      </w:r>
      <w:r w:rsidR="00F9029E">
        <w:rPr>
          <w:sz w:val="26"/>
          <w:szCs w:val="26"/>
        </w:rPr>
        <w:t>0</w:t>
      </w:r>
      <w:r w:rsidR="009C099C" w:rsidRPr="00832FA8">
        <w:rPr>
          <w:b/>
          <w:sz w:val="26"/>
          <w:szCs w:val="26"/>
        </w:rPr>
        <w:t xml:space="preserve">6 </w:t>
      </w:r>
      <w:r w:rsidR="00F9029E">
        <w:rPr>
          <w:b/>
          <w:sz w:val="26"/>
          <w:szCs w:val="26"/>
        </w:rPr>
        <w:t>июня</w:t>
      </w:r>
      <w:r w:rsidR="009C099C" w:rsidRPr="00832FA8">
        <w:rPr>
          <w:b/>
          <w:sz w:val="26"/>
          <w:szCs w:val="26"/>
        </w:rPr>
        <w:t xml:space="preserve"> </w:t>
      </w:r>
      <w:r w:rsidR="000F13BA" w:rsidRPr="00832FA8">
        <w:rPr>
          <w:b/>
          <w:sz w:val="26"/>
          <w:szCs w:val="26"/>
        </w:rPr>
        <w:t>2016г</w:t>
      </w:r>
      <w:r w:rsidR="000F13BA" w:rsidRPr="00832FA8">
        <w:rPr>
          <w:sz w:val="26"/>
          <w:szCs w:val="26"/>
        </w:rPr>
        <w:t xml:space="preserve"> </w:t>
      </w:r>
      <w:r w:rsidRPr="00832FA8">
        <w:rPr>
          <w:sz w:val="26"/>
          <w:szCs w:val="26"/>
        </w:rPr>
        <w:t>в виде единовременного платежа</w:t>
      </w:r>
      <w:r w:rsidR="007F2495" w:rsidRPr="00832FA8">
        <w:rPr>
          <w:sz w:val="26"/>
          <w:szCs w:val="26"/>
        </w:rPr>
        <w:t xml:space="preserve"> по следующим реквизитам:</w:t>
      </w:r>
    </w:p>
    <w:p w:rsidR="000F13BA" w:rsidRPr="00FA2752" w:rsidRDefault="000F13BA" w:rsidP="00FA27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A2752"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>Реквизиты для перечисления задатков за участие в аукционе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5145"/>
      </w:tblGrid>
      <w:tr w:rsidR="000F13BA" w:rsidRPr="00FA2752" w:rsidTr="00FC2E63">
        <w:tc>
          <w:tcPr>
            <w:tcW w:w="5282" w:type="dxa"/>
            <w:shd w:val="clear" w:color="auto" w:fill="auto"/>
          </w:tcPr>
          <w:p w:rsidR="000F13BA" w:rsidRPr="00FA2752" w:rsidRDefault="00F848BF" w:rsidP="00FA275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2" w:tooltip="Выполнить сортировку" w:history="1">
              <w:r w:rsidR="000F13BA" w:rsidRPr="00FA2752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Счет</w:t>
              </w:r>
            </w:hyperlink>
            <w:r w:rsidR="000F13BA" w:rsidRPr="00FA2752"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  <w:t xml:space="preserve"> получателя</w:t>
            </w:r>
          </w:p>
        </w:tc>
        <w:tc>
          <w:tcPr>
            <w:tcW w:w="5282" w:type="dxa"/>
            <w:shd w:val="clear" w:color="auto" w:fill="auto"/>
          </w:tcPr>
          <w:p w:rsidR="000F13BA" w:rsidRPr="00FA2752" w:rsidRDefault="000F13BA" w:rsidP="00FA27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752">
              <w:rPr>
                <w:rFonts w:ascii="Times New Roman" w:eastAsia="Calibri" w:hAnsi="Times New Roman" w:cs="Times New Roman"/>
                <w:sz w:val="26"/>
                <w:szCs w:val="26"/>
              </w:rPr>
              <w:t>40302810500005000023</w:t>
            </w:r>
          </w:p>
        </w:tc>
      </w:tr>
      <w:tr w:rsidR="000F13BA" w:rsidRPr="00FA2752" w:rsidTr="00FC2E63">
        <w:tc>
          <w:tcPr>
            <w:tcW w:w="5282" w:type="dxa"/>
            <w:shd w:val="clear" w:color="auto" w:fill="auto"/>
          </w:tcPr>
          <w:p w:rsidR="000F13BA" w:rsidRPr="00FA2752" w:rsidRDefault="00F848BF" w:rsidP="00FA275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3" w:tooltip="Выполнить сортировку" w:history="1">
              <w:r w:rsidR="000F13BA" w:rsidRPr="00FA2752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Получатель</w:t>
              </w:r>
            </w:hyperlink>
          </w:p>
        </w:tc>
        <w:tc>
          <w:tcPr>
            <w:tcW w:w="5282" w:type="dxa"/>
            <w:shd w:val="clear" w:color="auto" w:fill="auto"/>
          </w:tcPr>
          <w:p w:rsidR="000F13BA" w:rsidRPr="00FA2752" w:rsidRDefault="000F13BA" w:rsidP="00FA27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752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управление администрации Ивантеевского муниципального района Саратовской области (</w:t>
            </w:r>
            <w:proofErr w:type="gramStart"/>
            <w:r w:rsidRPr="00FA2752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gramEnd"/>
            <w:r w:rsidRPr="00FA2752">
              <w:rPr>
                <w:rFonts w:ascii="Times New Roman" w:eastAsia="Calibri" w:hAnsi="Times New Roman" w:cs="Times New Roman"/>
                <w:sz w:val="26"/>
                <w:szCs w:val="26"/>
              </w:rPr>
              <w:t>/с 007010005)</w:t>
            </w:r>
          </w:p>
        </w:tc>
      </w:tr>
      <w:tr w:rsidR="000F13BA" w:rsidRPr="00FA2752" w:rsidTr="00FC2E63">
        <w:tc>
          <w:tcPr>
            <w:tcW w:w="5282" w:type="dxa"/>
            <w:shd w:val="clear" w:color="auto" w:fill="auto"/>
          </w:tcPr>
          <w:p w:rsidR="000F13BA" w:rsidRPr="00FA2752" w:rsidRDefault="00F848BF" w:rsidP="00FA275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4" w:tooltip="Выполнить сортировку" w:history="1">
              <w:r w:rsidR="000F13BA" w:rsidRPr="00FA2752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БИК</w:t>
              </w:r>
            </w:hyperlink>
            <w:r w:rsidR="000F13BA" w:rsidRPr="00FA275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82" w:type="dxa"/>
            <w:shd w:val="clear" w:color="auto" w:fill="auto"/>
          </w:tcPr>
          <w:p w:rsidR="000F13BA" w:rsidRPr="00FA2752" w:rsidRDefault="000F13BA" w:rsidP="00FA27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752">
              <w:rPr>
                <w:rFonts w:ascii="Times New Roman" w:eastAsia="Calibri" w:hAnsi="Times New Roman" w:cs="Times New Roman"/>
                <w:sz w:val="26"/>
                <w:szCs w:val="26"/>
              </w:rPr>
              <w:t>046369000</w:t>
            </w:r>
          </w:p>
        </w:tc>
      </w:tr>
      <w:tr w:rsidR="000F13BA" w:rsidRPr="00FA2752" w:rsidTr="00FC2E63">
        <w:tc>
          <w:tcPr>
            <w:tcW w:w="5282" w:type="dxa"/>
            <w:shd w:val="clear" w:color="auto" w:fill="auto"/>
          </w:tcPr>
          <w:p w:rsidR="000F13BA" w:rsidRPr="00FA2752" w:rsidRDefault="00F848BF" w:rsidP="00FA275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5" w:tooltip="Выполнить сортировку" w:history="1">
              <w:r w:rsidR="000F13BA" w:rsidRPr="00FA2752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Банк</w:t>
              </w:r>
            </w:hyperlink>
            <w:r w:rsidR="000F13BA" w:rsidRPr="00FA27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F13BA" w:rsidRPr="00FA275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82" w:type="dxa"/>
            <w:shd w:val="clear" w:color="auto" w:fill="auto"/>
          </w:tcPr>
          <w:p w:rsidR="000F13BA" w:rsidRPr="00FA2752" w:rsidRDefault="000F13BA" w:rsidP="00FA275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r w:rsidRPr="00FA2752"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  <w:t xml:space="preserve">РКЦ </w:t>
            </w:r>
            <w:proofErr w:type="gramStart"/>
            <w:r w:rsidRPr="00FA2752"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  <w:t>г</w:t>
            </w:r>
            <w:proofErr w:type="gramEnd"/>
            <w:r w:rsidRPr="00FA2752"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  <w:t>. Пугачев</w:t>
            </w:r>
          </w:p>
        </w:tc>
      </w:tr>
      <w:tr w:rsidR="000F13BA" w:rsidRPr="00FA2752" w:rsidTr="00FC2E63">
        <w:tc>
          <w:tcPr>
            <w:tcW w:w="5282" w:type="dxa"/>
            <w:shd w:val="clear" w:color="auto" w:fill="auto"/>
          </w:tcPr>
          <w:p w:rsidR="000F13BA" w:rsidRPr="00FA2752" w:rsidRDefault="00F848BF" w:rsidP="00FA275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6" w:tooltip="Выполнить сортировку" w:history="1">
              <w:r w:rsidR="000F13BA" w:rsidRPr="00FA2752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ИНН</w:t>
              </w:r>
            </w:hyperlink>
            <w:r w:rsidR="000F13BA" w:rsidRPr="00FA275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82" w:type="dxa"/>
            <w:shd w:val="clear" w:color="auto" w:fill="auto"/>
          </w:tcPr>
          <w:p w:rsidR="000F13BA" w:rsidRPr="00FA2752" w:rsidRDefault="000F13BA" w:rsidP="00FA27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752">
              <w:rPr>
                <w:rFonts w:ascii="Times New Roman" w:eastAsia="Calibri" w:hAnsi="Times New Roman" w:cs="Times New Roman"/>
                <w:sz w:val="26"/>
                <w:szCs w:val="26"/>
              </w:rPr>
              <w:t>6414001666</w:t>
            </w:r>
          </w:p>
        </w:tc>
      </w:tr>
      <w:tr w:rsidR="000F13BA" w:rsidRPr="00FA2752" w:rsidTr="00FC2E63">
        <w:tc>
          <w:tcPr>
            <w:tcW w:w="5282" w:type="dxa"/>
            <w:shd w:val="clear" w:color="auto" w:fill="auto"/>
          </w:tcPr>
          <w:p w:rsidR="000F13BA" w:rsidRPr="00FA2752" w:rsidRDefault="00F848BF" w:rsidP="00FA275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7" w:tooltip="Выполнить сортировку" w:history="1">
              <w:r w:rsidR="000F13BA" w:rsidRPr="00FA2752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КПП</w:t>
              </w:r>
            </w:hyperlink>
            <w:r w:rsidR="000F13BA" w:rsidRPr="00FA275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82" w:type="dxa"/>
            <w:shd w:val="clear" w:color="auto" w:fill="auto"/>
          </w:tcPr>
          <w:p w:rsidR="000F13BA" w:rsidRPr="00FA2752" w:rsidRDefault="000F13BA" w:rsidP="00FA27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752">
              <w:rPr>
                <w:rFonts w:ascii="Times New Roman" w:eastAsia="Calibri" w:hAnsi="Times New Roman" w:cs="Times New Roman"/>
                <w:sz w:val="26"/>
                <w:szCs w:val="26"/>
              </w:rPr>
              <w:t>641401001</w:t>
            </w:r>
          </w:p>
        </w:tc>
      </w:tr>
    </w:tbl>
    <w:p w:rsidR="000F13BA" w:rsidRPr="00FA2752" w:rsidRDefault="000F13BA" w:rsidP="00FA27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2752">
        <w:rPr>
          <w:rFonts w:ascii="Times New Roman" w:eastAsia="Calibri" w:hAnsi="Times New Roman" w:cs="Times New Roman"/>
          <w:sz w:val="26"/>
          <w:szCs w:val="26"/>
        </w:rPr>
        <w:t>Назначение платежа: «Задаток за участие в открытом аукционе по извещению №</w:t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</w:rPr>
        <w:t xml:space="preserve">, кадастровый номер </w:t>
      </w:r>
      <w:proofErr w:type="gramStart"/>
      <w:r w:rsidRPr="00FA2752">
        <w:rPr>
          <w:rFonts w:ascii="Times New Roman" w:eastAsia="Calibri" w:hAnsi="Times New Roman" w:cs="Times New Roman"/>
          <w:sz w:val="26"/>
          <w:szCs w:val="26"/>
        </w:rPr>
        <w:t>З</w:t>
      </w:r>
      <w:proofErr w:type="gramEnd"/>
      <w:r w:rsidRPr="00FA2752">
        <w:rPr>
          <w:rFonts w:ascii="Times New Roman" w:eastAsia="Calibri" w:hAnsi="Times New Roman" w:cs="Times New Roman"/>
          <w:sz w:val="26"/>
          <w:szCs w:val="26"/>
        </w:rPr>
        <w:t>/У:</w:t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</w:rPr>
        <w:t>, дата проведения аукциона:</w:t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F13BA" w:rsidRPr="00FA2752" w:rsidRDefault="000F13BA" w:rsidP="00FA27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A2752">
        <w:rPr>
          <w:rFonts w:ascii="Times New Roman" w:eastAsia="Calibri" w:hAnsi="Times New Roman" w:cs="Times New Roman"/>
          <w:sz w:val="26"/>
          <w:szCs w:val="26"/>
        </w:rPr>
        <w:t>Сумма задатка:</w:t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A275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009A4" w:rsidRPr="00FA2752" w:rsidRDefault="001009A4" w:rsidP="00FA2752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6"/>
          <w:szCs w:val="26"/>
        </w:rPr>
      </w:pPr>
      <w:r w:rsidRPr="00FA2752">
        <w:rPr>
          <w:sz w:val="26"/>
          <w:szCs w:val="26"/>
        </w:rPr>
        <w:t>Документом, подтверждающим поступление задатка от претендента на один из расчетных счетов, является выписка с соответствующего счета Организатора аукциона.</w:t>
      </w:r>
    </w:p>
    <w:p w:rsidR="001009A4" w:rsidRPr="00FA2752" w:rsidRDefault="001009A4" w:rsidP="00FA2752">
      <w:pPr>
        <w:tabs>
          <w:tab w:val="num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2752">
        <w:rPr>
          <w:rFonts w:ascii="Times New Roman" w:hAnsi="Times New Roman" w:cs="Times New Roman"/>
          <w:sz w:val="26"/>
          <w:szCs w:val="26"/>
        </w:rPr>
        <w:t>Задаток, внесенный лицом, признанным победителем аукциона/лицом, подавшим единственную заявку на участие в аукционе (если такое лицо и заявка соответствуют всем требованиям и указанным в настоящем Извещении условиям аукциона) / заявителем, признанным единственным участником аукциона/ единственным принявшим участие в аукционе его участником засчитывается в счет арендной платы за земельный участок.</w:t>
      </w:r>
      <w:proofErr w:type="gramEnd"/>
    </w:p>
    <w:p w:rsidR="001009A4" w:rsidRPr="00FA2752" w:rsidRDefault="001009A4" w:rsidP="00FA2752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752">
        <w:rPr>
          <w:rFonts w:ascii="Times New Roman" w:hAnsi="Times New Roman" w:cs="Times New Roman"/>
          <w:b/>
          <w:sz w:val="26"/>
          <w:szCs w:val="26"/>
        </w:rPr>
        <w:t>Порядок возврата задатка:</w:t>
      </w:r>
    </w:p>
    <w:p w:rsidR="001009A4" w:rsidRPr="00FA2752" w:rsidRDefault="001009A4" w:rsidP="00FA2752">
      <w:pPr>
        <w:pStyle w:val="a9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2752">
        <w:rPr>
          <w:rFonts w:ascii="Times New Roman" w:hAnsi="Times New Roman"/>
          <w:sz w:val="26"/>
          <w:szCs w:val="26"/>
        </w:rPr>
        <w:t>-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аукционе;</w:t>
      </w:r>
    </w:p>
    <w:p w:rsidR="001009A4" w:rsidRPr="00FA2752" w:rsidRDefault="001009A4" w:rsidP="00FA2752">
      <w:pPr>
        <w:pStyle w:val="a9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2752">
        <w:rPr>
          <w:rFonts w:ascii="Times New Roman" w:hAnsi="Times New Roman"/>
          <w:sz w:val="26"/>
          <w:szCs w:val="26"/>
        </w:rPr>
        <w:t>- 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аукциона;</w:t>
      </w:r>
    </w:p>
    <w:p w:rsidR="001009A4" w:rsidRPr="00FA2752" w:rsidRDefault="001009A4" w:rsidP="00FA2752">
      <w:pPr>
        <w:tabs>
          <w:tab w:val="num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752">
        <w:rPr>
          <w:rFonts w:ascii="Times New Roman" w:hAnsi="Times New Roman" w:cs="Times New Roman"/>
          <w:sz w:val="26"/>
          <w:szCs w:val="26"/>
        </w:rPr>
        <w:t>-в случае отзыва заявителем заявки на участие в аукционе - в течение трех рабочих дней со дня 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течение трех рабочих дней со дня подписания протокола о результатах аукциона;</w:t>
      </w:r>
    </w:p>
    <w:p w:rsidR="001009A4" w:rsidRPr="00FA2752" w:rsidRDefault="001009A4" w:rsidP="00FA2752">
      <w:pPr>
        <w:tabs>
          <w:tab w:val="num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752">
        <w:rPr>
          <w:rFonts w:ascii="Times New Roman" w:hAnsi="Times New Roman" w:cs="Times New Roman"/>
          <w:sz w:val="26"/>
          <w:szCs w:val="26"/>
        </w:rPr>
        <w:t>-в случае отказа Организатора аукциона от проведения аукциона - в течение трех рабочих дней со дня принятия решения об отказе от проведения аукциона.</w:t>
      </w:r>
    </w:p>
    <w:p w:rsidR="0006085A" w:rsidRDefault="0006085A" w:rsidP="00060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854D9">
        <w:rPr>
          <w:rFonts w:ascii="Times New Roman" w:hAnsi="Times New Roman"/>
          <w:sz w:val="26"/>
          <w:szCs w:val="26"/>
        </w:rPr>
        <w:t>Задаток, внесенный лицом, признанным победителем аукциона, засчитываются в оплату приобретаемого земельного участка или в счет арендной платы за него.</w:t>
      </w:r>
    </w:p>
    <w:p w:rsidR="0006085A" w:rsidRPr="004854D9" w:rsidRDefault="0006085A" w:rsidP="00060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854D9">
        <w:rPr>
          <w:rFonts w:ascii="Times New Roman" w:hAnsi="Times New Roman"/>
          <w:sz w:val="26"/>
          <w:szCs w:val="26"/>
        </w:rPr>
        <w:t xml:space="preserve"> Задатки, внесенные этими лицами, не заключившими в установленном  порядке договора аренды земельного участка вследствие уклонения от заключения указанных договоров, не возвращаются.</w:t>
      </w:r>
    </w:p>
    <w:p w:rsidR="00FF41E3" w:rsidRDefault="00FF41E3" w:rsidP="00BC205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A2752" w:rsidRDefault="00FA2752" w:rsidP="00BC205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56F57" w:rsidRPr="00A35A45" w:rsidRDefault="00056F57" w:rsidP="00AD6E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56F57" w:rsidRPr="00A35A45" w:rsidRDefault="00056F57" w:rsidP="00AD6E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35A45">
        <w:rPr>
          <w:rFonts w:ascii="Times New Roman" w:hAnsi="Times New Roman"/>
          <w:b/>
          <w:sz w:val="26"/>
          <w:szCs w:val="26"/>
        </w:rPr>
        <w:t>Организатор торгов</w:t>
      </w:r>
    </w:p>
    <w:p w:rsidR="00056F57" w:rsidRPr="00A35A45" w:rsidRDefault="00056F57" w:rsidP="00AD6E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35A45">
        <w:rPr>
          <w:rFonts w:ascii="Times New Roman" w:hAnsi="Times New Roman"/>
          <w:b/>
          <w:sz w:val="26"/>
          <w:szCs w:val="26"/>
        </w:rPr>
        <w:t xml:space="preserve">Глава Ивантеевского </w:t>
      </w:r>
    </w:p>
    <w:p w:rsidR="00FA2752" w:rsidRDefault="00056F57" w:rsidP="00AD6E3B">
      <w:pPr>
        <w:spacing w:after="0" w:line="240" w:lineRule="auto"/>
        <w:jc w:val="both"/>
        <w:rPr>
          <w:rFonts w:ascii="Times New Roman" w:hAnsi="Times New Roman"/>
          <w:b/>
        </w:rPr>
      </w:pPr>
      <w:r w:rsidRPr="00A35A45">
        <w:rPr>
          <w:rFonts w:ascii="Times New Roman" w:hAnsi="Times New Roman"/>
          <w:b/>
          <w:sz w:val="26"/>
          <w:szCs w:val="26"/>
        </w:rPr>
        <w:t>муниципального района                                                                                   В.В. Басов</w:t>
      </w:r>
    </w:p>
    <w:p w:rsidR="00FA2752" w:rsidRDefault="00FA2752" w:rsidP="00BC205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C205C" w:rsidRDefault="00BC205C" w:rsidP="00BC205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 1</w:t>
      </w:r>
    </w:p>
    <w:p w:rsidR="00BC205C" w:rsidRDefault="00BC205C" w:rsidP="00BC20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205C" w:rsidRDefault="00BC205C" w:rsidP="00BC20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205C" w:rsidRPr="001D7B51" w:rsidRDefault="00BC205C" w:rsidP="00BC205C">
      <w:pPr>
        <w:spacing w:after="0" w:line="240" w:lineRule="auto"/>
        <w:jc w:val="center"/>
        <w:rPr>
          <w:rFonts w:ascii="Times New Roman" w:hAnsi="Times New Roman"/>
          <w:b/>
        </w:rPr>
      </w:pPr>
      <w:r w:rsidRPr="001D7B51">
        <w:rPr>
          <w:rFonts w:ascii="Times New Roman" w:hAnsi="Times New Roman"/>
          <w:b/>
        </w:rPr>
        <w:t>ЗАЯВКА НА УЧАСТИЕ В АУКЦИОНЕ</w:t>
      </w:r>
    </w:p>
    <w:p w:rsidR="00BC205C" w:rsidRPr="001D7B51" w:rsidRDefault="00BC205C" w:rsidP="00BC205C">
      <w:pPr>
        <w:spacing w:after="0" w:line="240" w:lineRule="auto"/>
        <w:jc w:val="center"/>
        <w:rPr>
          <w:rFonts w:ascii="Times New Roman" w:hAnsi="Times New Roman"/>
          <w:b/>
        </w:rPr>
      </w:pPr>
      <w:r w:rsidRPr="001D7B51">
        <w:rPr>
          <w:rFonts w:ascii="Times New Roman" w:hAnsi="Times New Roman"/>
          <w:b/>
        </w:rPr>
        <w:t xml:space="preserve">на право заключения договора аренды Объекта (лота) аукциона </w:t>
      </w:r>
    </w:p>
    <w:p w:rsidR="00BC205C" w:rsidRPr="001D7B51" w:rsidRDefault="00BC205C" w:rsidP="00BC205C">
      <w:pPr>
        <w:spacing w:after="0" w:line="240" w:lineRule="auto"/>
        <w:ind w:left="5580"/>
        <w:rPr>
          <w:rFonts w:ascii="Times New Roman" w:hAnsi="Times New Roman"/>
          <w:b/>
          <w:sz w:val="10"/>
          <w:szCs w:val="10"/>
        </w:rPr>
      </w:pPr>
    </w:p>
    <w:p w:rsidR="00BC205C" w:rsidRPr="001D7B51" w:rsidRDefault="00BC205C" w:rsidP="00BC205C">
      <w:pPr>
        <w:spacing w:after="0" w:line="240" w:lineRule="auto"/>
        <w:rPr>
          <w:rFonts w:ascii="Times New Roman" w:hAnsi="Times New Roman"/>
          <w:b/>
        </w:rPr>
      </w:pPr>
      <w:r w:rsidRPr="001D7B51">
        <w:rPr>
          <w:rFonts w:ascii="Times New Roman" w:hAnsi="Times New Roman"/>
          <w:b/>
        </w:rPr>
        <w:t xml:space="preserve">В </w:t>
      </w:r>
      <w:r w:rsidRPr="001D7B51">
        <w:rPr>
          <w:rFonts w:ascii="Times New Roman" w:hAnsi="Times New Roman"/>
          <w:b/>
          <w:bCs/>
        </w:rPr>
        <w:t>Аукционную комиссию</w:t>
      </w:r>
    </w:p>
    <w:p w:rsidR="00BC205C" w:rsidRPr="001D7B51" w:rsidRDefault="00BC205C" w:rsidP="00BC205C">
      <w:pPr>
        <w:spacing w:after="0" w:line="240" w:lineRule="auto"/>
        <w:ind w:left="6480"/>
        <w:rPr>
          <w:rFonts w:ascii="Times New Roman" w:hAnsi="Times New Roman"/>
          <w:sz w:val="10"/>
          <w:szCs w:val="10"/>
        </w:rPr>
      </w:pPr>
    </w:p>
    <w:p w:rsidR="00BC205C" w:rsidRPr="001D7B51" w:rsidRDefault="00BC205C" w:rsidP="00BC205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bookmarkStart w:id="15" w:name="OLE_LINK5"/>
      <w:bookmarkStart w:id="16" w:name="OLE_LINK6"/>
      <w:r w:rsidRPr="001D7B51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BC205C" w:rsidRPr="001D7B51" w:rsidRDefault="00BC205C" w:rsidP="00BC205C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sz w:val="21"/>
          <w:szCs w:val="21"/>
        </w:rPr>
        <w:t xml:space="preserve"> (наименование организатора аукциона)</w:t>
      </w:r>
      <w:bookmarkEnd w:id="15"/>
      <w:bookmarkEnd w:id="16"/>
    </w:p>
    <w:p w:rsidR="00BC205C" w:rsidRPr="001D7B51" w:rsidRDefault="00BC205C" w:rsidP="00BC205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D7B51">
        <w:rPr>
          <w:rFonts w:ascii="Times New Roman" w:hAnsi="Times New Roman"/>
          <w:sz w:val="19"/>
          <w:szCs w:val="19"/>
        </w:rPr>
        <w:t>1</w:t>
      </w:r>
      <w:r w:rsidRPr="001D7B51">
        <w:rPr>
          <w:rFonts w:ascii="Times New Roman" w:hAnsi="Times New Roman"/>
        </w:rPr>
        <w:t>.</w:t>
      </w:r>
      <w:r w:rsidRPr="001D7B51">
        <w:rPr>
          <w:rFonts w:ascii="Times New Roman" w:hAnsi="Times New Roman"/>
          <w:b/>
        </w:rPr>
        <w:t xml:space="preserve"> Заявитель</w:t>
      </w:r>
      <w:r w:rsidRPr="001D7B51">
        <w:rPr>
          <w:rFonts w:ascii="Times New Roman" w:hAnsi="Times New Roman"/>
        </w:rPr>
        <w:t xml:space="preserve"> </w:t>
      </w:r>
      <w:r w:rsidRPr="001D7B5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</w:p>
    <w:p w:rsidR="00BC205C" w:rsidRPr="001D7B51" w:rsidRDefault="00BC205C" w:rsidP="00BC205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D7B51">
        <w:rPr>
          <w:rFonts w:ascii="Times New Roman" w:hAnsi="Times New Roman"/>
          <w:sz w:val="18"/>
          <w:szCs w:val="18"/>
        </w:rPr>
        <w:t xml:space="preserve">           </w:t>
      </w:r>
      <w:proofErr w:type="gramStart"/>
      <w:r w:rsidRPr="001D7B51">
        <w:rPr>
          <w:rFonts w:ascii="Times New Roman" w:hAnsi="Times New Roman"/>
          <w:sz w:val="18"/>
          <w:szCs w:val="18"/>
        </w:rPr>
        <w:t>(</w:t>
      </w:r>
      <w:r w:rsidRPr="001D7B51">
        <w:rPr>
          <w:rFonts w:ascii="Times New Roman" w:hAnsi="Times New Roman"/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BC205C" w:rsidRPr="001D7B51" w:rsidRDefault="00BC205C" w:rsidP="00BC205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D7B51">
        <w:rPr>
          <w:rFonts w:ascii="Times New Roman" w:hAnsi="Times New Roman"/>
          <w:bCs/>
          <w:sz w:val="18"/>
          <w:szCs w:val="18"/>
        </w:rPr>
        <w:t>с указанием организационно-правовой формы</w:t>
      </w:r>
      <w:r w:rsidRPr="001D7B51">
        <w:rPr>
          <w:rFonts w:ascii="Times New Roman" w:hAnsi="Times New Roman"/>
          <w:sz w:val="18"/>
          <w:szCs w:val="18"/>
        </w:rPr>
        <w:t>)</w:t>
      </w:r>
    </w:p>
    <w:p w:rsidR="00BC205C" w:rsidRPr="001D7B51" w:rsidRDefault="00BC205C" w:rsidP="00BC205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D7B51">
        <w:rPr>
          <w:rFonts w:ascii="Times New Roman" w:hAnsi="Times New Roman"/>
          <w:b/>
        </w:rPr>
        <w:t>в лице</w:t>
      </w:r>
      <w:r w:rsidRPr="001D7B51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_________________________________________________________________________________________________________</w:t>
      </w:r>
    </w:p>
    <w:p w:rsidR="00BC205C" w:rsidRPr="001D7B51" w:rsidRDefault="00BC205C" w:rsidP="00BC205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D7B51">
        <w:rPr>
          <w:rFonts w:ascii="Times New Roman" w:hAnsi="Times New Roman"/>
          <w:sz w:val="18"/>
          <w:szCs w:val="18"/>
        </w:rPr>
        <w:t>(</w:t>
      </w:r>
      <w:r w:rsidRPr="001D7B51">
        <w:rPr>
          <w:rFonts w:ascii="Times New Roman" w:hAnsi="Times New Roman"/>
          <w:bCs/>
          <w:sz w:val="18"/>
          <w:szCs w:val="18"/>
        </w:rPr>
        <w:t>Ф.И.О. руководителя юридического лица</w:t>
      </w:r>
      <w:r w:rsidRPr="001D7B51">
        <w:rPr>
          <w:rFonts w:ascii="Times New Roman" w:hAnsi="Times New Roman"/>
          <w:sz w:val="18"/>
          <w:szCs w:val="18"/>
        </w:rPr>
        <w:t>)</w:t>
      </w: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D7B51">
        <w:rPr>
          <w:rFonts w:ascii="Times New Roman" w:hAnsi="Times New Roman"/>
          <w:b/>
          <w:bCs/>
        </w:rPr>
        <w:t>действующий на основании</w:t>
      </w:r>
      <w:proofErr w:type="gramStart"/>
      <w:r w:rsidRPr="001D7B51"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  <w:proofErr w:type="gramEnd"/>
      <w:r w:rsidRPr="001D7B51">
        <w:rPr>
          <w:rFonts w:ascii="Times New Roman" w:hAnsi="Times New Roman"/>
          <w:sz w:val="16"/>
          <w:szCs w:val="16"/>
        </w:rPr>
        <w:t>_________________________________________________________________________________</w:t>
      </w:r>
    </w:p>
    <w:p w:rsidR="00BC205C" w:rsidRPr="001D7B51" w:rsidRDefault="00BC205C" w:rsidP="00BC205C">
      <w:pPr>
        <w:spacing w:after="0" w:line="240" w:lineRule="auto"/>
        <w:jc w:val="center"/>
        <w:rPr>
          <w:rFonts w:ascii="Times New Roman" w:hAnsi="Times New Roman"/>
          <w:b/>
        </w:rPr>
      </w:pPr>
      <w:r w:rsidRPr="001D7B51">
        <w:rPr>
          <w:rFonts w:ascii="Times New Roman" w:hAnsi="Times New Roman"/>
          <w:sz w:val="20"/>
          <w:szCs w:val="20"/>
        </w:rPr>
        <w:t>(</w:t>
      </w:r>
      <w:r w:rsidRPr="001D7B51">
        <w:rPr>
          <w:rFonts w:ascii="Times New Roman" w:hAnsi="Times New Roman"/>
          <w:sz w:val="18"/>
          <w:szCs w:val="18"/>
        </w:rPr>
        <w:t>Устав, Положение и т.д</w:t>
      </w:r>
      <w:r w:rsidRPr="001D7B51">
        <w:rPr>
          <w:rFonts w:ascii="Times New Roman" w:hAnsi="Times New Roman"/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BC205C" w:rsidRPr="001D7B51" w:rsidTr="00FC2E63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51">
              <w:rPr>
                <w:rFonts w:ascii="Times New Roman" w:hAnsi="Times New Roman"/>
                <w:b/>
              </w:rPr>
              <w:t>(</w:t>
            </w:r>
            <w:r w:rsidRPr="001D7B51">
              <w:rPr>
                <w:rFonts w:ascii="Times New Roman" w:hAnsi="Times New Roman"/>
                <w:b/>
                <w:sz w:val="20"/>
                <w:szCs w:val="20"/>
              </w:rPr>
              <w:t>заполняется</w:t>
            </w:r>
            <w:r w:rsidRPr="001D7B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B51">
              <w:rPr>
                <w:rFonts w:ascii="Times New Roman" w:hAnsi="Times New Roman"/>
                <w:b/>
                <w:sz w:val="20"/>
                <w:szCs w:val="20"/>
              </w:rPr>
              <w:t>физическим лицом)</w:t>
            </w:r>
          </w:p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1D7B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7B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1D7B51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1D7B5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BC205C" w:rsidRPr="001D7B51" w:rsidTr="00FC2E63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51">
              <w:rPr>
                <w:rFonts w:ascii="Times New Roman" w:hAnsi="Times New Roman"/>
                <w:b/>
                <w:sz w:val="20"/>
                <w:szCs w:val="20"/>
              </w:rPr>
              <w:t>(заполняется юридическим лицом)</w:t>
            </w:r>
          </w:p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>Местонахождение, адрес…………………………………………………………………………………………………………</w:t>
            </w:r>
          </w:p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>Контактный телефон….…..……………………………………………………………………………………………………...</w:t>
            </w:r>
          </w:p>
        </w:tc>
      </w:tr>
      <w:tr w:rsidR="00BC205C" w:rsidRPr="001D7B51" w:rsidTr="00FC2E63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1D7B51">
              <w:rPr>
                <w:rFonts w:ascii="Times New Roman" w:hAnsi="Times New Roman"/>
                <w:b/>
                <w:sz w:val="20"/>
                <w:szCs w:val="20"/>
              </w:rPr>
              <w:t>Представитель Заявителя</w:t>
            </w:r>
            <w:proofErr w:type="gramStart"/>
            <w:r w:rsidRPr="001D7B5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1D7B5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C205C" w:rsidRPr="001D7B51" w:rsidRDefault="00BC205C" w:rsidP="00FC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51">
              <w:rPr>
                <w:rFonts w:ascii="Times New Roman" w:hAnsi="Times New Roman"/>
                <w:b/>
                <w:sz w:val="14"/>
                <w:szCs w:val="14"/>
              </w:rPr>
              <w:t>(Ф.И.О.)</w:t>
            </w:r>
          </w:p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…………………………………………………….</w:t>
            </w:r>
          </w:p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1D7B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7B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1D7B51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1D7B51">
              <w:rPr>
                <w:rFonts w:ascii="Times New Roman" w:hAnsi="Times New Roman"/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BC205C" w:rsidRPr="001D7B51" w:rsidRDefault="00BC205C" w:rsidP="00BC205C">
      <w:pPr>
        <w:widowControl w:val="0"/>
        <w:autoSpaceDE w:val="0"/>
        <w:spacing w:after="0" w:line="240" w:lineRule="auto"/>
        <w:ind w:left="1" w:right="1" w:hanging="1"/>
        <w:jc w:val="both"/>
        <w:rPr>
          <w:rFonts w:ascii="Times New Roman" w:hAnsi="Times New Roman"/>
          <w:sz w:val="4"/>
          <w:szCs w:val="4"/>
        </w:rPr>
      </w:pPr>
      <w:r w:rsidRPr="001D7B51">
        <w:rPr>
          <w:rFonts w:ascii="Times New Roman" w:hAnsi="Times New Roman"/>
        </w:rPr>
        <w:tab/>
      </w:r>
      <w:r w:rsidRPr="001D7B51">
        <w:rPr>
          <w:rFonts w:ascii="Times New Roman" w:hAnsi="Times New Roman"/>
          <w:b/>
        </w:rPr>
        <w:t>принял решение об участии в аукционе на право заключения договора аренды на Объект (лот) аукциона:</w:t>
      </w:r>
    </w:p>
    <w:p w:rsidR="00BC205C" w:rsidRPr="001D7B51" w:rsidRDefault="00BC205C" w:rsidP="00BC205C">
      <w:pPr>
        <w:widowControl w:val="0"/>
        <w:autoSpaceDE w:val="0"/>
        <w:spacing w:after="0" w:line="240" w:lineRule="auto"/>
        <w:ind w:left="1" w:right="1" w:hanging="1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451"/>
      </w:tblGrid>
      <w:tr w:rsidR="00BC205C" w:rsidRPr="001D7B51" w:rsidTr="00FC2E63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C205C" w:rsidRPr="001D7B51" w:rsidRDefault="00BC205C" w:rsidP="00FC2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>Дата аукциона:………..……………. № Лота…………………………общая площадь Объекта (лота</w:t>
            </w:r>
            <w:proofErr w:type="gramStart"/>
            <w:r w:rsidRPr="001D7B51">
              <w:rPr>
                <w:rFonts w:ascii="Times New Roman" w:hAnsi="Times New Roman"/>
                <w:sz w:val="20"/>
                <w:szCs w:val="20"/>
              </w:rPr>
              <w:t xml:space="preserve">).................................., </w:t>
            </w:r>
            <w:proofErr w:type="gramEnd"/>
          </w:p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>Местоположение (адрес) Объекта (лота)</w:t>
            </w:r>
            <w:r w:rsidRPr="001D7B51">
              <w:rPr>
                <w:rFonts w:ascii="Times New Roman" w:hAnsi="Times New Roman"/>
                <w:sz w:val="19"/>
                <w:szCs w:val="19"/>
              </w:rPr>
              <w:t xml:space="preserve"> аукциона ……………..</w:t>
            </w:r>
            <w:r w:rsidRPr="001D7B5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………………………………………………………...……………………………………………………………....</w:t>
            </w:r>
          </w:p>
        </w:tc>
      </w:tr>
    </w:tbl>
    <w:p w:rsidR="00BC205C" w:rsidRPr="001D7B51" w:rsidRDefault="00BC205C" w:rsidP="00BC205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7B51">
        <w:rPr>
          <w:rFonts w:ascii="Times New Roman" w:hAnsi="Times New Roman"/>
          <w:b/>
          <w:sz w:val="20"/>
          <w:szCs w:val="20"/>
        </w:rPr>
        <w:t>и обязуется обеспечить поступление задатка в размере</w:t>
      </w:r>
    </w:p>
    <w:p w:rsidR="00BC205C" w:rsidRPr="001D7B51" w:rsidRDefault="00BC205C" w:rsidP="00BC205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7B51">
        <w:rPr>
          <w:rFonts w:ascii="Times New Roman" w:hAnsi="Times New Roman"/>
          <w:b/>
          <w:sz w:val="20"/>
          <w:szCs w:val="20"/>
        </w:rPr>
        <w:t xml:space="preserve">______________ руб. </w:t>
      </w:r>
      <w:r w:rsidRPr="001D7B51">
        <w:rPr>
          <w:rFonts w:ascii="Times New Roman" w:hAnsi="Times New Roman"/>
          <w:sz w:val="20"/>
          <w:szCs w:val="20"/>
        </w:rPr>
        <w:t xml:space="preserve">_________________________________________________________________(сумма прописью), </w:t>
      </w:r>
    </w:p>
    <w:p w:rsidR="00BC205C" w:rsidRPr="001D7B51" w:rsidRDefault="00BC205C" w:rsidP="00BC205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b/>
          <w:sz w:val="20"/>
          <w:szCs w:val="20"/>
        </w:rPr>
        <w:t>в сроки и в порядке установленные в Извещении о проведен</w:t>
      </w:r>
      <w:proofErr w:type="gramStart"/>
      <w:r w:rsidRPr="001D7B51">
        <w:rPr>
          <w:rFonts w:ascii="Times New Roman" w:hAnsi="Times New Roman"/>
          <w:b/>
          <w:sz w:val="20"/>
          <w:szCs w:val="20"/>
        </w:rPr>
        <w:t>ии ау</w:t>
      </w:r>
      <w:proofErr w:type="gramEnd"/>
      <w:r w:rsidRPr="001D7B51">
        <w:rPr>
          <w:rFonts w:ascii="Times New Roman" w:hAnsi="Times New Roman"/>
          <w:b/>
          <w:sz w:val="20"/>
          <w:szCs w:val="20"/>
        </w:rPr>
        <w:t>кциона на указанный Объект (лот).</w:t>
      </w:r>
    </w:p>
    <w:p w:rsidR="00BC205C" w:rsidRPr="001D7B51" w:rsidRDefault="00BC205C" w:rsidP="00BC20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sz w:val="19"/>
          <w:szCs w:val="19"/>
        </w:rPr>
        <w:t>Заявитель обязуется:</w:t>
      </w:r>
    </w:p>
    <w:p w:rsidR="00BC205C" w:rsidRPr="001D7B51" w:rsidRDefault="00BC205C" w:rsidP="00BC205C">
      <w:pPr>
        <w:numPr>
          <w:ilvl w:val="1"/>
          <w:numId w:val="36"/>
        </w:numPr>
        <w:suppressAutoHyphens/>
        <w:spacing w:after="0" w:line="240" w:lineRule="auto"/>
        <w:ind w:hanging="360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 w:rsidRPr="001D7B51">
        <w:rPr>
          <w:rFonts w:ascii="Times New Roman" w:hAnsi="Times New Roman"/>
          <w:sz w:val="19"/>
          <w:szCs w:val="19"/>
        </w:rPr>
        <w:t>ии ау</w:t>
      </w:r>
      <w:proofErr w:type="gramEnd"/>
      <w:r w:rsidRPr="001D7B51">
        <w:rPr>
          <w:rFonts w:ascii="Times New Roman" w:hAnsi="Times New Roman"/>
          <w:sz w:val="19"/>
          <w:szCs w:val="19"/>
        </w:rPr>
        <w:t>кциона.</w:t>
      </w:r>
    </w:p>
    <w:p w:rsidR="00BC205C" w:rsidRPr="001D7B51" w:rsidRDefault="00BC205C" w:rsidP="00BC205C">
      <w:pPr>
        <w:numPr>
          <w:ilvl w:val="1"/>
          <w:numId w:val="36"/>
        </w:numPr>
        <w:suppressAutoHyphens/>
        <w:autoSpaceDE w:val="0"/>
        <w:spacing w:after="0" w:line="240" w:lineRule="auto"/>
        <w:ind w:hanging="360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 w:rsidRPr="001D7B51">
        <w:rPr>
          <w:rFonts w:ascii="Times New Roman" w:hAnsi="Times New Roman"/>
          <w:sz w:val="19"/>
          <w:szCs w:val="19"/>
        </w:rPr>
        <w:t>ии ау</w:t>
      </w:r>
      <w:proofErr w:type="gramEnd"/>
      <w:r w:rsidRPr="001D7B51">
        <w:rPr>
          <w:rFonts w:ascii="Times New Roman" w:hAnsi="Times New Roman"/>
          <w:sz w:val="19"/>
          <w:szCs w:val="19"/>
        </w:rPr>
        <w:t xml:space="preserve">кциона и договором аренды. </w:t>
      </w:r>
    </w:p>
    <w:p w:rsidR="00BC205C" w:rsidRPr="001D7B51" w:rsidRDefault="00BC205C" w:rsidP="00BC205C">
      <w:pPr>
        <w:numPr>
          <w:ilvl w:val="1"/>
          <w:numId w:val="36"/>
        </w:numPr>
        <w:suppressAutoHyphens/>
        <w:spacing w:after="0" w:line="240" w:lineRule="auto"/>
        <w:ind w:hanging="360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1D7B51">
        <w:rPr>
          <w:rFonts w:ascii="Times New Roman" w:hAnsi="Times New Roman"/>
          <w:sz w:val="19"/>
          <w:szCs w:val="19"/>
        </w:rPr>
        <w:t>ии ау</w:t>
      </w:r>
      <w:proofErr w:type="gramEnd"/>
      <w:r w:rsidRPr="001D7B51">
        <w:rPr>
          <w:rFonts w:ascii="Times New Roman" w:hAnsi="Times New Roman"/>
          <w:sz w:val="19"/>
          <w:szCs w:val="19"/>
        </w:rPr>
        <w:t>кциона и договоре аренды.</w:t>
      </w:r>
    </w:p>
    <w:p w:rsidR="00BC205C" w:rsidRPr="001D7B51" w:rsidRDefault="00BC205C" w:rsidP="00BC20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sz w:val="19"/>
          <w:szCs w:val="19"/>
        </w:rPr>
        <w:t>Заявителю</w:t>
      </w:r>
      <w:r w:rsidRPr="001D7B51">
        <w:rPr>
          <w:rFonts w:ascii="Times New Roman" w:hAnsi="Times New Roman"/>
          <w:b/>
          <w:sz w:val="19"/>
          <w:szCs w:val="19"/>
        </w:rPr>
        <w:t xml:space="preserve"> </w:t>
      </w:r>
      <w:r w:rsidRPr="001D7B51">
        <w:rPr>
          <w:rFonts w:ascii="Times New Roman" w:hAnsi="Times New Roman"/>
          <w:sz w:val="19"/>
          <w:szCs w:val="19"/>
        </w:rPr>
        <w:t>понятны все требования и положения Извещения о проведен</w:t>
      </w:r>
      <w:proofErr w:type="gramStart"/>
      <w:r w:rsidRPr="001D7B51">
        <w:rPr>
          <w:rFonts w:ascii="Times New Roman" w:hAnsi="Times New Roman"/>
          <w:sz w:val="19"/>
          <w:szCs w:val="19"/>
        </w:rPr>
        <w:t>ии ау</w:t>
      </w:r>
      <w:proofErr w:type="gramEnd"/>
      <w:r w:rsidRPr="001D7B51">
        <w:rPr>
          <w:rFonts w:ascii="Times New Roman" w:hAnsi="Times New Roman"/>
          <w:sz w:val="19"/>
          <w:szCs w:val="19"/>
        </w:rPr>
        <w:t>кциона. Заявителю</w:t>
      </w:r>
      <w:r w:rsidRPr="001D7B51">
        <w:rPr>
          <w:rFonts w:ascii="Times New Roman" w:hAnsi="Times New Roman"/>
          <w:b/>
          <w:sz w:val="19"/>
          <w:szCs w:val="19"/>
        </w:rPr>
        <w:t xml:space="preserve"> </w:t>
      </w:r>
      <w:r w:rsidRPr="001D7B51">
        <w:rPr>
          <w:rFonts w:ascii="Times New Roman" w:hAnsi="Times New Roman"/>
          <w:sz w:val="19"/>
          <w:szCs w:val="19"/>
        </w:rPr>
        <w:t>известно фактическое</w:t>
      </w:r>
      <w:r w:rsidRPr="001D7B51">
        <w:rPr>
          <w:rFonts w:ascii="Times New Roman" w:hAnsi="Times New Roman"/>
          <w:b/>
          <w:sz w:val="19"/>
          <w:szCs w:val="19"/>
        </w:rPr>
        <w:t xml:space="preserve"> </w:t>
      </w:r>
      <w:r w:rsidRPr="001D7B51">
        <w:rPr>
          <w:rFonts w:ascii="Times New Roman" w:hAnsi="Times New Roman"/>
          <w:sz w:val="19"/>
          <w:szCs w:val="19"/>
        </w:rPr>
        <w:t>состояние и технические характеристики Объекта (лота) аукциона (п.1.)</w:t>
      </w:r>
      <w:r w:rsidRPr="001D7B51">
        <w:rPr>
          <w:rFonts w:ascii="Times New Roman" w:hAnsi="Times New Roman"/>
          <w:b/>
          <w:sz w:val="19"/>
          <w:szCs w:val="19"/>
        </w:rPr>
        <w:t xml:space="preserve"> и он не имеет претензий к ним.</w:t>
      </w:r>
    </w:p>
    <w:p w:rsidR="00BC205C" w:rsidRPr="001D7B51" w:rsidRDefault="00BC205C" w:rsidP="00BC20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 w:rsidRPr="001D7B51">
        <w:rPr>
          <w:rFonts w:ascii="Times New Roman" w:hAnsi="Times New Roman"/>
          <w:sz w:val="19"/>
          <w:szCs w:val="19"/>
        </w:rPr>
        <w:t>ии ау</w:t>
      </w:r>
      <w:proofErr w:type="gramEnd"/>
      <w:r w:rsidRPr="001D7B51">
        <w:rPr>
          <w:rFonts w:ascii="Times New Roman" w:hAnsi="Times New Roman"/>
          <w:sz w:val="19"/>
          <w:szCs w:val="19"/>
        </w:rPr>
        <w:t>кциона.</w:t>
      </w:r>
    </w:p>
    <w:p w:rsidR="00BC205C" w:rsidRPr="001D7B51" w:rsidRDefault="00BC205C" w:rsidP="00BC20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BC205C" w:rsidRPr="001D7B51" w:rsidRDefault="00BC205C" w:rsidP="00BC20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BC205C" w:rsidRPr="001D7B51" w:rsidRDefault="00BC205C" w:rsidP="00BC20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 w:rsidRPr="001D7B51">
        <w:rPr>
          <w:rFonts w:ascii="Times New Roman" w:hAnsi="Times New Roman"/>
          <w:sz w:val="19"/>
          <w:szCs w:val="19"/>
        </w:rPr>
        <w:t>ии ау</w:t>
      </w:r>
      <w:proofErr w:type="gramEnd"/>
      <w:r w:rsidRPr="001D7B51">
        <w:rPr>
          <w:rFonts w:ascii="Times New Roman" w:hAnsi="Times New Roman"/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</w:t>
      </w:r>
      <w:r w:rsidRPr="001D7B51">
        <w:rPr>
          <w:rFonts w:ascii="Times New Roman" w:hAnsi="Times New Roman"/>
          <w:sz w:val="19"/>
          <w:szCs w:val="19"/>
        </w:rPr>
        <w:lastRenderedPageBreak/>
        <w:t xml:space="preserve">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BC205C" w:rsidRPr="001D7B51" w:rsidRDefault="00BC205C" w:rsidP="00BC20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1D7B51">
        <w:rPr>
          <w:rFonts w:ascii="Times New Roman" w:hAnsi="Times New Roman"/>
          <w:sz w:val="19"/>
          <w:szCs w:val="19"/>
        </w:rPr>
        <w:t>ии ау</w:t>
      </w:r>
      <w:proofErr w:type="gramEnd"/>
      <w:r w:rsidRPr="001D7B51">
        <w:rPr>
          <w:rFonts w:ascii="Times New Roman" w:hAnsi="Times New Roman"/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BC205C" w:rsidRPr="001D7B51" w:rsidRDefault="00BC205C" w:rsidP="00BC20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BC205C" w:rsidRPr="001D7B51" w:rsidRDefault="00BC205C" w:rsidP="00BC205C">
      <w:pPr>
        <w:spacing w:after="0" w:line="240" w:lineRule="auto"/>
        <w:ind w:left="360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</w:t>
      </w:r>
    </w:p>
    <w:p w:rsidR="00BC205C" w:rsidRPr="001D7B51" w:rsidRDefault="00BC205C" w:rsidP="00BC205C">
      <w:pPr>
        <w:spacing w:after="0" w:line="240" w:lineRule="auto"/>
        <w:ind w:left="360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b/>
          <w:sz w:val="12"/>
          <w:szCs w:val="12"/>
        </w:rPr>
        <w:t>1</w:t>
      </w:r>
      <w:proofErr w:type="gramStart"/>
      <w:r w:rsidRPr="001D7B51">
        <w:rPr>
          <w:rFonts w:ascii="Times New Roman" w:hAnsi="Times New Roman"/>
          <w:sz w:val="16"/>
          <w:szCs w:val="16"/>
        </w:rPr>
        <w:t xml:space="preserve"> З</w:t>
      </w:r>
      <w:proofErr w:type="gramEnd"/>
      <w:r w:rsidRPr="001D7B51">
        <w:rPr>
          <w:rFonts w:ascii="Times New Roman" w:hAnsi="Times New Roman"/>
          <w:sz w:val="16"/>
          <w:szCs w:val="16"/>
        </w:rPr>
        <w:t xml:space="preserve">аполняется при подаче Заявки </w:t>
      </w:r>
      <w:r w:rsidRPr="001D7B51">
        <w:rPr>
          <w:rFonts w:ascii="Times New Roman" w:hAnsi="Times New Roman"/>
          <w:bCs/>
          <w:sz w:val="16"/>
          <w:szCs w:val="16"/>
        </w:rPr>
        <w:t>юридическим лицом.</w:t>
      </w:r>
    </w:p>
    <w:p w:rsidR="00BC205C" w:rsidRPr="001D7B51" w:rsidRDefault="00BC205C" w:rsidP="00BC205C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1D7B51">
        <w:rPr>
          <w:rFonts w:ascii="Times New Roman" w:hAnsi="Times New Roman"/>
          <w:b/>
          <w:sz w:val="12"/>
          <w:szCs w:val="12"/>
        </w:rPr>
        <w:t>2</w:t>
      </w:r>
      <w:proofErr w:type="gramStart"/>
      <w:r w:rsidRPr="001D7B51">
        <w:rPr>
          <w:rFonts w:ascii="Times New Roman" w:hAnsi="Times New Roman"/>
          <w:b/>
          <w:sz w:val="16"/>
          <w:szCs w:val="16"/>
        </w:rPr>
        <w:t xml:space="preserve"> </w:t>
      </w:r>
      <w:r w:rsidRPr="001D7B51">
        <w:rPr>
          <w:rFonts w:ascii="Times New Roman" w:hAnsi="Times New Roman"/>
          <w:sz w:val="16"/>
          <w:szCs w:val="16"/>
        </w:rPr>
        <w:t>З</w:t>
      </w:r>
      <w:proofErr w:type="gramEnd"/>
      <w:r w:rsidRPr="001D7B51">
        <w:rPr>
          <w:rFonts w:ascii="Times New Roman" w:hAnsi="Times New Roman"/>
          <w:sz w:val="16"/>
          <w:szCs w:val="16"/>
        </w:rPr>
        <w:t>аполняется при подаче Заявки лицом, действующим по доверенности.</w:t>
      </w:r>
    </w:p>
    <w:p w:rsidR="00BC205C" w:rsidRPr="001D7B51" w:rsidRDefault="00BC205C" w:rsidP="00BC205C">
      <w:pPr>
        <w:spacing w:after="0" w:line="240" w:lineRule="auto"/>
        <w:ind w:left="360"/>
        <w:jc w:val="both"/>
        <w:rPr>
          <w:rFonts w:ascii="Times New Roman" w:hAnsi="Times New Roman"/>
          <w:sz w:val="19"/>
          <w:szCs w:val="19"/>
        </w:rPr>
      </w:pPr>
    </w:p>
    <w:p w:rsidR="00BC205C" w:rsidRPr="001D7B51" w:rsidRDefault="00BC205C" w:rsidP="00BC20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D7B51">
        <w:rPr>
          <w:rFonts w:ascii="Times New Roman" w:hAnsi="Times New Roman"/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7B51">
        <w:rPr>
          <w:rFonts w:ascii="Times New Roman" w:hAnsi="Times New Roman"/>
          <w:b/>
          <w:sz w:val="25"/>
          <w:szCs w:val="25"/>
        </w:rPr>
        <w:t>Платежные реквизиты Заявителя:</w:t>
      </w: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7B5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BC205C" w:rsidRPr="001D7B51" w:rsidRDefault="00BC205C" w:rsidP="00BC205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D7B51">
        <w:rPr>
          <w:rFonts w:ascii="Times New Roman" w:hAnsi="Times New Roman"/>
          <w:sz w:val="20"/>
          <w:szCs w:val="20"/>
        </w:rPr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BC205C" w:rsidRPr="001D7B51" w:rsidTr="00FC2E6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1D7B5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D7B51">
              <w:rPr>
                <w:rFonts w:ascii="Times New Roman" w:hAnsi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05C" w:rsidRPr="001D7B51" w:rsidTr="00FC2E6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BC205C" w:rsidRPr="001D7B51" w:rsidRDefault="00BC205C" w:rsidP="00FC2E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1D7B51">
              <w:rPr>
                <w:rStyle w:val="afe"/>
                <w:rFonts w:ascii="Times New Roman" w:hAnsi="Times New Roman"/>
                <w:sz w:val="20"/>
                <w:szCs w:val="20"/>
              </w:rPr>
              <w:t>4</w:t>
            </w:r>
            <w:r w:rsidRPr="001D7B51">
              <w:rPr>
                <w:rFonts w:ascii="Times New Roman" w:hAnsi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7B5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BC205C" w:rsidRPr="001D7B51" w:rsidRDefault="00BC205C" w:rsidP="00BC205C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  <w:r w:rsidRPr="001D7B51">
        <w:rPr>
          <w:rFonts w:ascii="Times New Roman" w:hAnsi="Times New Roman"/>
          <w:sz w:val="20"/>
          <w:szCs w:val="20"/>
        </w:rPr>
        <w:t xml:space="preserve">(Наименование </w:t>
      </w:r>
      <w:proofErr w:type="gramStart"/>
      <w:r w:rsidRPr="001D7B51">
        <w:rPr>
          <w:rFonts w:ascii="Times New Roman" w:hAnsi="Times New Roman"/>
          <w:sz w:val="20"/>
          <w:szCs w:val="20"/>
        </w:rPr>
        <w:t>Банка</w:t>
      </w:r>
      <w:proofErr w:type="gramEnd"/>
      <w:r w:rsidRPr="001D7B51">
        <w:rPr>
          <w:rFonts w:ascii="Times New Roman" w:hAnsi="Times New Roman"/>
          <w:sz w:val="20"/>
          <w:szCs w:val="20"/>
        </w:rPr>
        <w:t xml:space="preserve"> в котором у </w:t>
      </w:r>
      <w:r w:rsidRPr="001D7B51">
        <w:rPr>
          <w:rFonts w:ascii="Times New Roman" w:hAnsi="Times New Roman"/>
          <w:bCs/>
          <w:sz w:val="20"/>
          <w:szCs w:val="20"/>
        </w:rPr>
        <w:t>Заявителя</w:t>
      </w:r>
      <w:r w:rsidRPr="001D7B51">
        <w:rPr>
          <w:rFonts w:ascii="Times New Roman" w:hAnsi="Times New Roman"/>
          <w:sz w:val="20"/>
          <w:szCs w:val="20"/>
        </w:rPr>
        <w:t xml:space="preserve"> открыт счет; название города, где находится банк</w:t>
      </w:r>
      <w:r w:rsidRPr="001D7B51">
        <w:rPr>
          <w:rFonts w:ascii="Times New Roman" w:hAnsi="Times New Roman"/>
        </w:rPr>
        <w:t>)</w:t>
      </w: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BC205C" w:rsidRPr="001D7B51" w:rsidTr="00FC2E63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BC205C" w:rsidRPr="001D7B51" w:rsidRDefault="00BC205C" w:rsidP="00FC2E6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D7B5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D7B51">
              <w:rPr>
                <w:rFonts w:ascii="Times New Roman" w:hAnsi="Times New Roman"/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05C" w:rsidRPr="001D7B51" w:rsidTr="00FC2E63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BC205C" w:rsidRPr="001D7B51" w:rsidRDefault="00BC205C" w:rsidP="00FC2E6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7B51">
              <w:rPr>
                <w:rFonts w:ascii="Times New Roman" w:hAnsi="Times New Roman"/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05C" w:rsidRPr="001D7B51" w:rsidTr="00FC2E63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05C" w:rsidRPr="001D7B51" w:rsidRDefault="00BC205C" w:rsidP="00FC2E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7B51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05C" w:rsidRPr="001D7B51" w:rsidRDefault="00BC205C" w:rsidP="00FC2E6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05C" w:rsidRPr="001D7B51" w:rsidTr="00FC2E63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BC205C" w:rsidRPr="001D7B51" w:rsidRDefault="00BC205C" w:rsidP="00FC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B51">
              <w:rPr>
                <w:rFonts w:ascii="Times New Roman" w:hAnsi="Times New Roman"/>
                <w:sz w:val="18"/>
                <w:szCs w:val="18"/>
              </w:rPr>
              <w:t>ИНН отделения Банка</w:t>
            </w:r>
            <w:r w:rsidRPr="001D7B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D7B51">
              <w:rPr>
                <w:rFonts w:ascii="Times New Roman" w:hAnsi="Times New Roman"/>
                <w:sz w:val="18"/>
                <w:szCs w:val="18"/>
              </w:rPr>
              <w:t>(для физических лиц – клиентов ОАО Сбербанк России</w:t>
            </w:r>
            <w:r w:rsidRPr="001D7B5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C205C" w:rsidRPr="001D7B51" w:rsidRDefault="00BC205C" w:rsidP="00FC2E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7B5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BC205C" w:rsidRPr="001D7B51" w:rsidRDefault="00BC205C" w:rsidP="00BC205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D7B51">
        <w:rPr>
          <w:rFonts w:ascii="Times New Roman" w:hAnsi="Times New Roman"/>
          <w:sz w:val="20"/>
          <w:szCs w:val="20"/>
        </w:rPr>
        <w:t>(</w:t>
      </w:r>
      <w:r w:rsidRPr="001D7B51">
        <w:rPr>
          <w:rFonts w:ascii="Times New Roman" w:hAnsi="Times New Roman"/>
          <w:bCs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 w:rsidRPr="001D7B51">
        <w:rPr>
          <w:rFonts w:ascii="Times New Roman" w:hAnsi="Times New Roman"/>
          <w:sz w:val="20"/>
          <w:szCs w:val="20"/>
        </w:rPr>
        <w:t>)</w:t>
      </w:r>
    </w:p>
    <w:p w:rsidR="00BC205C" w:rsidRPr="001D7B51" w:rsidRDefault="00BC205C" w:rsidP="00BC205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D7B51">
        <w:rPr>
          <w:rFonts w:ascii="Times New Roman" w:hAnsi="Times New Roman"/>
          <w:b/>
          <w:sz w:val="20"/>
          <w:szCs w:val="20"/>
        </w:rPr>
        <w:t>Заявитель</w:t>
      </w:r>
    </w:p>
    <w:p w:rsidR="00BC205C" w:rsidRPr="001D7B51" w:rsidRDefault="00BC205C" w:rsidP="00BC20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7B51">
        <w:rPr>
          <w:rFonts w:ascii="Times New Roman" w:hAnsi="Times New Roman"/>
          <w:b/>
          <w:sz w:val="20"/>
          <w:szCs w:val="20"/>
        </w:rPr>
        <w:t>(представитель Заявителя, действующий по доверенности</w:t>
      </w:r>
      <w:r w:rsidRPr="001D7B51">
        <w:rPr>
          <w:rFonts w:ascii="Times New Roman" w:hAnsi="Times New Roman"/>
          <w:b/>
        </w:rPr>
        <w:t>): ______________________</w:t>
      </w:r>
      <w:r w:rsidRPr="001D7B51">
        <w:rPr>
          <w:rFonts w:ascii="Times New Roman" w:hAnsi="Times New Roman"/>
        </w:rPr>
        <w:t>_________________________________________________________</w:t>
      </w:r>
    </w:p>
    <w:p w:rsidR="00BC205C" w:rsidRPr="001D7B51" w:rsidRDefault="00BC205C" w:rsidP="00BC205C">
      <w:pPr>
        <w:spacing w:after="0" w:line="240" w:lineRule="auto"/>
        <w:jc w:val="center"/>
        <w:rPr>
          <w:rFonts w:ascii="Times New Roman" w:hAnsi="Times New Roman"/>
          <w:b/>
        </w:rPr>
      </w:pPr>
      <w:r w:rsidRPr="001D7B51">
        <w:rPr>
          <w:rFonts w:ascii="Times New Roman" w:hAnsi="Times New Roman"/>
          <w:sz w:val="20"/>
          <w:szCs w:val="20"/>
        </w:rPr>
        <w:t>(Должность и подпись Заявителя или его уполномоченного представителя или юридического лица)</w:t>
      </w: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</w:rPr>
      </w:pPr>
      <w:r w:rsidRPr="001D7B51">
        <w:rPr>
          <w:rFonts w:ascii="Times New Roman" w:hAnsi="Times New Roman"/>
          <w:b/>
        </w:rPr>
        <w:t xml:space="preserve">М.П. </w:t>
      </w:r>
      <w:r w:rsidRPr="001D7B51">
        <w:rPr>
          <w:rFonts w:ascii="Times New Roman" w:hAnsi="Times New Roman"/>
        </w:rPr>
        <w:t>(при наличии)</w:t>
      </w: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</w:rPr>
      </w:pPr>
      <w:bookmarkStart w:id="17" w:name="_GoBack"/>
      <w:bookmarkEnd w:id="17"/>
      <w:r w:rsidRPr="001D7B51">
        <w:rPr>
          <w:rFonts w:ascii="Times New Roman" w:hAnsi="Times New Roman"/>
          <w:b/>
        </w:rPr>
        <w:t>_______________________________________________________________________________</w:t>
      </w: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C205C" w:rsidRPr="001D7B51" w:rsidRDefault="00BC205C" w:rsidP="00BC205C">
      <w:pPr>
        <w:spacing w:after="0" w:line="240" w:lineRule="auto"/>
        <w:jc w:val="both"/>
        <w:rPr>
          <w:rFonts w:ascii="Times New Roman" w:hAnsi="Times New Roman"/>
          <w:b/>
        </w:rPr>
      </w:pPr>
      <w:r w:rsidRPr="001D7B51">
        <w:rPr>
          <w:rFonts w:ascii="Times New Roman" w:hAnsi="Times New Roman"/>
          <w:b/>
          <w:sz w:val="12"/>
          <w:szCs w:val="12"/>
        </w:rPr>
        <w:t>3</w:t>
      </w:r>
      <w:r w:rsidRPr="001D7B51">
        <w:rPr>
          <w:rFonts w:ascii="Times New Roman" w:hAnsi="Times New Roman"/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BC205C" w:rsidRDefault="00BC205C" w:rsidP="00BC205C">
      <w:pPr>
        <w:spacing w:after="0" w:line="240" w:lineRule="auto"/>
        <w:rPr>
          <w:rFonts w:ascii="Times New Roman" w:hAnsi="Times New Roman"/>
          <w:b/>
        </w:rPr>
      </w:pPr>
      <w:r w:rsidRPr="001D7B51">
        <w:rPr>
          <w:rFonts w:ascii="Times New Roman" w:hAnsi="Times New Roman"/>
          <w:sz w:val="16"/>
          <w:szCs w:val="16"/>
        </w:rPr>
        <w:t>4 КПП в отношении юридических лиц.</w:t>
      </w:r>
      <w:r w:rsidRPr="001D7B51">
        <w:rPr>
          <w:rFonts w:ascii="Times New Roman" w:hAnsi="Times New Roman"/>
          <w:b/>
        </w:rPr>
        <w:t xml:space="preserve"> </w:t>
      </w:r>
    </w:p>
    <w:p w:rsidR="00F16386" w:rsidRDefault="00F16386" w:rsidP="00BC205C">
      <w:pPr>
        <w:spacing w:after="0" w:line="240" w:lineRule="auto"/>
        <w:rPr>
          <w:rFonts w:ascii="Times New Roman" w:hAnsi="Times New Roman"/>
          <w:b/>
        </w:rPr>
      </w:pPr>
    </w:p>
    <w:p w:rsidR="00F16386" w:rsidRDefault="00F16386" w:rsidP="00BC205C">
      <w:pPr>
        <w:spacing w:after="0" w:line="240" w:lineRule="auto"/>
        <w:rPr>
          <w:rFonts w:ascii="Times New Roman" w:hAnsi="Times New Roman"/>
          <w:b/>
        </w:rPr>
      </w:pPr>
    </w:p>
    <w:p w:rsidR="00AD6E3B" w:rsidRDefault="00AD6E3B" w:rsidP="00FD44DB">
      <w:pPr>
        <w:ind w:left="7788" w:firstLine="9"/>
        <w:jc w:val="right"/>
        <w:rPr>
          <w:bCs/>
          <w:i/>
        </w:rPr>
      </w:pPr>
    </w:p>
    <w:p w:rsidR="00AD6E3B" w:rsidRDefault="00AD6E3B" w:rsidP="00FD44DB">
      <w:pPr>
        <w:ind w:left="7788" w:firstLine="9"/>
        <w:jc w:val="right"/>
        <w:rPr>
          <w:bCs/>
          <w:i/>
        </w:rPr>
      </w:pPr>
    </w:p>
    <w:p w:rsidR="00AD6E3B" w:rsidRDefault="00AD6E3B" w:rsidP="00FD44DB">
      <w:pPr>
        <w:ind w:left="7788" w:firstLine="9"/>
        <w:jc w:val="right"/>
        <w:rPr>
          <w:bCs/>
          <w:i/>
        </w:rPr>
      </w:pPr>
    </w:p>
    <w:p w:rsidR="00FD44DB" w:rsidRPr="00247553" w:rsidRDefault="00FD44DB" w:rsidP="00FD44DB">
      <w:pPr>
        <w:ind w:left="7788" w:firstLine="9"/>
        <w:jc w:val="right"/>
        <w:rPr>
          <w:bCs/>
          <w:i/>
        </w:rPr>
      </w:pPr>
      <w:r w:rsidRPr="00247553">
        <w:rPr>
          <w:bCs/>
          <w:i/>
        </w:rPr>
        <w:lastRenderedPageBreak/>
        <w:t>Приложение №</w:t>
      </w:r>
      <w:r w:rsidR="00FF41E3">
        <w:rPr>
          <w:bCs/>
          <w:i/>
        </w:rPr>
        <w:t>2</w:t>
      </w:r>
    </w:p>
    <w:p w:rsidR="00FD44DB" w:rsidRPr="00247553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right"/>
        <w:rPr>
          <w:bCs/>
          <w:i/>
        </w:rPr>
      </w:pPr>
      <w:r w:rsidRPr="00247553">
        <w:rPr>
          <w:bCs/>
          <w:i/>
        </w:rPr>
        <w:t>Форма договора о задатке</w:t>
      </w:r>
    </w:p>
    <w:p w:rsidR="00FD44DB" w:rsidRPr="00247553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right"/>
        <w:rPr>
          <w:b/>
          <w:bCs/>
        </w:rPr>
      </w:pP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347">
        <w:rPr>
          <w:rFonts w:ascii="Times New Roman" w:hAnsi="Times New Roman"/>
          <w:b/>
          <w:bCs/>
          <w:sz w:val="24"/>
          <w:szCs w:val="24"/>
        </w:rPr>
        <w:t>Договор о задатке №___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5334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Ивантеевка</w:t>
      </w:r>
      <w:proofErr w:type="gramEnd"/>
      <w:r w:rsidRPr="00253347">
        <w:rPr>
          <w:rFonts w:ascii="Times New Roman" w:hAnsi="Times New Roman"/>
          <w:bCs/>
          <w:sz w:val="24"/>
          <w:szCs w:val="24"/>
        </w:rPr>
        <w:tab/>
      </w:r>
      <w:r w:rsidRPr="00253347">
        <w:rPr>
          <w:rFonts w:ascii="Times New Roman" w:hAnsi="Times New Roman"/>
          <w:bCs/>
          <w:sz w:val="24"/>
          <w:szCs w:val="24"/>
        </w:rPr>
        <w:tab/>
      </w:r>
      <w:r w:rsidRPr="00253347">
        <w:rPr>
          <w:rFonts w:ascii="Times New Roman" w:hAnsi="Times New Roman"/>
          <w:bCs/>
          <w:sz w:val="24"/>
          <w:szCs w:val="24"/>
        </w:rPr>
        <w:tab/>
      </w:r>
      <w:r w:rsidRPr="00253347">
        <w:rPr>
          <w:rFonts w:ascii="Times New Roman" w:hAnsi="Times New Roman"/>
          <w:bCs/>
          <w:sz w:val="24"/>
          <w:szCs w:val="24"/>
        </w:rPr>
        <w:tab/>
      </w:r>
      <w:r w:rsidRPr="00253347">
        <w:rPr>
          <w:rFonts w:ascii="Times New Roman" w:hAnsi="Times New Roman"/>
          <w:bCs/>
          <w:sz w:val="24"/>
          <w:szCs w:val="24"/>
        </w:rPr>
        <w:tab/>
      </w:r>
      <w:r w:rsidRPr="00253347">
        <w:rPr>
          <w:rFonts w:ascii="Times New Roman" w:hAnsi="Times New Roman"/>
          <w:bCs/>
          <w:sz w:val="24"/>
          <w:szCs w:val="24"/>
        </w:rPr>
        <w:tab/>
      </w:r>
      <w:r w:rsidRPr="00253347">
        <w:rPr>
          <w:rFonts w:ascii="Times New Roman" w:hAnsi="Times New Roman"/>
          <w:bCs/>
          <w:sz w:val="24"/>
          <w:szCs w:val="24"/>
        </w:rPr>
        <w:tab/>
      </w:r>
      <w:r w:rsidRPr="00253347">
        <w:rPr>
          <w:rFonts w:ascii="Times New Roman" w:hAnsi="Times New Roman"/>
          <w:bCs/>
          <w:sz w:val="24"/>
          <w:szCs w:val="24"/>
        </w:rPr>
        <w:tab/>
      </w:r>
      <w:r w:rsidRPr="00253347">
        <w:rPr>
          <w:rFonts w:ascii="Times New Roman" w:hAnsi="Times New Roman"/>
          <w:bCs/>
          <w:sz w:val="24"/>
          <w:szCs w:val="24"/>
        </w:rPr>
        <w:tab/>
      </w:r>
      <w:r w:rsidRPr="00253347">
        <w:rPr>
          <w:rFonts w:ascii="Times New Roman" w:hAnsi="Times New Roman"/>
          <w:bCs/>
          <w:sz w:val="24"/>
          <w:szCs w:val="24"/>
        </w:rPr>
        <w:tab/>
      </w:r>
      <w:r w:rsidRPr="00253347">
        <w:rPr>
          <w:rFonts w:ascii="Times New Roman" w:hAnsi="Times New Roman"/>
          <w:bCs/>
          <w:sz w:val="24"/>
          <w:szCs w:val="24"/>
        </w:rPr>
        <w:tab/>
      </w:r>
      <w:r w:rsidRPr="00253347">
        <w:rPr>
          <w:rFonts w:ascii="Times New Roman" w:hAnsi="Times New Roman"/>
          <w:bCs/>
          <w:sz w:val="24"/>
          <w:szCs w:val="24"/>
        </w:rPr>
        <w:tab/>
        <w:t>“______” ____________ 201</w:t>
      </w:r>
      <w:r>
        <w:rPr>
          <w:rFonts w:ascii="Times New Roman" w:hAnsi="Times New Roman"/>
          <w:bCs/>
          <w:sz w:val="24"/>
          <w:szCs w:val="24"/>
        </w:rPr>
        <w:t>_</w:t>
      </w:r>
      <w:r w:rsidRPr="00253347">
        <w:rPr>
          <w:rFonts w:ascii="Times New Roman" w:hAnsi="Times New Roman"/>
          <w:bCs/>
          <w:sz w:val="24"/>
          <w:szCs w:val="24"/>
        </w:rPr>
        <w:t xml:space="preserve"> г.</w:t>
      </w:r>
    </w:p>
    <w:p w:rsidR="00FD44DB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firstLine="482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/>
          <w:bCs/>
          <w:sz w:val="24"/>
          <w:szCs w:val="24"/>
        </w:rPr>
        <w:t>Администрация Ивантеевского муниципального района Саратовской области</w:t>
      </w:r>
      <w:r w:rsidRPr="00253347">
        <w:rPr>
          <w:rFonts w:ascii="Times New Roman" w:hAnsi="Times New Roman"/>
          <w:bCs/>
          <w:sz w:val="24"/>
          <w:szCs w:val="24"/>
        </w:rPr>
        <w:t xml:space="preserve">, в лице </w:t>
      </w:r>
      <w:r>
        <w:rPr>
          <w:rFonts w:ascii="Times New Roman" w:hAnsi="Times New Roman"/>
          <w:bCs/>
          <w:sz w:val="24"/>
          <w:szCs w:val="24"/>
        </w:rPr>
        <w:t xml:space="preserve">главы Ивантеевского муниципального района </w:t>
      </w:r>
      <w:r w:rsidRPr="00253347">
        <w:rPr>
          <w:rFonts w:ascii="Times New Roman" w:hAnsi="Times New Roman"/>
          <w:b/>
          <w:bCs/>
          <w:sz w:val="24"/>
          <w:szCs w:val="24"/>
        </w:rPr>
        <w:t>Басова Василия Вячеславовича</w:t>
      </w:r>
      <w:r w:rsidRPr="00253347">
        <w:rPr>
          <w:rFonts w:ascii="Times New Roman" w:hAnsi="Times New Roman"/>
          <w:bCs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bCs/>
          <w:sz w:val="24"/>
          <w:szCs w:val="24"/>
        </w:rPr>
        <w:t>Устава и Соглашения о взаимодействии при подготовке, организации и проведении торгов между Администрацией Ивантеевского муниципального района Саратовской области и Администрацией_________________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Ивантеевского муниципального района Саратовской области </w:t>
      </w:r>
      <w:proofErr w:type="spellStart"/>
      <w:r>
        <w:rPr>
          <w:rFonts w:ascii="Times New Roman" w:hAnsi="Times New Roman"/>
          <w:bCs/>
          <w:sz w:val="24"/>
          <w:szCs w:val="24"/>
        </w:rPr>
        <w:t>от__________№</w:t>
      </w:r>
      <w:proofErr w:type="spellEnd"/>
      <w:r>
        <w:rPr>
          <w:rFonts w:ascii="Times New Roman" w:hAnsi="Times New Roman"/>
          <w:bCs/>
          <w:sz w:val="24"/>
          <w:szCs w:val="24"/>
        </w:rPr>
        <w:t>___ далее (Организатор торгов),</w:t>
      </w:r>
      <w:r w:rsidRPr="00253347">
        <w:rPr>
          <w:rFonts w:ascii="Times New Roman" w:hAnsi="Times New Roman"/>
          <w:bCs/>
          <w:sz w:val="24"/>
          <w:szCs w:val="24"/>
        </w:rPr>
        <w:t xml:space="preserve"> с одной стороны, и претендент на участие в аукционе </w:t>
      </w:r>
      <w:r>
        <w:rPr>
          <w:rFonts w:ascii="Times New Roman" w:hAnsi="Times New Roman"/>
          <w:bCs/>
          <w:sz w:val="24"/>
          <w:szCs w:val="24"/>
        </w:rPr>
        <w:t>на право заключения договора аренды</w:t>
      </w:r>
      <w:r w:rsidRPr="00253347">
        <w:rPr>
          <w:rFonts w:ascii="Times New Roman" w:hAnsi="Times New Roman"/>
          <w:bCs/>
          <w:sz w:val="24"/>
          <w:szCs w:val="24"/>
        </w:rPr>
        <w:t>, присоединившийся к настоящему Договору, именуемый в дальнейшем «Претендент»,_______________________</w:t>
      </w:r>
      <w:r>
        <w:rPr>
          <w:rFonts w:ascii="Times New Roman" w:hAnsi="Times New Roman"/>
          <w:bCs/>
          <w:sz w:val="24"/>
          <w:szCs w:val="24"/>
        </w:rPr>
        <w:t>______________________ в лице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3347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2533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253347">
        <w:rPr>
          <w:rFonts w:ascii="Times New Roman" w:hAnsi="Times New Roman"/>
          <w:bCs/>
          <w:sz w:val="24"/>
          <w:szCs w:val="24"/>
        </w:rPr>
        <w:t>действующего на основании _____________________________________, с другой стороны, в соответствии со ст.ст.380, 428 ГК РФ, заключили настоящий Договор о нижеследующем: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25334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FD44DB" w:rsidRPr="00253347" w:rsidRDefault="00FD44DB" w:rsidP="00FD44DB">
      <w:pPr>
        <w:spacing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 xml:space="preserve">1.1. </w:t>
      </w:r>
      <w:proofErr w:type="gramStart"/>
      <w:r w:rsidRPr="00253347">
        <w:rPr>
          <w:rFonts w:ascii="Times New Roman" w:hAnsi="Times New Roman"/>
          <w:bCs/>
          <w:sz w:val="24"/>
          <w:szCs w:val="24"/>
        </w:rPr>
        <w:t xml:space="preserve">В соответствии с условиями настоящего Договора Претендент для участия в аукционе (аукционе, открытом по составу участников и открытом по способу подачи предложений по цене) на право заключения договора аренды земельного участка </w:t>
      </w:r>
      <w:r w:rsidRPr="00253347">
        <w:rPr>
          <w:rFonts w:ascii="Times New Roman" w:hAnsi="Times New Roman"/>
          <w:b/>
          <w:sz w:val="24"/>
          <w:szCs w:val="24"/>
        </w:rPr>
        <w:t>Лота № 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253347">
        <w:rPr>
          <w:rFonts w:ascii="Times New Roman" w:hAnsi="Times New Roman"/>
          <w:b/>
          <w:sz w:val="24"/>
          <w:szCs w:val="24"/>
        </w:rPr>
        <w:t>__: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347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Pr="00253347">
        <w:rPr>
          <w:rFonts w:ascii="Times New Roman" w:hAnsi="Times New Roman"/>
          <w:sz w:val="24"/>
          <w:szCs w:val="24"/>
        </w:rPr>
        <w:t xml:space="preserve"> </w:t>
      </w:r>
      <w:r w:rsidRPr="00253347">
        <w:rPr>
          <w:rFonts w:ascii="Times New Roman" w:hAnsi="Times New Roman"/>
          <w:bCs/>
          <w:sz w:val="24"/>
          <w:szCs w:val="24"/>
        </w:rPr>
        <w:t>(далее – «</w:t>
      </w:r>
      <w:r>
        <w:rPr>
          <w:rFonts w:ascii="Times New Roman" w:hAnsi="Times New Roman"/>
          <w:bCs/>
          <w:sz w:val="24"/>
          <w:szCs w:val="24"/>
        </w:rPr>
        <w:t>Земельного участка</w:t>
      </w:r>
      <w:r w:rsidRPr="00253347">
        <w:rPr>
          <w:rFonts w:ascii="Times New Roman" w:hAnsi="Times New Roman"/>
          <w:bCs/>
          <w:sz w:val="24"/>
          <w:szCs w:val="24"/>
        </w:rPr>
        <w:t>»), проводимых «__» _________ 201</w:t>
      </w:r>
      <w:r>
        <w:rPr>
          <w:rFonts w:ascii="Times New Roman" w:hAnsi="Times New Roman"/>
          <w:bCs/>
          <w:sz w:val="24"/>
          <w:szCs w:val="24"/>
        </w:rPr>
        <w:t>__</w:t>
      </w:r>
      <w:r w:rsidRPr="00253347">
        <w:rPr>
          <w:rFonts w:ascii="Times New Roman" w:hAnsi="Times New Roman"/>
          <w:bCs/>
          <w:sz w:val="24"/>
          <w:szCs w:val="24"/>
        </w:rPr>
        <w:t xml:space="preserve">г., вносит денежные средства в размере </w:t>
      </w:r>
      <w:r w:rsidRPr="00253347">
        <w:rPr>
          <w:rFonts w:ascii="Times New Roman" w:hAnsi="Times New Roman"/>
          <w:b/>
          <w:sz w:val="24"/>
          <w:szCs w:val="24"/>
        </w:rPr>
        <w:t xml:space="preserve">_____________ (_________________________) </w:t>
      </w:r>
      <w:r w:rsidRPr="00253347">
        <w:rPr>
          <w:rFonts w:ascii="Times New Roman" w:hAnsi="Times New Roman"/>
          <w:b/>
          <w:bCs/>
          <w:sz w:val="24"/>
          <w:szCs w:val="24"/>
        </w:rPr>
        <w:t>рублей</w:t>
      </w:r>
      <w:r w:rsidRPr="00253347">
        <w:rPr>
          <w:rFonts w:ascii="Times New Roman" w:hAnsi="Times New Roman"/>
          <w:bCs/>
          <w:sz w:val="24"/>
          <w:szCs w:val="24"/>
        </w:rPr>
        <w:t xml:space="preserve"> __ копеек (далее – “Задаток”) путем перечисления на один из расчетны</w:t>
      </w:r>
      <w:r>
        <w:rPr>
          <w:rFonts w:ascii="Times New Roman" w:hAnsi="Times New Roman"/>
          <w:bCs/>
          <w:sz w:val="24"/>
          <w:szCs w:val="24"/>
        </w:rPr>
        <w:t>й</w:t>
      </w:r>
      <w:r w:rsidRPr="00253347">
        <w:rPr>
          <w:rFonts w:ascii="Times New Roman" w:hAnsi="Times New Roman"/>
          <w:bCs/>
          <w:sz w:val="24"/>
          <w:szCs w:val="24"/>
        </w:rPr>
        <w:t xml:space="preserve"> счет:</w:t>
      </w:r>
      <w:proofErr w:type="gramEnd"/>
    </w:p>
    <w:p w:rsidR="00FD44DB" w:rsidRPr="00253347" w:rsidRDefault="00FD44DB" w:rsidP="00FD44DB">
      <w:pPr>
        <w:pStyle w:val="aa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</w:t>
      </w:r>
    </w:p>
    <w:p w:rsidR="00FD44DB" w:rsidRPr="00253347" w:rsidRDefault="00FD44DB" w:rsidP="00FD44DB">
      <w:pPr>
        <w:pStyle w:val="aa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</w:p>
    <w:p w:rsidR="00FD44DB" w:rsidRPr="00253347" w:rsidRDefault="00FD44DB" w:rsidP="00FD44DB">
      <w:pPr>
        <w:pStyle w:val="aa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FD44DB" w:rsidRPr="00253347" w:rsidRDefault="00FD44DB" w:rsidP="00FD44DB">
      <w:pPr>
        <w:pStyle w:val="aa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53347">
        <w:rPr>
          <w:rFonts w:ascii="Times New Roman" w:hAnsi="Times New Roman" w:cs="Times New Roman"/>
          <w:color w:val="auto"/>
          <w:sz w:val="24"/>
          <w:szCs w:val="24"/>
        </w:rPr>
        <w:t xml:space="preserve">В платежном поручении в части </w:t>
      </w:r>
      <w:r w:rsidRPr="00253347">
        <w:rPr>
          <w:rFonts w:ascii="Times New Roman" w:hAnsi="Times New Roman" w:cs="Times New Roman"/>
          <w:b/>
          <w:color w:val="auto"/>
          <w:sz w:val="24"/>
          <w:szCs w:val="24"/>
        </w:rPr>
        <w:t>«Назначение платежа»</w:t>
      </w:r>
      <w:r w:rsidRPr="00253347">
        <w:rPr>
          <w:rFonts w:ascii="Times New Roman" w:hAnsi="Times New Roman" w:cs="Times New Roman"/>
          <w:color w:val="auto"/>
          <w:sz w:val="24"/>
          <w:szCs w:val="24"/>
        </w:rPr>
        <w:t xml:space="preserve"> претенденту необходимо указать «</w:t>
      </w:r>
      <w:r w:rsidRPr="00253347">
        <w:rPr>
          <w:rFonts w:ascii="Times New Roman" w:hAnsi="Times New Roman" w:cs="Times New Roman"/>
          <w:b/>
          <w:sz w:val="24"/>
          <w:szCs w:val="24"/>
        </w:rPr>
        <w:t>оплата задатка для участия в аукционе на право заключения договора аренды земельного участка</w:t>
      </w:r>
      <w:r w:rsidRPr="00253347">
        <w:rPr>
          <w:rFonts w:ascii="Times New Roman" w:hAnsi="Times New Roman" w:cs="Times New Roman"/>
          <w:sz w:val="24"/>
          <w:szCs w:val="24"/>
        </w:rPr>
        <w:t>»</w:t>
      </w:r>
      <w:r w:rsidRPr="00253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347">
        <w:rPr>
          <w:rFonts w:ascii="Times New Roman" w:hAnsi="Times New Roman" w:cs="Times New Roman"/>
          <w:sz w:val="24"/>
          <w:szCs w:val="24"/>
        </w:rPr>
        <w:t>и сделать ссылку на номер лота и  дату проведения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>1.2. Задаток служит обеспечением исполнения обязатель</w:t>
      </w:r>
      <w:proofErr w:type="gramStart"/>
      <w:r w:rsidRPr="00253347">
        <w:rPr>
          <w:rFonts w:ascii="Times New Roman" w:hAnsi="Times New Roman"/>
          <w:bCs/>
          <w:sz w:val="24"/>
          <w:szCs w:val="24"/>
        </w:rPr>
        <w:t>ств Пр</w:t>
      </w:r>
      <w:proofErr w:type="gramEnd"/>
      <w:r w:rsidRPr="00253347">
        <w:rPr>
          <w:rFonts w:ascii="Times New Roman" w:hAnsi="Times New Roman"/>
          <w:bCs/>
          <w:sz w:val="24"/>
          <w:szCs w:val="24"/>
        </w:rPr>
        <w:t xml:space="preserve">етендента по заключению Договора </w:t>
      </w:r>
      <w:r w:rsidRPr="00253347">
        <w:rPr>
          <w:rFonts w:ascii="Times New Roman" w:hAnsi="Times New Roman"/>
          <w:sz w:val="24"/>
          <w:szCs w:val="24"/>
        </w:rPr>
        <w:t>аренды земельного участка</w:t>
      </w:r>
      <w:r w:rsidRPr="00253347" w:rsidDel="00644EB0">
        <w:rPr>
          <w:rFonts w:ascii="Times New Roman" w:hAnsi="Times New Roman"/>
          <w:bCs/>
          <w:sz w:val="24"/>
          <w:szCs w:val="24"/>
        </w:rPr>
        <w:t xml:space="preserve"> </w:t>
      </w:r>
      <w:r w:rsidRPr="00253347">
        <w:rPr>
          <w:rFonts w:ascii="Times New Roman" w:hAnsi="Times New Roman"/>
          <w:bCs/>
          <w:sz w:val="24"/>
          <w:szCs w:val="24"/>
        </w:rPr>
        <w:t>и оплате продаваемого на торгах Имущества в случае признания Претендента победителем торгов.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FD44DB" w:rsidRPr="00DD3236" w:rsidRDefault="00FD44DB" w:rsidP="00FD44DB">
      <w:pPr>
        <w:pStyle w:val="a9"/>
        <w:widowControl w:val="0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D3236">
        <w:rPr>
          <w:rFonts w:ascii="Times New Roman" w:hAnsi="Times New Roman"/>
          <w:b/>
          <w:bCs/>
          <w:sz w:val="24"/>
          <w:szCs w:val="24"/>
        </w:rPr>
        <w:t>Порядок внесения задатка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 xml:space="preserve">2.1. </w:t>
      </w:r>
      <w:proofErr w:type="gramStart"/>
      <w:r w:rsidRPr="00253347">
        <w:rPr>
          <w:rFonts w:ascii="Times New Roman" w:hAnsi="Times New Roman"/>
          <w:bCs/>
          <w:sz w:val="24"/>
          <w:szCs w:val="24"/>
        </w:rPr>
        <w:t>Задаток должен быть внесен Претендентом не позднее даты окончания приёма заявок и должен поступить на указанны</w:t>
      </w:r>
      <w:r>
        <w:rPr>
          <w:rFonts w:ascii="Times New Roman" w:hAnsi="Times New Roman"/>
          <w:bCs/>
          <w:sz w:val="24"/>
          <w:szCs w:val="24"/>
        </w:rPr>
        <w:t>й</w:t>
      </w:r>
      <w:r w:rsidRPr="00253347">
        <w:rPr>
          <w:rFonts w:ascii="Times New Roman" w:hAnsi="Times New Roman"/>
          <w:bCs/>
          <w:sz w:val="24"/>
          <w:szCs w:val="24"/>
        </w:rPr>
        <w:t xml:space="preserve"> в п.1.1 настоящего договора, не позднее даты, указанной в извещении о проведении торгов, а именно </w:t>
      </w:r>
      <w:r w:rsidRPr="00253347">
        <w:rPr>
          <w:rFonts w:ascii="Times New Roman" w:hAnsi="Times New Roman"/>
          <w:b/>
          <w:bCs/>
          <w:sz w:val="24"/>
          <w:szCs w:val="24"/>
        </w:rPr>
        <w:t>«__» _____________________ 201</w:t>
      </w:r>
      <w:r>
        <w:rPr>
          <w:rFonts w:ascii="Times New Roman" w:hAnsi="Times New Roman"/>
          <w:b/>
          <w:bCs/>
          <w:sz w:val="24"/>
          <w:szCs w:val="24"/>
        </w:rPr>
        <w:t>_</w:t>
      </w:r>
      <w:r w:rsidRPr="00253347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253347">
        <w:rPr>
          <w:rFonts w:ascii="Times New Roman" w:hAnsi="Times New Roman"/>
          <w:bCs/>
          <w:sz w:val="24"/>
          <w:szCs w:val="24"/>
        </w:rPr>
        <w:t xml:space="preserve"> Задаток </w:t>
      </w:r>
      <w:r w:rsidRPr="00253347">
        <w:rPr>
          <w:rFonts w:ascii="Times New Roman" w:hAnsi="Times New Roman"/>
          <w:bCs/>
          <w:sz w:val="24"/>
          <w:szCs w:val="24"/>
        </w:rPr>
        <w:lastRenderedPageBreak/>
        <w:t xml:space="preserve">считается внесенным с даты поступления всей суммы Задатка на счет </w:t>
      </w:r>
      <w:r>
        <w:rPr>
          <w:rFonts w:ascii="Times New Roman" w:hAnsi="Times New Roman"/>
          <w:bCs/>
          <w:sz w:val="24"/>
          <w:szCs w:val="24"/>
        </w:rPr>
        <w:t>Организатора торгов</w:t>
      </w:r>
      <w:r w:rsidRPr="0025334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 xml:space="preserve">В случае, когда сумма Задатка от Претендента не зачислена на расчетный счет </w:t>
      </w:r>
      <w:r>
        <w:rPr>
          <w:rFonts w:ascii="Times New Roman" w:hAnsi="Times New Roman"/>
          <w:bCs/>
          <w:sz w:val="24"/>
          <w:szCs w:val="24"/>
        </w:rPr>
        <w:t>Организатора торгов</w:t>
      </w:r>
      <w:r w:rsidRPr="00253347">
        <w:rPr>
          <w:rFonts w:ascii="Times New Roman" w:hAnsi="Times New Roman"/>
          <w:bCs/>
          <w:sz w:val="24"/>
          <w:szCs w:val="24"/>
        </w:rPr>
        <w:t xml:space="preserve"> на дату, указанную в извещении о проведении торгов, Претендент не допускается к участию в торгах. </w:t>
      </w:r>
      <w:r w:rsidRPr="00253347">
        <w:rPr>
          <w:rFonts w:ascii="Times New Roman" w:hAnsi="Times New Roman"/>
          <w:sz w:val="24"/>
          <w:szCs w:val="24"/>
        </w:rPr>
        <w:t xml:space="preserve">Документом, подтверждающим поступление Задатка на счет Организатора </w:t>
      </w:r>
      <w:r>
        <w:rPr>
          <w:rFonts w:ascii="Times New Roman" w:hAnsi="Times New Roman"/>
          <w:sz w:val="24"/>
          <w:szCs w:val="24"/>
        </w:rPr>
        <w:t>торгов</w:t>
      </w:r>
      <w:r w:rsidRPr="00253347">
        <w:rPr>
          <w:rFonts w:ascii="Times New Roman" w:hAnsi="Times New Roman"/>
          <w:sz w:val="24"/>
          <w:szCs w:val="24"/>
        </w:rPr>
        <w:t>, указанный в извещении, является выписка с соответствующего счета</w:t>
      </w:r>
      <w:r w:rsidRPr="00253347">
        <w:rPr>
          <w:rFonts w:ascii="Times New Roman" w:hAnsi="Times New Roman"/>
          <w:bCs/>
          <w:sz w:val="24"/>
          <w:szCs w:val="24"/>
        </w:rPr>
        <w:t xml:space="preserve"> </w:t>
      </w:r>
      <w:r w:rsidRPr="00253347">
        <w:rPr>
          <w:rFonts w:ascii="Times New Roman" w:hAnsi="Times New Roman"/>
          <w:sz w:val="24"/>
          <w:szCs w:val="24"/>
        </w:rPr>
        <w:t xml:space="preserve">Организатора </w:t>
      </w:r>
      <w:r>
        <w:rPr>
          <w:rFonts w:ascii="Times New Roman" w:hAnsi="Times New Roman"/>
          <w:sz w:val="24"/>
          <w:szCs w:val="24"/>
        </w:rPr>
        <w:t>торгов</w:t>
      </w:r>
      <w:r w:rsidRPr="00253347">
        <w:rPr>
          <w:rFonts w:ascii="Times New Roman" w:hAnsi="Times New Roman"/>
          <w:sz w:val="24"/>
          <w:szCs w:val="24"/>
        </w:rPr>
        <w:t>,</w:t>
      </w:r>
      <w:r w:rsidRPr="00253347">
        <w:rPr>
          <w:rFonts w:ascii="Times New Roman" w:hAnsi="Times New Roman"/>
          <w:b/>
          <w:sz w:val="24"/>
          <w:szCs w:val="24"/>
        </w:rPr>
        <w:t xml:space="preserve"> </w:t>
      </w:r>
      <w:r w:rsidRPr="00253347">
        <w:rPr>
          <w:rFonts w:ascii="Times New Roman" w:hAnsi="Times New Roman"/>
          <w:bCs/>
          <w:sz w:val="24"/>
          <w:szCs w:val="24"/>
        </w:rPr>
        <w:t xml:space="preserve"> представление Претендентом платежных документов с отметкой об исполнении </w:t>
      </w:r>
      <w:r>
        <w:rPr>
          <w:rFonts w:ascii="Times New Roman" w:hAnsi="Times New Roman"/>
          <w:bCs/>
          <w:sz w:val="24"/>
          <w:szCs w:val="24"/>
        </w:rPr>
        <w:t>платежа</w:t>
      </w:r>
      <w:r w:rsidRPr="00253347">
        <w:rPr>
          <w:rFonts w:ascii="Times New Roman" w:hAnsi="Times New Roman"/>
          <w:bCs/>
          <w:sz w:val="24"/>
          <w:szCs w:val="24"/>
        </w:rPr>
        <w:t xml:space="preserve"> во внимание не принимается.</w:t>
      </w:r>
    </w:p>
    <w:p w:rsidR="00FD44DB" w:rsidRPr="00DD3236" w:rsidRDefault="00FD44DB" w:rsidP="00FD44DB">
      <w:pPr>
        <w:pStyle w:val="a9"/>
        <w:widowControl w:val="0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236">
        <w:rPr>
          <w:rFonts w:ascii="Times New Roman" w:hAnsi="Times New Roman"/>
          <w:b/>
          <w:bCs/>
          <w:sz w:val="24"/>
          <w:szCs w:val="24"/>
        </w:rPr>
        <w:t>Порядок возврата и удержания задатка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 xml:space="preserve">3.2. В случае если Претендент не будет допущен к участию в торгах, </w:t>
      </w:r>
      <w:r>
        <w:rPr>
          <w:rFonts w:ascii="Times New Roman" w:hAnsi="Times New Roman"/>
          <w:bCs/>
          <w:sz w:val="24"/>
          <w:szCs w:val="24"/>
        </w:rPr>
        <w:t>Организатор торгов</w:t>
      </w:r>
      <w:r w:rsidRPr="00253347">
        <w:rPr>
          <w:rFonts w:ascii="Times New Roman" w:hAnsi="Times New Roman"/>
          <w:bCs/>
          <w:sz w:val="24"/>
          <w:szCs w:val="24"/>
        </w:rPr>
        <w:t xml:space="preserve"> обязуется возвратить сумму внесенного Претендентом Задатка в течение 3 (трех) рабочих дней </w:t>
      </w:r>
      <w:proofErr w:type="gramStart"/>
      <w:r w:rsidRPr="00253347">
        <w:rPr>
          <w:rFonts w:ascii="Times New Roman" w:hAnsi="Times New Roman"/>
          <w:bCs/>
          <w:sz w:val="24"/>
          <w:szCs w:val="24"/>
        </w:rPr>
        <w:t>с даты оформления</w:t>
      </w:r>
      <w:proofErr w:type="gramEnd"/>
      <w:r w:rsidRPr="002533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Организатором торгов</w:t>
      </w:r>
      <w:r w:rsidRPr="00253347">
        <w:rPr>
          <w:rFonts w:ascii="Times New Roman" w:hAnsi="Times New Roman"/>
          <w:bCs/>
          <w:sz w:val="24"/>
          <w:szCs w:val="24"/>
        </w:rPr>
        <w:t xml:space="preserve"> протокола приема заявок на участие в аукционе.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>3.3. В случае</w:t>
      </w:r>
      <w:proofErr w:type="gramStart"/>
      <w:r w:rsidRPr="00253347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253347">
        <w:rPr>
          <w:rFonts w:ascii="Times New Roman" w:hAnsi="Times New Roman"/>
          <w:bCs/>
          <w:sz w:val="24"/>
          <w:szCs w:val="24"/>
        </w:rPr>
        <w:t xml:space="preserve"> если Претендент участвовал в торгах и не признан победителем торгов, </w:t>
      </w:r>
      <w:r>
        <w:rPr>
          <w:rFonts w:ascii="Times New Roman" w:hAnsi="Times New Roman"/>
          <w:bCs/>
          <w:sz w:val="24"/>
          <w:szCs w:val="24"/>
        </w:rPr>
        <w:t>Организатор торгов</w:t>
      </w:r>
      <w:r w:rsidRPr="00253347">
        <w:rPr>
          <w:rFonts w:ascii="Times New Roman" w:hAnsi="Times New Roman"/>
          <w:bCs/>
          <w:sz w:val="24"/>
          <w:szCs w:val="24"/>
        </w:rPr>
        <w:t xml:space="preserve"> обязуется возвратить сумму внесенного Претендентом Задатка в течение 3 (трех) рабочих дней с даты подведения итогов аукциона.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 xml:space="preserve">3.4. В случае отзыва Претендентом заявки на участие в торгах до даты </w:t>
      </w:r>
      <w:r w:rsidRPr="00253347">
        <w:rPr>
          <w:rFonts w:ascii="Times New Roman" w:hAnsi="Times New Roman"/>
          <w:sz w:val="24"/>
          <w:szCs w:val="24"/>
        </w:rPr>
        <w:t>утверждения протокола определения участников аукциона,</w:t>
      </w:r>
      <w:r w:rsidRPr="00253347" w:rsidDel="00ED2C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Организатор торгов</w:t>
      </w:r>
      <w:r w:rsidRPr="00253347">
        <w:rPr>
          <w:rFonts w:ascii="Times New Roman" w:hAnsi="Times New Roman"/>
          <w:bCs/>
          <w:sz w:val="24"/>
          <w:szCs w:val="24"/>
        </w:rPr>
        <w:t xml:space="preserve"> обязуется возвратить сумму внесенного Претендентом Задатка в течение 3 (трех) рабочих дней со дня поступления от Претендента уведомления об отзыве заявки. 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 xml:space="preserve">3.5. В случае признания торгов </w:t>
      </w:r>
      <w:proofErr w:type="gramStart"/>
      <w:r w:rsidRPr="00253347">
        <w:rPr>
          <w:rFonts w:ascii="Times New Roman" w:hAnsi="Times New Roman"/>
          <w:bCs/>
          <w:sz w:val="24"/>
          <w:szCs w:val="24"/>
        </w:rPr>
        <w:t>несостоявшимися</w:t>
      </w:r>
      <w:proofErr w:type="gramEnd"/>
      <w:r w:rsidRPr="00253347">
        <w:rPr>
          <w:rFonts w:ascii="Times New Roman" w:hAnsi="Times New Roman"/>
          <w:bCs/>
          <w:sz w:val="24"/>
          <w:szCs w:val="24"/>
        </w:rPr>
        <w:t xml:space="preserve"> по причине отсутствия заявок на участие в аукционе, либо отсутствия предложений по цене в ходе аукциона </w:t>
      </w:r>
      <w:r>
        <w:rPr>
          <w:rFonts w:ascii="Times New Roman" w:hAnsi="Times New Roman"/>
          <w:bCs/>
          <w:sz w:val="24"/>
          <w:szCs w:val="24"/>
        </w:rPr>
        <w:t>Организатор торгов</w:t>
      </w:r>
      <w:r w:rsidRPr="00253347">
        <w:rPr>
          <w:rFonts w:ascii="Times New Roman" w:hAnsi="Times New Roman"/>
          <w:bCs/>
          <w:sz w:val="24"/>
          <w:szCs w:val="24"/>
        </w:rPr>
        <w:t xml:space="preserve"> обязуется возвратить сумму внесенного Претендентом Задатка в течение 3 (трех) рабочих дней со дня подписания протокола признания торгов несостоявшимися.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 xml:space="preserve">3.6. В случае отмены торгов </w:t>
      </w:r>
      <w:r>
        <w:rPr>
          <w:rFonts w:ascii="Times New Roman" w:hAnsi="Times New Roman"/>
          <w:bCs/>
          <w:sz w:val="24"/>
          <w:szCs w:val="24"/>
        </w:rPr>
        <w:t>Организатор торгов</w:t>
      </w:r>
      <w:r w:rsidRPr="00253347">
        <w:rPr>
          <w:rFonts w:ascii="Times New Roman" w:hAnsi="Times New Roman"/>
          <w:bCs/>
          <w:sz w:val="24"/>
          <w:szCs w:val="24"/>
        </w:rPr>
        <w:t xml:space="preserve"> обязуется возвратить сумму внесенного Претендентом Задатка в течение 3 (трех) рабочих дней </w:t>
      </w:r>
      <w:r w:rsidRPr="00253347">
        <w:rPr>
          <w:rFonts w:ascii="Times New Roman" w:hAnsi="Times New Roman"/>
          <w:sz w:val="24"/>
          <w:szCs w:val="24"/>
        </w:rPr>
        <w:t>со дня принятия решения об отказе от проведения аукциона</w:t>
      </w:r>
      <w:r w:rsidRPr="00253347">
        <w:rPr>
          <w:rFonts w:ascii="Times New Roman" w:hAnsi="Times New Roman"/>
          <w:bCs/>
          <w:sz w:val="24"/>
          <w:szCs w:val="24"/>
        </w:rPr>
        <w:t>.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 xml:space="preserve">3.7. </w:t>
      </w:r>
      <w:proofErr w:type="gramStart"/>
      <w:r w:rsidRPr="00253347">
        <w:rPr>
          <w:rFonts w:ascii="Times New Roman" w:hAnsi="Times New Roman"/>
          <w:bCs/>
          <w:sz w:val="24"/>
          <w:szCs w:val="24"/>
        </w:rPr>
        <w:t>Внесенный Задаток не возвращается Победителю, либо лицу, с которым в соответствии с п. 13, 14 и 20 ст. 39.12 Земельного кодекса Российской Федерации подлежит заключению договора аренды земельного участка в случае, если Претендент, признанный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участка:</w:t>
      </w:r>
      <w:proofErr w:type="gramEnd"/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253347">
        <w:rPr>
          <w:rFonts w:ascii="Times New Roman" w:hAnsi="Times New Roman"/>
          <w:bCs/>
          <w:sz w:val="24"/>
          <w:szCs w:val="24"/>
        </w:rPr>
        <w:t>уклонится</w:t>
      </w:r>
      <w:proofErr w:type="gramEnd"/>
      <w:r w:rsidRPr="00253347">
        <w:rPr>
          <w:rFonts w:ascii="Times New Roman" w:hAnsi="Times New Roman"/>
          <w:bCs/>
          <w:sz w:val="24"/>
          <w:szCs w:val="24"/>
        </w:rPr>
        <w:t xml:space="preserve">/откажется от заключения в установленный срок Договора аренды </w:t>
      </w:r>
      <w:r>
        <w:rPr>
          <w:rFonts w:ascii="Times New Roman" w:hAnsi="Times New Roman"/>
          <w:bCs/>
          <w:sz w:val="24"/>
          <w:szCs w:val="24"/>
        </w:rPr>
        <w:t>земельного участка</w:t>
      </w:r>
      <w:r w:rsidRPr="00253347">
        <w:rPr>
          <w:rFonts w:ascii="Times New Roman" w:hAnsi="Times New Roman"/>
          <w:bCs/>
          <w:sz w:val="24"/>
          <w:szCs w:val="24"/>
        </w:rPr>
        <w:t>;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253347">
        <w:rPr>
          <w:rFonts w:ascii="Times New Roman" w:hAnsi="Times New Roman"/>
          <w:bCs/>
          <w:sz w:val="24"/>
          <w:szCs w:val="24"/>
        </w:rPr>
        <w:t>уклонится</w:t>
      </w:r>
      <w:proofErr w:type="gramEnd"/>
      <w:r w:rsidRPr="00253347">
        <w:rPr>
          <w:rFonts w:ascii="Times New Roman" w:hAnsi="Times New Roman"/>
          <w:bCs/>
          <w:sz w:val="24"/>
          <w:szCs w:val="24"/>
        </w:rPr>
        <w:t xml:space="preserve">/откажется от оплаты продаваемого на торгах </w:t>
      </w:r>
      <w:r>
        <w:rPr>
          <w:rFonts w:ascii="Times New Roman" w:hAnsi="Times New Roman"/>
          <w:bCs/>
          <w:sz w:val="24"/>
          <w:szCs w:val="24"/>
        </w:rPr>
        <w:t>права на заключение договора аренды земельного участка</w:t>
      </w:r>
      <w:r w:rsidRPr="00253347">
        <w:rPr>
          <w:rFonts w:ascii="Times New Roman" w:hAnsi="Times New Roman"/>
          <w:bCs/>
          <w:sz w:val="24"/>
          <w:szCs w:val="24"/>
        </w:rPr>
        <w:t xml:space="preserve"> в срок, установленный заключенным Договором аренды.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lastRenderedPageBreak/>
        <w:t xml:space="preserve">3.8. </w:t>
      </w:r>
      <w:proofErr w:type="gramStart"/>
      <w:r w:rsidRPr="00253347">
        <w:rPr>
          <w:rFonts w:ascii="Times New Roman" w:hAnsi="Times New Roman"/>
          <w:bCs/>
          <w:sz w:val="24"/>
          <w:szCs w:val="24"/>
        </w:rPr>
        <w:t xml:space="preserve">В случае признания Претендента победителем торгов, либо лицом с которым в соответствии с п. 13, 14 и 20 ст. 39.12 Земельного кодекса Российской Федерации подлежит заключению договора аренды земельного участка сумма внесенного Задатка засчитывается в счет оплаты приобретаемого на торгах </w:t>
      </w:r>
      <w:r>
        <w:rPr>
          <w:rFonts w:ascii="Times New Roman" w:hAnsi="Times New Roman"/>
          <w:bCs/>
          <w:sz w:val="24"/>
          <w:szCs w:val="24"/>
        </w:rPr>
        <w:t xml:space="preserve">права на заключение договора аренды </w:t>
      </w:r>
      <w:r w:rsidRPr="00253347">
        <w:rPr>
          <w:rFonts w:ascii="Times New Roman" w:hAnsi="Times New Roman"/>
          <w:bCs/>
          <w:sz w:val="24"/>
          <w:szCs w:val="24"/>
        </w:rPr>
        <w:t>при заключении в установленном порядке Договора аренды.</w:t>
      </w:r>
      <w:proofErr w:type="gramEnd"/>
    </w:p>
    <w:p w:rsidR="00FD44DB" w:rsidRPr="00253347" w:rsidRDefault="00FD44DB" w:rsidP="00FD44DB">
      <w:pPr>
        <w:widowControl w:val="0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347">
        <w:rPr>
          <w:rFonts w:ascii="Times New Roman" w:hAnsi="Times New Roman"/>
          <w:b/>
          <w:bCs/>
          <w:sz w:val="24"/>
          <w:szCs w:val="24"/>
        </w:rPr>
        <w:t xml:space="preserve"> Прочие условия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1</w:t>
      </w:r>
      <w:r w:rsidRPr="00253347">
        <w:rPr>
          <w:rFonts w:ascii="Times New Roman" w:hAnsi="Times New Roman"/>
          <w:bCs/>
          <w:sz w:val="24"/>
          <w:szCs w:val="24"/>
        </w:rPr>
        <w:t>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2</w:t>
      </w:r>
      <w:r w:rsidRPr="00253347">
        <w:rPr>
          <w:rFonts w:ascii="Times New Roman" w:hAnsi="Times New Roman"/>
          <w:bCs/>
          <w:sz w:val="24"/>
          <w:szCs w:val="24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rFonts w:ascii="Times New Roman" w:hAnsi="Times New Roman"/>
          <w:bCs/>
          <w:sz w:val="24"/>
          <w:szCs w:val="24"/>
        </w:rPr>
        <w:t>Организатора торгов</w:t>
      </w:r>
      <w:r w:rsidRPr="00253347">
        <w:rPr>
          <w:rFonts w:ascii="Times New Roman" w:hAnsi="Times New Roman"/>
          <w:bCs/>
          <w:sz w:val="24"/>
          <w:szCs w:val="24"/>
        </w:rPr>
        <w:t>.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253347">
        <w:rPr>
          <w:rFonts w:ascii="Times New Roman" w:hAnsi="Times New Roman"/>
          <w:bCs/>
          <w:sz w:val="24"/>
          <w:szCs w:val="24"/>
        </w:rPr>
        <w:t xml:space="preserve">4.4. Настоящий Договор составлен в трех экземплярах, имеющих одинаковую юридическую силу, два из которых остаются в распоряжении </w:t>
      </w:r>
      <w:r>
        <w:rPr>
          <w:rFonts w:ascii="Times New Roman" w:hAnsi="Times New Roman"/>
          <w:bCs/>
          <w:sz w:val="24"/>
          <w:szCs w:val="24"/>
        </w:rPr>
        <w:t>Организатора торгов</w:t>
      </w:r>
      <w:r w:rsidRPr="00253347">
        <w:rPr>
          <w:rFonts w:ascii="Times New Roman" w:hAnsi="Times New Roman"/>
          <w:bCs/>
          <w:sz w:val="24"/>
          <w:szCs w:val="24"/>
        </w:rPr>
        <w:t>, один передается Претенденту.</w:t>
      </w: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b/>
          <w:bCs/>
          <w:sz w:val="24"/>
          <w:szCs w:val="24"/>
        </w:rPr>
      </w:pPr>
    </w:p>
    <w:p w:rsidR="00FD44DB" w:rsidRPr="00253347" w:rsidRDefault="00FD44DB" w:rsidP="00FD44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34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53347">
        <w:rPr>
          <w:rFonts w:ascii="Times New Roman" w:hAnsi="Times New Roman"/>
          <w:b/>
          <w:bCs/>
          <w:sz w:val="24"/>
          <w:szCs w:val="24"/>
        </w:rPr>
        <w:t>. Реквизиты и подписи сторон:</w:t>
      </w:r>
    </w:p>
    <w:tbl>
      <w:tblPr>
        <w:tblW w:w="10141" w:type="dxa"/>
        <w:tblInd w:w="108" w:type="dxa"/>
        <w:tblLayout w:type="fixed"/>
        <w:tblLook w:val="04A0"/>
      </w:tblPr>
      <w:tblGrid>
        <w:gridCol w:w="4865"/>
        <w:gridCol w:w="238"/>
        <w:gridCol w:w="5038"/>
      </w:tblGrid>
      <w:tr w:rsidR="00FD44DB" w:rsidRPr="00253347" w:rsidTr="00FC2E63">
        <w:trPr>
          <w:trHeight w:val="3107"/>
        </w:trPr>
        <w:tc>
          <w:tcPr>
            <w:tcW w:w="4865" w:type="dxa"/>
          </w:tcPr>
          <w:p w:rsidR="00FD44DB" w:rsidRPr="00DD3236" w:rsidRDefault="00FD44DB" w:rsidP="00FC2E63">
            <w:pPr>
              <w:tabs>
                <w:tab w:val="left" w:pos="524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3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ТОРГОВ:</w:t>
            </w:r>
          </w:p>
          <w:p w:rsidR="00FD44DB" w:rsidRDefault="00FD44DB" w:rsidP="00FC2E63">
            <w:pPr>
              <w:tabs>
                <w:tab w:val="left" w:pos="524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Ивантеевского муниципального района</w:t>
            </w:r>
          </w:p>
          <w:p w:rsidR="00FD44DB" w:rsidRDefault="00FD44DB" w:rsidP="00FC2E63">
            <w:pPr>
              <w:tabs>
                <w:tab w:val="left" w:pos="524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:rsidR="00FD44DB" w:rsidRDefault="00FD44DB" w:rsidP="00FC2E63">
            <w:pPr>
              <w:tabs>
                <w:tab w:val="left" w:pos="524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413950, Саратовская область, Ивантеевский район, село Ивантеевка, улица Советская, 14.</w:t>
            </w:r>
          </w:p>
          <w:p w:rsidR="00FD44DB" w:rsidRDefault="00FD44DB" w:rsidP="00FC2E63">
            <w:pPr>
              <w:tabs>
                <w:tab w:val="left" w:pos="524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6414001592, КПП 641401001</w:t>
            </w:r>
          </w:p>
          <w:p w:rsidR="00FD44DB" w:rsidRDefault="00FD44DB" w:rsidP="00FC2E63">
            <w:pPr>
              <w:tabs>
                <w:tab w:val="left" w:pos="524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 1026401859208</w:t>
            </w:r>
          </w:p>
          <w:p w:rsidR="00FD44DB" w:rsidRDefault="00FD44DB" w:rsidP="00FC2E63">
            <w:pPr>
              <w:tabs>
                <w:tab w:val="left" w:pos="524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         (845-79) 5-16-50</w:t>
            </w:r>
          </w:p>
          <w:p w:rsidR="00FD44DB" w:rsidRPr="00253347" w:rsidRDefault="00FD44DB" w:rsidP="00FC2E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Факс               (845-79) 5-16-36</w:t>
            </w:r>
          </w:p>
          <w:p w:rsidR="00FD44DB" w:rsidRPr="00253347" w:rsidRDefault="00FD44DB" w:rsidP="00FC2E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347">
              <w:rPr>
                <w:rFonts w:ascii="Times New Roman" w:hAnsi="Times New Roman"/>
                <w:bCs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Басов В.В.</w:t>
            </w:r>
            <w:r w:rsidRPr="0025334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238" w:type="dxa"/>
          </w:tcPr>
          <w:p w:rsidR="00FD44DB" w:rsidRPr="00253347" w:rsidRDefault="00FD44DB" w:rsidP="00FC2E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8" w:type="dxa"/>
          </w:tcPr>
          <w:p w:rsidR="00FD44DB" w:rsidRPr="00DD3236" w:rsidRDefault="00FD44DB" w:rsidP="00FC2E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4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25334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DD3236"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ПРЕТЕНДЕНТ:</w:t>
            </w:r>
          </w:p>
          <w:p w:rsidR="00FD44DB" w:rsidRPr="00253347" w:rsidRDefault="00FD44DB" w:rsidP="00FC2E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347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</w:p>
          <w:p w:rsidR="00FD44DB" w:rsidRPr="00253347" w:rsidRDefault="00FD44DB" w:rsidP="00FC2E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347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:rsidR="00FD44DB" w:rsidRPr="00253347" w:rsidRDefault="00FD44DB" w:rsidP="00FC2E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347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:rsidR="00FD44DB" w:rsidRPr="00253347" w:rsidRDefault="00FD44DB" w:rsidP="00FC2E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347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:rsidR="00FD44DB" w:rsidRPr="00253347" w:rsidRDefault="00FD44DB" w:rsidP="00FC2E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347"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25334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D44DB" w:rsidRPr="00253347" w:rsidRDefault="00FD44DB" w:rsidP="00FC2E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347">
              <w:rPr>
                <w:rFonts w:ascii="Times New Roman" w:hAnsi="Times New Roman"/>
                <w:bCs/>
                <w:sz w:val="24"/>
                <w:szCs w:val="24"/>
              </w:rPr>
              <w:t>_____________________/_____________/</w:t>
            </w:r>
          </w:p>
        </w:tc>
      </w:tr>
    </w:tbl>
    <w:p w:rsidR="00FD44DB" w:rsidRPr="00253347" w:rsidRDefault="00FD44DB" w:rsidP="00FD44DB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FD44DB" w:rsidRPr="00247553" w:rsidRDefault="00FD44DB" w:rsidP="00FD44DB">
      <w:pPr>
        <w:rPr>
          <w:spacing w:val="2"/>
        </w:rPr>
      </w:pPr>
      <w:r w:rsidRPr="00253347">
        <w:rPr>
          <w:rFonts w:ascii="Times New Roman" w:hAnsi="Times New Roman"/>
          <w:sz w:val="24"/>
          <w:szCs w:val="24"/>
        </w:rPr>
        <w:br w:type="page"/>
      </w:r>
    </w:p>
    <w:p w:rsidR="00FD44DB" w:rsidRDefault="00FF41E3" w:rsidP="00F16386">
      <w:pPr>
        <w:jc w:val="right"/>
        <w:rPr>
          <w:i/>
        </w:rPr>
      </w:pPr>
      <w:r>
        <w:rPr>
          <w:i/>
        </w:rPr>
        <w:lastRenderedPageBreak/>
        <w:t xml:space="preserve">Приложение №3 </w:t>
      </w:r>
    </w:p>
    <w:p w:rsidR="00F16386" w:rsidRDefault="00F16386" w:rsidP="00F16386">
      <w:pPr>
        <w:jc w:val="right"/>
        <w:rPr>
          <w:bCs/>
          <w:i/>
        </w:rPr>
      </w:pPr>
      <w:r w:rsidRPr="001C42FC">
        <w:rPr>
          <w:i/>
        </w:rPr>
        <w:t xml:space="preserve">Форма </w:t>
      </w:r>
      <w:r>
        <w:rPr>
          <w:i/>
        </w:rPr>
        <w:t>договора аренды земельного участка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715">
        <w:rPr>
          <w:rFonts w:ascii="Times New Roman" w:hAnsi="Times New Roman"/>
          <w:b/>
          <w:sz w:val="24"/>
          <w:szCs w:val="24"/>
        </w:rPr>
        <w:t>Договор аренды земельного участка</w:t>
      </w:r>
    </w:p>
    <w:p w:rsidR="00F16386" w:rsidRPr="00B54B93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6386" w:rsidRPr="00B54B93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6386" w:rsidRPr="00247553" w:rsidRDefault="00F16386" w:rsidP="00F16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47553">
        <w:rPr>
          <w:rFonts w:ascii="Times New Roman" w:hAnsi="Times New Roman" w:cs="Times New Roman"/>
          <w:sz w:val="24"/>
          <w:szCs w:val="24"/>
        </w:rPr>
        <w:t xml:space="preserve">. _______________ </w:t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F16386" w:rsidRPr="00247553" w:rsidRDefault="00F16386" w:rsidP="00F163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7553">
        <w:rPr>
          <w:rFonts w:ascii="Times New Roman" w:hAnsi="Times New Roman" w:cs="Times New Roman"/>
          <w:sz w:val="24"/>
          <w:szCs w:val="24"/>
        </w:rPr>
        <w:t>___________,</w:t>
      </w:r>
    </w:p>
    <w:p w:rsidR="00F16386" w:rsidRPr="00144715" w:rsidRDefault="00F16386" w:rsidP="00F16386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47553">
        <w:rPr>
          <w:rFonts w:ascii="Times New Roman" w:hAnsi="Times New Roman" w:cs="Times New Roman"/>
          <w:sz w:val="24"/>
          <w:szCs w:val="24"/>
        </w:rPr>
        <w:t>_______,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16386" w:rsidRPr="00144715" w:rsidRDefault="00F16386" w:rsidP="00F16386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>(дата и место государственной регистрации)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16386" w:rsidRPr="00144715" w:rsidRDefault="00F16386" w:rsidP="00F16386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47553">
        <w:rPr>
          <w:rFonts w:ascii="Times New Roman" w:hAnsi="Times New Roman" w:cs="Times New Roman"/>
          <w:sz w:val="24"/>
          <w:szCs w:val="24"/>
        </w:rPr>
        <w:t>, и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553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16386" w:rsidRPr="00144715" w:rsidRDefault="00F16386" w:rsidP="00F1638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44715"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ИНН __________________________, ОГРН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16386" w:rsidRPr="00144715" w:rsidRDefault="00F16386" w:rsidP="00F16386">
      <w:pPr>
        <w:pStyle w:val="ConsPlusNonformat"/>
        <w:jc w:val="both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16386" w:rsidRPr="00144715" w:rsidRDefault="00F16386" w:rsidP="00F16386">
      <w:pPr>
        <w:pStyle w:val="ConsPlusNonformat"/>
        <w:jc w:val="center"/>
        <w:rPr>
          <w:rFonts w:ascii="Times New Roman" w:hAnsi="Times New Roman" w:cs="Times New Roman"/>
        </w:rPr>
      </w:pPr>
      <w:r w:rsidRPr="00247553">
        <w:rPr>
          <w:rFonts w:ascii="Times New Roman" w:hAnsi="Times New Roman" w:cs="Times New Roman"/>
          <w:sz w:val="24"/>
          <w:szCs w:val="24"/>
        </w:rPr>
        <w:t xml:space="preserve"> </w:t>
      </w:r>
      <w:r w:rsidRPr="00144715"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16386" w:rsidRPr="00144715" w:rsidRDefault="00F16386" w:rsidP="00F16386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553"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Арендатор:_______________________________________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475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6386" w:rsidRPr="00144715" w:rsidRDefault="00F16386" w:rsidP="00F16386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ИНН____________________________, ОГРН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475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6386" w:rsidRPr="00144715" w:rsidRDefault="00F16386" w:rsidP="00F16386">
      <w:pPr>
        <w:pStyle w:val="ConsPlusNonformat"/>
        <w:jc w:val="both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44715">
        <w:rPr>
          <w:rFonts w:ascii="Times New Roman" w:hAnsi="Times New Roman" w:cs="Times New Roman"/>
        </w:rPr>
        <w:t xml:space="preserve">  (для Индивидуальных предпринимателей)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</w:t>
      </w:r>
      <w:proofErr w:type="spellStart"/>
      <w:r w:rsidRPr="00247553">
        <w:rPr>
          <w:rFonts w:ascii="Times New Roman" w:hAnsi="Times New Roman" w:cs="Times New Roman"/>
          <w:sz w:val="24"/>
          <w:szCs w:val="24"/>
        </w:rPr>
        <w:t>личность__________________________</w:t>
      </w:r>
      <w:proofErr w:type="spellEnd"/>
      <w:r w:rsidRPr="00247553">
        <w:rPr>
          <w:rFonts w:ascii="Times New Roman" w:hAnsi="Times New Roman" w:cs="Times New Roman"/>
          <w:sz w:val="24"/>
          <w:szCs w:val="24"/>
        </w:rPr>
        <w:t xml:space="preserve">, </w:t>
      </w:r>
      <w:r w:rsidRPr="002475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755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475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47553">
        <w:rPr>
          <w:rFonts w:ascii="Times New Roman" w:hAnsi="Times New Roman" w:cs="Times New Roman"/>
          <w:sz w:val="24"/>
          <w:szCs w:val="24"/>
        </w:rPr>
        <w:t>______,</w:t>
      </w:r>
    </w:p>
    <w:p w:rsidR="00F16386" w:rsidRPr="00144715" w:rsidRDefault="00F16386" w:rsidP="00F16386">
      <w:pPr>
        <w:pStyle w:val="ConsPlusNonformat"/>
        <w:jc w:val="both"/>
        <w:rPr>
          <w:rFonts w:ascii="Times New Roman" w:hAnsi="Times New Roman" w:cs="Times New Roman"/>
        </w:rPr>
      </w:pP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144715">
        <w:rPr>
          <w:rFonts w:ascii="Times New Roman" w:hAnsi="Times New Roman" w:cs="Times New Roman"/>
        </w:rPr>
        <w:t xml:space="preserve">(кем и когда </w:t>
      </w:r>
      <w:proofErr w:type="gramStart"/>
      <w:r w:rsidRPr="00144715">
        <w:rPr>
          <w:rFonts w:ascii="Times New Roman" w:hAnsi="Times New Roman" w:cs="Times New Roman"/>
        </w:rPr>
        <w:t>выдан</w:t>
      </w:r>
      <w:proofErr w:type="gramEnd"/>
      <w:r w:rsidRPr="00144715">
        <w:rPr>
          <w:rFonts w:ascii="Times New Roman" w:hAnsi="Times New Roman" w:cs="Times New Roman"/>
        </w:rPr>
        <w:t>)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F16386" w:rsidRPr="00247553" w:rsidRDefault="00F16386" w:rsidP="00F163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386" w:rsidRPr="00247553" w:rsidRDefault="00F16386" w:rsidP="00F16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5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386" w:rsidRPr="00247553" w:rsidRDefault="00F16386" w:rsidP="00F163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 w:rsidRPr="00247553"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 w:rsidRPr="00247553">
        <w:rPr>
          <w:rFonts w:ascii="Times New Roman" w:hAnsi="Times New Roman" w:cs="Times New Roman"/>
          <w:sz w:val="24"/>
          <w:szCs w:val="24"/>
        </w:rPr>
        <w:t xml:space="preserve"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</w:t>
      </w:r>
      <w:r w:rsidRPr="00247553">
        <w:rPr>
          <w:rFonts w:ascii="Times New Roman" w:hAnsi="Times New Roman" w:cs="Times New Roman"/>
          <w:sz w:val="24"/>
          <w:szCs w:val="24"/>
        </w:rPr>
        <w:lastRenderedPageBreak/>
        <w:t>Договору), расположенный по адресу: (адресным ориентирам) ________________, именуемый в дальнейшем Участок.</w:t>
      </w:r>
    </w:p>
    <w:p w:rsidR="00F16386" w:rsidRPr="00247553" w:rsidRDefault="00F16386" w:rsidP="00F163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4"/>
      <w:bookmarkEnd w:id="18"/>
      <w:r w:rsidRPr="00247553">
        <w:rPr>
          <w:rFonts w:ascii="Times New Roman" w:hAnsi="Times New Roman" w:cs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55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spacing w:after="0" w:line="240" w:lineRule="auto"/>
        <w:ind w:left="28" w:firstLine="630"/>
        <w:jc w:val="both"/>
        <w:rPr>
          <w:rFonts w:ascii="Times New Roman" w:eastAsiaTheme="minorEastAsia" w:hAnsi="Times New Roman"/>
          <w:sz w:val="24"/>
          <w:szCs w:val="24"/>
        </w:rPr>
      </w:pPr>
      <w:r w:rsidRPr="00144715">
        <w:rPr>
          <w:rFonts w:ascii="Times New Roman" w:eastAsiaTheme="minorEastAsia" w:hAnsi="Times New Roman"/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F16386" w:rsidRPr="00247553" w:rsidRDefault="00F16386" w:rsidP="00F16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715">
        <w:rPr>
          <w:rFonts w:ascii="Times New Roman" w:hAnsi="Times New Roman"/>
          <w:b/>
          <w:sz w:val="24"/>
          <w:szCs w:val="24"/>
        </w:rPr>
        <w:t>2. Срок Договора и порядок передачи Участка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считается заключенным </w:t>
      </w:r>
      <w:proofErr w:type="gramStart"/>
      <w:r w:rsidRPr="00144715">
        <w:rPr>
          <w:rFonts w:ascii="Times New Roman" w:hAnsi="Times New Roman"/>
          <w:sz w:val="24"/>
          <w:szCs w:val="24"/>
        </w:rPr>
        <w:t>с</w:t>
      </w:r>
      <w:proofErr w:type="gramEnd"/>
      <w:r w:rsidRPr="00144715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71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44715">
        <w:rPr>
          <w:rFonts w:ascii="Times New Roman" w:hAnsi="Times New Roman"/>
          <w:sz w:val="24"/>
          <w:szCs w:val="24"/>
        </w:rP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44715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 w:rsidRPr="00144715">
        <w:rPr>
          <w:rFonts w:ascii="Times New Roman" w:hAnsi="Times New Roman"/>
          <w:sz w:val="24"/>
          <w:szCs w:val="24"/>
        </w:rPr>
        <w:t xml:space="preserve"> _________ (_______) </w:t>
      </w:r>
      <w:proofErr w:type="gramEnd"/>
      <w:r w:rsidRPr="00144715">
        <w:rPr>
          <w:rFonts w:ascii="Times New Roman" w:hAnsi="Times New Roman"/>
          <w:sz w:val="24"/>
          <w:szCs w:val="24"/>
        </w:rPr>
        <w:t>рублей _____ копеек в год.</w:t>
      </w:r>
    </w:p>
    <w:p w:rsidR="00F16386" w:rsidRPr="002C1E5F" w:rsidRDefault="00F16386" w:rsidP="00F1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E5F">
        <w:rPr>
          <w:rFonts w:ascii="Times New Roman" w:hAnsi="Times New Roman"/>
          <w:sz w:val="24"/>
          <w:szCs w:val="24"/>
        </w:rPr>
        <w:t xml:space="preserve">В счет оплаты засчитывается сумма внесенного </w:t>
      </w:r>
      <w:r>
        <w:rPr>
          <w:rFonts w:ascii="Times New Roman" w:hAnsi="Times New Roman"/>
          <w:sz w:val="24"/>
          <w:szCs w:val="24"/>
        </w:rPr>
        <w:t>Арендатором</w:t>
      </w:r>
      <w:r w:rsidRPr="002C1E5F">
        <w:rPr>
          <w:rFonts w:ascii="Times New Roman" w:hAnsi="Times New Roman"/>
          <w:sz w:val="24"/>
          <w:szCs w:val="24"/>
        </w:rPr>
        <w:t xml:space="preserve"> задатка  в размере</w:t>
      </w:r>
      <w:proofErr w:type="gramStart"/>
      <w:r w:rsidRPr="002C1E5F">
        <w:rPr>
          <w:rFonts w:ascii="Times New Roman" w:hAnsi="Times New Roman"/>
          <w:sz w:val="24"/>
          <w:szCs w:val="24"/>
        </w:rPr>
        <w:t xml:space="preserve"> ____ (____________)  </w:t>
      </w:r>
      <w:proofErr w:type="gramEnd"/>
      <w:r w:rsidRPr="002C1E5F">
        <w:rPr>
          <w:rFonts w:ascii="Times New Roman" w:hAnsi="Times New Roman"/>
          <w:sz w:val="24"/>
          <w:szCs w:val="24"/>
        </w:rPr>
        <w:t>рублей.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F16386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44715">
        <w:rPr>
          <w:rFonts w:ascii="Times New Roman" w:hAnsi="Times New Roman"/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 w:rsidRPr="007A20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_____________________________________________________________ _______________________________________________________________________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144715">
        <w:rPr>
          <w:rFonts w:ascii="Times New Roman" w:hAnsi="Times New Roman"/>
          <w:sz w:val="24"/>
          <w:szCs w:val="24"/>
        </w:rPr>
        <w:t xml:space="preserve">. В случае внесения изменений в законодательство Российской Федерации и/или </w:t>
      </w:r>
      <w:r>
        <w:rPr>
          <w:rFonts w:ascii="Times New Roman" w:hAnsi="Times New Roman"/>
          <w:sz w:val="24"/>
          <w:szCs w:val="24"/>
        </w:rPr>
        <w:t xml:space="preserve">Саратовской области, органа местного самоуправления, </w:t>
      </w:r>
      <w:r w:rsidRPr="00144715">
        <w:rPr>
          <w:rFonts w:ascii="Times New Roman" w:hAnsi="Times New Roman"/>
          <w:sz w:val="24"/>
          <w:szCs w:val="24"/>
        </w:rPr>
        <w:t>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F16386" w:rsidRPr="007A2005" w:rsidRDefault="00F16386" w:rsidP="00F16386">
      <w:pPr>
        <w:pStyle w:val="a5"/>
        <w:ind w:firstLine="540"/>
        <w:rPr>
          <w:sz w:val="24"/>
        </w:rPr>
      </w:pPr>
      <w:r w:rsidRPr="007A2005">
        <w:rPr>
          <w:sz w:val="24"/>
        </w:rPr>
        <w:lastRenderedPageBreak/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F16386" w:rsidRPr="007A2005" w:rsidRDefault="00F16386" w:rsidP="00F16386">
      <w:pPr>
        <w:pStyle w:val="a5"/>
        <w:ind w:firstLine="540"/>
        <w:rPr>
          <w:sz w:val="24"/>
        </w:rPr>
      </w:pPr>
      <w:r w:rsidRPr="007A2005">
        <w:rPr>
          <w:sz w:val="24"/>
        </w:rPr>
        <w:t>Новый размер арендной платы устанавливается с даты, указанной в уведомлении.</w:t>
      </w:r>
    </w:p>
    <w:p w:rsidR="00F16386" w:rsidRPr="007A2005" w:rsidRDefault="00F16386" w:rsidP="00F16386">
      <w:pPr>
        <w:pStyle w:val="a5"/>
        <w:rPr>
          <w:sz w:val="24"/>
        </w:rPr>
      </w:pPr>
      <w:r w:rsidRPr="007A2005"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715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 xml:space="preserve">4.1. Арендодатель </w:t>
      </w:r>
      <w:r>
        <w:rPr>
          <w:rFonts w:ascii="Times New Roman" w:hAnsi="Times New Roman"/>
          <w:sz w:val="24"/>
          <w:szCs w:val="24"/>
        </w:rPr>
        <w:t>имеет право</w:t>
      </w:r>
      <w:r w:rsidRPr="00144715">
        <w:rPr>
          <w:rFonts w:ascii="Times New Roman" w:hAnsi="Times New Roman"/>
          <w:sz w:val="24"/>
          <w:szCs w:val="24"/>
        </w:rPr>
        <w:t>: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 xml:space="preserve">4.1.1. Осуществлять </w:t>
      </w:r>
      <w:proofErr w:type="gramStart"/>
      <w:r w:rsidRPr="001447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4715">
        <w:rPr>
          <w:rFonts w:ascii="Times New Roman" w:hAnsi="Times New Roman"/>
          <w:sz w:val="24"/>
          <w:szCs w:val="24"/>
        </w:rPr>
        <w:t xml:space="preserve"> соблюдением условий Договора.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 xml:space="preserve">4.1.2. </w:t>
      </w:r>
      <w:r>
        <w:rPr>
          <w:rFonts w:ascii="Times New Roman" w:hAnsi="Times New Roman"/>
          <w:sz w:val="26"/>
          <w:szCs w:val="26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</w:t>
      </w:r>
      <w:r w:rsidRPr="00144715">
        <w:rPr>
          <w:rFonts w:ascii="Times New Roman" w:hAnsi="Times New Roman"/>
          <w:sz w:val="24"/>
          <w:szCs w:val="24"/>
        </w:rPr>
        <w:t>.</w:t>
      </w:r>
    </w:p>
    <w:p w:rsidR="00F16386" w:rsidRDefault="00F16386" w:rsidP="00F16386">
      <w:pPr>
        <w:pStyle w:val="a5"/>
        <w:ind w:firstLine="425"/>
        <w:rPr>
          <w:sz w:val="26"/>
          <w:szCs w:val="26"/>
        </w:rPr>
      </w:pPr>
      <w:r w:rsidRPr="00144715">
        <w:rPr>
          <w:sz w:val="24"/>
        </w:rPr>
        <w:t xml:space="preserve">4.1.3. </w:t>
      </w:r>
      <w:r>
        <w:rPr>
          <w:sz w:val="26"/>
          <w:szCs w:val="26"/>
        </w:rPr>
        <w:t xml:space="preserve">Требовать досрочного расторжения настоящего Договора в судебном порядке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>:</w:t>
      </w:r>
    </w:p>
    <w:p w:rsidR="00F16386" w:rsidRDefault="00F16386" w:rsidP="00F16386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>
        <w:rPr>
          <w:sz w:val="26"/>
          <w:szCs w:val="26"/>
        </w:rPr>
        <w:t>использовании</w:t>
      </w:r>
      <w:proofErr w:type="gramEnd"/>
      <w:r>
        <w:rPr>
          <w:sz w:val="26"/>
          <w:szCs w:val="26"/>
        </w:rP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F16386" w:rsidRDefault="00F16386" w:rsidP="00F16386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2) умышленном или осознанном </w:t>
      </w:r>
      <w:proofErr w:type="gramStart"/>
      <w:r>
        <w:rPr>
          <w:sz w:val="26"/>
          <w:szCs w:val="26"/>
        </w:rPr>
        <w:t>совершении</w:t>
      </w:r>
      <w:proofErr w:type="gramEnd"/>
      <w:r>
        <w:rPr>
          <w:sz w:val="26"/>
          <w:szCs w:val="26"/>
        </w:rP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F16386" w:rsidRDefault="00F16386" w:rsidP="00F16386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невнесении</w:t>
      </w:r>
      <w:proofErr w:type="gramEnd"/>
      <w:r>
        <w:rPr>
          <w:sz w:val="26"/>
          <w:szCs w:val="26"/>
        </w:rPr>
        <w:t xml:space="preserve"> арендной платы по первому этапу в установленный настоящим Договором срок; 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4.2. Арендодатель обязан: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eastAsiaTheme="minorEastAsia" w:hAnsi="Times New Roman"/>
          <w:sz w:val="24"/>
          <w:szCs w:val="24"/>
        </w:rPr>
      </w:pPr>
      <w:r w:rsidRPr="00144715">
        <w:rPr>
          <w:rFonts w:ascii="Times New Roman" w:eastAsiaTheme="minorEastAsia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 xml:space="preserve">4.3.2. </w:t>
      </w:r>
      <w:proofErr w:type="gramStart"/>
      <w:r w:rsidRPr="00144715">
        <w:rPr>
          <w:rFonts w:ascii="Times New Roman" w:hAnsi="Times New Roman"/>
          <w:sz w:val="24"/>
          <w:szCs w:val="24"/>
        </w:rP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F16386" w:rsidRDefault="00F16386" w:rsidP="00F16386">
      <w:pPr>
        <w:pStyle w:val="a5"/>
        <w:ind w:firstLine="658"/>
        <w:rPr>
          <w:sz w:val="24"/>
        </w:rPr>
      </w:pPr>
      <w:r w:rsidRPr="00144715">
        <w:rPr>
          <w:sz w:val="24"/>
        </w:rPr>
        <w:t xml:space="preserve">4.3.3. </w:t>
      </w:r>
      <w:proofErr w:type="gramStart"/>
      <w:r>
        <w:rPr>
          <w:sz w:val="26"/>
          <w:szCs w:val="26"/>
        </w:rP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</w:t>
      </w:r>
      <w:r w:rsidRPr="0012411B">
        <w:rPr>
          <w:sz w:val="24"/>
        </w:rPr>
        <w:t xml:space="preserve"> </w:t>
      </w:r>
      <w:r w:rsidRPr="00144715">
        <w:rPr>
          <w:sz w:val="24"/>
        </w:rPr>
        <w:t xml:space="preserve">если договор аренды заключается на срок </w:t>
      </w:r>
      <w:r>
        <w:rPr>
          <w:sz w:val="24"/>
        </w:rPr>
        <w:t>более</w:t>
      </w:r>
      <w:r w:rsidRPr="00144715">
        <w:rPr>
          <w:sz w:val="24"/>
        </w:rPr>
        <w:t xml:space="preserve"> пяти лет, а также передавать с согласия Арендодателя своих прав и обязанностей по договору третьим лицам</w:t>
      </w:r>
      <w:proofErr w:type="gramEnd"/>
      <w:r w:rsidRPr="00144715">
        <w:rPr>
          <w:sz w:val="24"/>
        </w:rPr>
        <w:t>, если договор аренды заключается на срок до пяти лет.</w:t>
      </w:r>
    </w:p>
    <w:p w:rsidR="00F16386" w:rsidRPr="001F5DBE" w:rsidRDefault="00F16386" w:rsidP="00F1638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1447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44715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1F5DBE">
        <w:rPr>
          <w:rFonts w:ascii="Times New Roman" w:hAnsi="Times New Roman"/>
          <w:sz w:val="24"/>
          <w:szCs w:val="24"/>
        </w:rPr>
        <w:t xml:space="preserve">существлять </w:t>
      </w:r>
      <w:r>
        <w:rPr>
          <w:rFonts w:ascii="Times New Roman" w:hAnsi="Times New Roman"/>
          <w:sz w:val="24"/>
          <w:szCs w:val="24"/>
        </w:rPr>
        <w:t>и</w:t>
      </w:r>
      <w:r w:rsidRPr="001F5DBE">
        <w:rPr>
          <w:rFonts w:ascii="Times New Roman" w:hAnsi="Times New Roman"/>
          <w:sz w:val="24"/>
          <w:szCs w:val="24"/>
        </w:rPr>
        <w:t>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  <w:proofErr w:type="gramEnd"/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lastRenderedPageBreak/>
        <w:t>4.4. Арендатор обязан:</w:t>
      </w:r>
    </w:p>
    <w:p w:rsidR="00F16386" w:rsidRPr="00FF41E3" w:rsidRDefault="00F16386" w:rsidP="00F16386">
      <w:pPr>
        <w:pStyle w:val="a5"/>
        <w:ind w:firstLine="375"/>
        <w:rPr>
          <w:sz w:val="24"/>
        </w:rPr>
      </w:pPr>
      <w:r w:rsidRPr="00FF41E3">
        <w:rPr>
          <w:sz w:val="24"/>
        </w:rPr>
        <w:t>4.4.1. Выполнять в полном объеме настоящие обязанности и другие условия Договора.</w:t>
      </w:r>
    </w:p>
    <w:p w:rsidR="00F16386" w:rsidRPr="00FF41E3" w:rsidRDefault="00F16386" w:rsidP="00F16386">
      <w:pPr>
        <w:pStyle w:val="a5"/>
        <w:ind w:firstLine="375"/>
        <w:rPr>
          <w:sz w:val="24"/>
        </w:rPr>
      </w:pPr>
      <w:r w:rsidRPr="00FF41E3">
        <w:rPr>
          <w:sz w:val="24"/>
        </w:rPr>
        <w:t>4.4.2. Использовать Участок в соответствии с целевым назначением и разрешенным использованием.</w:t>
      </w:r>
    </w:p>
    <w:p w:rsidR="00F16386" w:rsidRPr="00FF41E3" w:rsidRDefault="00F16386" w:rsidP="00F16386">
      <w:pPr>
        <w:pStyle w:val="a5"/>
        <w:ind w:firstLine="375"/>
        <w:rPr>
          <w:sz w:val="24"/>
        </w:rPr>
      </w:pPr>
      <w:r w:rsidRPr="00FF41E3">
        <w:rPr>
          <w:sz w:val="24"/>
        </w:rPr>
        <w:t>4.4.3. Уплачивать в размере и на условиях, установленных Договором, арендную плату.</w:t>
      </w:r>
    </w:p>
    <w:p w:rsidR="00F16386" w:rsidRPr="00FF41E3" w:rsidRDefault="00F16386" w:rsidP="00F16386">
      <w:pPr>
        <w:pStyle w:val="a5"/>
        <w:ind w:firstLine="375"/>
        <w:rPr>
          <w:sz w:val="24"/>
        </w:rPr>
      </w:pPr>
      <w:r w:rsidRPr="00FF41E3">
        <w:rPr>
          <w:sz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 w:rsidR="00F16386" w:rsidRPr="00FF41E3" w:rsidRDefault="00F16386" w:rsidP="00F16386">
      <w:pPr>
        <w:pStyle w:val="a5"/>
        <w:ind w:firstLine="375"/>
        <w:rPr>
          <w:sz w:val="24"/>
        </w:rPr>
      </w:pPr>
      <w:r w:rsidRPr="00FF41E3">
        <w:rPr>
          <w:sz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F16386" w:rsidRPr="00FF41E3" w:rsidRDefault="00F16386" w:rsidP="00F16386">
      <w:pPr>
        <w:pStyle w:val="a5"/>
        <w:ind w:firstLine="375"/>
        <w:rPr>
          <w:sz w:val="24"/>
        </w:rPr>
      </w:pPr>
      <w:r w:rsidRPr="00FF41E3">
        <w:rPr>
          <w:sz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eastAsiaTheme="minorEastAsia" w:hAnsi="Times New Roman"/>
          <w:sz w:val="24"/>
          <w:szCs w:val="24"/>
        </w:rPr>
      </w:pPr>
      <w:r w:rsidRPr="00144715">
        <w:rPr>
          <w:rFonts w:ascii="Times New Roman" w:eastAsiaTheme="minorEastAsia" w:hAnsi="Times New Roman"/>
          <w:sz w:val="24"/>
          <w:szCs w:val="24"/>
        </w:rPr>
        <w:t>4.4.</w:t>
      </w:r>
      <w:r>
        <w:rPr>
          <w:rFonts w:ascii="Times New Roman" w:eastAsiaTheme="minorEastAsia" w:hAnsi="Times New Roman"/>
          <w:sz w:val="24"/>
          <w:szCs w:val="24"/>
        </w:rPr>
        <w:t>7</w:t>
      </w:r>
      <w:r w:rsidRPr="00144715">
        <w:rPr>
          <w:rFonts w:ascii="Times New Roman" w:eastAsiaTheme="minorEastAsia" w:hAnsi="Times New Roman"/>
          <w:sz w:val="24"/>
          <w:szCs w:val="24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F16386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eastAsiaTheme="minorEastAsia" w:hAnsi="Times New Roman"/>
          <w:sz w:val="24"/>
          <w:szCs w:val="24"/>
        </w:rPr>
        <w:t>4.4.</w:t>
      </w:r>
      <w:r>
        <w:rPr>
          <w:rFonts w:ascii="Times New Roman" w:eastAsiaTheme="minorEastAsia" w:hAnsi="Times New Roman"/>
          <w:sz w:val="24"/>
          <w:szCs w:val="24"/>
        </w:rPr>
        <w:t>8</w:t>
      </w:r>
      <w:r w:rsidRPr="00144715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144715">
        <w:rPr>
          <w:rFonts w:ascii="Times New Roman" w:hAnsi="Times New Roman"/>
          <w:sz w:val="24"/>
          <w:szCs w:val="24"/>
        </w:rPr>
        <w:t>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F16386" w:rsidRPr="001F5DBE" w:rsidRDefault="00F16386" w:rsidP="00F16386">
      <w:pPr>
        <w:pStyle w:val="a5"/>
        <w:ind w:firstLine="375"/>
        <w:rPr>
          <w:sz w:val="24"/>
        </w:rPr>
      </w:pPr>
      <w:r w:rsidRPr="001F5DBE">
        <w:rPr>
          <w:sz w:val="24"/>
        </w:rPr>
        <w:t>4.4.</w:t>
      </w:r>
      <w:r>
        <w:rPr>
          <w:sz w:val="24"/>
        </w:rPr>
        <w:t>9</w:t>
      </w:r>
      <w:r w:rsidRPr="001F5DBE">
        <w:rPr>
          <w:sz w:val="24"/>
        </w:rPr>
        <w:t xml:space="preserve">.После проведения работ, связанных с пользованием недрами, Арендатор обязан произвести работы по рекультивации земельного участка в соответствии с требованиями определенными Правительством Российской Федерации. 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10</w:t>
      </w:r>
      <w:r w:rsidRPr="00144715">
        <w:rPr>
          <w:rFonts w:ascii="Times New Roman" w:hAnsi="Times New Roman"/>
          <w:sz w:val="24"/>
          <w:szCs w:val="24"/>
        </w:rPr>
        <w:t>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11</w:t>
      </w:r>
      <w:r w:rsidRPr="00144715">
        <w:rPr>
          <w:rFonts w:ascii="Times New Roman" w:hAnsi="Times New Roman"/>
          <w:sz w:val="24"/>
          <w:szCs w:val="24"/>
        </w:rPr>
        <w:t>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29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Арендодатель</w:t>
      </w:r>
      <w:r w:rsidRPr="00144715">
        <w:rPr>
          <w:rFonts w:ascii="Times New Roman" w:eastAsiaTheme="minorEastAsia" w:hAnsi="Times New Roman"/>
          <w:sz w:val="24"/>
          <w:szCs w:val="24"/>
        </w:rPr>
        <w:t xml:space="preserve"> и </w:t>
      </w:r>
      <w:r w:rsidRPr="00144715">
        <w:rPr>
          <w:rFonts w:ascii="Times New Roman" w:hAnsi="Times New Roman"/>
          <w:sz w:val="24"/>
          <w:szCs w:val="24"/>
        </w:rPr>
        <w:t>Арендатор</w:t>
      </w:r>
      <w:r w:rsidRPr="00144715">
        <w:rPr>
          <w:rFonts w:ascii="Times New Roman" w:eastAsiaTheme="minorEastAsia" w:hAnsi="Times New Roman"/>
          <w:sz w:val="24"/>
          <w:szCs w:val="24"/>
        </w:rPr>
        <w:t xml:space="preserve"> имеют иные права и </w:t>
      </w:r>
      <w:proofErr w:type="gramStart"/>
      <w:r w:rsidRPr="00144715">
        <w:rPr>
          <w:rFonts w:ascii="Times New Roman" w:eastAsiaTheme="minorEastAsia" w:hAnsi="Times New Roman"/>
          <w:sz w:val="24"/>
          <w:szCs w:val="24"/>
        </w:rPr>
        <w:t>несут иные обязанности</w:t>
      </w:r>
      <w:proofErr w:type="gramEnd"/>
      <w:r w:rsidRPr="00144715">
        <w:rPr>
          <w:rFonts w:ascii="Times New Roman" w:eastAsiaTheme="minorEastAsia" w:hAnsi="Times New Roman"/>
          <w:sz w:val="24"/>
          <w:szCs w:val="24"/>
        </w:rPr>
        <w:t xml:space="preserve">, установленные законодательством </w:t>
      </w:r>
      <w:r w:rsidRPr="00144715">
        <w:rPr>
          <w:rFonts w:ascii="Times New Roman" w:hAnsi="Times New Roman"/>
          <w:sz w:val="24"/>
          <w:szCs w:val="24"/>
        </w:rPr>
        <w:t>Российской Федерации</w:t>
      </w:r>
      <w:r w:rsidRPr="00144715">
        <w:rPr>
          <w:rFonts w:ascii="Times New Roman" w:eastAsiaTheme="minorEastAsia" w:hAnsi="Times New Roman"/>
          <w:sz w:val="24"/>
          <w:szCs w:val="24"/>
        </w:rPr>
        <w:t>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center"/>
        <w:rPr>
          <w:rFonts w:ascii="Times New Roman" w:hAnsi="Times New Roman"/>
          <w:b/>
          <w:sz w:val="24"/>
          <w:szCs w:val="24"/>
        </w:rPr>
      </w:pPr>
      <w:r w:rsidRPr="0014471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5.1. За неисполнение или ненадлежащее исполнение условий Договора Стороны несут ответственность</w:t>
      </w:r>
      <w:r w:rsidRPr="00144715">
        <w:rPr>
          <w:rFonts w:ascii="Times New Roman" w:eastAsiaTheme="minorEastAsia" w:hAnsi="Times New Roman"/>
          <w:sz w:val="24"/>
          <w:szCs w:val="24"/>
        </w:rPr>
        <w:t xml:space="preserve"> в соответствии с настоящим Договором</w:t>
      </w:r>
      <w:r w:rsidRPr="00144715">
        <w:rPr>
          <w:rFonts w:ascii="Times New Roman" w:hAnsi="Times New Roman"/>
          <w:sz w:val="24"/>
          <w:szCs w:val="24"/>
        </w:rPr>
        <w:t xml:space="preserve">, предусмотренную законодательством Российской Федерации и </w:t>
      </w:r>
      <w:r>
        <w:rPr>
          <w:rFonts w:ascii="Times New Roman" w:hAnsi="Times New Roman"/>
          <w:sz w:val="24"/>
          <w:szCs w:val="24"/>
        </w:rPr>
        <w:t>Саратовской</w:t>
      </w:r>
      <w:r w:rsidRPr="00144715">
        <w:rPr>
          <w:rFonts w:ascii="Times New Roman" w:hAnsi="Times New Roman"/>
          <w:sz w:val="24"/>
          <w:szCs w:val="24"/>
        </w:rPr>
        <w:t xml:space="preserve"> области.</w:t>
      </w:r>
    </w:p>
    <w:p w:rsidR="00F16386" w:rsidRPr="003F6B8E" w:rsidRDefault="00F16386" w:rsidP="00F16386">
      <w:pPr>
        <w:pStyle w:val="a5"/>
        <w:ind w:firstLine="658"/>
        <w:rPr>
          <w:sz w:val="24"/>
        </w:rPr>
      </w:pPr>
      <w:r w:rsidRPr="003F6B8E">
        <w:rPr>
          <w:sz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F16386" w:rsidRPr="003F6B8E" w:rsidRDefault="00F16386" w:rsidP="00F16386">
      <w:pPr>
        <w:pStyle w:val="a5"/>
        <w:rPr>
          <w:sz w:val="24"/>
        </w:rPr>
      </w:pPr>
      <w:r w:rsidRPr="003F6B8E">
        <w:rPr>
          <w:sz w:val="24"/>
        </w:rP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 w:rsidRPr="003F6B8E">
        <w:rPr>
          <w:sz w:val="24"/>
        </w:rPr>
        <w:t>погашает</w:t>
      </w:r>
      <w:proofErr w:type="gramEnd"/>
      <w:r w:rsidRPr="003F6B8E">
        <w:rPr>
          <w:sz w:val="24"/>
        </w:rPr>
        <w:t xml:space="preserve"> прежде всего пени, а в оставшейся части - основную сумму долга.</w:t>
      </w:r>
    </w:p>
    <w:p w:rsidR="00F16386" w:rsidRPr="003F6B8E" w:rsidRDefault="00F16386" w:rsidP="00F16386">
      <w:pPr>
        <w:pStyle w:val="a5"/>
        <w:ind w:firstLine="708"/>
        <w:rPr>
          <w:sz w:val="24"/>
        </w:rPr>
      </w:pPr>
      <w:r>
        <w:rPr>
          <w:sz w:val="24"/>
        </w:rPr>
        <w:t>5</w:t>
      </w:r>
      <w:r w:rsidRPr="003F6B8E">
        <w:rPr>
          <w:sz w:val="24"/>
        </w:rPr>
        <w:t>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F16386" w:rsidRPr="003F6B8E" w:rsidRDefault="00F16386" w:rsidP="00F16386">
      <w:pPr>
        <w:pStyle w:val="a5"/>
        <w:ind w:firstLine="658"/>
        <w:rPr>
          <w:sz w:val="24"/>
        </w:rPr>
      </w:pPr>
      <w:r w:rsidRPr="003F6B8E">
        <w:rPr>
          <w:sz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eastAsiaTheme="minorEastAsia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144715">
        <w:rPr>
          <w:rFonts w:ascii="Times New Roman" w:hAnsi="Times New Roman"/>
          <w:sz w:val="24"/>
          <w:szCs w:val="24"/>
        </w:rPr>
        <w:t xml:space="preserve">. </w:t>
      </w:r>
      <w:r w:rsidRPr="00144715">
        <w:rPr>
          <w:rFonts w:ascii="Times New Roman" w:eastAsiaTheme="minorEastAsia" w:hAnsi="Times New Roman"/>
          <w:sz w:val="24"/>
          <w:szCs w:val="24"/>
        </w:rPr>
        <w:t>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</w:t>
      </w:r>
      <w:r w:rsidRPr="00144715">
        <w:rPr>
          <w:rFonts w:ascii="Times New Roman" w:hAnsi="Times New Roman"/>
          <w:sz w:val="24"/>
          <w:szCs w:val="24"/>
        </w:rPr>
        <w:t>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center"/>
        <w:rPr>
          <w:rFonts w:ascii="Times New Roman" w:hAnsi="Times New Roman"/>
          <w:b/>
          <w:sz w:val="24"/>
          <w:szCs w:val="24"/>
        </w:rPr>
      </w:pPr>
      <w:r w:rsidRPr="00144715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eastAsiaTheme="minorEastAsia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lastRenderedPageBreak/>
        <w:t xml:space="preserve">6.2. </w:t>
      </w:r>
      <w:proofErr w:type="gramStart"/>
      <w:r w:rsidRPr="00144715">
        <w:rPr>
          <w:rFonts w:ascii="Times New Roman" w:hAnsi="Times New Roman"/>
          <w:sz w:val="24"/>
          <w:szCs w:val="24"/>
        </w:rPr>
        <w:t>Договор</w:t>
      </w:r>
      <w:proofErr w:type="gramEnd"/>
      <w:r w:rsidRPr="00144715">
        <w:rPr>
          <w:rFonts w:ascii="Times New Roman" w:hAnsi="Times New Roman"/>
          <w:sz w:val="24"/>
          <w:szCs w:val="24"/>
        </w:rPr>
        <w:t xml:space="preserve"> может быть расторгнут по требованию каждой из Сторон </w:t>
      </w:r>
      <w:r w:rsidRPr="00144715">
        <w:rPr>
          <w:rFonts w:ascii="Times New Roman" w:eastAsiaTheme="minorEastAsia" w:hAnsi="Times New Roman"/>
          <w:sz w:val="24"/>
          <w:szCs w:val="24"/>
        </w:rPr>
        <w:t xml:space="preserve">на основании и в порядке, установленном законодательством </w:t>
      </w:r>
      <w:r w:rsidRPr="00144715">
        <w:rPr>
          <w:rFonts w:ascii="Times New Roman" w:hAnsi="Times New Roman"/>
          <w:sz w:val="24"/>
          <w:szCs w:val="24"/>
        </w:rPr>
        <w:t>Российской Федерации</w:t>
      </w:r>
      <w:r w:rsidRPr="00144715">
        <w:rPr>
          <w:rFonts w:ascii="Times New Roman" w:eastAsiaTheme="minorEastAsia" w:hAnsi="Times New Roman"/>
          <w:sz w:val="24"/>
          <w:szCs w:val="24"/>
        </w:rPr>
        <w:t>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eastAsiaTheme="minorEastAsia" w:hAnsi="Times New Roman"/>
          <w:sz w:val="24"/>
          <w:szCs w:val="24"/>
        </w:rPr>
      </w:pPr>
      <w:r w:rsidRPr="00144715">
        <w:rPr>
          <w:rFonts w:ascii="Times New Roman" w:eastAsiaTheme="minorEastAsia" w:hAnsi="Times New Roman"/>
          <w:sz w:val="24"/>
          <w:szCs w:val="24"/>
        </w:rPr>
        <w:t xml:space="preserve">6.3. По требованию Арендодателя договор аренды </w:t>
      </w:r>
      <w:proofErr w:type="gramStart"/>
      <w:r w:rsidRPr="00144715">
        <w:rPr>
          <w:rFonts w:ascii="Times New Roman" w:eastAsiaTheme="minorEastAsia" w:hAnsi="Times New Roman"/>
          <w:sz w:val="24"/>
          <w:szCs w:val="24"/>
        </w:rPr>
        <w:t>может быть досрочно расторгнут</w:t>
      </w:r>
      <w:proofErr w:type="gramEnd"/>
      <w:r w:rsidRPr="00144715">
        <w:rPr>
          <w:rFonts w:ascii="Times New Roman" w:eastAsiaTheme="minorEastAsia" w:hAnsi="Times New Roman"/>
          <w:sz w:val="24"/>
          <w:szCs w:val="24"/>
        </w:rP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F16386" w:rsidRPr="00144715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left="28" w:firstLine="630"/>
        <w:jc w:val="both"/>
        <w:rPr>
          <w:rFonts w:ascii="Times New Roman" w:hAnsi="Times New Roman"/>
          <w:sz w:val="24"/>
          <w:szCs w:val="24"/>
        </w:rPr>
      </w:pPr>
      <w:r w:rsidRPr="00144715">
        <w:rPr>
          <w:rFonts w:ascii="Times New Roman" w:hAnsi="Times New Roman"/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eastAsiaTheme="minorEastAsia" w:hAnsi="Times New Roman"/>
          <w:sz w:val="24"/>
          <w:szCs w:val="24"/>
        </w:rPr>
      </w:pPr>
      <w:r w:rsidRPr="00144715">
        <w:rPr>
          <w:rFonts w:ascii="Times New Roman" w:eastAsiaTheme="minorEastAsia" w:hAnsi="Times New Roman"/>
          <w:sz w:val="24"/>
          <w:szCs w:val="24"/>
        </w:rPr>
        <w:t xml:space="preserve">6.5. При прекращении (расторжении) настоящего Договора </w:t>
      </w:r>
      <w:r w:rsidRPr="00144715">
        <w:rPr>
          <w:rFonts w:ascii="Times New Roman" w:hAnsi="Times New Roman"/>
          <w:sz w:val="24"/>
          <w:szCs w:val="24"/>
        </w:rPr>
        <w:t>Арендатор</w:t>
      </w:r>
      <w:r w:rsidRPr="00144715">
        <w:rPr>
          <w:rFonts w:ascii="Times New Roman" w:eastAsiaTheme="minorEastAsia" w:hAnsi="Times New Roman"/>
          <w:sz w:val="24"/>
          <w:szCs w:val="24"/>
        </w:rPr>
        <w:t xml:space="preserve"> обязан вернуть </w:t>
      </w:r>
      <w:r w:rsidRPr="00144715">
        <w:rPr>
          <w:rFonts w:ascii="Times New Roman" w:hAnsi="Times New Roman"/>
          <w:sz w:val="24"/>
          <w:szCs w:val="24"/>
        </w:rPr>
        <w:t>Арендодателю</w:t>
      </w:r>
      <w:r w:rsidRPr="00144715">
        <w:rPr>
          <w:rFonts w:ascii="Times New Roman" w:eastAsiaTheme="minorEastAsia" w:hAnsi="Times New Roman"/>
          <w:sz w:val="24"/>
          <w:szCs w:val="24"/>
        </w:rPr>
        <w:t xml:space="preserve"> Участок в надлежащем состоянии по акту приема-передачи.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144715">
        <w:rPr>
          <w:rFonts w:ascii="Times New Roman" w:eastAsiaTheme="minorEastAsia" w:hAnsi="Times New Roman"/>
          <w:b/>
          <w:sz w:val="24"/>
          <w:szCs w:val="24"/>
        </w:rPr>
        <w:t>7. Рассмотрение споров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eastAsiaTheme="minorEastAsia" w:hAnsi="Times New Roman"/>
          <w:sz w:val="24"/>
          <w:szCs w:val="24"/>
        </w:rPr>
      </w:pPr>
      <w:r w:rsidRPr="00144715">
        <w:rPr>
          <w:rFonts w:ascii="Times New Roman" w:eastAsiaTheme="minorEastAsia" w:hAnsi="Times New Roman"/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144715">
        <w:rPr>
          <w:rFonts w:ascii="Times New Roman" w:eastAsiaTheme="minorEastAsia" w:hAnsi="Times New Roman"/>
          <w:b/>
          <w:sz w:val="24"/>
          <w:szCs w:val="24"/>
        </w:rPr>
        <w:t>8. Особые условия договора</w:t>
      </w:r>
    </w:p>
    <w:p w:rsidR="00F16386" w:rsidRPr="00144715" w:rsidRDefault="00F16386" w:rsidP="00F16386">
      <w:pPr>
        <w:tabs>
          <w:tab w:val="left" w:pos="838"/>
          <w:tab w:val="left" w:pos="1372"/>
          <w:tab w:val="left" w:pos="10263"/>
        </w:tabs>
        <w:autoSpaceDE w:val="0"/>
        <w:autoSpaceDN w:val="0"/>
        <w:spacing w:after="0" w:line="240" w:lineRule="auto"/>
        <w:ind w:left="28" w:firstLine="630"/>
        <w:jc w:val="both"/>
        <w:rPr>
          <w:rFonts w:ascii="Times New Roman" w:eastAsiaTheme="minorEastAsia" w:hAnsi="Times New Roman"/>
          <w:sz w:val="24"/>
          <w:szCs w:val="24"/>
        </w:rPr>
      </w:pPr>
      <w:r w:rsidRPr="00144715">
        <w:rPr>
          <w:rFonts w:ascii="Times New Roman" w:eastAsiaTheme="minorEastAsia" w:hAnsi="Times New Roman"/>
          <w:sz w:val="24"/>
          <w:szCs w:val="24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</w:t>
      </w:r>
      <w:r>
        <w:rPr>
          <w:rFonts w:ascii="Times New Roman" w:eastAsiaTheme="minorEastAsia" w:hAnsi="Times New Roman"/>
          <w:sz w:val="24"/>
          <w:szCs w:val="24"/>
        </w:rPr>
        <w:t>Саратовской области</w:t>
      </w:r>
      <w:r w:rsidRPr="00144715">
        <w:rPr>
          <w:rFonts w:ascii="Times New Roman" w:eastAsiaTheme="minorEastAsia" w:hAnsi="Times New Roman"/>
          <w:sz w:val="24"/>
          <w:szCs w:val="24"/>
        </w:rPr>
        <w:t>.</w:t>
      </w:r>
    </w:p>
    <w:p w:rsidR="00F16386" w:rsidRPr="001F5DBE" w:rsidRDefault="00F16386" w:rsidP="00F1638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1F5DBE">
        <w:rPr>
          <w:rFonts w:ascii="Times New Roman" w:eastAsiaTheme="minorEastAsia" w:hAnsi="Times New Roman"/>
          <w:b/>
          <w:bCs/>
          <w:sz w:val="24"/>
          <w:szCs w:val="24"/>
        </w:rPr>
        <w:t>9. Приложения к Договору</w:t>
      </w:r>
    </w:p>
    <w:p w:rsidR="00F16386" w:rsidRPr="001F5DBE" w:rsidRDefault="00F16386" w:rsidP="00F1638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F16386" w:rsidRPr="001F5DBE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DBE">
        <w:rPr>
          <w:rFonts w:ascii="Times New Roman" w:hAnsi="Times New Roman"/>
          <w:sz w:val="24"/>
          <w:szCs w:val="24"/>
        </w:rPr>
        <w:t>Приложение № 1 - кадастровый паспорт Участка.</w:t>
      </w:r>
    </w:p>
    <w:p w:rsidR="00F16386" w:rsidRPr="001F5DBE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DBE">
        <w:rPr>
          <w:rFonts w:ascii="Times New Roman" w:hAnsi="Times New Roman"/>
          <w:sz w:val="24"/>
          <w:szCs w:val="24"/>
        </w:rPr>
        <w:t>Приложение № 2 – расчет арендной платы.</w:t>
      </w:r>
    </w:p>
    <w:p w:rsidR="00F16386" w:rsidRPr="001F5DBE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DBE">
        <w:rPr>
          <w:rFonts w:ascii="Times New Roman" w:hAnsi="Times New Roman"/>
          <w:sz w:val="24"/>
          <w:szCs w:val="24"/>
        </w:rPr>
        <w:t>Приложение № 3 - Акт приема-передачи.</w:t>
      </w:r>
    </w:p>
    <w:p w:rsidR="00F16386" w:rsidRPr="001F5DBE" w:rsidRDefault="00F16386" w:rsidP="00F1638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1F5DBE">
        <w:rPr>
          <w:rFonts w:ascii="Times New Roman" w:eastAsiaTheme="minorEastAsia" w:hAnsi="Times New Roman"/>
          <w:b/>
          <w:bCs/>
          <w:sz w:val="24"/>
          <w:szCs w:val="24"/>
        </w:rPr>
        <w:t>10. Реквизиты Сторон</w:t>
      </w:r>
    </w:p>
    <w:p w:rsidR="00F16386" w:rsidRPr="001F5DBE" w:rsidRDefault="00F16386" w:rsidP="00F1638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1F5DBE">
        <w:rPr>
          <w:rFonts w:ascii="Times New Roman" w:eastAsiaTheme="minorEastAsia" w:hAnsi="Times New Roman"/>
          <w:b/>
          <w:bCs/>
          <w:sz w:val="24"/>
          <w:szCs w:val="24"/>
        </w:rPr>
        <w:t>11. Подписи Сторон</w:t>
      </w:r>
    </w:p>
    <w:p w:rsidR="00F16386" w:rsidRPr="001F5DBE" w:rsidRDefault="00F16386" w:rsidP="00F1638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F5DBE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F16386" w:rsidRDefault="00F16386" w:rsidP="00F16386">
      <w:pPr>
        <w:jc w:val="right"/>
        <w:rPr>
          <w:bCs/>
          <w:i/>
        </w:rPr>
      </w:pPr>
      <w:r w:rsidRPr="001C42FC">
        <w:rPr>
          <w:i/>
        </w:rPr>
        <w:lastRenderedPageBreak/>
        <w:t xml:space="preserve">Форма </w:t>
      </w:r>
      <w:r>
        <w:rPr>
          <w:i/>
        </w:rPr>
        <w:t>акта приема-передачи к договору аренды земельного участка</w:t>
      </w:r>
    </w:p>
    <w:p w:rsidR="00F16386" w:rsidRDefault="00F16386" w:rsidP="00F16386">
      <w:pPr>
        <w:keepNext/>
        <w:spacing w:after="0" w:line="240" w:lineRule="auto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F16386" w:rsidRDefault="00F16386" w:rsidP="00F16386">
      <w:pPr>
        <w:keepNext/>
        <w:spacing w:after="0" w:line="240" w:lineRule="auto"/>
        <w:ind w:firstLine="567"/>
        <w:jc w:val="right"/>
        <w:outlineLvl w:val="0"/>
        <w:rPr>
          <w:sz w:val="24"/>
          <w:szCs w:val="24"/>
        </w:rPr>
      </w:pPr>
    </w:p>
    <w:p w:rsidR="00F16386" w:rsidRPr="00881584" w:rsidRDefault="00F16386" w:rsidP="00F16386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</w:rPr>
      </w:pPr>
      <w:r>
        <w:rPr>
          <w:sz w:val="24"/>
          <w:szCs w:val="24"/>
        </w:rPr>
        <w:t xml:space="preserve">         </w:t>
      </w:r>
      <w:r w:rsidRPr="00881584">
        <w:rPr>
          <w:rFonts w:ascii="Times New Roman" w:hAnsi="Times New Roman"/>
        </w:rPr>
        <w:t xml:space="preserve">Приложение </w:t>
      </w:r>
    </w:p>
    <w:p w:rsidR="00F16386" w:rsidRPr="00881584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881584">
        <w:rPr>
          <w:rFonts w:ascii="Times New Roman" w:hAnsi="Times New Roman"/>
        </w:rPr>
        <w:tab/>
      </w:r>
      <w:r w:rsidRPr="00881584">
        <w:rPr>
          <w:rFonts w:ascii="Times New Roman" w:hAnsi="Times New Roman"/>
        </w:rPr>
        <w:tab/>
      </w:r>
      <w:r w:rsidRPr="00881584">
        <w:rPr>
          <w:rFonts w:ascii="Times New Roman" w:hAnsi="Times New Roman"/>
        </w:rPr>
        <w:tab/>
      </w:r>
      <w:r w:rsidRPr="00881584">
        <w:rPr>
          <w:rFonts w:ascii="Times New Roman" w:hAnsi="Times New Roman"/>
        </w:rPr>
        <w:tab/>
        <w:t xml:space="preserve"> к  Договору аренды</w:t>
      </w:r>
    </w:p>
    <w:p w:rsidR="00F16386" w:rsidRPr="00881584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881584">
        <w:rPr>
          <w:rFonts w:ascii="Times New Roman" w:hAnsi="Times New Roman"/>
        </w:rPr>
        <w:tab/>
      </w:r>
      <w:r w:rsidRPr="00881584">
        <w:rPr>
          <w:rFonts w:ascii="Times New Roman" w:hAnsi="Times New Roman"/>
        </w:rPr>
        <w:tab/>
      </w:r>
      <w:r w:rsidRPr="00881584">
        <w:rPr>
          <w:rFonts w:ascii="Times New Roman" w:hAnsi="Times New Roman"/>
        </w:rPr>
        <w:tab/>
      </w:r>
      <w:r w:rsidRPr="00881584">
        <w:rPr>
          <w:rFonts w:ascii="Times New Roman" w:hAnsi="Times New Roman"/>
        </w:rPr>
        <w:tab/>
      </w:r>
      <w:r w:rsidRPr="00881584">
        <w:rPr>
          <w:rFonts w:ascii="Times New Roman" w:hAnsi="Times New Roman"/>
        </w:rPr>
        <w:tab/>
      </w:r>
      <w:r w:rsidRPr="00881584">
        <w:rPr>
          <w:rFonts w:ascii="Times New Roman" w:hAnsi="Times New Roman"/>
        </w:rPr>
        <w:tab/>
      </w:r>
      <w:r w:rsidRPr="00881584">
        <w:rPr>
          <w:rFonts w:ascii="Times New Roman" w:hAnsi="Times New Roman"/>
        </w:rPr>
        <w:tab/>
        <w:t xml:space="preserve">             земельного участка </w:t>
      </w:r>
      <w:proofErr w:type="gramStart"/>
      <w:r w:rsidRPr="00881584">
        <w:rPr>
          <w:rFonts w:ascii="Times New Roman" w:hAnsi="Times New Roman"/>
        </w:rPr>
        <w:t>от</w:t>
      </w:r>
      <w:proofErr w:type="gramEnd"/>
    </w:p>
    <w:p w:rsidR="00F16386" w:rsidRPr="00881584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881584">
        <w:rPr>
          <w:rFonts w:ascii="Times New Roman" w:hAnsi="Times New Roman"/>
        </w:rPr>
        <w:t xml:space="preserve"> «_____» </w:t>
      </w:r>
      <w:r w:rsidRPr="00881584">
        <w:rPr>
          <w:rFonts w:ascii="Times New Roman" w:hAnsi="Times New Roman"/>
        </w:rPr>
        <w:softHyphen/>
      </w:r>
      <w:r w:rsidRPr="00881584">
        <w:rPr>
          <w:rFonts w:ascii="Times New Roman" w:hAnsi="Times New Roman"/>
        </w:rPr>
        <w:softHyphen/>
      </w:r>
      <w:r w:rsidRPr="00881584">
        <w:rPr>
          <w:rFonts w:ascii="Times New Roman" w:hAnsi="Times New Roman"/>
        </w:rPr>
        <w:softHyphen/>
      </w:r>
      <w:r w:rsidRPr="00881584">
        <w:rPr>
          <w:rFonts w:ascii="Times New Roman" w:hAnsi="Times New Roman"/>
        </w:rPr>
        <w:softHyphen/>
      </w:r>
      <w:r w:rsidRPr="00881584">
        <w:rPr>
          <w:rFonts w:ascii="Times New Roman" w:hAnsi="Times New Roman"/>
        </w:rPr>
        <w:softHyphen/>
      </w:r>
      <w:r w:rsidRPr="00881584">
        <w:rPr>
          <w:rFonts w:ascii="Times New Roman" w:hAnsi="Times New Roman"/>
        </w:rPr>
        <w:softHyphen/>
      </w:r>
      <w:r w:rsidRPr="00881584">
        <w:rPr>
          <w:rFonts w:ascii="Times New Roman" w:hAnsi="Times New Roman"/>
        </w:rPr>
        <w:softHyphen/>
      </w:r>
      <w:r w:rsidRPr="00881584">
        <w:rPr>
          <w:rFonts w:ascii="Times New Roman" w:hAnsi="Times New Roman"/>
        </w:rPr>
        <w:softHyphen/>
      </w:r>
      <w:r w:rsidRPr="00881584">
        <w:rPr>
          <w:rFonts w:ascii="Times New Roman" w:hAnsi="Times New Roman"/>
        </w:rPr>
        <w:softHyphen/>
        <w:t xml:space="preserve">_________ № ______ </w:t>
      </w:r>
    </w:p>
    <w:p w:rsidR="00F16386" w:rsidRPr="00881584" w:rsidRDefault="00F16386" w:rsidP="00F1638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</w:rPr>
      </w:pPr>
    </w:p>
    <w:p w:rsidR="00F16386" w:rsidRPr="00973346" w:rsidRDefault="00F16386" w:rsidP="00F16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733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16386" w:rsidRPr="00973346" w:rsidRDefault="00F16386" w:rsidP="00F16386">
      <w:pPr>
        <w:keepNext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3346">
        <w:rPr>
          <w:rFonts w:ascii="Times New Roman" w:hAnsi="Times New Roman"/>
          <w:b/>
          <w:sz w:val="24"/>
          <w:szCs w:val="24"/>
        </w:rPr>
        <w:t>АКТ</w:t>
      </w:r>
    </w:p>
    <w:p w:rsidR="00F16386" w:rsidRPr="00973346" w:rsidRDefault="00F16386" w:rsidP="00F1638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3346">
        <w:rPr>
          <w:rFonts w:ascii="Times New Roman" w:hAnsi="Times New Roman"/>
          <w:b/>
          <w:sz w:val="24"/>
          <w:szCs w:val="24"/>
        </w:rPr>
        <w:t>приема-передачи земельного участка</w:t>
      </w:r>
    </w:p>
    <w:p w:rsidR="00F16386" w:rsidRPr="00F6285E" w:rsidRDefault="00F16386" w:rsidP="00F16386">
      <w:pPr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с.______________</w:t>
      </w:r>
      <w:r w:rsidRPr="00F6285E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«____»_________20____год</w:t>
      </w:r>
    </w:p>
    <w:p w:rsidR="00F16386" w:rsidRPr="00F6285E" w:rsidRDefault="00F16386" w:rsidP="00F16386">
      <w:pPr>
        <w:ind w:right="-298"/>
        <w:rPr>
          <w:rFonts w:ascii="Times New Roman" w:hAnsi="Times New Roman"/>
          <w:sz w:val="24"/>
          <w:szCs w:val="24"/>
        </w:rPr>
      </w:pPr>
    </w:p>
    <w:p w:rsidR="00F16386" w:rsidRPr="00F6285E" w:rsidRDefault="00F16386" w:rsidP="00F16386">
      <w:pPr>
        <w:pStyle w:val="aff2"/>
        <w:ind w:firstLine="567"/>
        <w:jc w:val="both"/>
        <w:rPr>
          <w:sz w:val="24"/>
          <w:szCs w:val="24"/>
        </w:rPr>
      </w:pPr>
      <w:proofErr w:type="gramStart"/>
      <w:r w:rsidRPr="00F6285E">
        <w:rPr>
          <w:sz w:val="24"/>
          <w:szCs w:val="24"/>
        </w:rPr>
        <w:t xml:space="preserve">Мы, нижеподписавшиеся, Администрация </w:t>
      </w:r>
      <w:r>
        <w:rPr>
          <w:sz w:val="24"/>
          <w:szCs w:val="24"/>
        </w:rPr>
        <w:t>_________________</w:t>
      </w:r>
      <w:r w:rsidRPr="00F6285E">
        <w:rPr>
          <w:sz w:val="24"/>
          <w:szCs w:val="24"/>
        </w:rPr>
        <w:t xml:space="preserve">, именуемая в дальнейшем «Арендодатель», в лице </w:t>
      </w:r>
      <w:r>
        <w:rPr>
          <w:sz w:val="24"/>
          <w:szCs w:val="24"/>
        </w:rPr>
        <w:t>_______________________</w:t>
      </w:r>
      <w:r w:rsidRPr="00F6285E">
        <w:rPr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</w:rPr>
        <w:t>________</w:t>
      </w:r>
      <w:r w:rsidRPr="00F6285E"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 w:rsidRPr="00F6285E">
        <w:rPr>
          <w:color w:val="000000"/>
          <w:spacing w:val="-1"/>
          <w:sz w:val="24"/>
          <w:szCs w:val="24"/>
        </w:rPr>
        <w:t>,</w:t>
      </w:r>
      <w:r w:rsidRPr="00F6285E">
        <w:rPr>
          <w:color w:val="FF0000"/>
          <w:spacing w:val="-1"/>
          <w:sz w:val="24"/>
          <w:szCs w:val="24"/>
        </w:rPr>
        <w:t xml:space="preserve"> </w:t>
      </w:r>
      <w:r w:rsidRPr="00F6285E"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</w:t>
      </w:r>
      <w:r w:rsidRPr="00F6285E">
        <w:rPr>
          <w:color w:val="000000"/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</w:rPr>
        <w:t>________</w:t>
      </w:r>
      <w:r w:rsidRPr="00F6285E">
        <w:rPr>
          <w:sz w:val="24"/>
          <w:szCs w:val="24"/>
        </w:rPr>
        <w:t xml:space="preserve">, </w:t>
      </w:r>
      <w:r w:rsidRPr="00F6285E">
        <w:rPr>
          <w:color w:val="000000"/>
          <w:spacing w:val="-1"/>
          <w:sz w:val="24"/>
          <w:szCs w:val="24"/>
        </w:rPr>
        <w:t xml:space="preserve">с </w:t>
      </w:r>
      <w:r w:rsidRPr="00F6285E">
        <w:rPr>
          <w:sz w:val="24"/>
          <w:szCs w:val="24"/>
        </w:rPr>
        <w:t>другой стороны, в соответствии с Договором аренды земельного участка</w:t>
      </w:r>
      <w:r>
        <w:rPr>
          <w:sz w:val="24"/>
          <w:szCs w:val="24"/>
        </w:rPr>
        <w:t xml:space="preserve">  </w:t>
      </w:r>
      <w:r w:rsidRPr="00F6285E">
        <w:rPr>
          <w:sz w:val="24"/>
          <w:szCs w:val="24"/>
        </w:rPr>
        <w:t>от «_</w:t>
      </w:r>
      <w:r>
        <w:rPr>
          <w:sz w:val="24"/>
          <w:szCs w:val="24"/>
          <w:u w:val="single"/>
        </w:rPr>
        <w:t>___</w:t>
      </w:r>
      <w:r w:rsidRPr="00F6285E">
        <w:rPr>
          <w:sz w:val="24"/>
          <w:szCs w:val="24"/>
        </w:rPr>
        <w:t xml:space="preserve">_» </w:t>
      </w:r>
      <w:r>
        <w:rPr>
          <w:sz w:val="24"/>
          <w:szCs w:val="24"/>
        </w:rPr>
        <w:t>_______</w:t>
      </w:r>
      <w:r w:rsidRPr="00F6285E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Pr="00F6285E">
        <w:rPr>
          <w:sz w:val="24"/>
          <w:szCs w:val="24"/>
        </w:rPr>
        <w:t>года</w:t>
      </w:r>
      <w:r>
        <w:rPr>
          <w:sz w:val="24"/>
          <w:szCs w:val="24"/>
        </w:rPr>
        <w:t xml:space="preserve"> №_______</w:t>
      </w:r>
      <w:r w:rsidRPr="00F6285E">
        <w:rPr>
          <w:color w:val="FF0000"/>
          <w:sz w:val="24"/>
          <w:szCs w:val="24"/>
        </w:rPr>
        <w:t xml:space="preserve"> </w:t>
      </w:r>
      <w:r w:rsidRPr="00F6285E">
        <w:rPr>
          <w:color w:val="000000"/>
          <w:sz w:val="24"/>
          <w:szCs w:val="24"/>
        </w:rPr>
        <w:t xml:space="preserve">настоящим актом подтверждаем следующее: </w:t>
      </w:r>
      <w:r w:rsidRPr="00F6285E">
        <w:rPr>
          <w:sz w:val="24"/>
          <w:szCs w:val="24"/>
        </w:rPr>
        <w:t xml:space="preserve"> </w:t>
      </w:r>
      <w:proofErr w:type="gramEnd"/>
    </w:p>
    <w:p w:rsidR="00F16386" w:rsidRPr="00F6285E" w:rsidRDefault="00F16386" w:rsidP="00F16386">
      <w:pPr>
        <w:pStyle w:val="23"/>
        <w:spacing w:after="0" w:line="240" w:lineRule="auto"/>
        <w:ind w:firstLine="567"/>
        <w:jc w:val="both"/>
      </w:pPr>
      <w:r w:rsidRPr="00F6285E">
        <w:t>1. Арендодатель передал, а Арендатор принял земельный у</w:t>
      </w:r>
      <w:r w:rsidRPr="00F6285E">
        <w:rPr>
          <w:color w:val="000000"/>
          <w:spacing w:val="4"/>
        </w:rPr>
        <w:t>часток</w:t>
      </w:r>
      <w:r w:rsidRPr="00F6285E">
        <w:t xml:space="preserve"> площадью </w:t>
      </w:r>
      <w:r>
        <w:t>_______</w:t>
      </w:r>
      <w:r w:rsidRPr="00F6285E">
        <w:t xml:space="preserve"> кв.м. с кадастровым номером </w:t>
      </w:r>
      <w:r>
        <w:rPr>
          <w:b/>
        </w:rPr>
        <w:t>___________</w:t>
      </w:r>
      <w:r w:rsidRPr="00F6285E">
        <w:t xml:space="preserve"> из категории земель «</w:t>
      </w:r>
      <w:r>
        <w:t>________________________</w:t>
      </w:r>
      <w:r w:rsidRPr="00F6285E">
        <w:t xml:space="preserve">», расположенный: </w:t>
      </w:r>
      <w:r>
        <w:t>________________________</w:t>
      </w:r>
      <w:r w:rsidRPr="00F6285E">
        <w:t xml:space="preserve">, в границах, указанных в кадастровом паспорте. </w:t>
      </w:r>
    </w:p>
    <w:p w:rsidR="00F16386" w:rsidRPr="00973346" w:rsidRDefault="00F16386" w:rsidP="00F1638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6285E">
        <w:rPr>
          <w:rFonts w:ascii="Times New Roman" w:hAnsi="Times New Roman"/>
          <w:sz w:val="24"/>
          <w:szCs w:val="24"/>
        </w:rPr>
        <w:t xml:space="preserve"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</w:t>
      </w:r>
      <w:r w:rsidRPr="00973346">
        <w:rPr>
          <w:rFonts w:ascii="Times New Roman" w:hAnsi="Times New Roman"/>
          <w:sz w:val="24"/>
          <w:szCs w:val="24"/>
        </w:rPr>
        <w:t>Стороны взаимных претензий не имеют.</w:t>
      </w:r>
    </w:p>
    <w:p w:rsidR="00F16386" w:rsidRPr="00F6285E" w:rsidRDefault="00F16386" w:rsidP="00F16386">
      <w:pPr>
        <w:ind w:right="-3" w:firstLine="567"/>
        <w:jc w:val="center"/>
        <w:rPr>
          <w:rFonts w:ascii="Times New Roman" w:hAnsi="Times New Roman"/>
          <w:b/>
          <w:sz w:val="24"/>
          <w:szCs w:val="24"/>
        </w:rPr>
      </w:pPr>
      <w:r w:rsidRPr="00F6285E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F16386" w:rsidRPr="00F6285E" w:rsidRDefault="00F16386" w:rsidP="00F16386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rFonts w:ascii="Times New Roman" w:hAnsi="Times New Roman"/>
          <w:b/>
          <w:sz w:val="24"/>
          <w:szCs w:val="24"/>
        </w:rPr>
      </w:pPr>
      <w:r w:rsidRPr="00F6285E">
        <w:rPr>
          <w:rFonts w:ascii="Times New Roman" w:hAnsi="Times New Roman"/>
          <w:b/>
          <w:sz w:val="24"/>
          <w:szCs w:val="24"/>
        </w:rPr>
        <w:t>Арендодатель:</w:t>
      </w:r>
      <w:r w:rsidRPr="00F6285E">
        <w:rPr>
          <w:rFonts w:ascii="Times New Roman" w:hAnsi="Times New Roman"/>
          <w:b/>
          <w:sz w:val="24"/>
          <w:szCs w:val="24"/>
        </w:rPr>
        <w:tab/>
      </w:r>
      <w:r w:rsidRPr="00F6285E">
        <w:rPr>
          <w:rFonts w:ascii="Times New Roman" w:hAnsi="Times New Roman"/>
          <w:b/>
          <w:sz w:val="24"/>
          <w:szCs w:val="24"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244"/>
      </w:tblGrid>
      <w:tr w:rsidR="00F16386" w:rsidRPr="00F6285E" w:rsidTr="00FC2E63">
        <w:tc>
          <w:tcPr>
            <w:tcW w:w="4536" w:type="dxa"/>
          </w:tcPr>
          <w:p w:rsidR="00F16386" w:rsidRPr="00F6285E" w:rsidRDefault="00F16386" w:rsidP="00FC2E63">
            <w:pPr>
              <w:tabs>
                <w:tab w:val="left" w:pos="52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16386" w:rsidRPr="00F6285E" w:rsidRDefault="00F16386" w:rsidP="00FC2E63"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16386" w:rsidRPr="00F6285E" w:rsidRDefault="00F16386" w:rsidP="00F16386">
      <w:pPr>
        <w:ind w:left="1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26" w:type="dxa"/>
        <w:tblLayout w:type="fixed"/>
        <w:tblLook w:val="01E0"/>
      </w:tblPr>
      <w:tblGrid>
        <w:gridCol w:w="4850"/>
        <w:gridCol w:w="5176"/>
      </w:tblGrid>
      <w:tr w:rsidR="00F16386" w:rsidRPr="00F6285E" w:rsidTr="00FC2E63">
        <w:trPr>
          <w:trHeight w:val="951"/>
        </w:trPr>
        <w:tc>
          <w:tcPr>
            <w:tcW w:w="4850" w:type="dxa"/>
          </w:tcPr>
          <w:p w:rsidR="00F16386" w:rsidRPr="00F6285E" w:rsidRDefault="00F16386" w:rsidP="00FC2E63">
            <w:pPr>
              <w:tabs>
                <w:tab w:val="left" w:pos="48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85E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F16386" w:rsidRPr="00F6285E" w:rsidRDefault="00F16386" w:rsidP="00FC2E63">
            <w:pPr>
              <w:tabs>
                <w:tab w:val="left" w:pos="48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85E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/___________/</w:t>
            </w:r>
          </w:p>
        </w:tc>
        <w:tc>
          <w:tcPr>
            <w:tcW w:w="5176" w:type="dxa"/>
          </w:tcPr>
          <w:p w:rsidR="00F16386" w:rsidRPr="00F6285E" w:rsidRDefault="00F16386" w:rsidP="00FC2E63">
            <w:pPr>
              <w:tabs>
                <w:tab w:val="left" w:pos="48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85E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F16386" w:rsidRPr="00F6285E" w:rsidRDefault="00F16386" w:rsidP="00FC2E63">
            <w:pPr>
              <w:pStyle w:val="1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285E">
              <w:rPr>
                <w:b/>
                <w:bCs/>
                <w:iCs/>
                <w:sz w:val="24"/>
                <w:szCs w:val="24"/>
              </w:rPr>
              <w:t>___________________</w:t>
            </w:r>
            <w:r>
              <w:rPr>
                <w:b/>
                <w:bCs/>
                <w:iCs/>
                <w:sz w:val="24"/>
                <w:szCs w:val="24"/>
              </w:rPr>
              <w:t>/____________/</w:t>
            </w:r>
          </w:p>
        </w:tc>
      </w:tr>
    </w:tbl>
    <w:p w:rsidR="00F16386" w:rsidRPr="00F6285E" w:rsidRDefault="00F16386" w:rsidP="00FF41E3">
      <w:pPr>
        <w:ind w:right="-298"/>
        <w:jc w:val="both"/>
        <w:rPr>
          <w:rFonts w:ascii="Times New Roman" w:hAnsi="Times New Roman"/>
          <w:sz w:val="24"/>
          <w:szCs w:val="24"/>
        </w:rPr>
      </w:pPr>
    </w:p>
    <w:sectPr w:rsidR="00F16386" w:rsidRPr="00F6285E" w:rsidSect="0006085A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5CAD2A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492B30"/>
    <w:multiLevelType w:val="hybridMultilevel"/>
    <w:tmpl w:val="ADD43308"/>
    <w:lvl w:ilvl="0" w:tplc="DE2855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234ACC"/>
    <w:multiLevelType w:val="multilevel"/>
    <w:tmpl w:val="8FD43C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9C508FD"/>
    <w:multiLevelType w:val="multilevel"/>
    <w:tmpl w:val="ED14B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8426D"/>
    <w:multiLevelType w:val="multilevel"/>
    <w:tmpl w:val="76562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04971AE"/>
    <w:multiLevelType w:val="hybridMultilevel"/>
    <w:tmpl w:val="861A10A6"/>
    <w:lvl w:ilvl="0" w:tplc="DD2A1DC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130E6E"/>
    <w:multiLevelType w:val="multilevel"/>
    <w:tmpl w:val="96C0B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F17ADE"/>
    <w:multiLevelType w:val="multilevel"/>
    <w:tmpl w:val="24D69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9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1F442516"/>
    <w:multiLevelType w:val="multilevel"/>
    <w:tmpl w:val="FB7EC056"/>
    <w:lvl w:ilvl="0">
      <w:start w:val="1"/>
      <w:numFmt w:val="decimal"/>
      <w:pStyle w:val="3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78617B"/>
    <w:multiLevelType w:val="hybridMultilevel"/>
    <w:tmpl w:val="0B647E1C"/>
    <w:lvl w:ilvl="0" w:tplc="8A426DE8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55AA9"/>
    <w:multiLevelType w:val="multilevel"/>
    <w:tmpl w:val="24D69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4">
    <w:nsid w:val="3B95163A"/>
    <w:multiLevelType w:val="hybridMultilevel"/>
    <w:tmpl w:val="8788D724"/>
    <w:lvl w:ilvl="0" w:tplc="23EC96A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9366BEA"/>
    <w:multiLevelType w:val="hybridMultilevel"/>
    <w:tmpl w:val="5DD4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55130"/>
    <w:multiLevelType w:val="hybridMultilevel"/>
    <w:tmpl w:val="A6EA0FCA"/>
    <w:lvl w:ilvl="0" w:tplc="535AFF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0116A49"/>
    <w:multiLevelType w:val="hybridMultilevel"/>
    <w:tmpl w:val="FC420F38"/>
    <w:lvl w:ilvl="0" w:tplc="FA8C76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5D587B7C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BFB688E"/>
    <w:multiLevelType w:val="hybridMultilevel"/>
    <w:tmpl w:val="B6962966"/>
    <w:lvl w:ilvl="0" w:tplc="92206D30">
      <w:start w:val="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>
    <w:nsid w:val="5EA232A3"/>
    <w:multiLevelType w:val="multilevel"/>
    <w:tmpl w:val="2E2CB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57" w:hanging="39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20">
    <w:nsid w:val="5EA232D0"/>
    <w:multiLevelType w:val="hybridMultilevel"/>
    <w:tmpl w:val="434C18E8"/>
    <w:lvl w:ilvl="0" w:tplc="413C0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E37458"/>
    <w:multiLevelType w:val="hybridMultilevel"/>
    <w:tmpl w:val="24BCAB98"/>
    <w:lvl w:ilvl="0" w:tplc="92206D30">
      <w:start w:val="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2">
    <w:nsid w:val="67A91A73"/>
    <w:multiLevelType w:val="multilevel"/>
    <w:tmpl w:val="82B023C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3">
    <w:nsid w:val="6A174B42"/>
    <w:multiLevelType w:val="hybridMultilevel"/>
    <w:tmpl w:val="E006FBE8"/>
    <w:lvl w:ilvl="0" w:tplc="92206D30">
      <w:start w:val="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>
    <w:nsid w:val="6C8C1486"/>
    <w:multiLevelType w:val="hybridMultilevel"/>
    <w:tmpl w:val="0CAC8234"/>
    <w:lvl w:ilvl="0" w:tplc="D85E13F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>
    <w:nsid w:val="6D9838D0"/>
    <w:multiLevelType w:val="hybridMultilevel"/>
    <w:tmpl w:val="FC420F38"/>
    <w:lvl w:ilvl="0" w:tplc="FA8C76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5D587B7C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F89247B"/>
    <w:multiLevelType w:val="hybridMultilevel"/>
    <w:tmpl w:val="95705586"/>
    <w:lvl w:ilvl="0" w:tplc="92206D30">
      <w:start w:val="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>
    <w:nsid w:val="72696470"/>
    <w:multiLevelType w:val="hybridMultilevel"/>
    <w:tmpl w:val="82544014"/>
    <w:lvl w:ilvl="0" w:tplc="B906A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71E12DF"/>
    <w:multiLevelType w:val="hybridMultilevel"/>
    <w:tmpl w:val="09685DC8"/>
    <w:lvl w:ilvl="0" w:tplc="8B1E73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81B759B"/>
    <w:multiLevelType w:val="hybridMultilevel"/>
    <w:tmpl w:val="5A70DAE6"/>
    <w:lvl w:ilvl="0" w:tplc="92206D30">
      <w:start w:val="3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8A9343A"/>
    <w:multiLevelType w:val="multilevel"/>
    <w:tmpl w:val="A33833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1800"/>
      </w:pPr>
      <w:rPr>
        <w:rFonts w:hint="default"/>
      </w:rPr>
    </w:lvl>
  </w:abstractNum>
  <w:abstractNum w:abstractNumId="31">
    <w:nsid w:val="78E416F0"/>
    <w:multiLevelType w:val="multilevel"/>
    <w:tmpl w:val="300A7D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A320FDD"/>
    <w:multiLevelType w:val="hybridMultilevel"/>
    <w:tmpl w:val="FCFA897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8CE3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A966CE"/>
    <w:multiLevelType w:val="hybridMultilevel"/>
    <w:tmpl w:val="4824DEFC"/>
    <w:lvl w:ilvl="0" w:tplc="C6CCF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4"/>
  </w:num>
  <w:num w:numId="5">
    <w:abstractNumId w:val="11"/>
    <w:lvlOverride w:ilvl="0">
      <w:startOverride w:val="6"/>
    </w:lvlOverride>
    <w:lvlOverride w:ilvl="1">
      <w:startOverride w:val="1"/>
    </w:lvlOverride>
  </w:num>
  <w:num w:numId="6">
    <w:abstractNumId w:val="3"/>
  </w:num>
  <w:num w:numId="7">
    <w:abstractNumId w:val="12"/>
  </w:num>
  <w:num w:numId="8">
    <w:abstractNumId w:val="14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0"/>
  </w:num>
  <w:num w:numId="15">
    <w:abstractNumId w:val="29"/>
  </w:num>
  <w:num w:numId="16">
    <w:abstractNumId w:val="25"/>
  </w:num>
  <w:num w:numId="17">
    <w:abstractNumId w:val="33"/>
  </w:num>
  <w:num w:numId="18">
    <w:abstractNumId w:val="32"/>
  </w:num>
  <w:num w:numId="19">
    <w:abstractNumId w:val="16"/>
  </w:num>
  <w:num w:numId="20">
    <w:abstractNumId w:val="5"/>
  </w:num>
  <w:num w:numId="21">
    <w:abstractNumId w:val="9"/>
  </w:num>
  <w:num w:numId="22">
    <w:abstractNumId w:val="2"/>
  </w:num>
  <w:num w:numId="23">
    <w:abstractNumId w:val="20"/>
  </w:num>
  <w:num w:numId="24">
    <w:abstractNumId w:val="2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28">
    <w:abstractNumId w:val="19"/>
  </w:num>
  <w:num w:numId="29">
    <w:abstractNumId w:val="26"/>
  </w:num>
  <w:num w:numId="30">
    <w:abstractNumId w:val="21"/>
  </w:num>
  <w:num w:numId="31">
    <w:abstractNumId w:val="18"/>
  </w:num>
  <w:num w:numId="32">
    <w:abstractNumId w:val="23"/>
  </w:num>
  <w:num w:numId="33">
    <w:abstractNumId w:val="31"/>
  </w:num>
  <w:num w:numId="34">
    <w:abstractNumId w:val="8"/>
  </w:num>
  <w:num w:numId="35">
    <w:abstractNumId w:val="13"/>
  </w:num>
  <w:num w:numId="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B0"/>
    <w:rsid w:val="000536E0"/>
    <w:rsid w:val="00056F57"/>
    <w:rsid w:val="0006085A"/>
    <w:rsid w:val="000C62DC"/>
    <w:rsid w:val="000F13BA"/>
    <w:rsid w:val="001009A4"/>
    <w:rsid w:val="001051ED"/>
    <w:rsid w:val="00111EBB"/>
    <w:rsid w:val="00160737"/>
    <w:rsid w:val="00182338"/>
    <w:rsid w:val="001C3606"/>
    <w:rsid w:val="001D29B0"/>
    <w:rsid w:val="00237A2A"/>
    <w:rsid w:val="00274AFF"/>
    <w:rsid w:val="00372F64"/>
    <w:rsid w:val="00382F18"/>
    <w:rsid w:val="003B2B11"/>
    <w:rsid w:val="003C742B"/>
    <w:rsid w:val="003E4E22"/>
    <w:rsid w:val="00456A42"/>
    <w:rsid w:val="00560590"/>
    <w:rsid w:val="00564DDA"/>
    <w:rsid w:val="005823D1"/>
    <w:rsid w:val="005D3459"/>
    <w:rsid w:val="00631D6A"/>
    <w:rsid w:val="00643949"/>
    <w:rsid w:val="006E2BBF"/>
    <w:rsid w:val="007328D1"/>
    <w:rsid w:val="007B025F"/>
    <w:rsid w:val="007C408B"/>
    <w:rsid w:val="007F2495"/>
    <w:rsid w:val="00832FA8"/>
    <w:rsid w:val="008547DC"/>
    <w:rsid w:val="0087222B"/>
    <w:rsid w:val="008F036E"/>
    <w:rsid w:val="009C099C"/>
    <w:rsid w:val="009D4229"/>
    <w:rsid w:val="00A35A45"/>
    <w:rsid w:val="00AD6E3B"/>
    <w:rsid w:val="00AE1ADC"/>
    <w:rsid w:val="00AE38AC"/>
    <w:rsid w:val="00B638AA"/>
    <w:rsid w:val="00B9001E"/>
    <w:rsid w:val="00B978EC"/>
    <w:rsid w:val="00BC205C"/>
    <w:rsid w:val="00BD28D2"/>
    <w:rsid w:val="00C20BCA"/>
    <w:rsid w:val="00DF0948"/>
    <w:rsid w:val="00EA39E9"/>
    <w:rsid w:val="00ED3400"/>
    <w:rsid w:val="00EF48CC"/>
    <w:rsid w:val="00F16386"/>
    <w:rsid w:val="00F848BF"/>
    <w:rsid w:val="00F9029E"/>
    <w:rsid w:val="00FA2752"/>
    <w:rsid w:val="00FD44DB"/>
    <w:rsid w:val="00F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6"/>
  </w:style>
  <w:style w:type="paragraph" w:styleId="10">
    <w:name w:val="heading 1"/>
    <w:basedOn w:val="a"/>
    <w:next w:val="a"/>
    <w:link w:val="11"/>
    <w:qFormat/>
    <w:rsid w:val="001D29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D29B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D29B0"/>
    <w:rPr>
      <w:b/>
      <w:bCs/>
      <w:color w:val="26282F"/>
      <w:sz w:val="26"/>
      <w:szCs w:val="26"/>
    </w:rPr>
  </w:style>
  <w:style w:type="character" w:styleId="a4">
    <w:name w:val="Hyperlink"/>
    <w:basedOn w:val="a0"/>
    <w:unhideWhenUsed/>
    <w:rsid w:val="003C742B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382F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82F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382F1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basedOn w:val="a0"/>
    <w:link w:val="20"/>
    <w:rsid w:val="00382F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2F18"/>
    <w:pPr>
      <w:widowControl w:val="0"/>
      <w:shd w:val="clear" w:color="auto" w:fill="FFFFFF"/>
      <w:spacing w:before="300" w:after="600" w:line="29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_"/>
    <w:basedOn w:val="a0"/>
    <w:link w:val="13"/>
    <w:rsid w:val="00382F18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382F1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30">
    <w:name w:val="Оглавление 3 Знак"/>
    <w:basedOn w:val="a0"/>
    <w:link w:val="3"/>
    <w:rsid w:val="00382F18"/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3">
    <w:name w:val="toc 3"/>
    <w:basedOn w:val="a"/>
    <w:link w:val="30"/>
    <w:autoRedefine/>
    <w:rsid w:val="00382F18"/>
    <w:pPr>
      <w:widowControl w:val="0"/>
      <w:numPr>
        <w:numId w:val="1"/>
      </w:numPr>
      <w:spacing w:after="0" w:line="274" w:lineRule="exact"/>
      <w:ind w:left="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_"/>
    <w:basedOn w:val="a0"/>
    <w:link w:val="5"/>
    <w:rsid w:val="00382F18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8"/>
    <w:rsid w:val="00382F18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14">
    <w:name w:val="Основной текст1"/>
    <w:basedOn w:val="a8"/>
    <w:rsid w:val="00382F18"/>
    <w:rPr>
      <w:color w:val="00000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82F18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382F18"/>
    <w:pPr>
      <w:widowControl w:val="0"/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4">
    <w:name w:val="Основной текст4"/>
    <w:basedOn w:val="a8"/>
    <w:rsid w:val="00382F1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382F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Список маркированный 1"/>
    <w:basedOn w:val="a"/>
    <w:qFormat/>
    <w:rsid w:val="00382F18"/>
    <w:pPr>
      <w:numPr>
        <w:numId w:val="7"/>
      </w:numPr>
      <w:tabs>
        <w:tab w:val="left" w:pos="113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82F18"/>
  </w:style>
  <w:style w:type="paragraph" w:customStyle="1" w:styleId="aa">
    <w:name w:val="готик текст"/>
    <w:rsid w:val="00382F18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382F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nhideWhenUsed/>
    <w:rsid w:val="00382F18"/>
    <w:rPr>
      <w:sz w:val="16"/>
      <w:szCs w:val="16"/>
    </w:rPr>
  </w:style>
  <w:style w:type="paragraph" w:styleId="ac">
    <w:name w:val="annotation text"/>
    <w:basedOn w:val="a"/>
    <w:link w:val="ad"/>
    <w:unhideWhenUsed/>
    <w:rsid w:val="0038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382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nhideWhenUsed/>
    <w:rsid w:val="00382F18"/>
    <w:rPr>
      <w:b/>
      <w:bCs/>
    </w:rPr>
  </w:style>
  <w:style w:type="character" w:customStyle="1" w:styleId="af">
    <w:name w:val="Тема примечания Знак"/>
    <w:basedOn w:val="ad"/>
    <w:link w:val="ae"/>
    <w:rsid w:val="00382F18"/>
    <w:rPr>
      <w:b/>
      <w:bCs/>
    </w:rPr>
  </w:style>
  <w:style w:type="character" w:customStyle="1" w:styleId="af0">
    <w:name w:val="Текст выноски Знак"/>
    <w:basedOn w:val="a0"/>
    <w:link w:val="af1"/>
    <w:semiHidden/>
    <w:rsid w:val="00382F1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382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382F18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f3">
    <w:name w:val="Название Знак"/>
    <w:basedOn w:val="a0"/>
    <w:link w:val="af2"/>
    <w:rsid w:val="00382F18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paragraph" w:styleId="21">
    <w:name w:val="Body Text Indent 2"/>
    <w:basedOn w:val="a"/>
    <w:link w:val="22"/>
    <w:unhideWhenUsed/>
    <w:rsid w:val="00382F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2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382F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82F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rsid w:val="00382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382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382F18"/>
  </w:style>
  <w:style w:type="paragraph" w:customStyle="1" w:styleId="ConsPlusNonformat">
    <w:name w:val="ConsPlusNonformat"/>
    <w:uiPriority w:val="99"/>
    <w:rsid w:val="00382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382F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semiHidden/>
    <w:rsid w:val="00382F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3">
    <w:name w:val="Body Text 2"/>
    <w:basedOn w:val="a"/>
    <w:link w:val="24"/>
    <w:rsid w:val="00382F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82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82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82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rsid w:val="00382F18"/>
    <w:rPr>
      <w:b/>
      <w:bCs/>
      <w:i/>
      <w:iCs/>
      <w:sz w:val="22"/>
      <w:szCs w:val="22"/>
    </w:rPr>
  </w:style>
  <w:style w:type="paragraph" w:customStyle="1" w:styleId="15">
    <w:name w:val="Знак Знак1"/>
    <w:basedOn w:val="a"/>
    <w:rsid w:val="00382F18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b">
    <w:name w:val="Нормальный"/>
    <w:basedOn w:val="a"/>
    <w:uiPriority w:val="99"/>
    <w:rsid w:val="00382F18"/>
    <w:pPr>
      <w:autoSpaceDE w:val="0"/>
      <w:autoSpaceDN w:val="0"/>
      <w:adjustRightInd w:val="0"/>
      <w:spacing w:after="0" w:line="288" w:lineRule="auto"/>
      <w:textAlignment w:val="center"/>
    </w:pPr>
    <w:rPr>
      <w:rFonts w:ascii="NTTimes/Cyrillic" w:eastAsia="Calibri" w:hAnsi="NTTimes/Cyrillic" w:cs="NTTimes/Cyrillic"/>
      <w:color w:val="000000"/>
      <w:sz w:val="24"/>
      <w:szCs w:val="24"/>
    </w:rPr>
  </w:style>
  <w:style w:type="paragraph" w:styleId="afc">
    <w:name w:val="footnote text"/>
    <w:basedOn w:val="a"/>
    <w:link w:val="afd"/>
    <w:rsid w:val="0038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382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382F18"/>
    <w:rPr>
      <w:vertAlign w:val="superscript"/>
    </w:rPr>
  </w:style>
  <w:style w:type="paragraph" w:styleId="aff">
    <w:name w:val="caption"/>
    <w:basedOn w:val="a"/>
    <w:next w:val="a"/>
    <w:unhideWhenUsed/>
    <w:qFormat/>
    <w:rsid w:val="00382F1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0">
    <w:name w:val="Strong"/>
    <w:basedOn w:val="a0"/>
    <w:uiPriority w:val="22"/>
    <w:qFormat/>
    <w:rsid w:val="00382F18"/>
    <w:rPr>
      <w:b/>
      <w:bCs/>
    </w:rPr>
  </w:style>
  <w:style w:type="paragraph" w:styleId="aff1">
    <w:name w:val="Normal (Web)"/>
    <w:basedOn w:val="a"/>
    <w:uiPriority w:val="99"/>
    <w:unhideWhenUsed/>
    <w:rsid w:val="0038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E1A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f2">
    <w:name w:val="No Spacing"/>
    <w:qFormat/>
    <w:rsid w:val="00F163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Без интервала1"/>
    <w:rsid w:val="00F16386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.sarmo.ru/selskie-i-munitsipalnye-obrazovaniya-vkhodyashchie-v-sostav-mr/znamenskoe-mo/obyavleniya/" TargetMode="External"/><Relationship Id="rId13" Type="http://schemas.openxmlformats.org/officeDocument/2006/relationships/hyperlink" Target="https://torgi.gov.ru/?wicket:interface=:4:tabsView:tabpanels-container:panels:0:panel:table:topToolbars:1:toolbar:headers:2:header:orderByLink::ILinkListener::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torgi.gov.ru/?wicket:interface=:4:tabsView:tabpanels-container:panels:0:panel:table:topToolbars:1:toolbar:headers:1:header:orderByLink::ILinkListener::" TargetMode="External"/><Relationship Id="rId17" Type="http://schemas.openxmlformats.org/officeDocument/2006/relationships/hyperlink" Target="https://torgi.gov.ru/?wicket:interface=:4:tabsView:tabpanels-container:panels:0:panel:table:topToolbars:1:toolbar:headers:3:header:orderByLink::ILinkListener::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rgi.gov.ru/?wicket:interface=:4:tabsView:tabpanels-container:panels:0:panel:table:topToolbars:1:toolbar:headers:3:header:orderByLink::ILinkListener::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znamenskaja@rambler.ru" TargetMode="External"/><Relationship Id="rId11" Type="http://schemas.openxmlformats.org/officeDocument/2006/relationships/hyperlink" Target="consultantplus://offline/ref=769FF397584A2D7848DB734FAD57CA5B5AF4FA63E1640ABBD2699ACE122FD36603F615B3FE9158x0e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?wicket:interface=:4:tabsView:tabpanels-container:panels:0:panel:table:topToolbars:1:toolbar:headers:3:header:orderByLink::ILinkListener::" TargetMode="External"/><Relationship Id="rId10" Type="http://schemas.openxmlformats.org/officeDocument/2006/relationships/hyperlink" Target="consultantplus://offline/ref=B317779A0C9B8CD4A3CE9EEC7684093F6836857AFAE9B0696ABC6686076086277938EF917275FBBFH9G7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torgi.gov.ru/?wicket:interface=:4:tabsView:tabpanels-container:panels:0:panel:table:topToolbars:1:toolbar:headers:3:header:orderByLink::ILinkListener: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09F24-91B8-4FF0-AC53-1A26CAD9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17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32</cp:revision>
  <cp:lastPrinted>2016-05-04T06:09:00Z</cp:lastPrinted>
  <dcterms:created xsi:type="dcterms:W3CDTF">2013-11-01T07:12:00Z</dcterms:created>
  <dcterms:modified xsi:type="dcterms:W3CDTF">2016-05-04T08:53:00Z</dcterms:modified>
</cp:coreProperties>
</file>