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97" w:rsidRPr="00B04E97" w:rsidRDefault="00B04E97" w:rsidP="00B04E9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 w:rsidR="002F3DCC"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ОБРАЗОВАНИЯ  ИВАНТЕЕВСКОГО МУНИЦИПАЛЬНОГО РАЙОНА  </w:t>
      </w:r>
    </w:p>
    <w:p w:rsidR="00B04E97" w:rsidRPr="00B04E97" w:rsidRDefault="00B04E97" w:rsidP="00B04E97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B04E97" w:rsidRDefault="00B04E97" w:rsidP="00B04E97">
      <w:pPr>
        <w:pStyle w:val="1"/>
        <w:tabs>
          <w:tab w:val="left" w:pos="4253"/>
        </w:tabs>
      </w:pPr>
    </w:p>
    <w:p w:rsidR="00B04E97" w:rsidRPr="00D55182" w:rsidRDefault="009F68FA" w:rsidP="00B04E97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D55182"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4E97" w:rsidRPr="00B04E97" w:rsidRDefault="00B04E97" w:rsidP="00B04E97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 w:rsidR="002F3DCC"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DD3EB8">
        <w:rPr>
          <w:rFonts w:ascii="Times New Roman" w:hAnsi="Times New Roman" w:cs="Times New Roman"/>
          <w:sz w:val="26"/>
          <w:szCs w:val="26"/>
        </w:rPr>
        <w:t>31</w:t>
      </w:r>
      <w:r w:rsidR="00EA61D4">
        <w:rPr>
          <w:rFonts w:ascii="Times New Roman" w:hAnsi="Times New Roman" w:cs="Times New Roman"/>
          <w:sz w:val="26"/>
          <w:szCs w:val="26"/>
        </w:rPr>
        <w:t>.</w:t>
      </w:r>
      <w:r w:rsidR="008061B0">
        <w:rPr>
          <w:rFonts w:ascii="Times New Roman" w:hAnsi="Times New Roman" w:cs="Times New Roman"/>
          <w:sz w:val="26"/>
          <w:szCs w:val="26"/>
        </w:rPr>
        <w:t>0</w:t>
      </w:r>
      <w:r w:rsidR="00DD3EB8">
        <w:rPr>
          <w:rFonts w:ascii="Times New Roman" w:hAnsi="Times New Roman" w:cs="Times New Roman"/>
          <w:sz w:val="26"/>
          <w:szCs w:val="26"/>
        </w:rPr>
        <w:t>5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 w:rsidR="00551695">
        <w:rPr>
          <w:rFonts w:ascii="Times New Roman" w:hAnsi="Times New Roman" w:cs="Times New Roman"/>
          <w:sz w:val="26"/>
          <w:szCs w:val="26"/>
        </w:rPr>
        <w:t>1</w:t>
      </w:r>
      <w:r w:rsidR="008061B0">
        <w:rPr>
          <w:rFonts w:ascii="Times New Roman" w:hAnsi="Times New Roman" w:cs="Times New Roman"/>
          <w:sz w:val="26"/>
          <w:szCs w:val="26"/>
        </w:rPr>
        <w:t>9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="00C61AB8">
        <w:rPr>
          <w:rFonts w:ascii="Times New Roman" w:hAnsi="Times New Roman" w:cs="Times New Roman"/>
          <w:sz w:val="26"/>
          <w:szCs w:val="26"/>
        </w:rPr>
        <w:t xml:space="preserve"> </w:t>
      </w:r>
      <w:r w:rsidR="00DD3EB8">
        <w:rPr>
          <w:rFonts w:ascii="Times New Roman" w:hAnsi="Times New Roman" w:cs="Times New Roman"/>
          <w:sz w:val="26"/>
          <w:szCs w:val="26"/>
        </w:rPr>
        <w:t>50а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158ED" w:rsidRDefault="00E90FE5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План закупок товаров,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работ, услуг для обеспечения муниципальных</w:t>
      </w:r>
    </w:p>
    <w:p w:rsidR="006158ED" w:rsidRDefault="006158ED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нужд на 201</w:t>
      </w:r>
      <w:r w:rsidR="003C159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финансовый год и плановый</w:t>
      </w:r>
    </w:p>
    <w:p w:rsidR="00C17D96" w:rsidRDefault="003C15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период 2020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EA61D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6158ED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C17D96" w:rsidRDefault="00C17D96" w:rsidP="00B04E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3B8" w:rsidRDefault="009B73B8" w:rsidP="009B73B8">
      <w:pPr>
        <w:rPr>
          <w:rFonts w:ascii="Times New Roman" w:hAnsi="Times New Roman" w:cs="Times New Roman"/>
          <w:b/>
          <w:sz w:val="28"/>
          <w:szCs w:val="28"/>
        </w:rPr>
      </w:pPr>
    </w:p>
    <w:p w:rsidR="00D55182" w:rsidRPr="009F68FA" w:rsidRDefault="009B73B8" w:rsidP="00B04E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182">
        <w:rPr>
          <w:rFonts w:ascii="Times New Roman" w:hAnsi="Times New Roman" w:cs="Times New Roman"/>
          <w:sz w:val="28"/>
          <w:szCs w:val="28"/>
        </w:rPr>
        <w:t xml:space="preserve">В </w:t>
      </w:r>
      <w:r w:rsidR="006158ED">
        <w:rPr>
          <w:rFonts w:ascii="Times New Roman" w:hAnsi="Times New Roman" w:cs="Times New Roman"/>
          <w:sz w:val="28"/>
          <w:szCs w:val="28"/>
        </w:rPr>
        <w:t>целях реализации Федерального</w:t>
      </w:r>
      <w:r w:rsidR="00C1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158ED">
        <w:rPr>
          <w:rFonts w:ascii="Times New Roman" w:hAnsi="Times New Roman" w:cs="Times New Roman"/>
          <w:sz w:val="28"/>
          <w:szCs w:val="28"/>
        </w:rPr>
        <w:t xml:space="preserve">а от 05.04.2013 г. № 44-ФЗ «О контрактной системе в сфере закупок товаров, работ, услуг для обеспечения </w:t>
      </w:r>
      <w:r w:rsidR="00C17D96">
        <w:rPr>
          <w:rFonts w:ascii="Times New Roman" w:hAnsi="Times New Roman" w:cs="Times New Roman"/>
          <w:sz w:val="28"/>
          <w:szCs w:val="28"/>
        </w:rPr>
        <w:t xml:space="preserve"> </w:t>
      </w:r>
      <w:r w:rsidR="006158ED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нужд» </w:t>
      </w:r>
      <w:r w:rsidR="00D55182">
        <w:rPr>
          <w:rFonts w:ascii="Times New Roman" w:hAnsi="Times New Roman" w:cs="Times New Roman"/>
          <w:sz w:val="28"/>
          <w:szCs w:val="28"/>
        </w:rPr>
        <w:t xml:space="preserve"> </w:t>
      </w:r>
      <w:r w:rsidR="009F68FA" w:rsidRPr="009F68F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158ED" w:rsidRDefault="00E90FE5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6158ED">
        <w:rPr>
          <w:rFonts w:ascii="Times New Roman" w:hAnsi="Times New Roman" w:cs="Times New Roman"/>
          <w:sz w:val="28"/>
          <w:szCs w:val="28"/>
        </w:rPr>
        <w:t xml:space="preserve"> план закупок товаров, работ, услуг для обеспечения нужд администрации Яблоново-Гайского муниципального образования Ивантеевского муниципального района Саратовской области на 201</w:t>
      </w:r>
      <w:r w:rsidR="003C1596">
        <w:rPr>
          <w:rFonts w:ascii="Times New Roman" w:hAnsi="Times New Roman" w:cs="Times New Roman"/>
          <w:sz w:val="28"/>
          <w:szCs w:val="28"/>
        </w:rPr>
        <w:t>9</w:t>
      </w:r>
      <w:r w:rsidR="006158ED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 и 2021</w:t>
      </w:r>
      <w:r w:rsidR="006158E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F3DCC" w:rsidRDefault="006158ED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план закупок товаров, работ, услуг для обеспечения нужд </w:t>
      </w:r>
      <w:r w:rsidR="002F3DCC">
        <w:rPr>
          <w:rFonts w:ascii="Times New Roman" w:hAnsi="Times New Roman" w:cs="Times New Roman"/>
          <w:sz w:val="28"/>
          <w:szCs w:val="28"/>
        </w:rPr>
        <w:t>администрации Яблоново-Гайского муниципального образования Ивантеевского муниципального ра</w:t>
      </w:r>
      <w:r w:rsidR="003C1596">
        <w:rPr>
          <w:rFonts w:ascii="Times New Roman" w:hAnsi="Times New Roman" w:cs="Times New Roman"/>
          <w:sz w:val="28"/>
          <w:szCs w:val="28"/>
        </w:rPr>
        <w:t>йона Саратовской области на 2019</w:t>
      </w:r>
      <w:r w:rsidR="002F3DCC">
        <w:rPr>
          <w:rFonts w:ascii="Times New Roman" w:hAnsi="Times New Roman" w:cs="Times New Roman"/>
          <w:sz w:val="28"/>
          <w:szCs w:val="28"/>
        </w:rPr>
        <w:t xml:space="preserve"> фина</w:t>
      </w:r>
      <w:r w:rsidR="003C1596">
        <w:rPr>
          <w:rFonts w:ascii="Times New Roman" w:hAnsi="Times New Roman" w:cs="Times New Roman"/>
          <w:sz w:val="28"/>
          <w:szCs w:val="28"/>
        </w:rPr>
        <w:t>нсовый год и плановый период 2020</w:t>
      </w:r>
      <w:r w:rsidR="00EA61D4">
        <w:rPr>
          <w:rFonts w:ascii="Times New Roman" w:hAnsi="Times New Roman" w:cs="Times New Roman"/>
          <w:sz w:val="28"/>
          <w:szCs w:val="28"/>
        </w:rPr>
        <w:t xml:space="preserve"> и 202</w:t>
      </w:r>
      <w:r w:rsidR="003C1596">
        <w:rPr>
          <w:rFonts w:ascii="Times New Roman" w:hAnsi="Times New Roman" w:cs="Times New Roman"/>
          <w:sz w:val="28"/>
          <w:szCs w:val="28"/>
        </w:rPr>
        <w:t>1</w:t>
      </w:r>
      <w:r w:rsidR="002F3DCC">
        <w:rPr>
          <w:rFonts w:ascii="Times New Roman" w:hAnsi="Times New Roman" w:cs="Times New Roman"/>
          <w:sz w:val="28"/>
          <w:szCs w:val="28"/>
        </w:rPr>
        <w:t xml:space="preserve"> годов на официальном сайте Российской </w:t>
      </w:r>
      <w:proofErr w:type="gramStart"/>
      <w:r w:rsidR="002F3DC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2F3DCC">
        <w:rPr>
          <w:rFonts w:ascii="Times New Roman" w:hAnsi="Times New Roman" w:cs="Times New Roman"/>
          <w:sz w:val="28"/>
          <w:szCs w:val="28"/>
        </w:rPr>
        <w:t xml:space="preserve"> а информационно-телекоммуникационной сети «Интернет» по адресу: </w:t>
      </w:r>
      <w:hyperlink r:id="rId6" w:history="1"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F3DCC" w:rsidRPr="009946F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F3DCC">
        <w:rPr>
          <w:rFonts w:ascii="Times New Roman" w:hAnsi="Times New Roman" w:cs="Times New Roman"/>
          <w:sz w:val="28"/>
          <w:szCs w:val="28"/>
        </w:rPr>
        <w:t>.</w:t>
      </w:r>
    </w:p>
    <w:p w:rsidR="002F3DCC" w:rsidRDefault="002F3DCC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Ивантеевского муниципального района по адресу: </w:t>
      </w:r>
      <w:hyperlink r:id="rId7" w:history="1">
        <w:r w:rsidRPr="009946F4">
          <w:rPr>
            <w:rStyle w:val="a7"/>
            <w:rFonts w:ascii="Times New Roman" w:hAnsi="Times New Roman" w:cs="Times New Roman"/>
            <w:sz w:val="28"/>
            <w:szCs w:val="28"/>
          </w:rPr>
          <w:t>http://new.ivanteevka.sarmo.ru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5182" w:rsidRDefault="00992B02" w:rsidP="00D551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B1765" w:rsidRDefault="008B1765" w:rsidP="008B176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F3DCC" w:rsidRDefault="00ED5CF0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F3DCC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F3D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Яблоново-Гайского </w:t>
      </w:r>
    </w:p>
    <w:p w:rsidR="008B1765" w:rsidRDefault="002F3DCC" w:rsidP="00B04E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B1765" w:rsidRPr="008B176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04E9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6366B">
        <w:rPr>
          <w:rFonts w:ascii="Times New Roman" w:hAnsi="Times New Roman" w:cs="Times New Roman"/>
          <w:b/>
          <w:sz w:val="28"/>
          <w:szCs w:val="28"/>
        </w:rPr>
        <w:t xml:space="preserve">Г.В. </w:t>
      </w:r>
      <w:r w:rsidR="00ED5CF0">
        <w:rPr>
          <w:rFonts w:ascii="Times New Roman" w:hAnsi="Times New Roman" w:cs="Times New Roman"/>
          <w:b/>
          <w:sz w:val="28"/>
          <w:szCs w:val="28"/>
        </w:rPr>
        <w:t>Баннов</w:t>
      </w:r>
    </w:p>
    <w:sectPr w:rsidR="008B1765" w:rsidSect="00B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3B8"/>
    <w:rsid w:val="00076A9A"/>
    <w:rsid w:val="000B7555"/>
    <w:rsid w:val="000E07FC"/>
    <w:rsid w:val="000F645E"/>
    <w:rsid w:val="001C70A1"/>
    <w:rsid w:val="001D7BD4"/>
    <w:rsid w:val="00233013"/>
    <w:rsid w:val="0026366B"/>
    <w:rsid w:val="0026644C"/>
    <w:rsid w:val="002A556A"/>
    <w:rsid w:val="002B7329"/>
    <w:rsid w:val="002E788F"/>
    <w:rsid w:val="002F3DCC"/>
    <w:rsid w:val="00313429"/>
    <w:rsid w:val="00332BF0"/>
    <w:rsid w:val="00396B89"/>
    <w:rsid w:val="003C1596"/>
    <w:rsid w:val="003E6E0A"/>
    <w:rsid w:val="0041327A"/>
    <w:rsid w:val="004645DB"/>
    <w:rsid w:val="004864F2"/>
    <w:rsid w:val="004A5C6A"/>
    <w:rsid w:val="004A687A"/>
    <w:rsid w:val="00513821"/>
    <w:rsid w:val="00551695"/>
    <w:rsid w:val="005821D7"/>
    <w:rsid w:val="005C1967"/>
    <w:rsid w:val="005C696A"/>
    <w:rsid w:val="005D44B6"/>
    <w:rsid w:val="006158ED"/>
    <w:rsid w:val="006C7162"/>
    <w:rsid w:val="006D73AA"/>
    <w:rsid w:val="006E685E"/>
    <w:rsid w:val="007631AF"/>
    <w:rsid w:val="007A62EB"/>
    <w:rsid w:val="007D5ECA"/>
    <w:rsid w:val="007F2700"/>
    <w:rsid w:val="008061B0"/>
    <w:rsid w:val="008117CF"/>
    <w:rsid w:val="00814982"/>
    <w:rsid w:val="00826F53"/>
    <w:rsid w:val="00862823"/>
    <w:rsid w:val="0088006A"/>
    <w:rsid w:val="00897DCB"/>
    <w:rsid w:val="008B1765"/>
    <w:rsid w:val="00924D72"/>
    <w:rsid w:val="009624BF"/>
    <w:rsid w:val="00971AB7"/>
    <w:rsid w:val="00984202"/>
    <w:rsid w:val="00992B02"/>
    <w:rsid w:val="009B73B8"/>
    <w:rsid w:val="009F5BA1"/>
    <w:rsid w:val="009F68FA"/>
    <w:rsid w:val="00A91391"/>
    <w:rsid w:val="00AC7A7C"/>
    <w:rsid w:val="00AD575D"/>
    <w:rsid w:val="00AE34EF"/>
    <w:rsid w:val="00B0280D"/>
    <w:rsid w:val="00B04E97"/>
    <w:rsid w:val="00B05435"/>
    <w:rsid w:val="00B07F09"/>
    <w:rsid w:val="00B2662A"/>
    <w:rsid w:val="00B47893"/>
    <w:rsid w:val="00BC2C2D"/>
    <w:rsid w:val="00BD0713"/>
    <w:rsid w:val="00C11AEE"/>
    <w:rsid w:val="00C17D96"/>
    <w:rsid w:val="00C61AB8"/>
    <w:rsid w:val="00C7439C"/>
    <w:rsid w:val="00C818B1"/>
    <w:rsid w:val="00CC4A5A"/>
    <w:rsid w:val="00D00834"/>
    <w:rsid w:val="00D15EDD"/>
    <w:rsid w:val="00D2709D"/>
    <w:rsid w:val="00D32411"/>
    <w:rsid w:val="00D55182"/>
    <w:rsid w:val="00DA75A9"/>
    <w:rsid w:val="00DD3EB8"/>
    <w:rsid w:val="00E511B5"/>
    <w:rsid w:val="00E62EBB"/>
    <w:rsid w:val="00E84CAF"/>
    <w:rsid w:val="00E90FE5"/>
    <w:rsid w:val="00EA18E3"/>
    <w:rsid w:val="00EA61D4"/>
    <w:rsid w:val="00EB3B30"/>
    <w:rsid w:val="00ED5CF0"/>
    <w:rsid w:val="00F319BF"/>
    <w:rsid w:val="00F5578B"/>
    <w:rsid w:val="00FA15E4"/>
    <w:rsid w:val="00FA7A7A"/>
    <w:rsid w:val="00FD35B6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2A"/>
  </w:style>
  <w:style w:type="paragraph" w:styleId="1">
    <w:name w:val="heading 1"/>
    <w:basedOn w:val="a"/>
    <w:next w:val="a"/>
    <w:link w:val="10"/>
    <w:qFormat/>
    <w:rsid w:val="00B04E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B30"/>
    <w:pPr>
      <w:ind w:left="720"/>
      <w:contextualSpacing/>
    </w:pPr>
  </w:style>
  <w:style w:type="table" w:styleId="a4">
    <w:name w:val="Table Grid"/>
    <w:basedOn w:val="a1"/>
    <w:uiPriority w:val="59"/>
    <w:rsid w:val="008B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04E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4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4E9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3D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ew.ivanteevka.sar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B9CDB-1267-432B-98C2-427E8EEE2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r580</cp:lastModifiedBy>
  <cp:revision>3</cp:revision>
  <cp:lastPrinted>2019-07-02T10:47:00Z</cp:lastPrinted>
  <dcterms:created xsi:type="dcterms:W3CDTF">2019-03-25T07:42:00Z</dcterms:created>
  <dcterms:modified xsi:type="dcterms:W3CDTF">2019-07-02T10:47:00Z</dcterms:modified>
</cp:coreProperties>
</file>