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B8" w:rsidRDefault="000C75B8" w:rsidP="00B9583A">
      <w:pPr>
        <w:jc w:val="right"/>
      </w:pPr>
      <w:r>
        <w:rPr>
          <w:b/>
          <w:sz w:val="28"/>
          <w:szCs w:val="28"/>
        </w:rPr>
        <w:t xml:space="preserve">                   </w:t>
      </w:r>
      <w:r w:rsidR="00B9583A">
        <w:rPr>
          <w:b/>
          <w:sz w:val="28"/>
          <w:szCs w:val="28"/>
        </w:rPr>
        <w:t xml:space="preserve">                                                                                                 </w:t>
      </w:r>
      <w:r>
        <w:rPr>
          <w:b/>
          <w:sz w:val="28"/>
          <w:szCs w:val="28"/>
        </w:rPr>
        <w:t xml:space="preserve"> </w:t>
      </w:r>
      <w:r w:rsidR="00B9583A">
        <w:rPr>
          <w:b/>
          <w:sz w:val="28"/>
          <w:szCs w:val="28"/>
        </w:rPr>
        <w:t xml:space="preserve">       </w:t>
      </w:r>
    </w:p>
    <w:p w:rsidR="00B654AD" w:rsidRDefault="00B654AD" w:rsidP="00B654AD">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АДМИНИСТРАЦИЯ </w:t>
      </w:r>
      <w:r w:rsidR="00940183">
        <w:rPr>
          <w:rFonts w:ascii="Times New Roman CYR" w:hAnsi="Times New Roman CYR" w:cs="Times New Roman CYR"/>
          <w:b/>
          <w:bCs/>
          <w:color w:val="000000"/>
          <w:sz w:val="28"/>
          <w:szCs w:val="28"/>
        </w:rPr>
        <w:t>НИКОЛАЕВСКОГО</w:t>
      </w:r>
      <w:r>
        <w:rPr>
          <w:rFonts w:ascii="Times New Roman CYR" w:hAnsi="Times New Roman CYR" w:cs="Times New Roman CYR"/>
          <w:b/>
          <w:bCs/>
          <w:color w:val="000000"/>
          <w:sz w:val="28"/>
          <w:szCs w:val="28"/>
        </w:rPr>
        <w:t xml:space="preserve"> МУНИЦИПАЛЬНОГО ОБРАЗОВАНИЯ  ИВАНТЕЕВСКОГО МУНИЦИПАЛЬНОГО  РАЙОНА САРАТОВСКОЙ ОБЛАСТИ</w:t>
      </w:r>
    </w:p>
    <w:p w:rsidR="00B654AD" w:rsidRPr="003D0C05" w:rsidRDefault="00B654AD" w:rsidP="00B654AD">
      <w:pPr>
        <w:autoSpaceDE w:val="0"/>
        <w:autoSpaceDN w:val="0"/>
        <w:adjustRightInd w:val="0"/>
        <w:jc w:val="center"/>
        <w:rPr>
          <w:rFonts w:ascii="Calibri" w:hAnsi="Calibri" w:cs="Calibri"/>
          <w:sz w:val="22"/>
          <w:szCs w:val="22"/>
        </w:rPr>
      </w:pPr>
    </w:p>
    <w:p w:rsidR="00B654AD" w:rsidRDefault="00B654AD" w:rsidP="00B654AD">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ПОСТАНОВЛЕНИЕ № </w:t>
      </w:r>
      <w:r w:rsidR="003314DC">
        <w:rPr>
          <w:rFonts w:ascii="Times New Roman CYR" w:hAnsi="Times New Roman CYR" w:cs="Times New Roman CYR"/>
          <w:b/>
          <w:bCs/>
          <w:color w:val="000000"/>
          <w:sz w:val="28"/>
          <w:szCs w:val="28"/>
        </w:rPr>
        <w:t>12</w:t>
      </w:r>
      <w:r>
        <w:rPr>
          <w:rFonts w:ascii="Times New Roman CYR" w:hAnsi="Times New Roman CYR" w:cs="Times New Roman CYR"/>
          <w:b/>
          <w:bCs/>
          <w:color w:val="000000"/>
          <w:sz w:val="28"/>
          <w:szCs w:val="28"/>
        </w:rPr>
        <w:t xml:space="preserve">    </w:t>
      </w:r>
    </w:p>
    <w:p w:rsidR="00B654AD" w:rsidRPr="003D0C05" w:rsidRDefault="00B654AD" w:rsidP="00B654AD">
      <w:pPr>
        <w:autoSpaceDE w:val="0"/>
        <w:autoSpaceDN w:val="0"/>
        <w:adjustRightInd w:val="0"/>
        <w:jc w:val="center"/>
        <w:rPr>
          <w:rFonts w:ascii="Calibri" w:hAnsi="Calibri" w:cs="Calibri"/>
          <w:sz w:val="22"/>
          <w:szCs w:val="22"/>
        </w:rPr>
      </w:pPr>
    </w:p>
    <w:p w:rsidR="00B654AD" w:rsidRDefault="00CE12D8" w:rsidP="00B654AD">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w:t>
      </w:r>
      <w:r w:rsidR="00B654AD">
        <w:rPr>
          <w:rFonts w:ascii="Times New Roman CYR" w:hAnsi="Times New Roman CYR" w:cs="Times New Roman CYR"/>
          <w:color w:val="000000"/>
          <w:sz w:val="28"/>
          <w:szCs w:val="28"/>
        </w:rPr>
        <w:t>т</w:t>
      </w:r>
      <w:r>
        <w:rPr>
          <w:rFonts w:ascii="Times New Roman CYR" w:hAnsi="Times New Roman CYR" w:cs="Times New Roman CYR"/>
          <w:color w:val="000000"/>
          <w:sz w:val="28"/>
          <w:szCs w:val="28"/>
        </w:rPr>
        <w:t xml:space="preserve"> </w:t>
      </w:r>
      <w:r w:rsidR="001468FC">
        <w:rPr>
          <w:rFonts w:ascii="Times New Roman CYR" w:hAnsi="Times New Roman CYR" w:cs="Times New Roman CYR"/>
          <w:color w:val="000000"/>
          <w:sz w:val="28"/>
          <w:szCs w:val="28"/>
        </w:rPr>
        <w:t xml:space="preserve">  </w:t>
      </w:r>
      <w:r w:rsidR="003314DC">
        <w:rPr>
          <w:rFonts w:ascii="Times New Roman CYR" w:hAnsi="Times New Roman CYR" w:cs="Times New Roman CYR"/>
          <w:color w:val="000000"/>
          <w:sz w:val="28"/>
          <w:szCs w:val="28"/>
        </w:rPr>
        <w:t>02</w:t>
      </w:r>
      <w:r w:rsidR="0027102B">
        <w:rPr>
          <w:rFonts w:ascii="Times New Roman CYR" w:hAnsi="Times New Roman CYR" w:cs="Times New Roman CYR"/>
          <w:color w:val="000000"/>
          <w:sz w:val="28"/>
          <w:szCs w:val="28"/>
        </w:rPr>
        <w:t xml:space="preserve"> марта </w:t>
      </w:r>
      <w:r w:rsidR="00BA6C65">
        <w:rPr>
          <w:rFonts w:ascii="Times New Roman CYR" w:hAnsi="Times New Roman CYR" w:cs="Times New Roman CYR"/>
          <w:color w:val="000000"/>
          <w:sz w:val="28"/>
          <w:szCs w:val="28"/>
        </w:rPr>
        <w:t>2016</w:t>
      </w:r>
      <w:r w:rsidR="00940183">
        <w:rPr>
          <w:rFonts w:ascii="Times New Roman CYR" w:hAnsi="Times New Roman CYR" w:cs="Times New Roman CYR"/>
          <w:color w:val="000000"/>
          <w:sz w:val="28"/>
          <w:szCs w:val="28"/>
        </w:rPr>
        <w:t xml:space="preserve">     </w:t>
      </w:r>
      <w:r w:rsidR="00B654AD">
        <w:rPr>
          <w:rFonts w:ascii="Times New Roman CYR" w:hAnsi="Times New Roman CYR" w:cs="Times New Roman CYR"/>
          <w:color w:val="000000"/>
          <w:sz w:val="28"/>
          <w:szCs w:val="28"/>
        </w:rPr>
        <w:t>года</w:t>
      </w:r>
      <w:r w:rsidR="0027102B">
        <w:rPr>
          <w:rFonts w:ascii="Times New Roman CYR" w:hAnsi="Times New Roman CYR" w:cs="Times New Roman CYR"/>
          <w:color w:val="000000"/>
          <w:sz w:val="28"/>
          <w:szCs w:val="28"/>
        </w:rPr>
        <w:t xml:space="preserve">             </w:t>
      </w:r>
      <w:r w:rsidR="001468FC">
        <w:rPr>
          <w:rFonts w:ascii="Times New Roman CYR" w:hAnsi="Times New Roman CYR" w:cs="Times New Roman CYR"/>
          <w:color w:val="000000"/>
          <w:sz w:val="28"/>
          <w:szCs w:val="28"/>
        </w:rPr>
        <w:t xml:space="preserve">                       </w:t>
      </w:r>
      <w:r w:rsidR="003314DC">
        <w:rPr>
          <w:rFonts w:ascii="Times New Roman CYR" w:hAnsi="Times New Roman CYR" w:cs="Times New Roman CYR"/>
          <w:color w:val="000000"/>
          <w:sz w:val="28"/>
          <w:szCs w:val="28"/>
        </w:rPr>
        <w:t xml:space="preserve">                          </w:t>
      </w:r>
      <w:r w:rsidR="001468FC">
        <w:rPr>
          <w:rFonts w:ascii="Times New Roman CYR" w:hAnsi="Times New Roman CYR" w:cs="Times New Roman CYR"/>
          <w:color w:val="000000"/>
          <w:sz w:val="28"/>
          <w:szCs w:val="28"/>
        </w:rPr>
        <w:t xml:space="preserve"> </w:t>
      </w:r>
      <w:proofErr w:type="gramStart"/>
      <w:r w:rsidR="00B654AD">
        <w:rPr>
          <w:rFonts w:ascii="Times New Roman CYR" w:hAnsi="Times New Roman CYR" w:cs="Times New Roman CYR"/>
          <w:color w:val="000000"/>
          <w:sz w:val="28"/>
          <w:szCs w:val="28"/>
        </w:rPr>
        <w:t>с</w:t>
      </w:r>
      <w:proofErr w:type="gramEnd"/>
      <w:r w:rsidR="00B654AD">
        <w:rPr>
          <w:rFonts w:ascii="Times New Roman CYR" w:hAnsi="Times New Roman CYR" w:cs="Times New Roman CYR"/>
          <w:color w:val="000000"/>
          <w:sz w:val="28"/>
          <w:szCs w:val="28"/>
        </w:rPr>
        <w:t xml:space="preserve">. </w:t>
      </w:r>
      <w:r w:rsidR="003314DC">
        <w:rPr>
          <w:rFonts w:ascii="Times New Roman CYR" w:hAnsi="Times New Roman CYR" w:cs="Times New Roman CYR"/>
          <w:color w:val="000000"/>
          <w:sz w:val="28"/>
          <w:szCs w:val="28"/>
        </w:rPr>
        <w:t>Николаевка</w:t>
      </w:r>
      <w:r w:rsidR="00B654AD">
        <w:rPr>
          <w:rFonts w:ascii="Times New Roman CYR" w:hAnsi="Times New Roman CYR" w:cs="Times New Roman CYR"/>
          <w:color w:val="000000"/>
          <w:sz w:val="28"/>
          <w:szCs w:val="28"/>
        </w:rPr>
        <w:t xml:space="preserve"> </w:t>
      </w:r>
    </w:p>
    <w:p w:rsidR="000C75B8" w:rsidRDefault="000C75B8" w:rsidP="000C75B8">
      <w:pPr>
        <w:jc w:val="both"/>
        <w:rPr>
          <w:b/>
          <w:bCs/>
          <w:sz w:val="28"/>
          <w:szCs w:val="28"/>
        </w:rPr>
      </w:pPr>
      <w:r>
        <w:rPr>
          <w:b/>
          <w:sz w:val="28"/>
          <w:szCs w:val="28"/>
        </w:rPr>
        <w:tab/>
      </w:r>
    </w:p>
    <w:p w:rsidR="000C75B8" w:rsidRPr="00CE12D8" w:rsidRDefault="000C75B8" w:rsidP="001468FC">
      <w:pPr>
        <w:autoSpaceDE w:val="0"/>
        <w:rPr>
          <w:b/>
          <w:bCs/>
          <w:caps/>
          <w:sz w:val="28"/>
          <w:szCs w:val="28"/>
        </w:rPr>
      </w:pPr>
      <w:r w:rsidRPr="00CE12D8">
        <w:rPr>
          <w:b/>
          <w:bCs/>
          <w:sz w:val="28"/>
          <w:szCs w:val="28"/>
        </w:rPr>
        <w:t xml:space="preserve">Об утверждении Административного регламента осуществления муниципального контроля в сфере благоустройства территории </w:t>
      </w:r>
      <w:r w:rsidR="003314DC">
        <w:rPr>
          <w:b/>
          <w:bCs/>
          <w:sz w:val="28"/>
          <w:szCs w:val="28"/>
        </w:rPr>
        <w:t>Николаевского</w:t>
      </w:r>
      <w:r w:rsidRPr="00CE12D8">
        <w:rPr>
          <w:b/>
          <w:bCs/>
          <w:sz w:val="28"/>
          <w:szCs w:val="28"/>
        </w:rPr>
        <w:t xml:space="preserve"> муниципального образования </w:t>
      </w:r>
    </w:p>
    <w:p w:rsidR="000C75B8" w:rsidRPr="00CE12D8" w:rsidRDefault="000C75B8" w:rsidP="003314DC">
      <w:pPr>
        <w:autoSpaceDE w:val="0"/>
        <w:jc w:val="both"/>
        <w:rPr>
          <w:b/>
          <w:bCs/>
          <w:caps/>
          <w:sz w:val="28"/>
          <w:szCs w:val="28"/>
        </w:rPr>
      </w:pPr>
    </w:p>
    <w:p w:rsidR="000C75B8" w:rsidRPr="001468FC" w:rsidRDefault="000C75B8" w:rsidP="003314DC">
      <w:pPr>
        <w:autoSpaceDE w:val="0"/>
        <w:ind w:firstLine="540"/>
        <w:jc w:val="both"/>
        <w:rPr>
          <w:sz w:val="28"/>
          <w:szCs w:val="28"/>
        </w:rPr>
      </w:pPr>
      <w:proofErr w:type="gramStart"/>
      <w:r w:rsidRPr="001468FC">
        <w:rPr>
          <w:spacing w:val="2"/>
          <w:sz w:val="28"/>
          <w:szCs w:val="28"/>
        </w:rPr>
        <w:t>В соответствии с</w:t>
      </w:r>
      <w:r w:rsidRPr="001468FC">
        <w:rPr>
          <w:rStyle w:val="apple-converted-space"/>
          <w:spacing w:val="2"/>
          <w:sz w:val="28"/>
          <w:szCs w:val="28"/>
        </w:rPr>
        <w:t> </w:t>
      </w:r>
      <w:hyperlink r:id="rId6" w:history="1">
        <w:r w:rsidRPr="001468FC">
          <w:rPr>
            <w:rStyle w:val="a3"/>
            <w:color w:val="auto"/>
            <w:spacing w:val="2"/>
            <w:sz w:val="28"/>
            <w:szCs w:val="28"/>
            <w:u w:val="none"/>
          </w:rPr>
          <w:t>Федеральным законом от 06.10.2003 N 131-ФЗ</w:t>
        </w:r>
      </w:hyperlink>
      <w:r w:rsidRPr="001468FC">
        <w:rPr>
          <w:rStyle w:val="apple-converted-space"/>
          <w:spacing w:val="2"/>
          <w:sz w:val="28"/>
          <w:szCs w:val="28"/>
        </w:rPr>
        <w:t> </w:t>
      </w:r>
      <w:r w:rsidRPr="001468FC">
        <w:rPr>
          <w:spacing w:val="2"/>
          <w:sz w:val="28"/>
          <w:szCs w:val="28"/>
        </w:rPr>
        <w:t>«Об общих принципах организации местного самоуправления в Российской Федерации»,</w:t>
      </w:r>
      <w:r w:rsidRPr="001468FC">
        <w:rPr>
          <w:rStyle w:val="apple-converted-space"/>
          <w:spacing w:val="2"/>
          <w:sz w:val="28"/>
          <w:szCs w:val="28"/>
        </w:rPr>
        <w:t> </w:t>
      </w:r>
      <w:hyperlink r:id="rId7" w:history="1">
        <w:r w:rsidRPr="001468FC">
          <w:rPr>
            <w:rStyle w:val="a3"/>
            <w:color w:val="auto"/>
            <w:spacing w:val="2"/>
            <w:sz w:val="28"/>
            <w:szCs w:val="28"/>
            <w:u w:val="none"/>
          </w:rPr>
          <w:t>Федеральным законом от 26.12.2008 N 294-ФЗ</w:t>
        </w:r>
      </w:hyperlink>
      <w:r w:rsidRPr="001468FC">
        <w:rPr>
          <w:rStyle w:val="apple-converted-space"/>
          <w:spacing w:val="2"/>
          <w:sz w:val="28"/>
          <w:szCs w:val="28"/>
        </w:rPr>
        <w:t> </w:t>
      </w:r>
      <w:r w:rsidRPr="001468FC">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687D" w:rsidRPr="001468FC">
        <w:rPr>
          <w:spacing w:val="2"/>
          <w:sz w:val="28"/>
          <w:szCs w:val="28"/>
        </w:rPr>
        <w:t xml:space="preserve"> постановлением Правительства Саратовской области от 26 августа 2011 года №458-П «О порядке разработки и утверждения административных регламентов исполнения государственных функций</w:t>
      </w:r>
      <w:proofErr w:type="gramEnd"/>
      <w:r w:rsidR="00B6687D" w:rsidRPr="001468FC">
        <w:rPr>
          <w:spacing w:val="2"/>
          <w:sz w:val="28"/>
          <w:szCs w:val="28"/>
        </w:rPr>
        <w:t xml:space="preserve">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Pr="001468FC">
        <w:rPr>
          <w:spacing w:val="2"/>
          <w:sz w:val="28"/>
          <w:szCs w:val="28"/>
        </w:rPr>
        <w:t>,</w:t>
      </w:r>
      <w:r w:rsidRPr="001468FC">
        <w:rPr>
          <w:rStyle w:val="apple-converted-space"/>
          <w:spacing w:val="2"/>
          <w:sz w:val="28"/>
          <w:szCs w:val="28"/>
        </w:rPr>
        <w:t> </w:t>
      </w:r>
      <w:r w:rsidRPr="001468FC">
        <w:rPr>
          <w:spacing w:val="2"/>
          <w:sz w:val="28"/>
          <w:szCs w:val="28"/>
        </w:rPr>
        <w:t xml:space="preserve">Уставом </w:t>
      </w:r>
      <w:r w:rsidR="00940183">
        <w:rPr>
          <w:bCs/>
          <w:sz w:val="28"/>
          <w:szCs w:val="28"/>
        </w:rPr>
        <w:t>Николаевского</w:t>
      </w:r>
      <w:r w:rsidR="00B654AD" w:rsidRPr="001468FC">
        <w:rPr>
          <w:spacing w:val="2"/>
          <w:sz w:val="28"/>
          <w:szCs w:val="28"/>
        </w:rPr>
        <w:t xml:space="preserve"> </w:t>
      </w:r>
      <w:r w:rsidRPr="001468FC">
        <w:rPr>
          <w:spacing w:val="2"/>
          <w:sz w:val="28"/>
          <w:szCs w:val="28"/>
        </w:rPr>
        <w:t>муниципального образования</w:t>
      </w:r>
      <w:r w:rsidR="00B6687D" w:rsidRPr="001468FC">
        <w:rPr>
          <w:spacing w:val="2"/>
          <w:sz w:val="28"/>
          <w:szCs w:val="28"/>
        </w:rPr>
        <w:t xml:space="preserve"> Ивантеевского муниципального района Саратовской области</w:t>
      </w:r>
      <w:r w:rsidRPr="001468FC">
        <w:rPr>
          <w:spacing w:val="2"/>
          <w:sz w:val="28"/>
          <w:szCs w:val="28"/>
        </w:rPr>
        <w:t>,</w:t>
      </w:r>
      <w:r w:rsidR="001468FC" w:rsidRPr="001468FC">
        <w:rPr>
          <w:spacing w:val="2"/>
          <w:sz w:val="28"/>
          <w:szCs w:val="28"/>
        </w:rPr>
        <w:t xml:space="preserve"> администрация </w:t>
      </w:r>
      <w:r w:rsidR="00940183">
        <w:rPr>
          <w:spacing w:val="2"/>
          <w:sz w:val="28"/>
          <w:szCs w:val="28"/>
        </w:rPr>
        <w:t>Николаевского</w:t>
      </w:r>
      <w:r w:rsidR="001468FC" w:rsidRPr="001468FC">
        <w:rPr>
          <w:spacing w:val="2"/>
          <w:sz w:val="28"/>
          <w:szCs w:val="28"/>
        </w:rPr>
        <w:t xml:space="preserve"> муниципального образования, </w:t>
      </w:r>
      <w:r w:rsidR="001468FC" w:rsidRPr="001468FC">
        <w:rPr>
          <w:b/>
          <w:spacing w:val="2"/>
          <w:sz w:val="28"/>
          <w:szCs w:val="28"/>
        </w:rPr>
        <w:t>П</w:t>
      </w:r>
      <w:r w:rsidRPr="001468FC">
        <w:rPr>
          <w:b/>
          <w:sz w:val="28"/>
          <w:szCs w:val="28"/>
        </w:rPr>
        <w:t>ОСТАНОВЛЯЕТ</w:t>
      </w:r>
      <w:r w:rsidRPr="001468FC">
        <w:rPr>
          <w:sz w:val="28"/>
          <w:szCs w:val="28"/>
        </w:rPr>
        <w:t>:</w:t>
      </w:r>
    </w:p>
    <w:p w:rsidR="00CE12D8" w:rsidRPr="001468FC" w:rsidRDefault="00CE12D8" w:rsidP="000C75B8">
      <w:pPr>
        <w:autoSpaceDE w:val="0"/>
        <w:ind w:firstLine="540"/>
        <w:rPr>
          <w:sz w:val="28"/>
          <w:szCs w:val="28"/>
        </w:rPr>
      </w:pPr>
    </w:p>
    <w:p w:rsidR="000C75B8" w:rsidRPr="001468FC" w:rsidRDefault="000C75B8" w:rsidP="001468FC">
      <w:pPr>
        <w:numPr>
          <w:ilvl w:val="0"/>
          <w:numId w:val="3"/>
        </w:numPr>
        <w:tabs>
          <w:tab w:val="clear" w:pos="720"/>
          <w:tab w:val="num" w:pos="0"/>
        </w:tabs>
        <w:autoSpaceDE w:val="0"/>
        <w:ind w:left="0" w:firstLine="567"/>
        <w:jc w:val="both"/>
        <w:rPr>
          <w:sz w:val="28"/>
          <w:szCs w:val="28"/>
        </w:rPr>
      </w:pPr>
      <w:r w:rsidRPr="001468FC">
        <w:rPr>
          <w:sz w:val="28"/>
          <w:szCs w:val="28"/>
        </w:rPr>
        <w:t xml:space="preserve">Утвердить Административный регламент осуществления муниципального    контроля по соблюдению требований в </w:t>
      </w:r>
      <w:r w:rsidR="00B6687D" w:rsidRPr="001468FC">
        <w:rPr>
          <w:sz w:val="28"/>
          <w:szCs w:val="28"/>
        </w:rPr>
        <w:t>сфере благоустройства территории</w:t>
      </w:r>
      <w:r w:rsidRPr="001468FC">
        <w:rPr>
          <w:sz w:val="28"/>
          <w:szCs w:val="28"/>
        </w:rPr>
        <w:t xml:space="preserve"> </w:t>
      </w:r>
      <w:r w:rsidR="00940183">
        <w:rPr>
          <w:bCs/>
          <w:sz w:val="28"/>
          <w:szCs w:val="28"/>
        </w:rPr>
        <w:t>Николаевского</w:t>
      </w:r>
      <w:r w:rsidRPr="001468FC">
        <w:rPr>
          <w:sz w:val="28"/>
          <w:szCs w:val="28"/>
        </w:rPr>
        <w:t xml:space="preserve"> муниципального образования.</w:t>
      </w:r>
    </w:p>
    <w:p w:rsidR="00267682" w:rsidRDefault="00267682" w:rsidP="001468FC">
      <w:pPr>
        <w:numPr>
          <w:ilvl w:val="0"/>
          <w:numId w:val="3"/>
        </w:numPr>
        <w:tabs>
          <w:tab w:val="clear" w:pos="720"/>
          <w:tab w:val="num" w:pos="0"/>
        </w:tabs>
        <w:autoSpaceDE w:val="0"/>
        <w:ind w:left="0" w:firstLine="567"/>
        <w:jc w:val="both"/>
        <w:rPr>
          <w:sz w:val="28"/>
          <w:szCs w:val="28"/>
        </w:rPr>
      </w:pPr>
      <w:r>
        <w:rPr>
          <w:sz w:val="28"/>
          <w:szCs w:val="28"/>
        </w:rPr>
        <w:t xml:space="preserve">Признать утратившим силу постановление №6 от 27.02.2015 «Об утверждении административного регламента осуществления муниципального контроля в сфере благоустройства территории </w:t>
      </w:r>
      <w:r w:rsidR="00940183">
        <w:rPr>
          <w:sz w:val="28"/>
          <w:szCs w:val="28"/>
        </w:rPr>
        <w:t>Николаевского</w:t>
      </w:r>
      <w:r>
        <w:rPr>
          <w:sz w:val="28"/>
          <w:szCs w:val="28"/>
        </w:rPr>
        <w:t xml:space="preserve"> муниципального образования».</w:t>
      </w:r>
    </w:p>
    <w:p w:rsidR="00CE12D8" w:rsidRPr="00100DD0" w:rsidRDefault="00940183" w:rsidP="001468FC">
      <w:pPr>
        <w:numPr>
          <w:ilvl w:val="0"/>
          <w:numId w:val="3"/>
        </w:numPr>
        <w:tabs>
          <w:tab w:val="clear" w:pos="720"/>
          <w:tab w:val="num" w:pos="0"/>
        </w:tabs>
        <w:autoSpaceDE w:val="0"/>
        <w:ind w:left="0" w:firstLine="567"/>
        <w:jc w:val="both"/>
        <w:rPr>
          <w:sz w:val="28"/>
          <w:szCs w:val="28"/>
          <w:highlight w:val="yellow"/>
        </w:rPr>
      </w:pPr>
      <w:r>
        <w:rPr>
          <w:sz w:val="28"/>
          <w:szCs w:val="28"/>
          <w:highlight w:val="yellow"/>
        </w:rPr>
        <w:t>Обнародовать</w:t>
      </w:r>
      <w:r w:rsidR="00CE12D8" w:rsidRPr="00940183">
        <w:rPr>
          <w:sz w:val="28"/>
          <w:szCs w:val="28"/>
          <w:highlight w:val="yellow"/>
        </w:rPr>
        <w:t xml:space="preserve"> настоящее постановление в </w:t>
      </w:r>
      <w:r>
        <w:rPr>
          <w:sz w:val="28"/>
          <w:szCs w:val="28"/>
          <w:highlight w:val="yellow"/>
        </w:rPr>
        <w:t>библиотеке</w:t>
      </w:r>
      <w:r w:rsidR="00CE12D8" w:rsidRPr="00100DD0">
        <w:rPr>
          <w:sz w:val="28"/>
          <w:szCs w:val="28"/>
          <w:highlight w:val="yellow"/>
        </w:rPr>
        <w:t xml:space="preserve"> и </w:t>
      </w:r>
      <w:r>
        <w:rPr>
          <w:sz w:val="28"/>
          <w:szCs w:val="28"/>
          <w:highlight w:val="yellow"/>
        </w:rPr>
        <w:t xml:space="preserve">разместить </w:t>
      </w:r>
      <w:r w:rsidR="00CE12D8" w:rsidRPr="00100DD0">
        <w:rPr>
          <w:sz w:val="28"/>
          <w:szCs w:val="28"/>
          <w:highlight w:val="yellow"/>
        </w:rPr>
        <w:t xml:space="preserve">на  официальном сайте </w:t>
      </w:r>
      <w:r w:rsidR="00267682" w:rsidRPr="00100DD0">
        <w:rPr>
          <w:sz w:val="28"/>
          <w:szCs w:val="28"/>
          <w:highlight w:val="yellow"/>
        </w:rPr>
        <w:t>Ивантеевского</w:t>
      </w:r>
      <w:r w:rsidR="00CE12D8" w:rsidRPr="00100DD0">
        <w:rPr>
          <w:sz w:val="28"/>
          <w:szCs w:val="28"/>
          <w:highlight w:val="yellow"/>
        </w:rPr>
        <w:t xml:space="preserve"> муниципального </w:t>
      </w:r>
      <w:r w:rsidR="00267682" w:rsidRPr="00100DD0">
        <w:rPr>
          <w:sz w:val="28"/>
          <w:szCs w:val="28"/>
          <w:highlight w:val="yellow"/>
        </w:rPr>
        <w:t>района</w:t>
      </w:r>
      <w:r w:rsidR="00CE12D8" w:rsidRPr="00100DD0">
        <w:rPr>
          <w:sz w:val="28"/>
          <w:szCs w:val="28"/>
          <w:highlight w:val="yellow"/>
        </w:rPr>
        <w:t xml:space="preserve"> в сети Интернет.</w:t>
      </w:r>
    </w:p>
    <w:p w:rsidR="00CE12D8" w:rsidRPr="001468FC" w:rsidRDefault="00CE12D8" w:rsidP="001468FC">
      <w:pPr>
        <w:numPr>
          <w:ilvl w:val="0"/>
          <w:numId w:val="3"/>
        </w:numPr>
        <w:tabs>
          <w:tab w:val="clear" w:pos="720"/>
          <w:tab w:val="num" w:pos="0"/>
        </w:tabs>
        <w:autoSpaceDE w:val="0"/>
        <w:ind w:left="0" w:firstLine="567"/>
        <w:jc w:val="both"/>
        <w:rPr>
          <w:sz w:val="28"/>
          <w:szCs w:val="28"/>
        </w:rPr>
      </w:pPr>
      <w:r w:rsidRPr="001468FC">
        <w:rPr>
          <w:sz w:val="28"/>
          <w:szCs w:val="28"/>
        </w:rPr>
        <w:t>Контроль над исполнением настоящего постановления оставляю за собой.</w:t>
      </w:r>
    </w:p>
    <w:p w:rsidR="00BE7A5B" w:rsidRDefault="00BE7A5B" w:rsidP="00BE7A5B">
      <w:pPr>
        <w:autoSpaceDE w:val="0"/>
        <w:jc w:val="both"/>
        <w:rPr>
          <w:sz w:val="28"/>
          <w:szCs w:val="28"/>
        </w:rPr>
      </w:pPr>
    </w:p>
    <w:p w:rsidR="00BE7A5B" w:rsidRDefault="00BE7A5B" w:rsidP="00BE7A5B">
      <w:pPr>
        <w:autoSpaceDE w:val="0"/>
        <w:jc w:val="both"/>
        <w:rPr>
          <w:sz w:val="28"/>
          <w:szCs w:val="28"/>
        </w:rPr>
      </w:pPr>
    </w:p>
    <w:p w:rsidR="00CE12D8" w:rsidRPr="00CE12D8" w:rsidRDefault="00CE12D8" w:rsidP="000C75B8">
      <w:pPr>
        <w:pStyle w:val="1"/>
        <w:rPr>
          <w:rFonts w:ascii="Times New Roman" w:hAnsi="Times New Roman" w:cs="Times New Roman"/>
          <w:b/>
          <w:sz w:val="28"/>
          <w:szCs w:val="28"/>
        </w:rPr>
      </w:pPr>
    </w:p>
    <w:p w:rsidR="000C75B8" w:rsidRDefault="00CE12D8" w:rsidP="000C75B8">
      <w:pPr>
        <w:pStyle w:val="1"/>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roofErr w:type="gramStart"/>
      <w:r w:rsidR="00940183">
        <w:rPr>
          <w:rFonts w:ascii="Times New Roman" w:hAnsi="Times New Roman" w:cs="Times New Roman"/>
          <w:b/>
          <w:sz w:val="28"/>
          <w:szCs w:val="28"/>
        </w:rPr>
        <w:t>Николаевского</w:t>
      </w:r>
      <w:proofErr w:type="gramEnd"/>
    </w:p>
    <w:p w:rsidR="00CE12D8" w:rsidRPr="00CE12D8" w:rsidRDefault="00CE12D8" w:rsidP="00CE12D8">
      <w:pPr>
        <w:rPr>
          <w:b/>
          <w:sz w:val="28"/>
          <w:szCs w:val="28"/>
        </w:rPr>
      </w:pPr>
      <w:r>
        <w:rPr>
          <w:b/>
          <w:sz w:val="28"/>
          <w:szCs w:val="28"/>
        </w:rPr>
        <w:t>м</w:t>
      </w:r>
      <w:r w:rsidRPr="00CE12D8">
        <w:rPr>
          <w:b/>
          <w:sz w:val="28"/>
          <w:szCs w:val="28"/>
        </w:rPr>
        <w:t>униципального  образования</w:t>
      </w:r>
      <w:r>
        <w:rPr>
          <w:b/>
          <w:sz w:val="28"/>
          <w:szCs w:val="28"/>
        </w:rPr>
        <w:t xml:space="preserve">:                                    </w:t>
      </w:r>
      <w:r w:rsidR="00940183">
        <w:rPr>
          <w:b/>
          <w:sz w:val="28"/>
          <w:szCs w:val="28"/>
        </w:rPr>
        <w:t xml:space="preserve">А.А. Демидов </w:t>
      </w:r>
    </w:p>
    <w:p w:rsidR="000C75B8" w:rsidRPr="00CE12D8" w:rsidRDefault="000C75B8" w:rsidP="000C75B8">
      <w:pPr>
        <w:pStyle w:val="ConsPlusTitle"/>
        <w:widowControl/>
        <w:jc w:val="center"/>
        <w:rPr>
          <w:b w:val="0"/>
          <w:sz w:val="28"/>
          <w:szCs w:val="28"/>
        </w:rPr>
      </w:pPr>
    </w:p>
    <w:p w:rsidR="000C75B8" w:rsidRPr="00CE12D8" w:rsidRDefault="000C75B8" w:rsidP="000C75B8">
      <w:pPr>
        <w:pStyle w:val="ConsPlusTitle"/>
        <w:widowControl/>
        <w:jc w:val="center"/>
        <w:rPr>
          <w:b w:val="0"/>
          <w:sz w:val="28"/>
          <w:szCs w:val="28"/>
        </w:rPr>
      </w:pPr>
    </w:p>
    <w:p w:rsidR="000C75B8" w:rsidRPr="00150971" w:rsidRDefault="000C75B8" w:rsidP="000C75B8">
      <w:pPr>
        <w:pStyle w:val="ConsPlusTitle"/>
        <w:widowControl/>
        <w:jc w:val="center"/>
        <w:rPr>
          <w:b w:val="0"/>
        </w:rPr>
      </w:pPr>
    </w:p>
    <w:p w:rsidR="000C75B8" w:rsidRDefault="000C75B8" w:rsidP="000C75B8">
      <w:pPr>
        <w:pStyle w:val="ConsPlusTitle"/>
        <w:widowControl/>
        <w:jc w:val="right"/>
        <w:rPr>
          <w:b w:val="0"/>
          <w:sz w:val="28"/>
          <w:szCs w:val="28"/>
        </w:rPr>
      </w:pPr>
      <w:r>
        <w:rPr>
          <w:b w:val="0"/>
          <w:sz w:val="28"/>
          <w:szCs w:val="28"/>
        </w:rPr>
        <w:t xml:space="preserve">          </w:t>
      </w:r>
    </w:p>
    <w:p w:rsidR="000C75B8" w:rsidRPr="00CE12D8" w:rsidRDefault="000C75B8" w:rsidP="000C75B8">
      <w:pPr>
        <w:pStyle w:val="ConsPlusTitle"/>
        <w:widowControl/>
        <w:jc w:val="right"/>
        <w:rPr>
          <w:b w:val="0"/>
          <w:sz w:val="28"/>
          <w:szCs w:val="28"/>
        </w:rPr>
      </w:pPr>
      <w:r w:rsidRPr="00CE12D8">
        <w:rPr>
          <w:b w:val="0"/>
          <w:sz w:val="28"/>
          <w:szCs w:val="28"/>
        </w:rPr>
        <w:t xml:space="preserve">Приложение </w:t>
      </w:r>
    </w:p>
    <w:p w:rsidR="000C75B8" w:rsidRPr="00CE12D8" w:rsidRDefault="00CE12D8" w:rsidP="000C75B8">
      <w:pPr>
        <w:pStyle w:val="ConsPlusTitle"/>
        <w:widowControl/>
        <w:jc w:val="right"/>
        <w:rPr>
          <w:b w:val="0"/>
          <w:sz w:val="28"/>
          <w:szCs w:val="28"/>
        </w:rPr>
      </w:pPr>
      <w:r w:rsidRPr="00CE12D8">
        <w:rPr>
          <w:b w:val="0"/>
          <w:sz w:val="28"/>
          <w:szCs w:val="28"/>
        </w:rPr>
        <w:t>к</w:t>
      </w:r>
      <w:r w:rsidR="000C75B8" w:rsidRPr="00CE12D8">
        <w:rPr>
          <w:b w:val="0"/>
          <w:sz w:val="28"/>
          <w:szCs w:val="28"/>
        </w:rPr>
        <w:t xml:space="preserve"> постановлени</w:t>
      </w:r>
      <w:r w:rsidRPr="00CE12D8">
        <w:rPr>
          <w:b w:val="0"/>
          <w:sz w:val="28"/>
          <w:szCs w:val="28"/>
        </w:rPr>
        <w:t>ю</w:t>
      </w:r>
      <w:r w:rsidR="000C75B8" w:rsidRPr="00CE12D8">
        <w:rPr>
          <w:b w:val="0"/>
          <w:sz w:val="28"/>
          <w:szCs w:val="28"/>
        </w:rPr>
        <w:t xml:space="preserve"> администрации </w:t>
      </w:r>
    </w:p>
    <w:p w:rsidR="000C75B8" w:rsidRPr="00CE12D8" w:rsidRDefault="00940183" w:rsidP="000C75B8">
      <w:pPr>
        <w:pStyle w:val="ConsPlusTitle"/>
        <w:widowControl/>
        <w:jc w:val="right"/>
        <w:rPr>
          <w:b w:val="0"/>
          <w:sz w:val="28"/>
          <w:szCs w:val="28"/>
        </w:rPr>
      </w:pPr>
      <w:r>
        <w:rPr>
          <w:b w:val="0"/>
          <w:bCs w:val="0"/>
          <w:sz w:val="28"/>
          <w:szCs w:val="28"/>
        </w:rPr>
        <w:t>Николаевского</w:t>
      </w:r>
      <w:r w:rsidR="00B654AD" w:rsidRPr="00CE12D8">
        <w:rPr>
          <w:b w:val="0"/>
          <w:sz w:val="28"/>
          <w:szCs w:val="28"/>
        </w:rPr>
        <w:t xml:space="preserve"> </w:t>
      </w:r>
      <w:r w:rsidR="000C75B8" w:rsidRPr="00CE12D8">
        <w:rPr>
          <w:b w:val="0"/>
          <w:sz w:val="28"/>
          <w:szCs w:val="28"/>
        </w:rPr>
        <w:t>муниципального образования</w:t>
      </w:r>
    </w:p>
    <w:p w:rsidR="000C75B8" w:rsidRPr="00CE12D8" w:rsidRDefault="00CE12D8" w:rsidP="00CE12D8">
      <w:pPr>
        <w:pStyle w:val="ConsPlusTitle"/>
        <w:widowControl/>
        <w:jc w:val="right"/>
        <w:rPr>
          <w:b w:val="0"/>
          <w:sz w:val="28"/>
          <w:szCs w:val="28"/>
        </w:rPr>
      </w:pPr>
      <w:r w:rsidRPr="00CE12D8">
        <w:rPr>
          <w:b w:val="0"/>
          <w:sz w:val="28"/>
          <w:szCs w:val="28"/>
        </w:rPr>
        <w:t>О</w:t>
      </w:r>
      <w:r w:rsidR="000C75B8" w:rsidRPr="00CE12D8">
        <w:rPr>
          <w:b w:val="0"/>
          <w:sz w:val="28"/>
          <w:szCs w:val="28"/>
        </w:rPr>
        <w:t>т</w:t>
      </w:r>
      <w:r w:rsidR="00BA6C65">
        <w:rPr>
          <w:b w:val="0"/>
          <w:sz w:val="28"/>
          <w:szCs w:val="28"/>
        </w:rPr>
        <w:t xml:space="preserve"> </w:t>
      </w:r>
      <w:r w:rsidR="00940183">
        <w:rPr>
          <w:b w:val="0"/>
          <w:sz w:val="28"/>
          <w:szCs w:val="28"/>
        </w:rPr>
        <w:t>02.03</w:t>
      </w:r>
      <w:r w:rsidR="00BA6C65">
        <w:rPr>
          <w:b w:val="0"/>
          <w:sz w:val="28"/>
          <w:szCs w:val="28"/>
        </w:rPr>
        <w:t>.2016г.</w:t>
      </w:r>
      <w:r w:rsidRPr="00CE12D8">
        <w:rPr>
          <w:b w:val="0"/>
          <w:sz w:val="28"/>
          <w:szCs w:val="28"/>
        </w:rPr>
        <w:t xml:space="preserve"> </w:t>
      </w:r>
      <w:r w:rsidR="000C75B8" w:rsidRPr="00CE12D8">
        <w:rPr>
          <w:b w:val="0"/>
          <w:sz w:val="28"/>
          <w:szCs w:val="28"/>
        </w:rPr>
        <w:t xml:space="preserve">№ </w:t>
      </w:r>
      <w:r w:rsidR="00940183">
        <w:rPr>
          <w:b w:val="0"/>
          <w:sz w:val="28"/>
          <w:szCs w:val="28"/>
        </w:rPr>
        <w:t>12</w:t>
      </w:r>
    </w:p>
    <w:p w:rsidR="000C75B8" w:rsidRPr="00CE12D8" w:rsidRDefault="000C75B8" w:rsidP="000C75B8">
      <w:pPr>
        <w:autoSpaceDE w:val="0"/>
        <w:rPr>
          <w:sz w:val="28"/>
          <w:szCs w:val="28"/>
        </w:rPr>
      </w:pPr>
      <w:r w:rsidRPr="00CE12D8">
        <w:rPr>
          <w:sz w:val="28"/>
          <w:szCs w:val="28"/>
        </w:rPr>
        <w:t xml:space="preserve">                                                                                                                      </w:t>
      </w:r>
    </w:p>
    <w:p w:rsidR="000C75B8" w:rsidRPr="00CE12D8" w:rsidRDefault="000C75B8" w:rsidP="000C75B8">
      <w:pPr>
        <w:pStyle w:val="ConsPlusTitle"/>
        <w:widowControl/>
        <w:jc w:val="center"/>
        <w:rPr>
          <w:sz w:val="28"/>
          <w:szCs w:val="28"/>
        </w:rPr>
      </w:pPr>
    </w:p>
    <w:p w:rsidR="000C75B8" w:rsidRPr="00CE12D8" w:rsidRDefault="000C75B8" w:rsidP="000C75B8">
      <w:pPr>
        <w:pStyle w:val="ConsPlusTitle"/>
        <w:widowControl/>
        <w:jc w:val="center"/>
        <w:rPr>
          <w:sz w:val="28"/>
          <w:szCs w:val="28"/>
        </w:rPr>
      </w:pPr>
      <w:r w:rsidRPr="00CE12D8">
        <w:rPr>
          <w:sz w:val="28"/>
          <w:szCs w:val="28"/>
        </w:rPr>
        <w:t>АДМИНИСТРАТИВНЫЙ РЕГЛАМЕНТ</w:t>
      </w:r>
    </w:p>
    <w:p w:rsidR="000C75B8" w:rsidRPr="00CE12D8" w:rsidRDefault="000C75B8" w:rsidP="000C75B8">
      <w:pPr>
        <w:pStyle w:val="ConsPlusTitle"/>
        <w:widowControl/>
        <w:jc w:val="center"/>
        <w:rPr>
          <w:sz w:val="28"/>
          <w:szCs w:val="28"/>
        </w:rPr>
      </w:pPr>
      <w:r w:rsidRPr="00CE12D8">
        <w:rPr>
          <w:sz w:val="28"/>
          <w:szCs w:val="28"/>
        </w:rPr>
        <w:t>ОСУЩЕСТВЛЕНИЯ МУНИЦИПАЛЬНОГО КОНТРОЛЯ  В СФЕРЕ БЛАГОУСТРОЙСТВА</w:t>
      </w:r>
    </w:p>
    <w:p w:rsidR="000C75B8" w:rsidRPr="00CE12D8" w:rsidRDefault="000C75B8" w:rsidP="000C75B8">
      <w:pPr>
        <w:pStyle w:val="ConsPlusTitle"/>
        <w:widowControl/>
        <w:jc w:val="center"/>
        <w:rPr>
          <w:sz w:val="28"/>
          <w:szCs w:val="28"/>
        </w:rPr>
      </w:pPr>
    </w:p>
    <w:p w:rsidR="000C75B8" w:rsidRPr="00CE12D8" w:rsidRDefault="000C75B8" w:rsidP="000C75B8">
      <w:pPr>
        <w:numPr>
          <w:ilvl w:val="0"/>
          <w:numId w:val="2"/>
        </w:numPr>
        <w:autoSpaceDE w:val="0"/>
        <w:jc w:val="center"/>
        <w:rPr>
          <w:b/>
          <w:sz w:val="28"/>
          <w:szCs w:val="28"/>
        </w:rPr>
      </w:pPr>
      <w:r w:rsidRPr="00CE12D8">
        <w:rPr>
          <w:b/>
          <w:sz w:val="28"/>
          <w:szCs w:val="28"/>
        </w:rPr>
        <w:t>Общие положения</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0C75B8" w:rsidRPr="00CE12D8" w:rsidRDefault="000C75B8" w:rsidP="000C75B8">
      <w:pPr>
        <w:autoSpaceDE w:val="0"/>
        <w:ind w:firstLine="540"/>
        <w:jc w:val="both"/>
        <w:rPr>
          <w:sz w:val="28"/>
          <w:szCs w:val="28"/>
        </w:rPr>
      </w:pPr>
      <w:r w:rsidRPr="00CE12D8">
        <w:rPr>
          <w:sz w:val="28"/>
          <w:szCs w:val="28"/>
        </w:rP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CE12D8">
        <w:rPr>
          <w:sz w:val="28"/>
          <w:szCs w:val="28"/>
        </w:rPr>
        <w:t>с</w:t>
      </w:r>
      <w:proofErr w:type="gramEnd"/>
      <w:r w:rsidRPr="00CE12D8">
        <w:rPr>
          <w:sz w:val="28"/>
          <w:szCs w:val="28"/>
        </w:rPr>
        <w:t>:</w:t>
      </w:r>
    </w:p>
    <w:p w:rsidR="000C75B8" w:rsidRPr="00CE12D8" w:rsidRDefault="000C75B8" w:rsidP="000C75B8">
      <w:pPr>
        <w:autoSpaceDE w:val="0"/>
        <w:ind w:firstLine="540"/>
        <w:jc w:val="both"/>
        <w:rPr>
          <w:sz w:val="28"/>
          <w:szCs w:val="28"/>
        </w:rPr>
      </w:pPr>
      <w:r w:rsidRPr="00CE12D8">
        <w:rPr>
          <w:sz w:val="28"/>
          <w:szCs w:val="28"/>
        </w:rPr>
        <w:t>- Конституцией Российской Федерации;</w:t>
      </w:r>
    </w:p>
    <w:p w:rsidR="000C75B8" w:rsidRPr="00CE12D8" w:rsidRDefault="000C75B8" w:rsidP="000C75B8">
      <w:pPr>
        <w:autoSpaceDE w:val="0"/>
        <w:ind w:firstLine="540"/>
        <w:jc w:val="both"/>
        <w:rPr>
          <w:sz w:val="28"/>
          <w:szCs w:val="28"/>
        </w:rPr>
      </w:pPr>
      <w:r w:rsidRPr="00CE12D8">
        <w:rPr>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autoSpaceDE w:val="0"/>
        <w:ind w:firstLine="540"/>
        <w:jc w:val="both"/>
        <w:rPr>
          <w:sz w:val="28"/>
          <w:szCs w:val="28"/>
        </w:rPr>
      </w:pPr>
      <w:r w:rsidRPr="00CE12D8">
        <w:rPr>
          <w:sz w:val="28"/>
          <w:szCs w:val="28"/>
        </w:rPr>
        <w:t>- Федеральным законом от 06.10.2003 N 131-ФЗ «Об общих принципах организации местного самоуправления в Российской Федерации»;</w:t>
      </w:r>
    </w:p>
    <w:p w:rsidR="000C75B8" w:rsidRPr="00CE12D8" w:rsidRDefault="000C75B8" w:rsidP="000C75B8">
      <w:pPr>
        <w:autoSpaceDE w:val="0"/>
        <w:ind w:firstLine="540"/>
        <w:jc w:val="both"/>
        <w:rPr>
          <w:sz w:val="28"/>
          <w:szCs w:val="28"/>
        </w:rPr>
      </w:pPr>
      <w:r w:rsidRPr="00CE12D8">
        <w:rPr>
          <w:sz w:val="28"/>
          <w:szCs w:val="28"/>
        </w:rPr>
        <w:t>- Федеральным законом от 10.01.2002 N 7-ФЗ «Об охране окружающей среды»;</w:t>
      </w:r>
    </w:p>
    <w:p w:rsidR="000C75B8" w:rsidRPr="00CE12D8" w:rsidRDefault="000C75B8" w:rsidP="000C75B8">
      <w:pPr>
        <w:autoSpaceDE w:val="0"/>
        <w:ind w:firstLine="540"/>
        <w:jc w:val="both"/>
        <w:rPr>
          <w:sz w:val="28"/>
          <w:szCs w:val="28"/>
        </w:rPr>
      </w:pPr>
      <w:r w:rsidRPr="00CE12D8">
        <w:rPr>
          <w:sz w:val="28"/>
          <w:szCs w:val="28"/>
        </w:rPr>
        <w:t>- Федеральным законом от 24.06.1998 N 89-ФЗ «Об отходах производства и потребления»;</w:t>
      </w:r>
    </w:p>
    <w:p w:rsidR="000C75B8" w:rsidRPr="00CE12D8" w:rsidRDefault="000C75B8" w:rsidP="000C75B8">
      <w:pPr>
        <w:autoSpaceDE w:val="0"/>
        <w:ind w:firstLine="540"/>
        <w:jc w:val="both"/>
        <w:rPr>
          <w:sz w:val="28"/>
          <w:szCs w:val="28"/>
        </w:rPr>
      </w:pPr>
      <w:r w:rsidRPr="00CE12D8">
        <w:rPr>
          <w:sz w:val="28"/>
          <w:szCs w:val="28"/>
        </w:rPr>
        <w:t>- Лесным кодексом Российской Федерации от 04.12.2006 N 200-ФЗ;</w:t>
      </w:r>
    </w:p>
    <w:p w:rsidR="000C75B8" w:rsidRPr="00CE12D8" w:rsidRDefault="000C75B8" w:rsidP="000C75B8">
      <w:pPr>
        <w:autoSpaceDE w:val="0"/>
        <w:ind w:left="540"/>
        <w:jc w:val="both"/>
        <w:rPr>
          <w:sz w:val="28"/>
          <w:szCs w:val="28"/>
        </w:rPr>
      </w:pPr>
      <w:r w:rsidRPr="00CE12D8">
        <w:rPr>
          <w:sz w:val="28"/>
          <w:szCs w:val="28"/>
        </w:rPr>
        <w:t>- Водный кодекс Российской Федерации» от 03.06.2006 N 74-ФЗ;</w:t>
      </w:r>
    </w:p>
    <w:p w:rsidR="000C75B8" w:rsidRPr="00CE12D8" w:rsidRDefault="000C75B8" w:rsidP="000C75B8">
      <w:pPr>
        <w:autoSpaceDE w:val="0"/>
        <w:ind w:firstLine="540"/>
        <w:jc w:val="both"/>
        <w:rPr>
          <w:sz w:val="28"/>
          <w:szCs w:val="28"/>
        </w:rPr>
      </w:pPr>
      <w:r w:rsidRPr="00CE12D8">
        <w:rPr>
          <w:sz w:val="28"/>
          <w:szCs w:val="28"/>
        </w:rPr>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CE12D8">
          <w:rPr>
            <w:sz w:val="28"/>
            <w:szCs w:val="28"/>
          </w:rPr>
          <w:t>2001 г</w:t>
        </w:r>
      </w:smartTag>
      <w:r w:rsidRPr="00CE12D8">
        <w:rPr>
          <w:sz w:val="28"/>
          <w:szCs w:val="28"/>
        </w:rPr>
        <w:t>. N 195-ФЗ;</w:t>
      </w:r>
    </w:p>
    <w:p w:rsidR="000C75B8" w:rsidRPr="00CE12D8" w:rsidRDefault="000C75B8" w:rsidP="000C75B8">
      <w:pPr>
        <w:autoSpaceDE w:val="0"/>
        <w:ind w:firstLine="540"/>
        <w:jc w:val="both"/>
        <w:rPr>
          <w:sz w:val="28"/>
          <w:szCs w:val="28"/>
        </w:rPr>
      </w:pPr>
      <w:r w:rsidRPr="00CE12D8">
        <w:rPr>
          <w:sz w:val="28"/>
          <w:szCs w:val="28"/>
        </w:rPr>
        <w:t>- Федеральным законом от 02.05.2006 N 59-ФЗ «О порядке рассмотрения обращений граждан Российской Федерации»;</w:t>
      </w:r>
    </w:p>
    <w:p w:rsidR="000C75B8" w:rsidRPr="00CE12D8" w:rsidRDefault="000C75B8" w:rsidP="000C75B8">
      <w:pPr>
        <w:autoSpaceDE w:val="0"/>
        <w:ind w:firstLine="540"/>
        <w:jc w:val="both"/>
        <w:rPr>
          <w:sz w:val="28"/>
          <w:szCs w:val="28"/>
        </w:rPr>
      </w:pPr>
      <w:r w:rsidRPr="00CE12D8">
        <w:rPr>
          <w:sz w:val="28"/>
          <w:szCs w:val="28"/>
        </w:rPr>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sidRPr="00CE12D8">
          <w:rPr>
            <w:sz w:val="28"/>
            <w:szCs w:val="28"/>
          </w:rPr>
          <w:t>2010 г</w:t>
        </w:r>
      </w:smartTag>
      <w:r w:rsidRPr="00CE12D8">
        <w:rPr>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CE12D8">
        <w:rPr>
          <w:sz w:val="28"/>
          <w:szCs w:val="28"/>
        </w:rPr>
        <w:t>контроля ежегодных планов проведения плановых проверок юридических лиц</w:t>
      </w:r>
      <w:proofErr w:type="gramEnd"/>
      <w:r w:rsidRPr="00CE12D8">
        <w:rPr>
          <w:sz w:val="28"/>
          <w:szCs w:val="28"/>
        </w:rPr>
        <w:t xml:space="preserve"> и индивидуальных предпринимателей»;</w:t>
      </w:r>
    </w:p>
    <w:p w:rsidR="000C75B8" w:rsidRPr="00CE12D8" w:rsidRDefault="000C75B8" w:rsidP="000C75B8">
      <w:pPr>
        <w:autoSpaceDE w:val="0"/>
        <w:ind w:firstLine="540"/>
        <w:jc w:val="both"/>
        <w:rPr>
          <w:sz w:val="28"/>
          <w:szCs w:val="28"/>
        </w:rPr>
      </w:pPr>
      <w:r w:rsidRPr="00CE12D8">
        <w:rPr>
          <w:sz w:val="28"/>
          <w:szCs w:val="28"/>
        </w:rPr>
        <w:t xml:space="preserve">- Приказом Минэкономразвития России от 30.04.2009 N 141 «О реализации положений Федерального закона «О защите прав юридических </w:t>
      </w:r>
      <w:r w:rsidRPr="00CE12D8">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autoSpaceDE w:val="0"/>
        <w:ind w:firstLine="540"/>
        <w:jc w:val="both"/>
        <w:rPr>
          <w:sz w:val="28"/>
          <w:szCs w:val="28"/>
        </w:rPr>
      </w:pPr>
      <w:r w:rsidRPr="00CE12D8">
        <w:rPr>
          <w:sz w:val="28"/>
          <w:szCs w:val="28"/>
        </w:rPr>
        <w:t xml:space="preserve">- Уставом </w:t>
      </w:r>
      <w:r w:rsidR="00940183">
        <w:rPr>
          <w:sz w:val="28"/>
          <w:szCs w:val="28"/>
        </w:rPr>
        <w:t>Николаевского</w:t>
      </w:r>
      <w:r w:rsidRPr="00CE12D8">
        <w:rPr>
          <w:sz w:val="28"/>
          <w:szCs w:val="28"/>
        </w:rPr>
        <w:t xml:space="preserve"> муниципального образования;</w:t>
      </w:r>
    </w:p>
    <w:p w:rsidR="000C75B8" w:rsidRPr="00CE12D8" w:rsidRDefault="000C75B8" w:rsidP="000C75B8">
      <w:pPr>
        <w:autoSpaceDE w:val="0"/>
        <w:ind w:firstLine="540"/>
        <w:jc w:val="both"/>
        <w:rPr>
          <w:sz w:val="28"/>
          <w:szCs w:val="28"/>
        </w:rPr>
      </w:pPr>
      <w:r w:rsidRPr="00CE12D8">
        <w:rPr>
          <w:sz w:val="28"/>
          <w:szCs w:val="28"/>
        </w:rPr>
        <w:t xml:space="preserve">- Решением Совета </w:t>
      </w:r>
      <w:r w:rsidR="00940183">
        <w:rPr>
          <w:sz w:val="28"/>
          <w:szCs w:val="28"/>
        </w:rPr>
        <w:t>Николаевского</w:t>
      </w:r>
      <w:r w:rsidRPr="00CE12D8">
        <w:rPr>
          <w:sz w:val="28"/>
          <w:szCs w:val="28"/>
        </w:rPr>
        <w:t xml:space="preserve"> муниципального образования от </w:t>
      </w:r>
      <w:r w:rsidRPr="00CE12D8">
        <w:rPr>
          <w:color w:val="000000"/>
          <w:sz w:val="28"/>
          <w:szCs w:val="28"/>
        </w:rPr>
        <w:t>1</w:t>
      </w:r>
      <w:r w:rsidR="00B654AD" w:rsidRPr="00CE12D8">
        <w:rPr>
          <w:color w:val="000000"/>
          <w:sz w:val="28"/>
          <w:szCs w:val="28"/>
        </w:rPr>
        <w:t>7</w:t>
      </w:r>
      <w:r w:rsidRPr="00CE12D8">
        <w:rPr>
          <w:color w:val="000000"/>
          <w:sz w:val="28"/>
          <w:szCs w:val="28"/>
        </w:rPr>
        <w:t>.</w:t>
      </w:r>
      <w:r w:rsidR="00B654AD" w:rsidRPr="00CE12D8">
        <w:rPr>
          <w:color w:val="000000"/>
          <w:sz w:val="28"/>
          <w:szCs w:val="28"/>
        </w:rPr>
        <w:t>07</w:t>
      </w:r>
      <w:r w:rsidRPr="00CE12D8">
        <w:rPr>
          <w:color w:val="000000"/>
          <w:sz w:val="28"/>
          <w:szCs w:val="28"/>
        </w:rPr>
        <w:t>.2012 года №</w:t>
      </w:r>
      <w:r w:rsidR="00B654AD" w:rsidRPr="00CE12D8">
        <w:rPr>
          <w:color w:val="000000"/>
          <w:sz w:val="28"/>
          <w:szCs w:val="28"/>
        </w:rPr>
        <w:t xml:space="preserve"> 31</w:t>
      </w:r>
      <w:r w:rsidRPr="00CE12D8">
        <w:rPr>
          <w:color w:val="FF6600"/>
          <w:sz w:val="28"/>
          <w:szCs w:val="28"/>
        </w:rPr>
        <w:t xml:space="preserve"> </w:t>
      </w:r>
      <w:r w:rsidRPr="00CE12D8">
        <w:rPr>
          <w:sz w:val="28"/>
          <w:szCs w:val="28"/>
        </w:rPr>
        <w:t xml:space="preserve"> «Об утверждении Правил благоустройства территории </w:t>
      </w:r>
      <w:r w:rsidR="00940183">
        <w:rPr>
          <w:bCs/>
          <w:sz w:val="28"/>
          <w:szCs w:val="28"/>
        </w:rPr>
        <w:t>Николаевского</w:t>
      </w:r>
      <w:r w:rsidR="00B654AD" w:rsidRPr="00CE12D8">
        <w:rPr>
          <w:sz w:val="28"/>
          <w:szCs w:val="28"/>
        </w:rPr>
        <w:t xml:space="preserve"> </w:t>
      </w:r>
      <w:r w:rsidRPr="00CE12D8">
        <w:rPr>
          <w:sz w:val="28"/>
          <w:szCs w:val="28"/>
        </w:rPr>
        <w:t>муниципального образования»</w:t>
      </w:r>
    </w:p>
    <w:p w:rsidR="000C75B8" w:rsidRPr="00CE12D8" w:rsidRDefault="000C75B8" w:rsidP="000C75B8">
      <w:pPr>
        <w:autoSpaceDE w:val="0"/>
        <w:ind w:firstLine="540"/>
        <w:jc w:val="both"/>
        <w:rPr>
          <w:sz w:val="28"/>
          <w:szCs w:val="28"/>
        </w:rPr>
      </w:pPr>
      <w:r w:rsidRPr="00CE12D8">
        <w:rPr>
          <w:sz w:val="28"/>
          <w:szCs w:val="28"/>
        </w:rPr>
        <w:t xml:space="preserve">3. Муниципальный </w:t>
      </w:r>
      <w:proofErr w:type="gramStart"/>
      <w:r w:rsidRPr="00CE12D8">
        <w:rPr>
          <w:sz w:val="28"/>
          <w:szCs w:val="28"/>
        </w:rPr>
        <w:t>контроль за</w:t>
      </w:r>
      <w:proofErr w:type="gramEnd"/>
      <w:r w:rsidRPr="00CE12D8">
        <w:rPr>
          <w:sz w:val="28"/>
          <w:szCs w:val="28"/>
        </w:rPr>
        <w:t xml:space="preserve"> соблюдением требований в сфере благоустройства осуществляют должностные лица администрации  </w:t>
      </w:r>
      <w:r w:rsidR="00940183">
        <w:rPr>
          <w:bCs/>
          <w:sz w:val="28"/>
          <w:szCs w:val="28"/>
        </w:rPr>
        <w:t>Николаевского</w:t>
      </w:r>
      <w:r w:rsidR="00B654AD" w:rsidRPr="00CE12D8">
        <w:rPr>
          <w:sz w:val="28"/>
          <w:szCs w:val="28"/>
        </w:rPr>
        <w:t xml:space="preserve"> </w:t>
      </w:r>
      <w:r w:rsidRPr="00CE12D8">
        <w:rPr>
          <w:sz w:val="28"/>
          <w:szCs w:val="28"/>
        </w:rPr>
        <w:t>муниципального образования.</w:t>
      </w:r>
    </w:p>
    <w:p w:rsidR="00B654AD" w:rsidRPr="00CE12D8" w:rsidRDefault="000C75B8" w:rsidP="00B654AD">
      <w:pPr>
        <w:autoSpaceDE w:val="0"/>
        <w:ind w:firstLine="540"/>
        <w:jc w:val="both"/>
        <w:rPr>
          <w:sz w:val="28"/>
          <w:szCs w:val="28"/>
        </w:rPr>
      </w:pPr>
      <w:r w:rsidRPr="00CE12D8">
        <w:rPr>
          <w:sz w:val="28"/>
          <w:szCs w:val="28"/>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940183">
        <w:rPr>
          <w:bCs/>
          <w:sz w:val="28"/>
          <w:szCs w:val="28"/>
        </w:rPr>
        <w:t>Николаевского</w:t>
      </w:r>
      <w:r w:rsidR="00B654AD" w:rsidRPr="00CE12D8">
        <w:rPr>
          <w:sz w:val="28"/>
          <w:szCs w:val="28"/>
        </w:rPr>
        <w:t xml:space="preserve"> муниципального образования.</w:t>
      </w:r>
    </w:p>
    <w:p w:rsidR="000C75B8" w:rsidRPr="00CE12D8" w:rsidRDefault="000C75B8" w:rsidP="000C75B8">
      <w:pPr>
        <w:autoSpaceDE w:val="0"/>
        <w:ind w:firstLine="540"/>
        <w:jc w:val="both"/>
        <w:rPr>
          <w:sz w:val="28"/>
          <w:szCs w:val="28"/>
        </w:rPr>
      </w:pPr>
      <w:r w:rsidRPr="00CE12D8">
        <w:rPr>
          <w:sz w:val="28"/>
          <w:szCs w:val="28"/>
        </w:rPr>
        <w:t>5.  Порядок информирования о муниципальной услуге.</w:t>
      </w:r>
    </w:p>
    <w:p w:rsidR="000C75B8" w:rsidRPr="00CE12D8" w:rsidRDefault="000C75B8" w:rsidP="000C75B8">
      <w:pPr>
        <w:autoSpaceDE w:val="0"/>
        <w:autoSpaceDN w:val="0"/>
        <w:adjustRightInd w:val="0"/>
        <w:ind w:firstLine="540"/>
        <w:jc w:val="both"/>
        <w:rPr>
          <w:color w:val="FF6600"/>
          <w:sz w:val="28"/>
          <w:szCs w:val="28"/>
        </w:rPr>
      </w:pPr>
      <w:proofErr w:type="gramStart"/>
      <w:r w:rsidRPr="00CE12D8">
        <w:rPr>
          <w:sz w:val="28"/>
          <w:szCs w:val="28"/>
        </w:rPr>
        <w:t xml:space="preserve">Местонахождение Администрации: </w:t>
      </w:r>
      <w:r w:rsidR="00B654AD" w:rsidRPr="00CE12D8">
        <w:rPr>
          <w:sz w:val="28"/>
          <w:szCs w:val="28"/>
        </w:rPr>
        <w:t>ул</w:t>
      </w:r>
      <w:r w:rsidR="00CE12D8">
        <w:rPr>
          <w:sz w:val="28"/>
          <w:szCs w:val="28"/>
        </w:rPr>
        <w:t>.</w:t>
      </w:r>
      <w:r w:rsidR="00B654AD" w:rsidRPr="00CE12D8">
        <w:rPr>
          <w:sz w:val="28"/>
          <w:szCs w:val="28"/>
        </w:rPr>
        <w:t xml:space="preserve"> </w:t>
      </w:r>
      <w:r w:rsidR="00940183">
        <w:rPr>
          <w:sz w:val="28"/>
          <w:szCs w:val="28"/>
        </w:rPr>
        <w:t>Молодежная, д. 1,</w:t>
      </w:r>
      <w:r w:rsidR="00B654AD" w:rsidRPr="00CE12D8">
        <w:rPr>
          <w:sz w:val="28"/>
          <w:szCs w:val="28"/>
        </w:rPr>
        <w:t xml:space="preserve"> с.</w:t>
      </w:r>
      <w:r w:rsidR="008D4C0C">
        <w:rPr>
          <w:sz w:val="28"/>
          <w:szCs w:val="28"/>
        </w:rPr>
        <w:t xml:space="preserve"> </w:t>
      </w:r>
      <w:r w:rsidR="00940183">
        <w:rPr>
          <w:sz w:val="28"/>
          <w:szCs w:val="28"/>
        </w:rPr>
        <w:t xml:space="preserve">Николаевка, </w:t>
      </w:r>
      <w:r w:rsidR="00B654AD" w:rsidRPr="00CE12D8">
        <w:rPr>
          <w:sz w:val="28"/>
          <w:szCs w:val="28"/>
        </w:rPr>
        <w:t>Ивантеевского района Саратовской области</w:t>
      </w:r>
      <w:proofErr w:type="gramEnd"/>
    </w:p>
    <w:p w:rsidR="000C75B8" w:rsidRPr="00CE12D8" w:rsidRDefault="000C75B8" w:rsidP="000C75B8">
      <w:pPr>
        <w:autoSpaceDE w:val="0"/>
        <w:autoSpaceDN w:val="0"/>
        <w:adjustRightInd w:val="0"/>
        <w:ind w:firstLine="540"/>
        <w:jc w:val="both"/>
        <w:rPr>
          <w:sz w:val="28"/>
          <w:szCs w:val="28"/>
        </w:rPr>
      </w:pPr>
      <w:r w:rsidRPr="00CE12D8">
        <w:rPr>
          <w:sz w:val="28"/>
          <w:szCs w:val="28"/>
        </w:rPr>
        <w:t xml:space="preserve">График приема заявителей по вопросам предоставления муниципальной услуги: </w:t>
      </w:r>
    </w:p>
    <w:p w:rsidR="000C75B8" w:rsidRPr="00CE12D8" w:rsidRDefault="000C75B8" w:rsidP="000C75B8">
      <w:pPr>
        <w:autoSpaceDE w:val="0"/>
        <w:autoSpaceDN w:val="0"/>
        <w:adjustRightInd w:val="0"/>
        <w:ind w:firstLine="540"/>
        <w:jc w:val="both"/>
        <w:rPr>
          <w:color w:val="000000"/>
          <w:sz w:val="28"/>
          <w:szCs w:val="28"/>
        </w:rPr>
      </w:pPr>
      <w:r w:rsidRPr="00CE12D8">
        <w:rPr>
          <w:sz w:val="28"/>
          <w:szCs w:val="28"/>
        </w:rPr>
        <w:t xml:space="preserve">понедельник - четверг </w:t>
      </w:r>
      <w:r w:rsidRPr="00CE12D8">
        <w:rPr>
          <w:color w:val="000000"/>
          <w:sz w:val="28"/>
          <w:szCs w:val="28"/>
        </w:rPr>
        <w:t>с 8.30 до 12.</w:t>
      </w:r>
      <w:r w:rsidR="0089713A" w:rsidRPr="00CE12D8">
        <w:rPr>
          <w:color w:val="000000"/>
          <w:sz w:val="28"/>
          <w:szCs w:val="28"/>
        </w:rPr>
        <w:t>00</w:t>
      </w:r>
      <w:r w:rsidRPr="00CE12D8">
        <w:rPr>
          <w:color w:val="000000"/>
          <w:sz w:val="28"/>
          <w:szCs w:val="28"/>
        </w:rPr>
        <w:t xml:space="preserve"> и с 13.30 до 1</w:t>
      </w:r>
      <w:r w:rsidR="0089713A" w:rsidRPr="00CE12D8">
        <w:rPr>
          <w:color w:val="000000"/>
          <w:sz w:val="28"/>
          <w:szCs w:val="28"/>
        </w:rPr>
        <w:t>6</w:t>
      </w:r>
      <w:r w:rsidRPr="00CE12D8">
        <w:rPr>
          <w:color w:val="000000"/>
          <w:sz w:val="28"/>
          <w:szCs w:val="28"/>
        </w:rPr>
        <w:t>.00.</w:t>
      </w:r>
    </w:p>
    <w:p w:rsidR="000C75B8" w:rsidRPr="00CE12D8" w:rsidRDefault="000C75B8" w:rsidP="000C75B8">
      <w:pPr>
        <w:autoSpaceDE w:val="0"/>
        <w:autoSpaceDN w:val="0"/>
        <w:adjustRightInd w:val="0"/>
        <w:ind w:firstLine="540"/>
        <w:jc w:val="both"/>
        <w:rPr>
          <w:color w:val="000000"/>
          <w:sz w:val="28"/>
          <w:szCs w:val="28"/>
        </w:rPr>
      </w:pPr>
      <w:r w:rsidRPr="00CE12D8">
        <w:rPr>
          <w:color w:val="000000"/>
          <w:sz w:val="28"/>
          <w:szCs w:val="28"/>
        </w:rPr>
        <w:t>Справочные телефоны: 88</w:t>
      </w:r>
      <w:r w:rsidR="0089713A" w:rsidRPr="00CE12D8">
        <w:rPr>
          <w:color w:val="000000"/>
          <w:sz w:val="28"/>
          <w:szCs w:val="28"/>
        </w:rPr>
        <w:t>4579 5-</w:t>
      </w:r>
      <w:r w:rsidR="00940183">
        <w:rPr>
          <w:color w:val="000000"/>
          <w:sz w:val="28"/>
          <w:szCs w:val="28"/>
        </w:rPr>
        <w:t>44-21</w:t>
      </w:r>
    </w:p>
    <w:p w:rsidR="00940183" w:rsidRDefault="000C75B8" w:rsidP="0089713A">
      <w:r w:rsidRPr="00CE12D8">
        <w:rPr>
          <w:sz w:val="28"/>
          <w:szCs w:val="28"/>
        </w:rPr>
        <w:t xml:space="preserve">         Адрес официального сайта:</w:t>
      </w:r>
      <w:r w:rsidRPr="00CE12D8">
        <w:rPr>
          <w:color w:val="000000"/>
          <w:sz w:val="28"/>
          <w:szCs w:val="28"/>
        </w:rPr>
        <w:t xml:space="preserve"> </w:t>
      </w:r>
      <w:hyperlink r:id="rId8" w:history="1">
        <w:r w:rsidR="0089713A" w:rsidRPr="00CE12D8">
          <w:rPr>
            <w:rStyle w:val="a3"/>
            <w:color w:val="000000"/>
            <w:sz w:val="28"/>
            <w:szCs w:val="28"/>
            <w:u w:val="none"/>
            <w:lang w:eastAsia="ar-SA"/>
          </w:rPr>
          <w:t>http://</w:t>
        </w:r>
        <w:r w:rsidR="00940183" w:rsidRPr="00CE12D8">
          <w:rPr>
            <w:rStyle w:val="a3"/>
            <w:color w:val="000000"/>
            <w:sz w:val="28"/>
            <w:szCs w:val="28"/>
            <w:u w:val="none"/>
            <w:lang w:eastAsia="ar-SA"/>
          </w:rPr>
          <w:t xml:space="preserve"> </w:t>
        </w:r>
        <w:r w:rsidR="0089713A" w:rsidRPr="00CE12D8">
          <w:rPr>
            <w:rStyle w:val="a3"/>
            <w:color w:val="000000"/>
            <w:sz w:val="28"/>
            <w:szCs w:val="28"/>
            <w:u w:val="none"/>
            <w:lang w:eastAsia="ar-SA"/>
          </w:rPr>
          <w:t>ivanteevka.sarmo.ru/</w:t>
        </w:r>
      </w:hyperlink>
    </w:p>
    <w:p w:rsidR="000C75B8" w:rsidRPr="00940183" w:rsidRDefault="00940183" w:rsidP="0089713A">
      <w:pPr>
        <w:rPr>
          <w:color w:val="000000"/>
          <w:sz w:val="28"/>
          <w:szCs w:val="28"/>
        </w:rPr>
      </w:pPr>
      <w:r>
        <w:t xml:space="preserve">         </w:t>
      </w:r>
      <w:r w:rsidR="000C75B8" w:rsidRPr="00CE12D8">
        <w:rPr>
          <w:sz w:val="28"/>
          <w:szCs w:val="28"/>
        </w:rPr>
        <w:t xml:space="preserve">Адрес   электронной почты: </w:t>
      </w:r>
      <w:proofErr w:type="spellStart"/>
      <w:r>
        <w:rPr>
          <w:sz w:val="28"/>
          <w:szCs w:val="28"/>
          <w:lang w:val="en-US"/>
        </w:rPr>
        <w:t>nikolaevkaadm</w:t>
      </w:r>
      <w:proofErr w:type="spellEnd"/>
      <w:r w:rsidRPr="00940183">
        <w:rPr>
          <w:sz w:val="28"/>
          <w:szCs w:val="28"/>
        </w:rPr>
        <w:t>2@</w:t>
      </w:r>
      <w:proofErr w:type="spellStart"/>
      <w:r>
        <w:rPr>
          <w:sz w:val="28"/>
          <w:szCs w:val="28"/>
          <w:lang w:val="en-US"/>
        </w:rPr>
        <w:t>yandex</w:t>
      </w:r>
      <w:proofErr w:type="spellEnd"/>
      <w:r w:rsidRPr="00940183">
        <w:rPr>
          <w:sz w:val="28"/>
          <w:szCs w:val="28"/>
        </w:rPr>
        <w:t>.</w:t>
      </w:r>
      <w:proofErr w:type="spellStart"/>
      <w:r>
        <w:rPr>
          <w:sz w:val="28"/>
          <w:szCs w:val="28"/>
          <w:lang w:val="en-US"/>
        </w:rPr>
        <w:t>ru</w:t>
      </w:r>
      <w:proofErr w:type="spellEnd"/>
    </w:p>
    <w:p w:rsidR="000C75B8" w:rsidRPr="00CE12D8" w:rsidRDefault="00FA3F29" w:rsidP="000C75B8">
      <w:pPr>
        <w:widowControl w:val="0"/>
        <w:autoSpaceDE w:val="0"/>
        <w:autoSpaceDN w:val="0"/>
        <w:adjustRightInd w:val="0"/>
        <w:ind w:firstLine="540"/>
        <w:jc w:val="both"/>
        <w:rPr>
          <w:sz w:val="28"/>
          <w:szCs w:val="28"/>
        </w:rPr>
      </w:pPr>
      <w:hyperlink r:id="rId9" w:anchor="Par276" w:history="1">
        <w:r w:rsidR="000C75B8" w:rsidRPr="00CE12D8">
          <w:rPr>
            <w:rStyle w:val="a3"/>
            <w:color w:val="000000"/>
            <w:sz w:val="28"/>
            <w:szCs w:val="28"/>
            <w:u w:val="none"/>
          </w:rPr>
          <w:t>Информация</w:t>
        </w:r>
      </w:hyperlink>
      <w:r w:rsidR="000C75B8" w:rsidRPr="00CE12D8">
        <w:rPr>
          <w:color w:val="000000"/>
          <w:sz w:val="28"/>
          <w:szCs w:val="28"/>
        </w:rPr>
        <w:t xml:space="preserve"> </w:t>
      </w:r>
      <w:r w:rsidR="000C75B8" w:rsidRPr="00CE12D8">
        <w:rPr>
          <w:sz w:val="28"/>
          <w:szCs w:val="28"/>
        </w:rPr>
        <w:t>о месте нахождения, графике работы и контактных телефонах администрации, адресе ее электронной почты  размещаются в сети «Интернет».</w:t>
      </w:r>
    </w:p>
    <w:p w:rsidR="000C75B8" w:rsidRDefault="000C75B8" w:rsidP="000C75B8">
      <w:pPr>
        <w:widowControl w:val="0"/>
        <w:autoSpaceDE w:val="0"/>
        <w:autoSpaceDN w:val="0"/>
        <w:adjustRightInd w:val="0"/>
        <w:ind w:firstLine="540"/>
        <w:jc w:val="both"/>
        <w:rPr>
          <w:sz w:val="28"/>
          <w:szCs w:val="28"/>
        </w:rPr>
      </w:pPr>
      <w:r w:rsidRPr="00CE12D8">
        <w:rPr>
          <w:sz w:val="28"/>
          <w:szCs w:val="28"/>
        </w:rPr>
        <w:t xml:space="preserve">Для получения информации об осуществлении муниципального контроля в сфере благоустройства, сведений о ходе осуществления муниципального контроля в сфере благоустройства субъекты проверок и иные заинтересованные лица (далее - заявители) обращаются в администрацию </w:t>
      </w:r>
      <w:r w:rsidR="00940183">
        <w:rPr>
          <w:bCs/>
          <w:sz w:val="28"/>
          <w:szCs w:val="28"/>
        </w:rPr>
        <w:t>Николаевского</w:t>
      </w:r>
      <w:r w:rsidR="0089713A" w:rsidRPr="00CE12D8">
        <w:rPr>
          <w:sz w:val="28"/>
          <w:szCs w:val="28"/>
        </w:rPr>
        <w:t xml:space="preserve"> </w:t>
      </w:r>
      <w:r w:rsidRPr="00CE12D8">
        <w:rPr>
          <w:sz w:val="28"/>
          <w:szCs w:val="28"/>
        </w:rPr>
        <w:t>муниципального образования.</w:t>
      </w:r>
    </w:p>
    <w:p w:rsidR="001468FC" w:rsidRDefault="001468FC" w:rsidP="001468FC">
      <w:pPr>
        <w:ind w:firstLine="851"/>
        <w:jc w:val="both"/>
        <w:rPr>
          <w:sz w:val="28"/>
          <w:szCs w:val="28"/>
        </w:rPr>
      </w:pPr>
      <w:proofErr w:type="gramStart"/>
      <w:r>
        <w:rPr>
          <w:sz w:val="28"/>
          <w:szCs w:val="28"/>
        </w:rPr>
        <w:t>Для п</w:t>
      </w:r>
      <w:r w:rsidRPr="00D12E89">
        <w:rPr>
          <w:sz w:val="28"/>
          <w:szCs w:val="28"/>
        </w:rPr>
        <w:t>олучени</w:t>
      </w:r>
      <w:r>
        <w:rPr>
          <w:sz w:val="28"/>
          <w:szCs w:val="28"/>
        </w:rPr>
        <w:t>я</w:t>
      </w:r>
      <w:r w:rsidRPr="00D12E89">
        <w:rPr>
          <w:sz w:val="28"/>
          <w:szCs w:val="28"/>
        </w:rPr>
        <w:t xml:space="preserve"> информации заявители по вопросам предо</w:t>
      </w:r>
      <w:r>
        <w:rPr>
          <w:sz w:val="28"/>
          <w:szCs w:val="28"/>
        </w:rPr>
        <w:t xml:space="preserve">ставления муниципальной услуги  могут обратиться </w:t>
      </w:r>
      <w:r w:rsidRPr="00D12E89">
        <w:rPr>
          <w:sz w:val="28"/>
          <w:szCs w:val="28"/>
        </w:rPr>
        <w:t xml:space="preserve">в Администрацию </w:t>
      </w:r>
      <w:r w:rsidR="00940183">
        <w:rPr>
          <w:sz w:val="28"/>
          <w:szCs w:val="28"/>
        </w:rPr>
        <w:t>Николаевского</w:t>
      </w:r>
      <w:r w:rsidRPr="00D12E89">
        <w:rPr>
          <w:sz w:val="28"/>
          <w:szCs w:val="28"/>
        </w:rPr>
        <w:t xml:space="preserve"> муниципального образования</w:t>
      </w:r>
      <w:r>
        <w:rPr>
          <w:sz w:val="28"/>
          <w:szCs w:val="28"/>
        </w:rPr>
        <w:t xml:space="preserve"> письменно посредством </w:t>
      </w:r>
      <w:r w:rsidRPr="00D12E89">
        <w:rPr>
          <w:sz w:val="28"/>
          <w:szCs w:val="28"/>
        </w:rPr>
        <w:t>по</w:t>
      </w:r>
      <w:r>
        <w:rPr>
          <w:sz w:val="28"/>
          <w:szCs w:val="28"/>
        </w:rPr>
        <w:t>чтовой связи, п</w:t>
      </w:r>
      <w:r w:rsidRPr="00D12E89">
        <w:rPr>
          <w:sz w:val="28"/>
          <w:szCs w:val="28"/>
        </w:rPr>
        <w:t xml:space="preserve">о электронной почте, через </w:t>
      </w:r>
      <w:r>
        <w:rPr>
          <w:sz w:val="28"/>
          <w:szCs w:val="28"/>
        </w:rPr>
        <w:t xml:space="preserve">многофункциональный центр предоставления государственных и муниципальных услуг (далее МФЦ), в т ч  с использованием государственной информационной системы (единый портал государственных и муниципальных услуг), либо подав письменное обращение непосредственно в администрацию </w:t>
      </w:r>
      <w:r w:rsidR="00940183">
        <w:rPr>
          <w:sz w:val="28"/>
          <w:szCs w:val="28"/>
        </w:rPr>
        <w:t>Николаевского</w:t>
      </w:r>
      <w:r>
        <w:rPr>
          <w:sz w:val="28"/>
          <w:szCs w:val="28"/>
        </w:rPr>
        <w:t xml:space="preserve"> муниципального образования.</w:t>
      </w:r>
      <w:proofErr w:type="gramEnd"/>
    </w:p>
    <w:p w:rsidR="001468FC" w:rsidRDefault="001468FC" w:rsidP="001468FC">
      <w:pPr>
        <w:ind w:firstLine="851"/>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468FC" w:rsidRDefault="001468FC" w:rsidP="001468FC">
      <w:pPr>
        <w:ind w:firstLine="851"/>
        <w:jc w:val="both"/>
        <w:rPr>
          <w:sz w:val="28"/>
          <w:szCs w:val="28"/>
        </w:rPr>
      </w:pPr>
      <w:r>
        <w:rPr>
          <w:sz w:val="28"/>
          <w:szCs w:val="28"/>
        </w:rPr>
        <w:t>В письменном обращении указываются:</w:t>
      </w:r>
    </w:p>
    <w:p w:rsidR="001468FC" w:rsidRDefault="001468FC" w:rsidP="001468FC">
      <w:pPr>
        <w:ind w:firstLine="851"/>
        <w:jc w:val="both"/>
        <w:rPr>
          <w:sz w:val="28"/>
          <w:szCs w:val="28"/>
        </w:rPr>
      </w:pPr>
      <w:r>
        <w:rPr>
          <w:sz w:val="28"/>
          <w:szCs w:val="28"/>
        </w:rPr>
        <w:lastRenderedPageBreak/>
        <w:t xml:space="preserve">Фамилия, имя, отчество (последнее-при </w:t>
      </w:r>
      <w:proofErr w:type="gramStart"/>
      <w:r>
        <w:rPr>
          <w:sz w:val="28"/>
          <w:szCs w:val="28"/>
        </w:rPr>
        <w:t>наличии</w:t>
      </w:r>
      <w:proofErr w:type="gramEnd"/>
      <w:r>
        <w:rPr>
          <w:sz w:val="28"/>
          <w:szCs w:val="28"/>
        </w:rPr>
        <w:t>) (в случае обращения физического лица);</w:t>
      </w:r>
    </w:p>
    <w:p w:rsidR="001468FC" w:rsidRDefault="001468FC" w:rsidP="001468FC">
      <w:pPr>
        <w:ind w:firstLine="851"/>
        <w:jc w:val="both"/>
        <w:rPr>
          <w:sz w:val="28"/>
          <w:szCs w:val="28"/>
        </w:rPr>
      </w:pPr>
      <w:r>
        <w:rPr>
          <w:sz w:val="28"/>
          <w:szCs w:val="28"/>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468FC" w:rsidRDefault="001468FC" w:rsidP="001468FC">
      <w:pPr>
        <w:ind w:firstLine="851"/>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1468FC" w:rsidRDefault="001468FC" w:rsidP="001468FC">
      <w:pPr>
        <w:ind w:firstLine="851"/>
        <w:jc w:val="both"/>
        <w:rPr>
          <w:sz w:val="28"/>
          <w:szCs w:val="28"/>
        </w:rPr>
      </w:pPr>
      <w:r>
        <w:rPr>
          <w:sz w:val="28"/>
          <w:szCs w:val="28"/>
        </w:rPr>
        <w:t>Предмет обращения;</w:t>
      </w:r>
    </w:p>
    <w:p w:rsidR="001468FC" w:rsidRDefault="001468FC" w:rsidP="001468FC">
      <w:pPr>
        <w:ind w:firstLine="851"/>
        <w:jc w:val="both"/>
        <w:rPr>
          <w:sz w:val="28"/>
          <w:szCs w:val="28"/>
        </w:rPr>
      </w:pPr>
      <w:r>
        <w:rPr>
          <w:sz w:val="28"/>
          <w:szCs w:val="28"/>
        </w:rPr>
        <w:t xml:space="preserve">Личная подпись заявителя (в случае обращения физического лица); </w:t>
      </w:r>
    </w:p>
    <w:p w:rsidR="001468FC" w:rsidRDefault="001468FC" w:rsidP="001468FC">
      <w:pPr>
        <w:ind w:firstLine="851"/>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468FC" w:rsidRDefault="001468FC" w:rsidP="001468FC">
      <w:pPr>
        <w:ind w:firstLine="851"/>
        <w:jc w:val="both"/>
        <w:rPr>
          <w:sz w:val="28"/>
          <w:szCs w:val="28"/>
        </w:rPr>
      </w:pPr>
      <w:r>
        <w:rPr>
          <w:sz w:val="28"/>
          <w:szCs w:val="28"/>
        </w:rPr>
        <w:t>дата составления обращения.</w:t>
      </w:r>
    </w:p>
    <w:p w:rsidR="001468FC" w:rsidRDefault="001468FC" w:rsidP="001468FC">
      <w:pPr>
        <w:ind w:firstLine="851"/>
        <w:jc w:val="both"/>
        <w:rPr>
          <w:sz w:val="28"/>
          <w:szCs w:val="28"/>
        </w:rPr>
      </w:pPr>
      <w:r>
        <w:rPr>
          <w:sz w:val="28"/>
          <w:szCs w:val="28"/>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1468FC" w:rsidRDefault="001468FC" w:rsidP="001468FC">
      <w:pPr>
        <w:ind w:firstLine="851"/>
        <w:jc w:val="both"/>
        <w:rPr>
          <w:sz w:val="28"/>
          <w:szCs w:val="28"/>
        </w:rPr>
      </w:pPr>
      <w:r>
        <w:rPr>
          <w:sz w:val="28"/>
          <w:szCs w:val="28"/>
        </w:rPr>
        <w:t xml:space="preserve">Для работы с обращениями, поступившими по электронной почте, назначается специалист администрации </w:t>
      </w:r>
      <w:r w:rsidR="00940183">
        <w:rPr>
          <w:sz w:val="28"/>
          <w:szCs w:val="28"/>
        </w:rPr>
        <w:t>Николаевского</w:t>
      </w:r>
      <w:r>
        <w:rPr>
          <w:sz w:val="28"/>
          <w:szCs w:val="28"/>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468FC" w:rsidRDefault="001468FC" w:rsidP="001468FC">
      <w:pPr>
        <w:ind w:firstLine="851"/>
        <w:jc w:val="both"/>
        <w:rPr>
          <w:sz w:val="28"/>
          <w:szCs w:val="28"/>
        </w:rPr>
      </w:pPr>
      <w:r>
        <w:rPr>
          <w:sz w:val="28"/>
          <w:szCs w:val="28"/>
        </w:rPr>
        <w:t xml:space="preserve">Обращение, поступившее в администрацию </w:t>
      </w:r>
      <w:r w:rsidR="00940183">
        <w:rPr>
          <w:sz w:val="28"/>
          <w:szCs w:val="28"/>
        </w:rPr>
        <w:t>Николаевского</w:t>
      </w:r>
      <w:r>
        <w:rPr>
          <w:sz w:val="28"/>
          <w:szCs w:val="28"/>
        </w:rPr>
        <w:t xml:space="preserve"> муниципального образования, в форме электронного документа, должно  содержать следующую информацию: </w:t>
      </w:r>
    </w:p>
    <w:p w:rsidR="001468FC" w:rsidRDefault="001468FC" w:rsidP="001468FC">
      <w:pPr>
        <w:ind w:firstLine="851"/>
        <w:jc w:val="both"/>
        <w:rPr>
          <w:sz w:val="28"/>
          <w:szCs w:val="28"/>
        </w:rPr>
      </w:pPr>
      <w:r>
        <w:rPr>
          <w:sz w:val="28"/>
          <w:szCs w:val="28"/>
        </w:rPr>
        <w:t>Фамилия, имя, отчество (последнее - при наличии) (в случае обращения физического лица);</w:t>
      </w:r>
    </w:p>
    <w:p w:rsidR="001468FC" w:rsidRDefault="001468FC" w:rsidP="001468FC">
      <w:pPr>
        <w:ind w:firstLine="851"/>
        <w:jc w:val="both"/>
        <w:rPr>
          <w:sz w:val="28"/>
          <w:szCs w:val="28"/>
        </w:rPr>
      </w:pPr>
      <w:r>
        <w:rPr>
          <w:sz w:val="28"/>
          <w:szCs w:val="28"/>
        </w:rPr>
        <w:t>Полное наименование заявителя (в случае обращения от имени юридического лица);</w:t>
      </w:r>
    </w:p>
    <w:p w:rsidR="001468FC" w:rsidRDefault="001468FC" w:rsidP="001468FC">
      <w:pPr>
        <w:ind w:firstLine="851"/>
        <w:jc w:val="both"/>
        <w:rPr>
          <w:sz w:val="28"/>
          <w:szCs w:val="28"/>
        </w:rPr>
      </w:pPr>
      <w:r>
        <w:rPr>
          <w:sz w:val="28"/>
          <w:szCs w:val="28"/>
        </w:rPr>
        <w:t>Адрес электронной почты, если ответ должен быть направлен в форме электронного документа;</w:t>
      </w:r>
    </w:p>
    <w:p w:rsidR="001468FC" w:rsidRDefault="001468FC" w:rsidP="001468FC">
      <w:pPr>
        <w:ind w:firstLine="851"/>
        <w:jc w:val="both"/>
        <w:rPr>
          <w:sz w:val="28"/>
          <w:szCs w:val="28"/>
        </w:rPr>
      </w:pPr>
      <w:r>
        <w:rPr>
          <w:sz w:val="28"/>
          <w:szCs w:val="28"/>
        </w:rPr>
        <w:t>Почтовый адрес, если ответ должен быть направлен в письменной форме;</w:t>
      </w:r>
    </w:p>
    <w:p w:rsidR="001468FC" w:rsidRDefault="001468FC" w:rsidP="001468FC">
      <w:pPr>
        <w:ind w:firstLine="851"/>
        <w:jc w:val="both"/>
        <w:rPr>
          <w:sz w:val="28"/>
          <w:szCs w:val="28"/>
        </w:rPr>
      </w:pPr>
      <w:r>
        <w:rPr>
          <w:sz w:val="28"/>
          <w:szCs w:val="28"/>
        </w:rPr>
        <w:t>Предмет обращения.</w:t>
      </w:r>
    </w:p>
    <w:p w:rsidR="001468FC" w:rsidRDefault="001468FC" w:rsidP="001468FC">
      <w:pPr>
        <w:ind w:firstLine="851"/>
        <w:jc w:val="both"/>
        <w:rPr>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68FC" w:rsidRDefault="001468FC" w:rsidP="001468FC">
      <w:pPr>
        <w:ind w:firstLine="851"/>
        <w:jc w:val="both"/>
        <w:rPr>
          <w:sz w:val="28"/>
          <w:szCs w:val="28"/>
        </w:rPr>
      </w:pPr>
      <w:r>
        <w:rPr>
          <w:sz w:val="28"/>
          <w:szCs w:val="28"/>
        </w:rPr>
        <w:t>Рассмотрение письменного (электронного) обращения осуществляется в течени</w:t>
      </w:r>
      <w:proofErr w:type="gramStart"/>
      <w:r>
        <w:rPr>
          <w:sz w:val="28"/>
          <w:szCs w:val="28"/>
        </w:rPr>
        <w:t>и</w:t>
      </w:r>
      <w:proofErr w:type="gramEnd"/>
      <w:r>
        <w:rPr>
          <w:sz w:val="28"/>
          <w:szCs w:val="28"/>
        </w:rPr>
        <w:t xml:space="preserve"> 30 календарных дней со дня регистрации обращения.</w:t>
      </w:r>
    </w:p>
    <w:p w:rsidR="001468FC" w:rsidRDefault="001468FC" w:rsidP="001468FC">
      <w:pPr>
        <w:ind w:firstLine="851"/>
        <w:jc w:val="both"/>
        <w:rPr>
          <w:sz w:val="28"/>
          <w:szCs w:val="28"/>
        </w:rPr>
      </w:pPr>
      <w:r>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940183">
        <w:rPr>
          <w:sz w:val="28"/>
          <w:szCs w:val="28"/>
        </w:rPr>
        <w:t>Николаевского</w:t>
      </w:r>
      <w:r>
        <w:rPr>
          <w:sz w:val="28"/>
          <w:szCs w:val="28"/>
        </w:rPr>
        <w:t xml:space="preserve"> муниципального образования.</w:t>
      </w:r>
    </w:p>
    <w:p w:rsidR="001468FC" w:rsidRPr="007E4290" w:rsidRDefault="001468FC" w:rsidP="001468FC">
      <w:pPr>
        <w:ind w:firstLine="851"/>
        <w:jc w:val="both"/>
        <w:rPr>
          <w:b/>
          <w:sz w:val="28"/>
          <w:szCs w:val="28"/>
        </w:rPr>
      </w:pPr>
      <w:proofErr w:type="gramStart"/>
      <w:r>
        <w:rPr>
          <w:sz w:val="28"/>
          <w:szCs w:val="28"/>
        </w:rPr>
        <w:t xml:space="preserve">Ответ на обращение, поступившие в администрацию </w:t>
      </w:r>
      <w:r w:rsidR="00940183">
        <w:rPr>
          <w:sz w:val="28"/>
          <w:szCs w:val="28"/>
        </w:rPr>
        <w:t>Николаевского</w:t>
      </w:r>
      <w:r>
        <w:rPr>
          <w:sz w:val="28"/>
          <w:szCs w:val="28"/>
        </w:rPr>
        <w:t xml:space="preserve"> муниципального образования в форме электронного документа, направляется в форме электронного документа по адресу электронной почты, указанному в </w:t>
      </w:r>
      <w:r>
        <w:rPr>
          <w:sz w:val="28"/>
          <w:szCs w:val="28"/>
        </w:rPr>
        <w:lastRenderedPageBreak/>
        <w:t>обращении, или  в письменной форме по почтовому адресу, указанному в обращении.</w:t>
      </w:r>
      <w:r w:rsidRPr="007E4290">
        <w:rPr>
          <w:b/>
          <w:sz w:val="28"/>
          <w:szCs w:val="28"/>
        </w:rPr>
        <w:t xml:space="preserve"> </w:t>
      </w:r>
      <w:proofErr w:type="gramEnd"/>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предоставляется заявителям в устной (лично или по телефону) или письменной форме, в том числе в электронной форме.</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При ответах по телефону должностные лица администрации  муниципального образования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При обращении за информацией заявителя лично должностные лица администрации поселения обязаны принять его в соответствии с графиком работы.  Время ожидания в очереди при личном обращении не должно превышать 15 минут.</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CE12D8">
        <w:rPr>
          <w:sz w:val="28"/>
          <w:szCs w:val="28"/>
        </w:rPr>
        <w:t>информирования</w:t>
      </w:r>
      <w:proofErr w:type="gramEnd"/>
      <w:r w:rsidRPr="00CE12D8">
        <w:rPr>
          <w:sz w:val="28"/>
          <w:szCs w:val="28"/>
        </w:rPr>
        <w:t xml:space="preserve"> либо направить заявителю письменный ответ посредством почтового отправления либо в электронной форме.</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Письменное обращение регистрируется в день поступления в администрацию.</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При обращении за информацией по электронной почте, в том числе с использованием государственной информационной системы </w:t>
      </w:r>
      <w:r w:rsidRPr="00CE12D8">
        <w:rPr>
          <w:color w:val="000000"/>
          <w:sz w:val="28"/>
          <w:szCs w:val="28"/>
        </w:rPr>
        <w:t>"Единый портал государственных и муниципальных услуг</w:t>
      </w:r>
      <w:r w:rsidR="00B6687D" w:rsidRPr="00CE12D8">
        <w:rPr>
          <w:color w:val="000000"/>
          <w:sz w:val="28"/>
          <w:szCs w:val="28"/>
        </w:rPr>
        <w:t>,</w:t>
      </w:r>
      <w:r w:rsidRPr="00CE12D8">
        <w:rPr>
          <w:sz w:val="28"/>
          <w:szCs w:val="28"/>
        </w:rPr>
        <w:t xml:space="preserve"> ответ направляется по адресу электронной почты, указанному в обращении, в течение 30 дней со дня регистрации обращения.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муниципального образования вправе продлить срок рассмотрения обращения не более чем на 30 дней, уведомив заявителя о продлении срока рассмотрения.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В письменном ответе на обращение указывается фамилия и номер телефона исполнителя.</w:t>
      </w:r>
    </w:p>
    <w:p w:rsidR="000C75B8" w:rsidRPr="00CE12D8" w:rsidRDefault="000C75B8" w:rsidP="000C75B8">
      <w:pPr>
        <w:widowControl w:val="0"/>
        <w:autoSpaceDE w:val="0"/>
        <w:autoSpaceDN w:val="0"/>
        <w:adjustRightInd w:val="0"/>
        <w:ind w:firstLine="540"/>
        <w:jc w:val="both"/>
        <w:rPr>
          <w:sz w:val="28"/>
          <w:szCs w:val="28"/>
        </w:rPr>
      </w:pPr>
      <w:proofErr w:type="gramStart"/>
      <w:r w:rsidRPr="00CE12D8">
        <w:rPr>
          <w:sz w:val="28"/>
          <w:szCs w:val="28"/>
        </w:rPr>
        <w:t xml:space="preserve">Если в письменном обращении не указаны фамилия физического лица (наименование юридического лица), направившего обращение, и почтовый </w:t>
      </w:r>
      <w:r w:rsidRPr="00CE12D8">
        <w:rPr>
          <w:sz w:val="28"/>
          <w:szCs w:val="28"/>
        </w:rPr>
        <w:lastRenderedPageBreak/>
        <w:t>адрес, адрес электронной почты, по которому должен быть направлен ответ, ответ на обращение не дается.</w:t>
      </w:r>
      <w:proofErr w:type="gramEnd"/>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Если текст обращения в письменной форме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C75B8" w:rsidRPr="00CE12D8" w:rsidRDefault="000C75B8" w:rsidP="000C75B8">
      <w:pPr>
        <w:widowControl w:val="0"/>
        <w:autoSpaceDE w:val="0"/>
        <w:autoSpaceDN w:val="0"/>
        <w:adjustRightInd w:val="0"/>
        <w:ind w:firstLine="540"/>
        <w:jc w:val="both"/>
        <w:rPr>
          <w:sz w:val="28"/>
          <w:szCs w:val="28"/>
        </w:rPr>
      </w:pPr>
      <w:proofErr w:type="gramStart"/>
      <w:r w:rsidRPr="00CE12D8">
        <w:rPr>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CE12D8">
        <w:rPr>
          <w:sz w:val="28"/>
          <w:szCs w:val="28"/>
        </w:rPr>
        <w:t xml:space="preserve"> О данном решении уведомляется заявитель, направивший обращение.</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 В помещениях администрации муниципального образования  предусматриваются места для информирования заявителей и заполнения документов.</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Информационные стенды содержат информацию по вопросам осуществления муниципального контроля в сфере благоустройства: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образцы заполнения документов;</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справочную информацию о должностн</w:t>
      </w:r>
      <w:r w:rsidR="00694319" w:rsidRPr="00CE12D8">
        <w:rPr>
          <w:sz w:val="28"/>
          <w:szCs w:val="28"/>
        </w:rPr>
        <w:t>ых лицах администрации муниципального образования</w:t>
      </w:r>
      <w:r w:rsidRPr="00CE12D8">
        <w:rPr>
          <w:sz w:val="28"/>
          <w:szCs w:val="28"/>
        </w:rPr>
        <w:t>, графике работы, номерах телефонов, адресах электронной почты;</w:t>
      </w:r>
    </w:p>
    <w:p w:rsidR="000C75B8" w:rsidRDefault="000C75B8" w:rsidP="000C75B8">
      <w:pPr>
        <w:widowControl w:val="0"/>
        <w:autoSpaceDE w:val="0"/>
        <w:autoSpaceDN w:val="0"/>
        <w:adjustRightInd w:val="0"/>
        <w:ind w:firstLine="540"/>
        <w:jc w:val="both"/>
        <w:rPr>
          <w:sz w:val="28"/>
          <w:szCs w:val="28"/>
        </w:rPr>
      </w:pPr>
      <w:r w:rsidRPr="00CE12D8">
        <w:rPr>
          <w:sz w:val="28"/>
          <w:szCs w:val="28"/>
        </w:rPr>
        <w:t>текст административного регламента с приложениями.</w:t>
      </w:r>
    </w:p>
    <w:p w:rsidR="001468FC" w:rsidRPr="001468FC" w:rsidRDefault="001468FC" w:rsidP="001468FC">
      <w:pPr>
        <w:ind w:firstLine="540"/>
        <w:rPr>
          <w:rFonts w:eastAsia="Calibri"/>
          <w:sz w:val="28"/>
          <w:szCs w:val="28"/>
        </w:rPr>
      </w:pPr>
      <w:r w:rsidRPr="001468FC">
        <w:rPr>
          <w:rFonts w:eastAsia="Calibri"/>
          <w:sz w:val="28"/>
          <w:szCs w:val="28"/>
        </w:rPr>
        <w:t xml:space="preserve">Требования к обеспечению доступности государственных услуг </w:t>
      </w:r>
      <w:proofErr w:type="spellStart"/>
      <w:r w:rsidRPr="001468FC">
        <w:rPr>
          <w:rFonts w:eastAsia="Calibri"/>
          <w:sz w:val="28"/>
          <w:szCs w:val="28"/>
        </w:rPr>
        <w:t>дя</w:t>
      </w:r>
      <w:proofErr w:type="spellEnd"/>
      <w:r w:rsidRPr="001468FC">
        <w:rPr>
          <w:rFonts w:eastAsia="Calibri"/>
          <w:sz w:val="28"/>
          <w:szCs w:val="28"/>
        </w:rPr>
        <w:t xml:space="preserve"> инвалидов:</w:t>
      </w:r>
    </w:p>
    <w:p w:rsidR="001468FC" w:rsidRDefault="001468FC" w:rsidP="001468FC">
      <w:pPr>
        <w:ind w:firstLine="540"/>
        <w:jc w:val="both"/>
        <w:rPr>
          <w:rFonts w:eastAsia="Calibri"/>
          <w:sz w:val="28"/>
          <w:szCs w:val="28"/>
        </w:rPr>
      </w:pPr>
      <w:r>
        <w:rPr>
          <w:rFonts w:eastAsia="Calibri"/>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1468FC" w:rsidRDefault="001468FC" w:rsidP="001468FC">
      <w:pPr>
        <w:ind w:firstLine="540"/>
        <w:jc w:val="both"/>
        <w:rPr>
          <w:rFonts w:eastAsia="Calibri"/>
          <w:sz w:val="28"/>
          <w:szCs w:val="28"/>
        </w:rPr>
      </w:pPr>
      <w:r>
        <w:rPr>
          <w:rFonts w:eastAsia="Calibri"/>
          <w:sz w:val="28"/>
          <w:szCs w:val="28"/>
        </w:rPr>
        <w:t>содействие (при необходимости) со стороны должностных лиц учреждения, инвалиду при входе, выходе и перемещении по учреждению;</w:t>
      </w:r>
    </w:p>
    <w:p w:rsidR="001468FC" w:rsidRDefault="001468FC" w:rsidP="001468FC">
      <w:pPr>
        <w:ind w:firstLine="540"/>
        <w:jc w:val="both"/>
        <w:rPr>
          <w:rFonts w:eastAsia="Calibri"/>
          <w:sz w:val="28"/>
          <w:szCs w:val="28"/>
        </w:rPr>
      </w:pPr>
      <w:r>
        <w:rPr>
          <w:rFonts w:eastAsia="Calibri"/>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1468FC" w:rsidRDefault="001468FC" w:rsidP="001468FC">
      <w:pPr>
        <w:ind w:firstLine="540"/>
        <w:jc w:val="both"/>
        <w:rPr>
          <w:rFonts w:eastAsia="Calibri"/>
          <w:sz w:val="28"/>
          <w:szCs w:val="28"/>
        </w:rPr>
      </w:pPr>
      <w:r>
        <w:rPr>
          <w:rFonts w:eastAsia="Calibri"/>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w:t>
      </w:r>
    </w:p>
    <w:p w:rsidR="001468FC" w:rsidRDefault="001468FC" w:rsidP="001468FC">
      <w:pPr>
        <w:ind w:firstLine="540"/>
        <w:jc w:val="both"/>
        <w:rPr>
          <w:rFonts w:eastAsia="Calibri"/>
          <w:sz w:val="28"/>
          <w:szCs w:val="28"/>
        </w:rPr>
      </w:pPr>
      <w:r>
        <w:rPr>
          <w:rFonts w:eastAsia="Calibri"/>
          <w:sz w:val="28"/>
          <w:szCs w:val="28"/>
        </w:rPr>
        <w:lastRenderedPageBreak/>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1468FC" w:rsidRDefault="001468FC" w:rsidP="001468FC">
      <w:pPr>
        <w:ind w:firstLine="540"/>
        <w:jc w:val="both"/>
        <w:rPr>
          <w:rFonts w:eastAsia="Calibri"/>
          <w:sz w:val="28"/>
          <w:szCs w:val="28"/>
        </w:rPr>
      </w:pPr>
      <w:r>
        <w:rPr>
          <w:rFonts w:eastAsia="Calibri"/>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Pr>
          <w:rFonts w:eastAsia="Calibri"/>
          <w:sz w:val="28"/>
          <w:szCs w:val="28"/>
        </w:rPr>
        <w:t>–т</w:t>
      </w:r>
      <w:proofErr w:type="gramEnd"/>
      <w:r>
        <w:rPr>
          <w:rFonts w:eastAsia="Calibri"/>
          <w:sz w:val="28"/>
          <w:szCs w:val="28"/>
        </w:rPr>
        <w:t>очечным шрифтом Брайля и на контрастном фоне.</w:t>
      </w:r>
    </w:p>
    <w:p w:rsidR="000C75B8" w:rsidRPr="00CE12D8" w:rsidRDefault="000C75B8" w:rsidP="000C75B8">
      <w:pPr>
        <w:autoSpaceDE w:val="0"/>
        <w:autoSpaceDN w:val="0"/>
        <w:adjustRightInd w:val="0"/>
        <w:ind w:firstLine="540"/>
        <w:jc w:val="both"/>
        <w:rPr>
          <w:sz w:val="28"/>
          <w:szCs w:val="28"/>
        </w:rPr>
      </w:pPr>
      <w:r w:rsidRPr="00CE12D8">
        <w:rPr>
          <w:sz w:val="28"/>
          <w:szCs w:val="28"/>
        </w:rPr>
        <w:t>6. Перечень документов, предоставляемых субъектами проверки при проведении муниципального контроля:</w:t>
      </w:r>
    </w:p>
    <w:p w:rsidR="000C75B8" w:rsidRPr="00CE12D8" w:rsidRDefault="000C75B8" w:rsidP="000C75B8">
      <w:pPr>
        <w:autoSpaceDE w:val="0"/>
        <w:ind w:firstLine="540"/>
        <w:jc w:val="both"/>
        <w:rPr>
          <w:sz w:val="28"/>
          <w:szCs w:val="28"/>
        </w:rPr>
      </w:pPr>
      <w:r w:rsidRPr="00CE12D8">
        <w:rPr>
          <w:sz w:val="28"/>
          <w:szCs w:val="28"/>
        </w:rPr>
        <w:t>-  учредительные документы юридического лица;</w:t>
      </w:r>
    </w:p>
    <w:p w:rsidR="000C75B8" w:rsidRPr="00CE12D8" w:rsidRDefault="000C75B8" w:rsidP="000C75B8">
      <w:pPr>
        <w:autoSpaceDE w:val="0"/>
        <w:ind w:firstLine="540"/>
        <w:jc w:val="both"/>
        <w:rPr>
          <w:sz w:val="28"/>
          <w:szCs w:val="28"/>
        </w:rPr>
      </w:pPr>
      <w:r w:rsidRPr="00CE12D8">
        <w:rPr>
          <w:sz w:val="28"/>
          <w:szCs w:val="28"/>
        </w:rPr>
        <w:t>- свидетельства о государственной регистрации юридического лица и выписки из государственного реестра юридических лиц</w:t>
      </w:r>
      <w:r w:rsidR="008A1487">
        <w:rPr>
          <w:sz w:val="28"/>
          <w:szCs w:val="28"/>
        </w:rPr>
        <w:t xml:space="preserve"> </w:t>
      </w:r>
      <w:r w:rsidRPr="00CE12D8">
        <w:rPr>
          <w:sz w:val="28"/>
          <w:szCs w:val="28"/>
        </w:rPr>
        <w:t>(индивидуальных предпринимателей);</w:t>
      </w:r>
    </w:p>
    <w:p w:rsidR="000C75B8" w:rsidRPr="00CE12D8" w:rsidRDefault="000C75B8" w:rsidP="000C75B8">
      <w:pPr>
        <w:autoSpaceDE w:val="0"/>
        <w:ind w:firstLine="540"/>
        <w:jc w:val="both"/>
        <w:rPr>
          <w:sz w:val="28"/>
          <w:szCs w:val="28"/>
        </w:rPr>
      </w:pPr>
      <w:r w:rsidRPr="00CE12D8">
        <w:rPr>
          <w:sz w:val="28"/>
          <w:szCs w:val="28"/>
        </w:rPr>
        <w:t xml:space="preserve">- </w:t>
      </w:r>
      <w:proofErr w:type="gramStart"/>
      <w:r w:rsidRPr="00CE12D8">
        <w:rPr>
          <w:sz w:val="28"/>
          <w:szCs w:val="28"/>
        </w:rPr>
        <w:t>документы</w:t>
      </w:r>
      <w:proofErr w:type="gramEnd"/>
      <w:r w:rsidRPr="00CE12D8">
        <w:rPr>
          <w:sz w:val="28"/>
          <w:szCs w:val="28"/>
        </w:rPr>
        <w:t xml:space="preserve"> устанавливающие принадлежность объекта  определённому владельцу</w:t>
      </w:r>
      <w:r w:rsidR="008A1487">
        <w:rPr>
          <w:sz w:val="28"/>
          <w:szCs w:val="28"/>
        </w:rPr>
        <w:t xml:space="preserve"> </w:t>
      </w:r>
      <w:r w:rsidRPr="00CE12D8">
        <w:rPr>
          <w:sz w:val="28"/>
          <w:szCs w:val="28"/>
        </w:rPr>
        <w:t>(собственнику);</w:t>
      </w:r>
    </w:p>
    <w:p w:rsidR="000C75B8" w:rsidRPr="00CE12D8" w:rsidRDefault="001468FC" w:rsidP="000C75B8">
      <w:pPr>
        <w:autoSpaceDE w:val="0"/>
        <w:ind w:firstLine="540"/>
        <w:jc w:val="both"/>
        <w:rPr>
          <w:sz w:val="28"/>
          <w:szCs w:val="28"/>
        </w:rPr>
      </w:pPr>
      <w:r>
        <w:rPr>
          <w:sz w:val="28"/>
          <w:szCs w:val="28"/>
        </w:rPr>
        <w:t>-</w:t>
      </w:r>
      <w:r w:rsidR="000C75B8" w:rsidRPr="00CE12D8">
        <w:rPr>
          <w:sz w:val="28"/>
          <w:szCs w:val="28"/>
        </w:rPr>
        <w:t>документы, подтверждающие право владения</w:t>
      </w:r>
      <w:r w:rsidR="008A1487">
        <w:rPr>
          <w:sz w:val="28"/>
          <w:szCs w:val="28"/>
        </w:rPr>
        <w:t xml:space="preserve"> </w:t>
      </w:r>
      <w:r w:rsidR="000C75B8" w:rsidRPr="00CE12D8">
        <w:rPr>
          <w:sz w:val="28"/>
          <w:szCs w:val="28"/>
        </w:rPr>
        <w:t>(собственности) земельным участком под объектами;</w:t>
      </w:r>
    </w:p>
    <w:p w:rsidR="000C75B8" w:rsidRPr="00CE12D8" w:rsidRDefault="000C75B8" w:rsidP="000C75B8">
      <w:pPr>
        <w:autoSpaceDE w:val="0"/>
        <w:ind w:firstLine="540"/>
        <w:jc w:val="both"/>
        <w:rPr>
          <w:sz w:val="28"/>
          <w:szCs w:val="28"/>
        </w:rPr>
      </w:pPr>
      <w:r w:rsidRPr="00CE12D8">
        <w:rPr>
          <w:sz w:val="28"/>
          <w:szCs w:val="28"/>
        </w:rPr>
        <w:t>- документы по сбору, вывозу, утилизации и размещению отходов, образующихся в процессе хозяйственной деятельности;</w:t>
      </w:r>
    </w:p>
    <w:p w:rsidR="000C75B8" w:rsidRPr="00CE12D8" w:rsidRDefault="000C75B8" w:rsidP="000C75B8">
      <w:pPr>
        <w:autoSpaceDE w:val="0"/>
        <w:ind w:firstLine="540"/>
        <w:jc w:val="both"/>
        <w:rPr>
          <w:sz w:val="28"/>
          <w:szCs w:val="28"/>
        </w:rPr>
      </w:pPr>
      <w:r w:rsidRPr="00CE12D8">
        <w:rPr>
          <w:sz w:val="28"/>
          <w:szCs w:val="28"/>
        </w:rPr>
        <w:t>- документы, разрешающие снос зелёных насаждений;</w:t>
      </w:r>
    </w:p>
    <w:p w:rsidR="000C75B8" w:rsidRPr="00CE12D8" w:rsidRDefault="000C75B8" w:rsidP="000C75B8">
      <w:pPr>
        <w:autoSpaceDE w:val="0"/>
        <w:ind w:firstLine="540"/>
        <w:jc w:val="both"/>
        <w:rPr>
          <w:sz w:val="28"/>
          <w:szCs w:val="28"/>
        </w:rPr>
      </w:pPr>
      <w:r w:rsidRPr="00CE12D8">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C75B8" w:rsidRPr="00CE12D8" w:rsidRDefault="000C75B8" w:rsidP="000C75B8">
      <w:pPr>
        <w:autoSpaceDE w:val="0"/>
        <w:ind w:firstLine="540"/>
        <w:jc w:val="both"/>
        <w:rPr>
          <w:sz w:val="28"/>
          <w:szCs w:val="28"/>
        </w:rPr>
      </w:pPr>
      <w:r w:rsidRPr="00CE12D8">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0C75B8" w:rsidRPr="00CE12D8" w:rsidRDefault="000C75B8" w:rsidP="000C75B8">
      <w:pPr>
        <w:autoSpaceDE w:val="0"/>
        <w:ind w:firstLine="540"/>
        <w:jc w:val="both"/>
        <w:rPr>
          <w:sz w:val="28"/>
          <w:szCs w:val="28"/>
        </w:rPr>
      </w:pPr>
      <w:r w:rsidRPr="00CE12D8">
        <w:rPr>
          <w:sz w:val="28"/>
          <w:szCs w:val="28"/>
        </w:rPr>
        <w:t>- ежегодный план проверок (далее – План);</w:t>
      </w:r>
    </w:p>
    <w:p w:rsidR="000C75B8" w:rsidRPr="00CE12D8" w:rsidRDefault="000C75B8" w:rsidP="000C75B8">
      <w:pPr>
        <w:autoSpaceDE w:val="0"/>
        <w:ind w:firstLine="540"/>
        <w:jc w:val="both"/>
        <w:rPr>
          <w:sz w:val="28"/>
          <w:szCs w:val="28"/>
        </w:rPr>
      </w:pPr>
      <w:r w:rsidRPr="00CE12D8">
        <w:rPr>
          <w:sz w:val="28"/>
          <w:szCs w:val="28"/>
        </w:rPr>
        <w:t>- истечение срока исполнения юридическим лицом, индивидуальным предпринимателем ранее выданного администрацией</w:t>
      </w:r>
      <w:r w:rsidR="00694319" w:rsidRPr="00CE12D8">
        <w:rPr>
          <w:sz w:val="28"/>
          <w:szCs w:val="28"/>
        </w:rPr>
        <w:t xml:space="preserve">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xml:space="preserve">  предписания об устранении выявленного нарушения требований, установленных муниципальными правовыми актами;</w:t>
      </w:r>
    </w:p>
    <w:p w:rsidR="000C75B8" w:rsidRPr="00CE12D8" w:rsidRDefault="000C75B8" w:rsidP="000C75B8">
      <w:pPr>
        <w:autoSpaceDE w:val="0"/>
        <w:ind w:firstLine="540"/>
        <w:jc w:val="both"/>
        <w:rPr>
          <w:sz w:val="28"/>
          <w:szCs w:val="28"/>
        </w:rPr>
      </w:pPr>
      <w:r w:rsidRPr="00CE12D8">
        <w:rPr>
          <w:sz w:val="28"/>
          <w:szCs w:val="28"/>
        </w:rPr>
        <w:t>- поступление</w:t>
      </w:r>
      <w:r w:rsidR="00694319" w:rsidRPr="00CE12D8">
        <w:rPr>
          <w:sz w:val="28"/>
          <w:szCs w:val="28"/>
        </w:rPr>
        <w:t xml:space="preserve"> в администрацию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0C75B8" w:rsidRPr="00CE12D8" w:rsidRDefault="000C75B8" w:rsidP="000C75B8">
      <w:pPr>
        <w:autoSpaceDE w:val="0"/>
        <w:ind w:firstLine="540"/>
        <w:jc w:val="both"/>
        <w:rPr>
          <w:sz w:val="28"/>
          <w:szCs w:val="28"/>
        </w:rPr>
      </w:pPr>
      <w:r w:rsidRPr="00CE12D8">
        <w:rPr>
          <w:sz w:val="28"/>
          <w:szCs w:val="28"/>
        </w:rPr>
        <w:t>8. Конечными результатами проведения проверок при осуществлении муниципального контроля являются:</w:t>
      </w:r>
    </w:p>
    <w:p w:rsidR="000C75B8" w:rsidRPr="00CE12D8" w:rsidRDefault="001468FC" w:rsidP="000C75B8">
      <w:pPr>
        <w:autoSpaceDE w:val="0"/>
        <w:ind w:firstLine="540"/>
        <w:jc w:val="both"/>
        <w:rPr>
          <w:sz w:val="28"/>
          <w:szCs w:val="28"/>
        </w:rPr>
      </w:pPr>
      <w:r>
        <w:rPr>
          <w:sz w:val="28"/>
          <w:szCs w:val="28"/>
        </w:rPr>
        <w:t>-</w:t>
      </w:r>
      <w:r w:rsidR="000C75B8" w:rsidRPr="00CE12D8">
        <w:rPr>
          <w:sz w:val="28"/>
          <w:szCs w:val="28"/>
        </w:rPr>
        <w:t>составление акта проверки;</w:t>
      </w:r>
    </w:p>
    <w:p w:rsidR="000C75B8" w:rsidRPr="00CE12D8" w:rsidRDefault="001468FC" w:rsidP="000C75B8">
      <w:pPr>
        <w:autoSpaceDE w:val="0"/>
        <w:ind w:firstLine="540"/>
        <w:jc w:val="both"/>
        <w:rPr>
          <w:sz w:val="28"/>
          <w:szCs w:val="28"/>
        </w:rPr>
      </w:pPr>
      <w:r>
        <w:rPr>
          <w:sz w:val="28"/>
          <w:szCs w:val="28"/>
        </w:rPr>
        <w:t>-</w:t>
      </w:r>
      <w:r w:rsidR="000C75B8" w:rsidRPr="00CE12D8">
        <w:rPr>
          <w:sz w:val="28"/>
          <w:szCs w:val="28"/>
        </w:rPr>
        <w:t>вынесение предписаний по устранению нарушений требований с указанием сроков их исполнения;</w:t>
      </w:r>
    </w:p>
    <w:p w:rsidR="000C75B8" w:rsidRPr="00CE12D8" w:rsidRDefault="001468FC" w:rsidP="000C75B8">
      <w:pPr>
        <w:autoSpaceDE w:val="0"/>
        <w:ind w:firstLine="540"/>
        <w:jc w:val="both"/>
        <w:rPr>
          <w:sz w:val="28"/>
          <w:szCs w:val="28"/>
        </w:rPr>
      </w:pPr>
      <w:r>
        <w:rPr>
          <w:sz w:val="28"/>
          <w:szCs w:val="28"/>
        </w:rPr>
        <w:lastRenderedPageBreak/>
        <w:t>-</w:t>
      </w:r>
      <w:r w:rsidR="000C75B8" w:rsidRPr="00CE12D8">
        <w:rPr>
          <w:sz w:val="28"/>
          <w:szCs w:val="28"/>
        </w:rPr>
        <w:t>исполнение нарушителями ранее выданных предписаний об устранении нарушений;</w:t>
      </w:r>
    </w:p>
    <w:p w:rsidR="000C75B8" w:rsidRPr="00CE12D8" w:rsidRDefault="001468FC" w:rsidP="000C75B8">
      <w:pPr>
        <w:autoSpaceDE w:val="0"/>
        <w:ind w:firstLine="540"/>
        <w:jc w:val="both"/>
        <w:rPr>
          <w:sz w:val="28"/>
          <w:szCs w:val="28"/>
        </w:rPr>
      </w:pPr>
      <w:r>
        <w:rPr>
          <w:sz w:val="28"/>
          <w:szCs w:val="28"/>
        </w:rPr>
        <w:t>-</w:t>
      </w:r>
      <w:r w:rsidR="000C75B8" w:rsidRPr="00CE12D8">
        <w:rPr>
          <w:sz w:val="28"/>
          <w:szCs w:val="28"/>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0C75B8" w:rsidRPr="00CE12D8" w:rsidRDefault="000C75B8" w:rsidP="000C75B8">
      <w:pPr>
        <w:autoSpaceDE w:val="0"/>
        <w:ind w:firstLine="540"/>
        <w:jc w:val="both"/>
        <w:rPr>
          <w:sz w:val="28"/>
          <w:szCs w:val="28"/>
        </w:rPr>
      </w:pPr>
      <w:r w:rsidRPr="00CE12D8">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10. Права и обязанности должностных лиц, при  осуществлении муниципального контроля: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1). При осуществлении мероприятий по контролю в сфере благоустройства должностные лица администрации, (далее - должностные лица), имеют право:</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осуществлять мероприятия, входящие в предмет проверки, в пределах предоставленных полномочий;</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получать от субъекта проверки информацию, которая относится к предмету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2). При осуществлении мероприятий по </w:t>
      </w:r>
      <w:proofErr w:type="gramStart"/>
      <w:r w:rsidRPr="00CE12D8">
        <w:rPr>
          <w:sz w:val="28"/>
          <w:szCs w:val="28"/>
        </w:rPr>
        <w:t>муниципальному</w:t>
      </w:r>
      <w:proofErr w:type="gramEnd"/>
      <w:r w:rsidRPr="00CE12D8">
        <w:rPr>
          <w:sz w:val="28"/>
          <w:szCs w:val="28"/>
        </w:rPr>
        <w:t xml:space="preserve"> контроля в сфере благоустройства должностные лица  обязаны:</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своевременно и в полной мере исполнять предоставленные в соответствии с действующим законодательством, мун</w:t>
      </w:r>
      <w:r w:rsidR="00694319" w:rsidRPr="00CE12D8">
        <w:rPr>
          <w:sz w:val="28"/>
          <w:szCs w:val="28"/>
        </w:rPr>
        <w:t xml:space="preserve">иципальными правовыми актами совета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xml:space="preserve">  полномочия по предупреждению, выявлению и пресечению нарушений требований федеральных зак</w:t>
      </w:r>
      <w:r w:rsidR="00694319" w:rsidRPr="00CE12D8">
        <w:rPr>
          <w:sz w:val="28"/>
          <w:szCs w:val="28"/>
        </w:rPr>
        <w:t>онов, законов Саратовской области</w:t>
      </w:r>
      <w:r w:rsidRPr="00CE12D8">
        <w:rPr>
          <w:sz w:val="28"/>
          <w:szCs w:val="28"/>
        </w:rPr>
        <w:t xml:space="preserve"> и муниципальных</w:t>
      </w:r>
      <w:r w:rsidR="00694319" w:rsidRPr="00CE12D8">
        <w:rPr>
          <w:sz w:val="28"/>
          <w:szCs w:val="28"/>
        </w:rPr>
        <w:t xml:space="preserve"> правовых актов администрации </w:t>
      </w:r>
      <w:r w:rsidR="00940183">
        <w:rPr>
          <w:bCs/>
          <w:sz w:val="28"/>
          <w:szCs w:val="28"/>
        </w:rPr>
        <w:t>Николаевского</w:t>
      </w:r>
      <w:r w:rsidR="00694319" w:rsidRPr="00CE12D8">
        <w:rPr>
          <w:sz w:val="28"/>
          <w:szCs w:val="28"/>
        </w:rPr>
        <w:t xml:space="preserve"> муниципального образования </w:t>
      </w:r>
      <w:r w:rsidRPr="00CE12D8">
        <w:rPr>
          <w:sz w:val="28"/>
          <w:szCs w:val="28"/>
        </w:rPr>
        <w:t>по вопросам благоустройства;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соблюдать действующее законодательство, муниципальные правовые</w:t>
      </w:r>
      <w:r w:rsidR="00694319" w:rsidRPr="00CE12D8">
        <w:rPr>
          <w:sz w:val="28"/>
          <w:szCs w:val="28"/>
        </w:rPr>
        <w:t xml:space="preserve"> акты администрации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права и законные интересы субъектов проверок;</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 не препятствовать субъекту проверки (его уполномоченному </w:t>
      </w:r>
      <w:r w:rsidRPr="00CE12D8">
        <w:rPr>
          <w:sz w:val="28"/>
          <w:szCs w:val="28"/>
        </w:rPr>
        <w:lastRenderedPageBreak/>
        <w:t>представителю) присутствовать при проведении проверки и давать разъяснения по вопросам, относящимся к предмету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знакомить субъекта проверки (его уполномоченного представителя) с результатами проверки;</w:t>
      </w:r>
    </w:p>
    <w:p w:rsidR="000C75B8" w:rsidRPr="00CE12D8" w:rsidRDefault="000C75B8" w:rsidP="000C75B8">
      <w:pPr>
        <w:widowControl w:val="0"/>
        <w:autoSpaceDE w:val="0"/>
        <w:autoSpaceDN w:val="0"/>
        <w:adjustRightInd w:val="0"/>
        <w:ind w:firstLine="540"/>
        <w:jc w:val="both"/>
        <w:rPr>
          <w:sz w:val="28"/>
          <w:szCs w:val="28"/>
        </w:rPr>
      </w:pPr>
      <w:proofErr w:type="gramStart"/>
      <w:r w:rsidRPr="00CE12D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roofErr w:type="gramEnd"/>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 соблюдать сроки проведения проверки, установленные Федеральным </w:t>
      </w:r>
      <w:hyperlink r:id="rId10" w:history="1">
        <w:r w:rsidRPr="00CE12D8">
          <w:rPr>
            <w:rStyle w:val="a3"/>
            <w:color w:val="000000"/>
            <w:sz w:val="28"/>
            <w:szCs w:val="28"/>
            <w:u w:val="none"/>
          </w:rPr>
          <w:t>законом</w:t>
        </w:r>
      </w:hyperlink>
      <w:r w:rsidRPr="00CE12D8">
        <w:rPr>
          <w:color w:val="000000"/>
          <w:sz w:val="28"/>
          <w:szCs w:val="28"/>
        </w:rPr>
        <w:t xml:space="preserve"> </w:t>
      </w:r>
      <w:r w:rsidRPr="00CE12D8">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w:t>
      </w:r>
      <w:r w:rsidR="00694319" w:rsidRPr="00CE12D8">
        <w:rPr>
          <w:sz w:val="28"/>
          <w:szCs w:val="28"/>
        </w:rPr>
        <w:t xml:space="preserve">овыми актами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11. Права и обязанности лиц</w:t>
      </w:r>
      <w:r w:rsidR="00694319" w:rsidRPr="00CE12D8">
        <w:rPr>
          <w:sz w:val="28"/>
          <w:szCs w:val="28"/>
        </w:rPr>
        <w:t>,</w:t>
      </w:r>
      <w:r w:rsidRPr="00CE12D8">
        <w:rPr>
          <w:sz w:val="28"/>
          <w:szCs w:val="28"/>
        </w:rPr>
        <w:t xml:space="preserve"> в отношении которых проводится проверка: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1).  Субъекты проверок при проведении проверки имеют право:</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непосредственно присутствовать при проведении проверки, давать объяснения по вопросам, относящимся к предмету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получать от должностных лиц администрации информацию, которая относится к предмету проверки;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w:t>
      </w:r>
      <w:r w:rsidRPr="00CE12D8">
        <w:rPr>
          <w:sz w:val="28"/>
          <w:szCs w:val="28"/>
        </w:rPr>
        <w:lastRenderedPageBreak/>
        <w:t>соответствии с законодательством Российской Федерации;</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осуществлять иные права, предусмотренные действующим законодательством.</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2). Субъекты проверок при проведении проверок обязаны:</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представлять должностным лицам, проводящим проверку, необходимые документы;</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не препятствовать осуществлению должностными лицами администрации муниципального контроля в области благоустройства;</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исполнять иные обязанности, предусмотренные действующим законодательством.</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12.  Срок исполнения мероприятий по осуществлению муниципального контроля.</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Общий срок проведения плановых и внеплановых проверок (документарных или выездных) при осуществлении муниципального контроля в сфере благоустройства не может превышать двадцати рабочих дней.</w:t>
      </w:r>
    </w:p>
    <w:p w:rsidR="000C75B8" w:rsidRPr="00CE12D8" w:rsidRDefault="000C75B8" w:rsidP="000C75B8">
      <w:pPr>
        <w:widowControl w:val="0"/>
        <w:autoSpaceDE w:val="0"/>
        <w:autoSpaceDN w:val="0"/>
        <w:adjustRightInd w:val="0"/>
        <w:ind w:firstLine="540"/>
        <w:jc w:val="both"/>
        <w:rPr>
          <w:sz w:val="28"/>
          <w:szCs w:val="28"/>
        </w:rPr>
      </w:pPr>
      <w:r w:rsidRPr="00CE12D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E12D8">
        <w:rPr>
          <w:sz w:val="28"/>
          <w:szCs w:val="28"/>
        </w:rPr>
        <w:t>микропредприятия</w:t>
      </w:r>
      <w:proofErr w:type="spellEnd"/>
      <w:r w:rsidRPr="00CE12D8">
        <w:rPr>
          <w:sz w:val="28"/>
          <w:szCs w:val="28"/>
        </w:rPr>
        <w:t xml:space="preserve"> в год.</w:t>
      </w:r>
    </w:p>
    <w:p w:rsidR="000C75B8" w:rsidRPr="00CE12D8" w:rsidRDefault="000C75B8" w:rsidP="0090609A">
      <w:pPr>
        <w:widowControl w:val="0"/>
        <w:autoSpaceDE w:val="0"/>
        <w:autoSpaceDN w:val="0"/>
        <w:adjustRightInd w:val="0"/>
        <w:ind w:firstLine="540"/>
        <w:jc w:val="both"/>
        <w:rPr>
          <w:sz w:val="28"/>
          <w:szCs w:val="28"/>
        </w:rPr>
      </w:pPr>
      <w:r w:rsidRPr="00CE12D8">
        <w:rPr>
          <w:sz w:val="28"/>
          <w:szCs w:val="28"/>
        </w:rPr>
        <w:t>Плановые проверки в отношении юридических лиц и индивидуальных предпринимателей проводятся не чаще чем один раз в три года.</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b/>
          <w:sz w:val="28"/>
          <w:szCs w:val="28"/>
        </w:rPr>
        <w:t>II. Административные процедуры</w:t>
      </w:r>
      <w:r w:rsidRPr="00CE12D8">
        <w:rPr>
          <w:sz w:val="28"/>
          <w:szCs w:val="28"/>
        </w:rPr>
        <w:t xml:space="preserve">                                                                         </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 xml:space="preserve"> К административным процедурам, выполняемым при осуществлении муниципального </w:t>
      </w:r>
      <w:proofErr w:type="gramStart"/>
      <w:r w:rsidRPr="00CE12D8">
        <w:rPr>
          <w:sz w:val="28"/>
          <w:szCs w:val="28"/>
        </w:rPr>
        <w:t>контроля за</w:t>
      </w:r>
      <w:proofErr w:type="gramEnd"/>
      <w:r w:rsidRPr="00CE12D8">
        <w:rPr>
          <w:sz w:val="28"/>
          <w:szCs w:val="28"/>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0C75B8" w:rsidRPr="00CE12D8" w:rsidRDefault="000C75B8" w:rsidP="000C75B8">
      <w:pPr>
        <w:autoSpaceDE w:val="0"/>
        <w:ind w:firstLine="540"/>
        <w:jc w:val="both"/>
        <w:rPr>
          <w:sz w:val="28"/>
          <w:szCs w:val="28"/>
        </w:rPr>
      </w:pPr>
      <w:r w:rsidRPr="00CE12D8">
        <w:rPr>
          <w:sz w:val="28"/>
          <w:szCs w:val="28"/>
        </w:rPr>
        <w:t>1. Рассмотрение обращений и заявлений.</w:t>
      </w:r>
    </w:p>
    <w:p w:rsidR="000C75B8" w:rsidRPr="00CE12D8" w:rsidRDefault="000C75B8" w:rsidP="000C75B8">
      <w:pPr>
        <w:autoSpaceDE w:val="0"/>
        <w:ind w:firstLine="540"/>
        <w:jc w:val="both"/>
        <w:rPr>
          <w:sz w:val="28"/>
          <w:szCs w:val="28"/>
        </w:rPr>
      </w:pPr>
      <w:r w:rsidRPr="00CE12D8">
        <w:rPr>
          <w:sz w:val="28"/>
          <w:szCs w:val="28"/>
        </w:rPr>
        <w:t>2. Организация проведения проверки.</w:t>
      </w:r>
    </w:p>
    <w:p w:rsidR="000C75B8" w:rsidRPr="00CE12D8" w:rsidRDefault="000C75B8" w:rsidP="000C75B8">
      <w:pPr>
        <w:autoSpaceDE w:val="0"/>
        <w:ind w:firstLine="540"/>
        <w:jc w:val="both"/>
        <w:rPr>
          <w:sz w:val="28"/>
          <w:szCs w:val="28"/>
        </w:rPr>
      </w:pPr>
      <w:r w:rsidRPr="00CE12D8">
        <w:rPr>
          <w:sz w:val="28"/>
          <w:szCs w:val="28"/>
        </w:rPr>
        <w:t>3. Проведение плановых проверок.</w:t>
      </w:r>
    </w:p>
    <w:p w:rsidR="000C75B8" w:rsidRPr="00CE12D8" w:rsidRDefault="000C75B8" w:rsidP="000C75B8">
      <w:pPr>
        <w:autoSpaceDE w:val="0"/>
        <w:ind w:firstLine="540"/>
        <w:jc w:val="both"/>
        <w:rPr>
          <w:sz w:val="28"/>
          <w:szCs w:val="28"/>
        </w:rPr>
      </w:pPr>
      <w:r w:rsidRPr="00CE12D8">
        <w:rPr>
          <w:sz w:val="28"/>
          <w:szCs w:val="28"/>
        </w:rPr>
        <w:t>4. Проведение внеплановых проверок.</w:t>
      </w:r>
    </w:p>
    <w:p w:rsidR="000C75B8" w:rsidRPr="00CE12D8" w:rsidRDefault="000C75B8" w:rsidP="000C75B8">
      <w:pPr>
        <w:autoSpaceDE w:val="0"/>
        <w:ind w:firstLine="540"/>
        <w:jc w:val="both"/>
        <w:rPr>
          <w:sz w:val="28"/>
          <w:szCs w:val="28"/>
        </w:rPr>
      </w:pPr>
      <w:r w:rsidRPr="00CE12D8">
        <w:rPr>
          <w:sz w:val="28"/>
          <w:szCs w:val="28"/>
        </w:rPr>
        <w:t>5. Проведение документарной проверки.</w:t>
      </w:r>
    </w:p>
    <w:p w:rsidR="000C75B8" w:rsidRPr="00CE12D8" w:rsidRDefault="000C75B8" w:rsidP="000C75B8">
      <w:pPr>
        <w:autoSpaceDE w:val="0"/>
        <w:ind w:firstLine="540"/>
        <w:jc w:val="both"/>
        <w:rPr>
          <w:sz w:val="28"/>
          <w:szCs w:val="28"/>
        </w:rPr>
      </w:pPr>
      <w:r w:rsidRPr="00CE12D8">
        <w:rPr>
          <w:sz w:val="28"/>
          <w:szCs w:val="28"/>
        </w:rPr>
        <w:t>6. Проведение выездной проверки.</w:t>
      </w:r>
    </w:p>
    <w:p w:rsidR="000C75B8" w:rsidRPr="00CE12D8" w:rsidRDefault="000C75B8" w:rsidP="000C75B8">
      <w:pPr>
        <w:autoSpaceDE w:val="0"/>
        <w:ind w:firstLine="540"/>
        <w:jc w:val="both"/>
        <w:rPr>
          <w:sz w:val="28"/>
          <w:szCs w:val="28"/>
        </w:rPr>
      </w:pPr>
      <w:r w:rsidRPr="00CE12D8">
        <w:rPr>
          <w:sz w:val="28"/>
          <w:szCs w:val="28"/>
        </w:rPr>
        <w:t>7. Оформление результатов проверки.</w:t>
      </w:r>
    </w:p>
    <w:p w:rsidR="000C75B8" w:rsidRPr="00CE12D8" w:rsidRDefault="000C75B8" w:rsidP="000C75B8">
      <w:pPr>
        <w:autoSpaceDE w:val="0"/>
        <w:ind w:firstLine="540"/>
        <w:jc w:val="both"/>
        <w:rPr>
          <w:sz w:val="28"/>
          <w:szCs w:val="28"/>
        </w:rPr>
      </w:pPr>
      <w:r w:rsidRPr="00CE12D8">
        <w:rPr>
          <w:sz w:val="28"/>
          <w:szCs w:val="28"/>
        </w:rPr>
        <w:t>8. Принятие мер в отношении фактов нарушений, выявленных при проведении проверки.</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1. Рассмотрение обращений и заявлений</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lastRenderedPageBreak/>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CE12D8">
        <w:rPr>
          <w:sz w:val="28"/>
          <w:szCs w:val="28"/>
        </w:rPr>
        <w:t>контроля за</w:t>
      </w:r>
      <w:proofErr w:type="gramEnd"/>
      <w:r w:rsidRPr="00CE12D8">
        <w:rPr>
          <w:sz w:val="28"/>
          <w:szCs w:val="28"/>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0C75B8" w:rsidRPr="00CE12D8" w:rsidRDefault="000C75B8" w:rsidP="000C75B8">
      <w:pPr>
        <w:autoSpaceDE w:val="0"/>
        <w:ind w:firstLine="540"/>
        <w:jc w:val="both"/>
        <w:rPr>
          <w:sz w:val="28"/>
          <w:szCs w:val="28"/>
        </w:rPr>
      </w:pPr>
      <w:r w:rsidRPr="00CE12D8">
        <w:rPr>
          <w:sz w:val="28"/>
          <w:szCs w:val="28"/>
        </w:rPr>
        <w:t>2. Специалист, ответственный за регистрацию, проверяет обращения и заявления на соответствие следующим требованиям:</w:t>
      </w:r>
    </w:p>
    <w:p w:rsidR="000C75B8" w:rsidRPr="00CE12D8" w:rsidRDefault="000C75B8" w:rsidP="000C75B8">
      <w:pPr>
        <w:autoSpaceDE w:val="0"/>
        <w:ind w:firstLine="540"/>
        <w:jc w:val="both"/>
        <w:rPr>
          <w:sz w:val="28"/>
          <w:szCs w:val="28"/>
        </w:rPr>
      </w:pPr>
      <w:r w:rsidRPr="00CE12D8">
        <w:rPr>
          <w:sz w:val="28"/>
          <w:szCs w:val="28"/>
        </w:rPr>
        <w:t>- возможность установления лица, обратившегося в администрацию</w:t>
      </w:r>
      <w:r w:rsidR="00694319" w:rsidRPr="00CE12D8">
        <w:rPr>
          <w:sz w:val="28"/>
          <w:szCs w:val="28"/>
        </w:rPr>
        <w:t xml:space="preserve"> </w:t>
      </w:r>
      <w:r w:rsidR="00940183">
        <w:rPr>
          <w:bCs/>
          <w:sz w:val="28"/>
          <w:szCs w:val="28"/>
        </w:rPr>
        <w:t>Николаевского</w:t>
      </w:r>
      <w:r w:rsidR="00B60B75" w:rsidRPr="00CE12D8">
        <w:rPr>
          <w:sz w:val="28"/>
          <w:szCs w:val="28"/>
        </w:rPr>
        <w:t xml:space="preserve"> </w:t>
      </w:r>
      <w:r w:rsidR="00694319" w:rsidRPr="00CE12D8">
        <w:rPr>
          <w:sz w:val="28"/>
          <w:szCs w:val="28"/>
        </w:rPr>
        <w:t>муниципального образования</w:t>
      </w:r>
      <w:r w:rsidRPr="00CE12D8">
        <w:rPr>
          <w:sz w:val="28"/>
          <w:szCs w:val="28"/>
        </w:rPr>
        <w:t xml:space="preserve"> (наличие фамилии гражданина, направившего обращение, и почтового адреса, по которому должен быть направлен ответ);</w:t>
      </w:r>
    </w:p>
    <w:p w:rsidR="000C75B8" w:rsidRPr="00CE12D8" w:rsidRDefault="000C75B8" w:rsidP="000C75B8">
      <w:pPr>
        <w:autoSpaceDE w:val="0"/>
        <w:ind w:firstLine="540"/>
        <w:jc w:val="both"/>
        <w:rPr>
          <w:sz w:val="28"/>
          <w:szCs w:val="28"/>
        </w:rPr>
      </w:pPr>
      <w:r w:rsidRPr="00CE12D8">
        <w:rPr>
          <w:sz w:val="28"/>
          <w:szCs w:val="28"/>
        </w:rPr>
        <w:t>- наличие сведений о фактах, указанных подпунктами "а", "б" пункта 2 части 2 раздела 4 настоящего Регламента;</w:t>
      </w:r>
    </w:p>
    <w:p w:rsidR="000C75B8" w:rsidRPr="00CE12D8" w:rsidRDefault="000C75B8" w:rsidP="000C75B8">
      <w:pPr>
        <w:autoSpaceDE w:val="0"/>
        <w:ind w:firstLine="540"/>
        <w:jc w:val="both"/>
        <w:rPr>
          <w:sz w:val="28"/>
          <w:szCs w:val="28"/>
        </w:rPr>
      </w:pPr>
      <w:r w:rsidRPr="00CE12D8">
        <w:rPr>
          <w:sz w:val="28"/>
          <w:szCs w:val="28"/>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0C75B8" w:rsidRPr="00CE12D8" w:rsidRDefault="000C75B8" w:rsidP="000C75B8">
      <w:pPr>
        <w:autoSpaceDE w:val="0"/>
        <w:ind w:firstLine="540"/>
        <w:jc w:val="both"/>
        <w:rPr>
          <w:sz w:val="28"/>
          <w:szCs w:val="28"/>
        </w:rPr>
      </w:pPr>
      <w:r w:rsidRPr="00CE12D8">
        <w:rPr>
          <w:sz w:val="28"/>
          <w:szCs w:val="28"/>
        </w:rPr>
        <w:t>3. Результатом исполнения административной процедуры является распоряжение о проведении проверки.</w:t>
      </w:r>
    </w:p>
    <w:p w:rsidR="000C75B8" w:rsidRPr="00CE12D8" w:rsidRDefault="000C75B8" w:rsidP="000C75B8">
      <w:pPr>
        <w:autoSpaceDE w:val="0"/>
        <w:ind w:firstLine="540"/>
        <w:jc w:val="both"/>
        <w:rPr>
          <w:sz w:val="28"/>
          <w:szCs w:val="28"/>
        </w:rPr>
      </w:pPr>
      <w:r w:rsidRPr="00CE12D8">
        <w:rPr>
          <w:sz w:val="28"/>
          <w:szCs w:val="28"/>
        </w:rPr>
        <w:t>4. Максимальный срок исполнения указанной административной процедуры – 5 рабочих дня.</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2. Организация проведения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1. Плановая и внеплановая проверка осуществляются на основании расп</w:t>
      </w:r>
      <w:r w:rsidR="00694319" w:rsidRPr="00CE12D8">
        <w:rPr>
          <w:sz w:val="28"/>
          <w:szCs w:val="28"/>
        </w:rPr>
        <w:t xml:space="preserve">оряжения главы администрации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w:t>
      </w:r>
    </w:p>
    <w:p w:rsidR="000C75B8" w:rsidRPr="00CE12D8" w:rsidRDefault="000C75B8" w:rsidP="000C75B8">
      <w:pPr>
        <w:autoSpaceDE w:val="0"/>
        <w:ind w:firstLine="540"/>
        <w:jc w:val="both"/>
        <w:rPr>
          <w:sz w:val="28"/>
          <w:szCs w:val="28"/>
        </w:rPr>
      </w:pPr>
      <w:r w:rsidRPr="00CE12D8">
        <w:rPr>
          <w:sz w:val="28"/>
          <w:szCs w:val="28"/>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3. Проведение плановой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 xml:space="preserve">1. </w:t>
      </w:r>
      <w:proofErr w:type="gramStart"/>
      <w:r w:rsidRPr="00CE12D8">
        <w:rPr>
          <w:sz w:val="28"/>
          <w:szCs w:val="28"/>
        </w:rPr>
        <w:t>Плановые провер</w:t>
      </w:r>
      <w:r w:rsidR="00694319" w:rsidRPr="00CE12D8">
        <w:rPr>
          <w:sz w:val="28"/>
          <w:szCs w:val="28"/>
        </w:rPr>
        <w:t xml:space="preserve">ки проводятся администрацией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xml:space="preserve"> в соответствии с ежегодным планом проведения плановых проверок, утвер</w:t>
      </w:r>
      <w:r w:rsidR="00694319" w:rsidRPr="00CE12D8">
        <w:rPr>
          <w:sz w:val="28"/>
          <w:szCs w:val="28"/>
        </w:rPr>
        <w:t xml:space="preserve">ждаемым главой администрации </w:t>
      </w:r>
      <w:r w:rsidR="00940183">
        <w:rPr>
          <w:bCs/>
          <w:sz w:val="28"/>
          <w:szCs w:val="28"/>
        </w:rPr>
        <w:t>Николаевского</w:t>
      </w:r>
      <w:r w:rsidR="00694319" w:rsidRPr="00CE12D8">
        <w:rPr>
          <w:sz w:val="28"/>
          <w:szCs w:val="28"/>
        </w:rPr>
        <w:t xml:space="preserve"> муниципального образования</w:t>
      </w:r>
      <w:r w:rsidRPr="00CE12D8">
        <w:rPr>
          <w:sz w:val="28"/>
          <w:szCs w:val="28"/>
        </w:rPr>
        <w:t xml:space="preserve">,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CE12D8">
          <w:rPr>
            <w:sz w:val="28"/>
            <w:szCs w:val="28"/>
          </w:rPr>
          <w:t>2010 г</w:t>
        </w:r>
      </w:smartTag>
      <w:r w:rsidRPr="00CE12D8">
        <w:rPr>
          <w:sz w:val="28"/>
          <w:szCs w:val="28"/>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C75B8" w:rsidRPr="00CE12D8" w:rsidRDefault="000C75B8" w:rsidP="000C75B8">
      <w:pPr>
        <w:autoSpaceDE w:val="0"/>
        <w:ind w:firstLine="540"/>
        <w:jc w:val="both"/>
        <w:rPr>
          <w:sz w:val="28"/>
          <w:szCs w:val="28"/>
        </w:rPr>
      </w:pPr>
      <w:r w:rsidRPr="00CE12D8">
        <w:rPr>
          <w:sz w:val="28"/>
          <w:szCs w:val="28"/>
        </w:rPr>
        <w:lastRenderedPageBreak/>
        <w:t>2. Основанием для включения плановой проверки в ежегодный план проведения плановых проверок является истечение трех лет со дня:</w:t>
      </w:r>
    </w:p>
    <w:p w:rsidR="000C75B8" w:rsidRPr="00CE12D8" w:rsidRDefault="000C75B8" w:rsidP="000C75B8">
      <w:pPr>
        <w:autoSpaceDE w:val="0"/>
        <w:ind w:firstLine="540"/>
        <w:jc w:val="both"/>
        <w:rPr>
          <w:sz w:val="28"/>
          <w:szCs w:val="28"/>
        </w:rPr>
      </w:pPr>
      <w:r w:rsidRPr="00CE12D8">
        <w:rPr>
          <w:sz w:val="28"/>
          <w:szCs w:val="28"/>
        </w:rPr>
        <w:t>- государственной регистрации юридического лица, индивидуального предпринимателя;</w:t>
      </w:r>
    </w:p>
    <w:p w:rsidR="000C75B8" w:rsidRPr="00CE12D8" w:rsidRDefault="000C75B8" w:rsidP="000C75B8">
      <w:pPr>
        <w:autoSpaceDE w:val="0"/>
        <w:ind w:firstLine="540"/>
        <w:jc w:val="both"/>
        <w:rPr>
          <w:sz w:val="28"/>
          <w:szCs w:val="28"/>
        </w:rPr>
      </w:pPr>
      <w:r w:rsidRPr="00CE12D8">
        <w:rPr>
          <w:sz w:val="28"/>
          <w:szCs w:val="28"/>
        </w:rPr>
        <w:t>- окончания проведения последней плановой проверки юридического лица, индивидуального предпринимателя.</w:t>
      </w:r>
    </w:p>
    <w:p w:rsidR="000C75B8" w:rsidRPr="00CE12D8" w:rsidRDefault="000C75B8" w:rsidP="000C75B8">
      <w:pPr>
        <w:autoSpaceDE w:val="0"/>
        <w:ind w:firstLine="540"/>
        <w:jc w:val="both"/>
        <w:rPr>
          <w:sz w:val="28"/>
          <w:szCs w:val="28"/>
        </w:rPr>
      </w:pPr>
      <w:r w:rsidRPr="00CE12D8">
        <w:rPr>
          <w:sz w:val="28"/>
          <w:szCs w:val="28"/>
        </w:rPr>
        <w:t xml:space="preserve">3. </w:t>
      </w:r>
      <w:proofErr w:type="gramStart"/>
      <w:r w:rsidRPr="00CE12D8">
        <w:rPr>
          <w:sz w:val="28"/>
          <w:szCs w:val="28"/>
        </w:rPr>
        <w:t>В срок до 1 сентября года, предшествующего году проведения пла</w:t>
      </w:r>
      <w:r w:rsidR="00B6687D" w:rsidRPr="00CE12D8">
        <w:rPr>
          <w:sz w:val="28"/>
          <w:szCs w:val="28"/>
        </w:rPr>
        <w:t xml:space="preserve">новых проверок администрация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xml:space="preserve">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w:t>
      </w:r>
      <w:r w:rsidR="005A29FD" w:rsidRPr="00CE12D8">
        <w:rPr>
          <w:sz w:val="28"/>
          <w:szCs w:val="28"/>
        </w:rPr>
        <w:t xml:space="preserve"> прокуратуру Ивантеевского района</w:t>
      </w:r>
      <w:r w:rsidRPr="00CE12D8">
        <w:rPr>
          <w:sz w:val="28"/>
          <w:szCs w:val="28"/>
        </w:rPr>
        <w:t>.</w:t>
      </w:r>
      <w:proofErr w:type="gramEnd"/>
    </w:p>
    <w:p w:rsidR="000C75B8" w:rsidRPr="00CE12D8" w:rsidRDefault="000C75B8" w:rsidP="000C75B8">
      <w:pPr>
        <w:autoSpaceDE w:val="0"/>
        <w:ind w:firstLine="540"/>
        <w:jc w:val="both"/>
        <w:rPr>
          <w:sz w:val="28"/>
          <w:szCs w:val="28"/>
        </w:rPr>
      </w:pPr>
      <w:r w:rsidRPr="00CE12D8">
        <w:rPr>
          <w:sz w:val="28"/>
          <w:szCs w:val="28"/>
        </w:rPr>
        <w:t>4. По итогам рассмотрения прокуратурой проекта еж</w:t>
      </w:r>
      <w:r w:rsidR="005A29FD" w:rsidRPr="00CE12D8">
        <w:rPr>
          <w:sz w:val="28"/>
          <w:szCs w:val="28"/>
        </w:rPr>
        <w:t xml:space="preserve">егодного плана администрация </w:t>
      </w:r>
      <w:r w:rsidR="00940183">
        <w:rPr>
          <w:bCs/>
          <w:sz w:val="28"/>
          <w:szCs w:val="28"/>
        </w:rPr>
        <w:t>Николаевского</w:t>
      </w:r>
      <w:r w:rsidR="005A29FD" w:rsidRPr="00CE12D8">
        <w:rPr>
          <w:sz w:val="28"/>
          <w:szCs w:val="28"/>
        </w:rPr>
        <w:t xml:space="preserve"> муниципального образования</w:t>
      </w:r>
      <w:r w:rsidRPr="00CE12D8">
        <w:rPr>
          <w:sz w:val="28"/>
          <w:szCs w:val="28"/>
        </w:rPr>
        <w:t xml:space="preserve">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w:t>
      </w:r>
      <w:r w:rsidR="005A29FD" w:rsidRPr="00CE12D8">
        <w:rPr>
          <w:sz w:val="28"/>
          <w:szCs w:val="28"/>
        </w:rPr>
        <w:t xml:space="preserve">денных главой администрации </w:t>
      </w:r>
      <w:r w:rsidR="00940183">
        <w:rPr>
          <w:bCs/>
          <w:sz w:val="28"/>
          <w:szCs w:val="28"/>
        </w:rPr>
        <w:t>Николаевского</w:t>
      </w:r>
      <w:r w:rsidR="005A29FD" w:rsidRPr="00CE12D8">
        <w:rPr>
          <w:sz w:val="28"/>
          <w:szCs w:val="28"/>
        </w:rPr>
        <w:t xml:space="preserve"> муниципального образования</w:t>
      </w:r>
    </w:p>
    <w:p w:rsidR="000C75B8" w:rsidRPr="00CE12D8" w:rsidRDefault="000C75B8" w:rsidP="000C75B8">
      <w:pPr>
        <w:autoSpaceDE w:val="0"/>
        <w:ind w:firstLine="540"/>
        <w:jc w:val="both"/>
        <w:rPr>
          <w:sz w:val="28"/>
          <w:szCs w:val="28"/>
        </w:rPr>
      </w:pPr>
      <w:r w:rsidRPr="00CE12D8">
        <w:rPr>
          <w:sz w:val="28"/>
          <w:szCs w:val="28"/>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0C75B8" w:rsidRPr="00CE12D8" w:rsidRDefault="000C75B8" w:rsidP="000C75B8">
      <w:pPr>
        <w:autoSpaceDE w:val="0"/>
        <w:ind w:firstLine="540"/>
        <w:jc w:val="both"/>
        <w:rPr>
          <w:sz w:val="28"/>
          <w:szCs w:val="28"/>
        </w:rPr>
      </w:pPr>
      <w:r w:rsidRPr="00CE12D8">
        <w:rPr>
          <w:sz w:val="28"/>
          <w:szCs w:val="28"/>
        </w:rPr>
        <w:t>6. Плановая проверка проводится в форме:</w:t>
      </w:r>
    </w:p>
    <w:p w:rsidR="000C75B8" w:rsidRPr="00CE12D8" w:rsidRDefault="000C75B8" w:rsidP="000C75B8">
      <w:pPr>
        <w:autoSpaceDE w:val="0"/>
        <w:ind w:firstLine="540"/>
        <w:jc w:val="both"/>
        <w:rPr>
          <w:sz w:val="28"/>
          <w:szCs w:val="28"/>
        </w:rPr>
      </w:pPr>
      <w:r w:rsidRPr="00CE12D8">
        <w:rPr>
          <w:sz w:val="28"/>
          <w:szCs w:val="28"/>
        </w:rPr>
        <w:t>- документарной проверки;</w:t>
      </w:r>
    </w:p>
    <w:p w:rsidR="000C75B8" w:rsidRPr="00CE12D8" w:rsidRDefault="000C75B8" w:rsidP="000C75B8">
      <w:pPr>
        <w:autoSpaceDE w:val="0"/>
        <w:ind w:firstLine="540"/>
        <w:jc w:val="both"/>
        <w:rPr>
          <w:sz w:val="28"/>
          <w:szCs w:val="28"/>
        </w:rPr>
      </w:pPr>
      <w:r w:rsidRPr="00CE12D8">
        <w:rPr>
          <w:sz w:val="28"/>
          <w:szCs w:val="28"/>
        </w:rPr>
        <w:t>- выездной проверки.</w:t>
      </w:r>
    </w:p>
    <w:p w:rsidR="000C75B8" w:rsidRPr="00CE12D8" w:rsidRDefault="000C75B8" w:rsidP="000C75B8">
      <w:pPr>
        <w:autoSpaceDE w:val="0"/>
        <w:ind w:firstLine="540"/>
        <w:jc w:val="both"/>
        <w:rPr>
          <w:sz w:val="28"/>
          <w:szCs w:val="28"/>
        </w:rPr>
      </w:pPr>
      <w:r w:rsidRPr="00CE12D8">
        <w:rPr>
          <w:sz w:val="28"/>
          <w:szCs w:val="28"/>
        </w:rPr>
        <w:t xml:space="preserve">7. О проведении плановой проверки юридическое лицо, индивидуальный предприниматель уведомляются не </w:t>
      </w:r>
      <w:proofErr w:type="gramStart"/>
      <w:r w:rsidRPr="00CE12D8">
        <w:rPr>
          <w:sz w:val="28"/>
          <w:szCs w:val="28"/>
        </w:rPr>
        <w:t>позднее</w:t>
      </w:r>
      <w:proofErr w:type="gramEnd"/>
      <w:r w:rsidRPr="00CE12D8">
        <w:rPr>
          <w:sz w:val="28"/>
          <w:szCs w:val="28"/>
        </w:rPr>
        <w:t xml:space="preserve"> чем за три рабочих дня до начала ее проведения посредством направления копии расп</w:t>
      </w:r>
      <w:r w:rsidR="00B6687D" w:rsidRPr="00CE12D8">
        <w:rPr>
          <w:sz w:val="28"/>
          <w:szCs w:val="28"/>
        </w:rPr>
        <w:t xml:space="preserve">оряжения главы администрации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xml:space="preserve"> о проведении плановой проверки заказным почтовым отправлением с уведомлением о вручении или иным доступным способом.</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4. Проведение внеплановой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 xml:space="preserve">1. </w:t>
      </w:r>
      <w:proofErr w:type="gramStart"/>
      <w:r w:rsidRPr="00CE12D8">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w:t>
      </w:r>
      <w:r w:rsidR="00B6687D" w:rsidRPr="00CE12D8">
        <w:rPr>
          <w:sz w:val="28"/>
          <w:szCs w:val="28"/>
        </w:rPr>
        <w:t xml:space="preserve">страции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C75B8" w:rsidRPr="00CE12D8" w:rsidRDefault="000C75B8" w:rsidP="000C75B8">
      <w:pPr>
        <w:autoSpaceDE w:val="0"/>
        <w:ind w:firstLine="540"/>
        <w:jc w:val="both"/>
        <w:rPr>
          <w:sz w:val="28"/>
          <w:szCs w:val="28"/>
        </w:rPr>
      </w:pPr>
      <w:r w:rsidRPr="00CE12D8">
        <w:rPr>
          <w:sz w:val="28"/>
          <w:szCs w:val="28"/>
        </w:rPr>
        <w:t>2. Основанием для проведения внеплановой проверки является:</w:t>
      </w:r>
    </w:p>
    <w:p w:rsidR="000C75B8" w:rsidRPr="00CE12D8" w:rsidRDefault="000C75B8" w:rsidP="000C75B8">
      <w:pPr>
        <w:autoSpaceDE w:val="0"/>
        <w:ind w:firstLine="540"/>
        <w:jc w:val="both"/>
        <w:rPr>
          <w:sz w:val="28"/>
          <w:szCs w:val="28"/>
        </w:rPr>
      </w:pPr>
      <w:r w:rsidRPr="00CE12D8">
        <w:rPr>
          <w:sz w:val="28"/>
          <w:szCs w:val="28"/>
        </w:rPr>
        <w:lastRenderedPageBreak/>
        <w:t>1) истечение срока исполнения юридическим лицом, индивидуальным предпринимателем ранее выданного админист</w:t>
      </w:r>
      <w:r w:rsidR="00B6687D" w:rsidRPr="00CE12D8">
        <w:rPr>
          <w:sz w:val="28"/>
          <w:szCs w:val="28"/>
        </w:rPr>
        <w:t xml:space="preserve">рацией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xml:space="preserve"> предписания об устранении выявленного нарушения требований, установленных муниципальными правовыми актами;</w:t>
      </w:r>
    </w:p>
    <w:p w:rsidR="000C75B8" w:rsidRPr="00CE12D8" w:rsidRDefault="000C75B8" w:rsidP="000C75B8">
      <w:pPr>
        <w:autoSpaceDE w:val="0"/>
        <w:ind w:firstLine="540"/>
        <w:jc w:val="both"/>
        <w:rPr>
          <w:sz w:val="28"/>
          <w:szCs w:val="28"/>
        </w:rPr>
      </w:pPr>
      <w:r w:rsidRPr="00CE12D8">
        <w:rPr>
          <w:sz w:val="28"/>
          <w:szCs w:val="28"/>
        </w:rPr>
        <w:t>2)</w:t>
      </w:r>
      <w:r w:rsidR="00B6687D" w:rsidRPr="00CE12D8">
        <w:rPr>
          <w:sz w:val="28"/>
          <w:szCs w:val="28"/>
        </w:rPr>
        <w:t xml:space="preserve"> поступление в администрацию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75B8" w:rsidRPr="00CE12D8" w:rsidRDefault="000C75B8" w:rsidP="000C75B8">
      <w:pPr>
        <w:autoSpaceDE w:val="0"/>
        <w:ind w:firstLine="540"/>
        <w:jc w:val="both"/>
        <w:rPr>
          <w:sz w:val="28"/>
          <w:szCs w:val="28"/>
        </w:rPr>
      </w:pPr>
      <w:r w:rsidRPr="00CE12D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75B8" w:rsidRPr="00CE12D8" w:rsidRDefault="000C75B8" w:rsidP="000C75B8">
      <w:pPr>
        <w:autoSpaceDE w:val="0"/>
        <w:ind w:firstLine="540"/>
        <w:jc w:val="both"/>
        <w:rPr>
          <w:sz w:val="28"/>
          <w:szCs w:val="28"/>
        </w:rPr>
      </w:pPr>
      <w:r w:rsidRPr="00CE12D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75B8" w:rsidRPr="00CE12D8" w:rsidRDefault="000C75B8" w:rsidP="000C75B8">
      <w:pPr>
        <w:autoSpaceDE w:val="0"/>
        <w:ind w:firstLine="540"/>
        <w:jc w:val="both"/>
        <w:rPr>
          <w:sz w:val="28"/>
          <w:szCs w:val="28"/>
        </w:rPr>
      </w:pPr>
      <w:r w:rsidRPr="00CE12D8">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75B8" w:rsidRPr="00CE12D8" w:rsidRDefault="000C75B8" w:rsidP="000C75B8">
      <w:pPr>
        <w:autoSpaceDE w:val="0"/>
        <w:ind w:firstLine="540"/>
        <w:jc w:val="both"/>
        <w:rPr>
          <w:sz w:val="28"/>
          <w:szCs w:val="28"/>
        </w:rPr>
      </w:pPr>
      <w:r w:rsidRPr="00CE12D8">
        <w:rPr>
          <w:sz w:val="28"/>
          <w:szCs w:val="28"/>
        </w:rPr>
        <w:t>3. Внеплановая проверка проводится в форме документарной проверки и (или) выездной проверки.</w:t>
      </w:r>
    </w:p>
    <w:p w:rsidR="000C75B8" w:rsidRPr="00CE12D8" w:rsidRDefault="000C75B8" w:rsidP="000C75B8">
      <w:pPr>
        <w:autoSpaceDE w:val="0"/>
        <w:ind w:firstLine="540"/>
        <w:jc w:val="both"/>
        <w:rPr>
          <w:sz w:val="28"/>
          <w:szCs w:val="28"/>
        </w:rPr>
      </w:pPr>
      <w:r w:rsidRPr="00CE12D8">
        <w:rPr>
          <w:sz w:val="28"/>
          <w:szCs w:val="28"/>
        </w:rP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w:t>
      </w:r>
      <w:r w:rsidR="00B6687D" w:rsidRPr="00CE12D8">
        <w:rPr>
          <w:sz w:val="28"/>
          <w:szCs w:val="28"/>
        </w:rPr>
        <w:t xml:space="preserve">здела, администрацией </w:t>
      </w:r>
      <w:r w:rsidR="00940183">
        <w:rPr>
          <w:bCs/>
          <w:sz w:val="28"/>
          <w:szCs w:val="28"/>
        </w:rPr>
        <w:t>Николаевского</w:t>
      </w:r>
      <w:r w:rsidR="00B6687D" w:rsidRPr="00CE12D8">
        <w:rPr>
          <w:sz w:val="28"/>
          <w:szCs w:val="28"/>
        </w:rPr>
        <w:t xml:space="preserve"> муниципального образования</w:t>
      </w:r>
      <w:r w:rsidRPr="00CE12D8">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0C75B8" w:rsidRPr="00CE12D8" w:rsidRDefault="00B6687D" w:rsidP="000C75B8">
      <w:pPr>
        <w:autoSpaceDE w:val="0"/>
        <w:ind w:firstLine="540"/>
        <w:jc w:val="both"/>
        <w:rPr>
          <w:sz w:val="28"/>
          <w:szCs w:val="28"/>
        </w:rPr>
      </w:pPr>
      <w:r w:rsidRPr="00CE12D8">
        <w:rPr>
          <w:sz w:val="28"/>
          <w:szCs w:val="28"/>
        </w:rPr>
        <w:t xml:space="preserve">5. Администрация </w:t>
      </w:r>
      <w:r w:rsidR="00940183">
        <w:rPr>
          <w:bCs/>
          <w:sz w:val="28"/>
          <w:szCs w:val="28"/>
        </w:rPr>
        <w:t>Николаевского</w:t>
      </w:r>
      <w:r w:rsidRPr="00CE12D8">
        <w:rPr>
          <w:sz w:val="28"/>
          <w:szCs w:val="28"/>
        </w:rPr>
        <w:t xml:space="preserve"> муниципального образования</w:t>
      </w:r>
      <w:r w:rsidR="000C75B8" w:rsidRPr="00CE12D8">
        <w:rPr>
          <w:sz w:val="28"/>
          <w:szCs w:val="28"/>
        </w:rPr>
        <w:t xml:space="preserve">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autoSpaceDE w:val="0"/>
        <w:ind w:firstLine="540"/>
        <w:jc w:val="both"/>
        <w:rPr>
          <w:sz w:val="28"/>
          <w:szCs w:val="28"/>
        </w:rPr>
      </w:pPr>
      <w:r w:rsidRPr="00CE12D8">
        <w:rPr>
          <w:sz w:val="28"/>
          <w:szCs w:val="28"/>
        </w:rPr>
        <w:t xml:space="preserve">6. В день </w:t>
      </w:r>
      <w:proofErr w:type="gramStart"/>
      <w:r w:rsidRPr="00CE12D8">
        <w:rPr>
          <w:sz w:val="28"/>
          <w:szCs w:val="28"/>
        </w:rPr>
        <w:t>подписания расп</w:t>
      </w:r>
      <w:r w:rsidR="00EF6D11" w:rsidRPr="00CE12D8">
        <w:rPr>
          <w:sz w:val="28"/>
          <w:szCs w:val="28"/>
        </w:rPr>
        <w:t xml:space="preserve">оряжения главы администрации </w:t>
      </w:r>
      <w:r w:rsidR="00940183">
        <w:rPr>
          <w:bCs/>
          <w:sz w:val="28"/>
          <w:szCs w:val="28"/>
        </w:rPr>
        <w:t>Николаевского</w:t>
      </w:r>
      <w:r w:rsidR="00B60B75" w:rsidRPr="00CE12D8">
        <w:rPr>
          <w:sz w:val="28"/>
          <w:szCs w:val="28"/>
        </w:rPr>
        <w:t xml:space="preserve"> </w:t>
      </w:r>
      <w:r w:rsidR="00EF6D11" w:rsidRPr="00CE12D8">
        <w:rPr>
          <w:sz w:val="28"/>
          <w:szCs w:val="28"/>
        </w:rPr>
        <w:t>муниципального образования</w:t>
      </w:r>
      <w:proofErr w:type="gramEnd"/>
      <w:r w:rsidRPr="00CE12D8">
        <w:rPr>
          <w:sz w:val="28"/>
          <w:szCs w:val="28"/>
        </w:rPr>
        <w:t xml:space="preserve"> о проведении внеплановой выездной проверки юридического лица, индивидуального предпринимателя в целях согласования</w:t>
      </w:r>
      <w:r w:rsidR="00EF6D11" w:rsidRPr="00CE12D8">
        <w:rPr>
          <w:sz w:val="28"/>
          <w:szCs w:val="28"/>
        </w:rPr>
        <w:t xml:space="preserve"> ее проведения администрация </w:t>
      </w:r>
      <w:r w:rsidR="00940183">
        <w:rPr>
          <w:bCs/>
          <w:sz w:val="28"/>
          <w:szCs w:val="28"/>
        </w:rPr>
        <w:t>Николаевского</w:t>
      </w:r>
      <w:r w:rsidR="00B60B75" w:rsidRPr="00CE12D8">
        <w:rPr>
          <w:sz w:val="28"/>
          <w:szCs w:val="28"/>
        </w:rPr>
        <w:t xml:space="preserve"> </w:t>
      </w:r>
      <w:r w:rsidR="00EF6D11" w:rsidRPr="00CE12D8">
        <w:rPr>
          <w:sz w:val="28"/>
          <w:szCs w:val="28"/>
        </w:rPr>
        <w:t>муниципального образования</w:t>
      </w:r>
      <w:r w:rsidRPr="00CE12D8">
        <w:rPr>
          <w:sz w:val="28"/>
          <w:szCs w:val="28"/>
        </w:rPr>
        <w:t xml:space="preserve"> представляет в орган прокуратуры заявление о согласовании проведения внеплановой выездной проверки. К этому </w:t>
      </w:r>
      <w:r w:rsidRPr="00CE12D8">
        <w:rPr>
          <w:sz w:val="28"/>
          <w:szCs w:val="28"/>
        </w:rPr>
        <w:lastRenderedPageBreak/>
        <w:t>заявлению прилагаются копия расп</w:t>
      </w:r>
      <w:r w:rsidR="00EF6D11" w:rsidRPr="00CE12D8">
        <w:rPr>
          <w:sz w:val="28"/>
          <w:szCs w:val="28"/>
        </w:rPr>
        <w:t xml:space="preserve">оряжения главы администрации </w:t>
      </w:r>
      <w:r w:rsidR="00940183">
        <w:rPr>
          <w:bCs/>
          <w:sz w:val="28"/>
          <w:szCs w:val="28"/>
        </w:rPr>
        <w:t>Николаевского</w:t>
      </w:r>
      <w:r w:rsidR="00EF6D11" w:rsidRPr="00CE12D8">
        <w:rPr>
          <w:sz w:val="28"/>
          <w:szCs w:val="28"/>
        </w:rPr>
        <w:t xml:space="preserve"> муниципального образования</w:t>
      </w:r>
      <w:r w:rsidRPr="00CE12D8">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C75B8" w:rsidRPr="00CE12D8" w:rsidRDefault="000C75B8" w:rsidP="000C75B8">
      <w:pPr>
        <w:autoSpaceDE w:val="0"/>
        <w:ind w:firstLine="540"/>
        <w:jc w:val="both"/>
        <w:rPr>
          <w:sz w:val="28"/>
          <w:szCs w:val="28"/>
        </w:rPr>
      </w:pPr>
      <w:r w:rsidRPr="00CE12D8">
        <w:rPr>
          <w:sz w:val="28"/>
          <w:szCs w:val="28"/>
        </w:rPr>
        <w:t xml:space="preserve">7. </w:t>
      </w:r>
      <w:proofErr w:type="gramStart"/>
      <w:r w:rsidRPr="00CE12D8">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w:t>
      </w:r>
      <w:r w:rsidR="00EF6D11" w:rsidRPr="00CE12D8">
        <w:rPr>
          <w:sz w:val="28"/>
          <w:szCs w:val="28"/>
        </w:rPr>
        <w:t xml:space="preserve">неотложных мер администрация  </w:t>
      </w:r>
      <w:r w:rsidR="00940183">
        <w:rPr>
          <w:bCs/>
          <w:sz w:val="28"/>
          <w:szCs w:val="28"/>
        </w:rPr>
        <w:t>Николаевского</w:t>
      </w:r>
      <w:proofErr w:type="gramEnd"/>
      <w:r w:rsidR="00B60B75" w:rsidRPr="00CE12D8">
        <w:rPr>
          <w:sz w:val="28"/>
          <w:szCs w:val="28"/>
        </w:rPr>
        <w:t xml:space="preserve"> </w:t>
      </w:r>
      <w:r w:rsidR="00EF6D11" w:rsidRPr="00CE12D8">
        <w:rPr>
          <w:sz w:val="28"/>
          <w:szCs w:val="28"/>
        </w:rPr>
        <w:t>муниципального образования</w:t>
      </w:r>
      <w:r w:rsidRPr="00CE12D8">
        <w:rPr>
          <w:sz w:val="28"/>
          <w:szCs w:val="28"/>
        </w:rPr>
        <w:t xml:space="preserve"> приступает </w:t>
      </w:r>
      <w:proofErr w:type="gramStart"/>
      <w:r w:rsidRPr="00CE12D8">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CE12D8">
        <w:rPr>
          <w:sz w:val="28"/>
          <w:szCs w:val="28"/>
        </w:rPr>
        <w:t xml:space="preserve"> проведения внеплановой выездной проверки в органы прокуратуры в течение двадцати четырех часов. </w:t>
      </w:r>
    </w:p>
    <w:p w:rsidR="000C75B8" w:rsidRPr="00CE12D8" w:rsidRDefault="000C75B8" w:rsidP="000C75B8">
      <w:pPr>
        <w:autoSpaceDE w:val="0"/>
        <w:ind w:firstLine="540"/>
        <w:jc w:val="both"/>
        <w:rPr>
          <w:sz w:val="28"/>
          <w:szCs w:val="28"/>
        </w:rPr>
      </w:pPr>
      <w:r w:rsidRPr="00CE12D8">
        <w:rPr>
          <w:sz w:val="28"/>
          <w:szCs w:val="28"/>
        </w:rPr>
        <w:t xml:space="preserve">8. О проведении внеплановой выездной проверки, за исключением внеплановой выездной проверки, </w:t>
      </w:r>
      <w:proofErr w:type="gramStart"/>
      <w:r w:rsidRPr="00CE12D8">
        <w:rPr>
          <w:sz w:val="28"/>
          <w:szCs w:val="28"/>
        </w:rPr>
        <w:t>основания</w:t>
      </w:r>
      <w:proofErr w:type="gramEnd"/>
      <w:r w:rsidRPr="00CE12D8">
        <w:rPr>
          <w:sz w:val="28"/>
          <w:szCs w:val="28"/>
        </w:rPr>
        <w:t xml:space="preserve"> проведения которой указаны в пункте 2 части 2 настоящего раздела, юридическое лицо, индивидуальный предприниматель уведомляются ад</w:t>
      </w:r>
      <w:r w:rsidR="00EF6D11" w:rsidRPr="00CE12D8">
        <w:rPr>
          <w:sz w:val="28"/>
          <w:szCs w:val="28"/>
        </w:rPr>
        <w:t xml:space="preserve">министрацией </w:t>
      </w:r>
      <w:r w:rsidR="00940183">
        <w:rPr>
          <w:bCs/>
          <w:sz w:val="28"/>
          <w:szCs w:val="28"/>
        </w:rPr>
        <w:t>Николаевского</w:t>
      </w:r>
      <w:r w:rsidR="00EF6D11" w:rsidRPr="00CE12D8">
        <w:rPr>
          <w:sz w:val="28"/>
          <w:szCs w:val="28"/>
        </w:rPr>
        <w:t xml:space="preserve"> муниципального образования</w:t>
      </w:r>
      <w:r w:rsidRPr="00CE12D8">
        <w:rPr>
          <w:sz w:val="28"/>
          <w:szCs w:val="28"/>
        </w:rPr>
        <w:t xml:space="preserve"> не менее чем за двадцать четыре часа до начала ее проведения любым доступным способом.</w:t>
      </w:r>
    </w:p>
    <w:p w:rsidR="000C75B8" w:rsidRPr="00CE12D8" w:rsidRDefault="000C75B8" w:rsidP="000C75B8">
      <w:pPr>
        <w:autoSpaceDE w:val="0"/>
        <w:ind w:firstLine="540"/>
        <w:jc w:val="both"/>
        <w:rPr>
          <w:sz w:val="28"/>
          <w:szCs w:val="28"/>
        </w:rPr>
      </w:pPr>
      <w:r w:rsidRPr="00CE12D8">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5. Проведение документарной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 xml:space="preserve">1. </w:t>
      </w:r>
      <w:proofErr w:type="gramStart"/>
      <w:r w:rsidRPr="00CE12D8">
        <w:rPr>
          <w:sz w:val="28"/>
          <w:szCs w:val="28"/>
        </w:rPr>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00940183">
        <w:rPr>
          <w:sz w:val="28"/>
          <w:szCs w:val="28"/>
        </w:rPr>
        <w:t>Николаевского</w:t>
      </w:r>
      <w:r w:rsidR="008D4C0C">
        <w:rPr>
          <w:sz w:val="28"/>
          <w:szCs w:val="28"/>
        </w:rPr>
        <w:t xml:space="preserve"> муниципального образования</w:t>
      </w:r>
      <w:r w:rsidRPr="00CE12D8">
        <w:rPr>
          <w:sz w:val="28"/>
          <w:szCs w:val="28"/>
        </w:rPr>
        <w:t>, ответственным за проведение проверки, распоряжения о проведении документарной проверки.</w:t>
      </w:r>
      <w:proofErr w:type="gramEnd"/>
    </w:p>
    <w:p w:rsidR="00B60B75" w:rsidRPr="00CE12D8" w:rsidRDefault="000C75B8" w:rsidP="00B60B75">
      <w:pPr>
        <w:autoSpaceDE w:val="0"/>
        <w:autoSpaceDN w:val="0"/>
        <w:adjustRightInd w:val="0"/>
        <w:ind w:firstLine="540"/>
        <w:jc w:val="both"/>
        <w:rPr>
          <w:color w:val="FF6600"/>
          <w:sz w:val="28"/>
          <w:szCs w:val="28"/>
        </w:rPr>
      </w:pPr>
      <w:r w:rsidRPr="00CE12D8">
        <w:rPr>
          <w:sz w:val="28"/>
          <w:szCs w:val="28"/>
        </w:rPr>
        <w:t xml:space="preserve">2. </w:t>
      </w:r>
      <w:proofErr w:type="gramStart"/>
      <w:r w:rsidRPr="00CE12D8">
        <w:rPr>
          <w:sz w:val="28"/>
          <w:szCs w:val="28"/>
        </w:rPr>
        <w:t xml:space="preserve">Проведение документарной проверки проводится по месту нахождения администрации </w:t>
      </w:r>
      <w:r w:rsidR="00940183">
        <w:rPr>
          <w:bCs/>
          <w:sz w:val="28"/>
          <w:szCs w:val="28"/>
        </w:rPr>
        <w:t>Николаевского</w:t>
      </w:r>
      <w:r w:rsidR="00B60B75" w:rsidRPr="00CE12D8">
        <w:rPr>
          <w:sz w:val="28"/>
          <w:szCs w:val="28"/>
        </w:rPr>
        <w:t xml:space="preserve"> муниципального образования:</w:t>
      </w:r>
      <w:r w:rsidRPr="00CE12D8">
        <w:rPr>
          <w:color w:val="FF6600"/>
          <w:sz w:val="28"/>
          <w:szCs w:val="28"/>
        </w:rPr>
        <w:t xml:space="preserve"> </w:t>
      </w:r>
      <w:r w:rsidR="00940183">
        <w:rPr>
          <w:sz w:val="28"/>
          <w:szCs w:val="28"/>
        </w:rPr>
        <w:t>ул. Молодежная д.1, с. Николаевка</w:t>
      </w:r>
      <w:r w:rsidR="00B60B75" w:rsidRPr="00CE12D8">
        <w:rPr>
          <w:sz w:val="28"/>
          <w:szCs w:val="28"/>
        </w:rPr>
        <w:t xml:space="preserve"> Ивантеевского района Саратовской области</w:t>
      </w:r>
      <w:proofErr w:type="gramEnd"/>
    </w:p>
    <w:p w:rsidR="000C75B8" w:rsidRPr="00CE12D8" w:rsidRDefault="000C75B8" w:rsidP="000C75B8">
      <w:pPr>
        <w:autoSpaceDE w:val="0"/>
        <w:ind w:firstLine="540"/>
        <w:jc w:val="both"/>
        <w:rPr>
          <w:sz w:val="28"/>
          <w:szCs w:val="28"/>
        </w:rPr>
      </w:pPr>
      <w:r w:rsidRPr="00CE12D8">
        <w:rPr>
          <w:sz w:val="28"/>
          <w:szCs w:val="28"/>
        </w:rPr>
        <w:t>3. В процессе проведения документарной проверки должно</w:t>
      </w:r>
      <w:r w:rsidR="00EF6D11" w:rsidRPr="00CE12D8">
        <w:rPr>
          <w:sz w:val="28"/>
          <w:szCs w:val="28"/>
        </w:rPr>
        <w:t xml:space="preserve">стными лицами администрации </w:t>
      </w:r>
      <w:r w:rsidR="00940183">
        <w:rPr>
          <w:bCs/>
          <w:sz w:val="28"/>
          <w:szCs w:val="28"/>
        </w:rPr>
        <w:t>Николаевского</w:t>
      </w:r>
      <w:r w:rsidR="00EF6D11" w:rsidRPr="00CE12D8">
        <w:rPr>
          <w:sz w:val="28"/>
          <w:szCs w:val="28"/>
        </w:rPr>
        <w:t xml:space="preserve"> муниципального образования</w:t>
      </w:r>
      <w:r w:rsidRPr="00CE12D8">
        <w:rPr>
          <w:sz w:val="28"/>
          <w:szCs w:val="28"/>
        </w:rPr>
        <w:t xml:space="preserve"> рассматриваются материалы предыдущих проверок и документы, </w:t>
      </w:r>
      <w:r w:rsidRPr="00CE12D8">
        <w:rPr>
          <w:sz w:val="28"/>
          <w:szCs w:val="28"/>
        </w:rPr>
        <w:lastRenderedPageBreak/>
        <w:t>истребованные в ходе проведения проверки, в соответствии с перечнем, установленным частью 6 раздела 1 настоящего Регламента.</w:t>
      </w:r>
    </w:p>
    <w:p w:rsidR="000C75B8" w:rsidRPr="00CE12D8" w:rsidRDefault="000C75B8" w:rsidP="000C75B8">
      <w:pPr>
        <w:autoSpaceDE w:val="0"/>
        <w:ind w:firstLine="540"/>
        <w:jc w:val="both"/>
        <w:rPr>
          <w:sz w:val="28"/>
          <w:szCs w:val="28"/>
        </w:rPr>
      </w:pPr>
      <w:r w:rsidRPr="00CE12D8">
        <w:rPr>
          <w:sz w:val="28"/>
          <w:szCs w:val="28"/>
        </w:rPr>
        <w:t xml:space="preserve">4. </w:t>
      </w:r>
      <w:proofErr w:type="gramStart"/>
      <w:r w:rsidRPr="00CE12D8">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w:t>
      </w:r>
      <w:r w:rsidRPr="00CE12D8">
        <w:rPr>
          <w:b/>
          <w:sz w:val="28"/>
          <w:szCs w:val="28"/>
        </w:rPr>
        <w:t xml:space="preserve"> </w:t>
      </w:r>
      <w:r w:rsidR="00EF6D11" w:rsidRPr="00CE12D8">
        <w:rPr>
          <w:sz w:val="28"/>
          <w:szCs w:val="28"/>
        </w:rPr>
        <w:t xml:space="preserve">администрация </w:t>
      </w:r>
      <w:r w:rsidR="00940183">
        <w:rPr>
          <w:bCs/>
          <w:sz w:val="28"/>
          <w:szCs w:val="28"/>
        </w:rPr>
        <w:t>Николаевского</w:t>
      </w:r>
      <w:r w:rsidR="00EF6D11" w:rsidRPr="00CE12D8">
        <w:rPr>
          <w:sz w:val="28"/>
          <w:szCs w:val="28"/>
        </w:rPr>
        <w:t xml:space="preserve"> муниципального образования</w:t>
      </w:r>
      <w:r w:rsidRPr="00CE12D8">
        <w:rPr>
          <w:sz w:val="28"/>
          <w:szCs w:val="28"/>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CE12D8">
        <w:rPr>
          <w:sz w:val="28"/>
          <w:szCs w:val="28"/>
        </w:rPr>
        <w:t xml:space="preserve"> К запросу прилагается заверенная печатью копия распоряжения о проведении проверки.</w:t>
      </w:r>
    </w:p>
    <w:p w:rsidR="000C75B8" w:rsidRPr="00CE12D8" w:rsidRDefault="000C75B8" w:rsidP="000C75B8">
      <w:pPr>
        <w:autoSpaceDE w:val="0"/>
        <w:ind w:firstLine="540"/>
        <w:jc w:val="both"/>
        <w:rPr>
          <w:sz w:val="28"/>
          <w:szCs w:val="28"/>
        </w:rPr>
      </w:pPr>
      <w:r w:rsidRPr="00CE12D8">
        <w:rPr>
          <w:sz w:val="28"/>
          <w:szCs w:val="28"/>
        </w:rPr>
        <w:t>5. В течение десяти рабочих дней со дня получения мотивированного запроса юридическое лицо, индивидуальный предприниматель представляют в адми</w:t>
      </w:r>
      <w:r w:rsidR="00EF6D11" w:rsidRPr="00CE12D8">
        <w:rPr>
          <w:sz w:val="28"/>
          <w:szCs w:val="28"/>
        </w:rPr>
        <w:t xml:space="preserve">нистрацию </w:t>
      </w:r>
      <w:r w:rsidR="00940183">
        <w:rPr>
          <w:bCs/>
          <w:sz w:val="28"/>
          <w:szCs w:val="28"/>
        </w:rPr>
        <w:t>Николаевского</w:t>
      </w:r>
      <w:r w:rsidR="00EF6D11" w:rsidRPr="00CE12D8">
        <w:rPr>
          <w:sz w:val="28"/>
          <w:szCs w:val="28"/>
        </w:rPr>
        <w:t xml:space="preserve"> муниципального образования</w:t>
      </w:r>
      <w:r w:rsidRPr="00CE12D8">
        <w:rPr>
          <w:sz w:val="28"/>
          <w:szCs w:val="28"/>
        </w:rPr>
        <w:t xml:space="preserve"> (далее по тексту – администрация) указанные в запросе документы.</w:t>
      </w:r>
    </w:p>
    <w:p w:rsidR="000C75B8" w:rsidRPr="00CE12D8" w:rsidRDefault="000C75B8" w:rsidP="000C75B8">
      <w:pPr>
        <w:autoSpaceDE w:val="0"/>
        <w:ind w:firstLine="540"/>
        <w:jc w:val="both"/>
        <w:rPr>
          <w:sz w:val="28"/>
          <w:szCs w:val="28"/>
        </w:rPr>
      </w:pPr>
      <w:r w:rsidRPr="00CE12D8">
        <w:rPr>
          <w:sz w:val="28"/>
          <w:szCs w:val="28"/>
        </w:rPr>
        <w:t xml:space="preserve">6. Должностные лица администрации рассматривают представленные пояснения и документы. В случае если после рассмотрения представленных пояснений и </w:t>
      </w:r>
      <w:proofErr w:type="gramStart"/>
      <w:r w:rsidRPr="00CE12D8">
        <w:rPr>
          <w:sz w:val="28"/>
          <w:szCs w:val="28"/>
        </w:rPr>
        <w:t>документов</w:t>
      </w:r>
      <w:proofErr w:type="gramEnd"/>
      <w:r w:rsidRPr="00CE12D8">
        <w:rPr>
          <w:sz w:val="28"/>
          <w:szCs w:val="28"/>
        </w:rPr>
        <w:t xml:space="preserve">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0C75B8" w:rsidRPr="00CE12D8" w:rsidRDefault="000C75B8" w:rsidP="000C75B8">
      <w:pPr>
        <w:autoSpaceDE w:val="0"/>
        <w:ind w:firstLine="540"/>
        <w:jc w:val="both"/>
        <w:rPr>
          <w:sz w:val="28"/>
          <w:szCs w:val="28"/>
        </w:rPr>
      </w:pPr>
      <w:r w:rsidRPr="00CE12D8">
        <w:rPr>
          <w:sz w:val="28"/>
          <w:szCs w:val="28"/>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C75B8" w:rsidRPr="00CE12D8" w:rsidRDefault="000C75B8" w:rsidP="000C75B8">
      <w:pPr>
        <w:autoSpaceDE w:val="0"/>
        <w:ind w:firstLine="540"/>
        <w:jc w:val="both"/>
        <w:rPr>
          <w:sz w:val="28"/>
          <w:szCs w:val="28"/>
        </w:rPr>
      </w:pPr>
      <w:r w:rsidRPr="00CE12D8">
        <w:rPr>
          <w:sz w:val="28"/>
          <w:szCs w:val="28"/>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0C75B8" w:rsidRPr="00CE12D8" w:rsidRDefault="000C75B8" w:rsidP="000C75B8">
      <w:pPr>
        <w:autoSpaceDE w:val="0"/>
        <w:ind w:firstLine="540"/>
        <w:jc w:val="both"/>
        <w:rPr>
          <w:sz w:val="28"/>
          <w:szCs w:val="28"/>
        </w:rPr>
      </w:pPr>
      <w:r w:rsidRPr="00CE12D8">
        <w:rPr>
          <w:sz w:val="28"/>
          <w:szCs w:val="28"/>
        </w:rPr>
        <w:t>9. Максимальный срок выполнения административной процедуры составляет 30 рабочих дней.</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6. Проведение выездной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 xml:space="preserve">1. </w:t>
      </w:r>
      <w:proofErr w:type="gramStart"/>
      <w:r w:rsidRPr="00CE12D8">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0C75B8" w:rsidRPr="00CE12D8" w:rsidRDefault="000C75B8" w:rsidP="000C75B8">
      <w:pPr>
        <w:autoSpaceDE w:val="0"/>
        <w:ind w:firstLine="540"/>
        <w:jc w:val="both"/>
        <w:rPr>
          <w:sz w:val="28"/>
          <w:szCs w:val="28"/>
        </w:rPr>
      </w:pPr>
      <w:r w:rsidRPr="00CE12D8">
        <w:rPr>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0C75B8" w:rsidRPr="00CE12D8" w:rsidRDefault="000C75B8" w:rsidP="000C75B8">
      <w:pPr>
        <w:autoSpaceDE w:val="0"/>
        <w:ind w:firstLine="540"/>
        <w:jc w:val="both"/>
        <w:rPr>
          <w:sz w:val="28"/>
          <w:szCs w:val="28"/>
        </w:rPr>
      </w:pPr>
      <w:r w:rsidRPr="00CE12D8">
        <w:rPr>
          <w:sz w:val="28"/>
          <w:szCs w:val="28"/>
        </w:rPr>
        <w:lastRenderedPageBreak/>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75B8" w:rsidRPr="00CE12D8" w:rsidRDefault="000C75B8" w:rsidP="000C75B8">
      <w:pPr>
        <w:autoSpaceDE w:val="0"/>
        <w:ind w:firstLine="540"/>
        <w:jc w:val="both"/>
        <w:rPr>
          <w:sz w:val="28"/>
          <w:szCs w:val="28"/>
        </w:rPr>
      </w:pPr>
      <w:r w:rsidRPr="00CE12D8">
        <w:rPr>
          <w:sz w:val="28"/>
          <w:szCs w:val="28"/>
        </w:rPr>
        <w:t>4. Выездная проверка проводится в случае, если при документарной проверке не представляется возможным:</w:t>
      </w:r>
    </w:p>
    <w:p w:rsidR="000C75B8" w:rsidRPr="00CE12D8" w:rsidRDefault="000C75B8" w:rsidP="000C75B8">
      <w:pPr>
        <w:autoSpaceDE w:val="0"/>
        <w:ind w:firstLine="540"/>
        <w:jc w:val="both"/>
        <w:rPr>
          <w:sz w:val="28"/>
          <w:szCs w:val="28"/>
        </w:rPr>
      </w:pPr>
      <w:r w:rsidRPr="00CE12D8">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0C75B8" w:rsidRPr="00CE12D8" w:rsidRDefault="000C75B8" w:rsidP="000C75B8">
      <w:pPr>
        <w:autoSpaceDE w:val="0"/>
        <w:ind w:firstLine="540"/>
        <w:jc w:val="both"/>
        <w:rPr>
          <w:sz w:val="28"/>
          <w:szCs w:val="28"/>
        </w:rPr>
      </w:pPr>
      <w:r w:rsidRPr="00CE12D8">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0C75B8" w:rsidRPr="00CE12D8" w:rsidRDefault="000C75B8" w:rsidP="000C75B8">
      <w:pPr>
        <w:autoSpaceDE w:val="0"/>
        <w:ind w:firstLine="540"/>
        <w:jc w:val="both"/>
        <w:rPr>
          <w:sz w:val="28"/>
          <w:szCs w:val="28"/>
        </w:rPr>
      </w:pPr>
      <w:r w:rsidRPr="00CE12D8">
        <w:rPr>
          <w:sz w:val="28"/>
          <w:szCs w:val="28"/>
        </w:rPr>
        <w:t>5. Результатом исполнения административной процедуры является Акт проверки.</w:t>
      </w:r>
    </w:p>
    <w:p w:rsidR="000C75B8" w:rsidRPr="00CE12D8" w:rsidRDefault="000C75B8" w:rsidP="000C75B8">
      <w:pPr>
        <w:autoSpaceDE w:val="0"/>
        <w:ind w:firstLine="540"/>
        <w:jc w:val="both"/>
        <w:rPr>
          <w:sz w:val="28"/>
          <w:szCs w:val="28"/>
        </w:rPr>
      </w:pPr>
      <w:r w:rsidRPr="00CE12D8">
        <w:rPr>
          <w:sz w:val="28"/>
          <w:szCs w:val="28"/>
        </w:rPr>
        <w:t>6. Максимальный срок выполнения административной процедуры составляет 30 рабочих дней.</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7. Оформление результатов проверки</w:t>
      </w:r>
    </w:p>
    <w:p w:rsidR="000C75B8" w:rsidRPr="00CE12D8" w:rsidRDefault="000C75B8" w:rsidP="000C75B8">
      <w:pPr>
        <w:autoSpaceDE w:val="0"/>
        <w:jc w:val="center"/>
        <w:rPr>
          <w:sz w:val="28"/>
          <w:szCs w:val="28"/>
        </w:rPr>
      </w:pPr>
    </w:p>
    <w:p w:rsidR="000C75B8" w:rsidRPr="00CE12D8" w:rsidRDefault="000C75B8" w:rsidP="000C75B8">
      <w:pPr>
        <w:autoSpaceDE w:val="0"/>
        <w:ind w:firstLine="540"/>
        <w:jc w:val="both"/>
        <w:rPr>
          <w:sz w:val="28"/>
          <w:szCs w:val="28"/>
        </w:rPr>
      </w:pPr>
      <w:r w:rsidRPr="00CE12D8">
        <w:rPr>
          <w:sz w:val="28"/>
          <w:szCs w:val="28"/>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5B8" w:rsidRPr="00CE12D8" w:rsidRDefault="000C75B8" w:rsidP="000C75B8">
      <w:pPr>
        <w:autoSpaceDE w:val="0"/>
        <w:ind w:firstLine="540"/>
        <w:jc w:val="both"/>
        <w:rPr>
          <w:sz w:val="28"/>
          <w:szCs w:val="28"/>
        </w:rPr>
      </w:pPr>
      <w:r w:rsidRPr="00CE12D8">
        <w:rPr>
          <w:sz w:val="28"/>
          <w:szCs w:val="2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C75B8" w:rsidRPr="00CE12D8" w:rsidRDefault="000C75B8" w:rsidP="000C75B8">
      <w:pPr>
        <w:autoSpaceDE w:val="0"/>
        <w:ind w:firstLine="540"/>
        <w:jc w:val="both"/>
        <w:rPr>
          <w:sz w:val="28"/>
          <w:szCs w:val="28"/>
        </w:rPr>
      </w:pPr>
      <w:r w:rsidRPr="00CE12D8">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C75B8" w:rsidRPr="00CE12D8" w:rsidRDefault="000C75B8" w:rsidP="000C75B8">
      <w:pPr>
        <w:autoSpaceDE w:val="0"/>
        <w:ind w:firstLine="540"/>
        <w:jc w:val="both"/>
        <w:rPr>
          <w:sz w:val="28"/>
          <w:szCs w:val="28"/>
        </w:rPr>
      </w:pPr>
      <w:r w:rsidRPr="00CE12D8">
        <w:rPr>
          <w:sz w:val="28"/>
          <w:szCs w:val="28"/>
        </w:rPr>
        <w:t xml:space="preserve">4. </w:t>
      </w:r>
      <w:proofErr w:type="gramStart"/>
      <w:r w:rsidRPr="00CE12D8">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0C75B8" w:rsidRPr="00CE12D8" w:rsidRDefault="000C75B8" w:rsidP="000C75B8">
      <w:pPr>
        <w:autoSpaceDE w:val="0"/>
        <w:ind w:firstLine="540"/>
        <w:jc w:val="both"/>
        <w:rPr>
          <w:sz w:val="28"/>
          <w:szCs w:val="28"/>
        </w:rPr>
      </w:pPr>
      <w:r w:rsidRPr="00CE12D8">
        <w:rPr>
          <w:sz w:val="28"/>
          <w:szCs w:val="28"/>
        </w:rPr>
        <w:lastRenderedPageBreak/>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0C75B8" w:rsidRPr="00CE12D8" w:rsidRDefault="000C75B8" w:rsidP="000C75B8">
      <w:pPr>
        <w:autoSpaceDE w:val="0"/>
        <w:ind w:firstLine="540"/>
        <w:jc w:val="both"/>
        <w:rPr>
          <w:sz w:val="28"/>
          <w:szCs w:val="28"/>
        </w:rPr>
      </w:pPr>
      <w:r w:rsidRPr="00CE12D8">
        <w:rPr>
          <w:sz w:val="28"/>
          <w:szCs w:val="28"/>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0C75B8" w:rsidRPr="00CE12D8" w:rsidRDefault="000C75B8" w:rsidP="000C75B8">
      <w:pPr>
        <w:autoSpaceDE w:val="0"/>
        <w:ind w:firstLine="540"/>
        <w:jc w:val="both"/>
        <w:rPr>
          <w:sz w:val="28"/>
          <w:szCs w:val="28"/>
        </w:rPr>
      </w:pPr>
      <w:r w:rsidRPr="00CE12D8">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C75B8" w:rsidRPr="00CE12D8" w:rsidRDefault="000C75B8" w:rsidP="000C75B8">
      <w:pPr>
        <w:autoSpaceDE w:val="0"/>
        <w:ind w:firstLine="540"/>
        <w:jc w:val="both"/>
        <w:rPr>
          <w:sz w:val="28"/>
          <w:szCs w:val="28"/>
        </w:rPr>
      </w:pPr>
      <w:r w:rsidRPr="00CE12D8">
        <w:rPr>
          <w:sz w:val="28"/>
          <w:szCs w:val="28"/>
        </w:rPr>
        <w:t>6.2. Предписание подписывается должностным лицом, проводившим проверку.</w:t>
      </w:r>
    </w:p>
    <w:p w:rsidR="000C75B8" w:rsidRPr="00CE12D8" w:rsidRDefault="000C75B8" w:rsidP="000C75B8">
      <w:pPr>
        <w:autoSpaceDE w:val="0"/>
        <w:ind w:firstLine="540"/>
        <w:jc w:val="both"/>
        <w:rPr>
          <w:sz w:val="28"/>
          <w:szCs w:val="28"/>
        </w:rPr>
      </w:pPr>
      <w:r w:rsidRPr="00CE12D8">
        <w:rPr>
          <w:sz w:val="28"/>
          <w:szCs w:val="28"/>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Pr="00CE12D8">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C75B8" w:rsidRPr="00CE12D8" w:rsidRDefault="000C75B8" w:rsidP="000C75B8">
      <w:pPr>
        <w:autoSpaceDE w:val="0"/>
        <w:ind w:firstLine="540"/>
        <w:jc w:val="both"/>
        <w:rPr>
          <w:sz w:val="28"/>
          <w:szCs w:val="28"/>
        </w:rPr>
      </w:pPr>
      <w:r w:rsidRPr="00CE12D8">
        <w:rPr>
          <w:sz w:val="28"/>
          <w:szCs w:val="28"/>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0C75B8" w:rsidRPr="00CE12D8" w:rsidRDefault="000C75B8" w:rsidP="000C75B8">
      <w:pPr>
        <w:autoSpaceDE w:val="0"/>
        <w:ind w:firstLine="540"/>
        <w:jc w:val="both"/>
        <w:rPr>
          <w:sz w:val="28"/>
          <w:szCs w:val="28"/>
        </w:rPr>
      </w:pPr>
      <w:r w:rsidRPr="00CE12D8">
        <w:rPr>
          <w:sz w:val="28"/>
          <w:szCs w:val="28"/>
        </w:rPr>
        <w:t>8. Максимальный срок исполнения указанной административной процедуры (Акта проверки) - 6 рабочих дней.</w:t>
      </w:r>
    </w:p>
    <w:p w:rsidR="000C75B8" w:rsidRPr="00CE12D8" w:rsidRDefault="000C75B8" w:rsidP="000C75B8">
      <w:pPr>
        <w:autoSpaceDE w:val="0"/>
        <w:jc w:val="center"/>
        <w:rPr>
          <w:sz w:val="28"/>
          <w:szCs w:val="28"/>
        </w:rPr>
      </w:pPr>
    </w:p>
    <w:p w:rsidR="000C75B8" w:rsidRPr="00CE12D8" w:rsidRDefault="000C75B8" w:rsidP="000C75B8">
      <w:pPr>
        <w:autoSpaceDE w:val="0"/>
        <w:jc w:val="center"/>
        <w:rPr>
          <w:sz w:val="28"/>
          <w:szCs w:val="28"/>
        </w:rPr>
      </w:pPr>
      <w:r w:rsidRPr="00CE12D8">
        <w:rPr>
          <w:sz w:val="28"/>
          <w:szCs w:val="28"/>
        </w:rPr>
        <w:t>8. Принятие мер в отношении фактов нарушений,</w:t>
      </w:r>
    </w:p>
    <w:p w:rsidR="000C75B8" w:rsidRPr="00CE12D8" w:rsidRDefault="000C75B8" w:rsidP="000C75B8">
      <w:pPr>
        <w:autoSpaceDE w:val="0"/>
        <w:jc w:val="center"/>
        <w:rPr>
          <w:sz w:val="28"/>
          <w:szCs w:val="28"/>
        </w:rPr>
      </w:pPr>
      <w:proofErr w:type="gramStart"/>
      <w:r w:rsidRPr="00CE12D8">
        <w:rPr>
          <w:sz w:val="28"/>
          <w:szCs w:val="28"/>
        </w:rPr>
        <w:t>выявленных</w:t>
      </w:r>
      <w:proofErr w:type="gramEnd"/>
      <w:r w:rsidRPr="00CE12D8">
        <w:rPr>
          <w:sz w:val="28"/>
          <w:szCs w:val="28"/>
        </w:rPr>
        <w:t xml:space="preserve"> при проведении проверки</w:t>
      </w:r>
    </w:p>
    <w:p w:rsidR="000C75B8" w:rsidRPr="00CE12D8" w:rsidRDefault="000C75B8" w:rsidP="000C75B8">
      <w:pPr>
        <w:autoSpaceDE w:val="0"/>
        <w:jc w:val="center"/>
        <w:rPr>
          <w:sz w:val="28"/>
          <w:szCs w:val="28"/>
        </w:rPr>
      </w:pPr>
    </w:p>
    <w:p w:rsidR="000C75B8" w:rsidRPr="00CE12D8" w:rsidRDefault="000C75B8" w:rsidP="00EF6D11">
      <w:pPr>
        <w:autoSpaceDE w:val="0"/>
        <w:ind w:firstLine="540"/>
        <w:jc w:val="both"/>
        <w:rPr>
          <w:sz w:val="28"/>
          <w:szCs w:val="28"/>
        </w:rPr>
      </w:pPr>
      <w:r w:rsidRPr="00CE12D8">
        <w:rPr>
          <w:sz w:val="28"/>
          <w:szCs w:val="28"/>
        </w:rPr>
        <w:t xml:space="preserve">1. </w:t>
      </w:r>
      <w:proofErr w:type="gramStart"/>
      <w:r w:rsidRPr="00CE12D8">
        <w:rPr>
          <w:sz w:val="28"/>
          <w:szCs w:val="28"/>
        </w:rPr>
        <w:t>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w:t>
      </w:r>
      <w:r w:rsidR="00EF6D11" w:rsidRPr="00CE12D8">
        <w:rPr>
          <w:sz w:val="28"/>
          <w:szCs w:val="28"/>
        </w:rPr>
        <w:t>а</w:t>
      </w:r>
      <w:r w:rsidRPr="00CE12D8">
        <w:rPr>
          <w:sz w:val="28"/>
          <w:szCs w:val="28"/>
        </w:rPr>
        <w:t xml:space="preserve">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CE12D8">
          <w:rPr>
            <w:sz w:val="28"/>
            <w:szCs w:val="28"/>
          </w:rPr>
          <w:t>2001 г</w:t>
        </w:r>
      </w:smartTag>
      <w:r w:rsidRPr="00CE12D8">
        <w:rPr>
          <w:sz w:val="28"/>
          <w:szCs w:val="28"/>
        </w:rPr>
        <w:t xml:space="preserve">. N 195-ФЗ  в администрацию </w:t>
      </w:r>
      <w:r w:rsidR="00EF6D11" w:rsidRPr="00CE12D8">
        <w:rPr>
          <w:sz w:val="28"/>
          <w:szCs w:val="28"/>
        </w:rPr>
        <w:t xml:space="preserve">Ивантеевского </w:t>
      </w:r>
      <w:r w:rsidRPr="00CE12D8">
        <w:rPr>
          <w:sz w:val="28"/>
          <w:szCs w:val="28"/>
        </w:rPr>
        <w:t>муниципального района должностным лицам, уполномоченным на составление протоколов об административных</w:t>
      </w:r>
      <w:proofErr w:type="gramEnd"/>
      <w:r w:rsidRPr="00CE12D8">
        <w:rPr>
          <w:sz w:val="28"/>
          <w:szCs w:val="28"/>
        </w:rPr>
        <w:t xml:space="preserve"> </w:t>
      </w:r>
      <w:proofErr w:type="gramStart"/>
      <w:r w:rsidRPr="00CE12D8">
        <w:rPr>
          <w:sz w:val="28"/>
          <w:szCs w:val="28"/>
        </w:rPr>
        <w:t>правонарушениях</w:t>
      </w:r>
      <w:proofErr w:type="gramEnd"/>
      <w:r w:rsidRPr="00CE12D8">
        <w:rPr>
          <w:sz w:val="28"/>
          <w:szCs w:val="28"/>
        </w:rPr>
        <w:t>.</w:t>
      </w:r>
    </w:p>
    <w:p w:rsidR="000C75B8" w:rsidRPr="00CE12D8" w:rsidRDefault="000C75B8" w:rsidP="000C75B8">
      <w:pPr>
        <w:autoSpaceDE w:val="0"/>
        <w:ind w:firstLine="540"/>
        <w:jc w:val="both"/>
        <w:rPr>
          <w:sz w:val="28"/>
          <w:szCs w:val="28"/>
        </w:rPr>
      </w:pPr>
      <w:r w:rsidRPr="00CE12D8">
        <w:rPr>
          <w:sz w:val="28"/>
          <w:szCs w:val="28"/>
        </w:rPr>
        <w:lastRenderedPageBreak/>
        <w:t>2. Протоколы об административном правонарушении направляются для рассмотрения по подведомственности.</w:t>
      </w:r>
    </w:p>
    <w:p w:rsidR="000C75B8" w:rsidRPr="00CE12D8" w:rsidRDefault="000C75B8" w:rsidP="0090609A">
      <w:pPr>
        <w:autoSpaceDE w:val="0"/>
        <w:ind w:firstLine="540"/>
        <w:jc w:val="both"/>
        <w:rPr>
          <w:sz w:val="28"/>
          <w:szCs w:val="28"/>
        </w:rPr>
      </w:pPr>
      <w:r w:rsidRPr="00CE12D8">
        <w:rPr>
          <w:sz w:val="28"/>
          <w:szCs w:val="28"/>
        </w:rPr>
        <w:t xml:space="preserve">3. </w:t>
      </w:r>
      <w:proofErr w:type="gramStart"/>
      <w:r w:rsidRPr="00CE12D8">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Pr="00CE12D8">
        <w:rPr>
          <w:b/>
          <w:sz w:val="28"/>
          <w:szCs w:val="28"/>
        </w:rPr>
        <w:t xml:space="preserve"> </w:t>
      </w:r>
      <w:r w:rsidRPr="00CE12D8">
        <w:rPr>
          <w:sz w:val="28"/>
          <w:szCs w:val="28"/>
        </w:rPr>
        <w:t>незамедлительно оповещает</w:t>
      </w:r>
      <w:proofErr w:type="gramEnd"/>
      <w:r w:rsidRPr="00CE12D8">
        <w:rPr>
          <w:sz w:val="28"/>
          <w:szCs w:val="28"/>
        </w:rPr>
        <w:t xml:space="preserve"> </w:t>
      </w:r>
      <w:proofErr w:type="gramStart"/>
      <w:r w:rsidRPr="00CE12D8">
        <w:rPr>
          <w:sz w:val="28"/>
          <w:szCs w:val="28"/>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0C75B8" w:rsidRPr="00CE12D8" w:rsidRDefault="000C75B8" w:rsidP="000C75B8">
      <w:pPr>
        <w:rPr>
          <w:b/>
          <w:bCs/>
          <w:sz w:val="28"/>
          <w:szCs w:val="28"/>
        </w:rPr>
      </w:pPr>
      <w:r w:rsidRPr="00CE12D8">
        <w:rPr>
          <w:b/>
          <w:spacing w:val="-4"/>
          <w:sz w:val="28"/>
          <w:szCs w:val="28"/>
        </w:rPr>
        <w:t xml:space="preserve">        </w:t>
      </w:r>
      <w:r w:rsidRPr="00CE12D8">
        <w:rPr>
          <w:b/>
          <w:bCs/>
          <w:sz w:val="28"/>
          <w:szCs w:val="28"/>
        </w:rPr>
        <w:t xml:space="preserve"> </w:t>
      </w:r>
    </w:p>
    <w:p w:rsidR="000C75B8" w:rsidRPr="00CE12D8" w:rsidRDefault="000C75B8" w:rsidP="000C75B8">
      <w:pPr>
        <w:jc w:val="center"/>
        <w:rPr>
          <w:b/>
          <w:spacing w:val="-4"/>
          <w:sz w:val="28"/>
          <w:szCs w:val="28"/>
        </w:rPr>
      </w:pPr>
      <w:r w:rsidRPr="00CE12D8">
        <w:rPr>
          <w:b/>
          <w:sz w:val="28"/>
          <w:szCs w:val="28"/>
        </w:rPr>
        <w:t xml:space="preserve">III. </w:t>
      </w:r>
      <w:r w:rsidRPr="00CE12D8">
        <w:rPr>
          <w:b/>
          <w:bCs/>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0C75B8" w:rsidRPr="00CE12D8" w:rsidRDefault="000C75B8" w:rsidP="000C75B8">
      <w:pPr>
        <w:jc w:val="center"/>
        <w:rPr>
          <w:spacing w:val="-4"/>
          <w:sz w:val="28"/>
          <w:szCs w:val="28"/>
        </w:rPr>
      </w:pPr>
    </w:p>
    <w:p w:rsidR="000C75B8" w:rsidRPr="00CE12D8" w:rsidRDefault="000C75B8" w:rsidP="000C75B8">
      <w:pPr>
        <w:ind w:firstLine="708"/>
        <w:jc w:val="both"/>
        <w:rPr>
          <w:sz w:val="28"/>
          <w:szCs w:val="28"/>
        </w:rPr>
      </w:pPr>
      <w:r w:rsidRPr="00CE12D8">
        <w:rPr>
          <w:sz w:val="28"/>
          <w:szCs w:val="28"/>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0C75B8" w:rsidRPr="00CE12D8" w:rsidRDefault="000C75B8" w:rsidP="000C75B8">
      <w:pPr>
        <w:ind w:firstLine="708"/>
        <w:jc w:val="both"/>
        <w:rPr>
          <w:sz w:val="28"/>
          <w:szCs w:val="28"/>
        </w:rPr>
      </w:pPr>
      <w:r w:rsidRPr="00CE12D8">
        <w:rPr>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0C75B8" w:rsidRPr="00CE12D8" w:rsidRDefault="000C75B8" w:rsidP="000C75B8">
      <w:pPr>
        <w:ind w:firstLine="708"/>
        <w:jc w:val="both"/>
        <w:rPr>
          <w:sz w:val="28"/>
          <w:szCs w:val="28"/>
        </w:rPr>
      </w:pPr>
      <w:r w:rsidRPr="00CE12D8">
        <w:rPr>
          <w:sz w:val="28"/>
          <w:szCs w:val="28"/>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0C75B8" w:rsidRPr="00CE12D8" w:rsidRDefault="000C75B8" w:rsidP="000C75B8">
      <w:pPr>
        <w:ind w:firstLine="708"/>
        <w:jc w:val="both"/>
        <w:rPr>
          <w:sz w:val="28"/>
          <w:szCs w:val="28"/>
        </w:rPr>
      </w:pPr>
      <w:r w:rsidRPr="00CE12D8">
        <w:rPr>
          <w:sz w:val="28"/>
          <w:szCs w:val="28"/>
        </w:rPr>
        <w:t>- нарушение срока регистрации заявления (обращения, запроса) заявителя;</w:t>
      </w:r>
    </w:p>
    <w:p w:rsidR="000C75B8" w:rsidRPr="00CE12D8" w:rsidRDefault="000C75B8" w:rsidP="000C75B8">
      <w:pPr>
        <w:ind w:firstLine="708"/>
        <w:jc w:val="both"/>
        <w:rPr>
          <w:sz w:val="28"/>
          <w:szCs w:val="28"/>
        </w:rPr>
      </w:pPr>
      <w:r w:rsidRPr="00CE12D8">
        <w:rPr>
          <w:sz w:val="28"/>
          <w:szCs w:val="28"/>
        </w:rPr>
        <w:t>- нарушение срока исполнения муниципального контроля;</w:t>
      </w:r>
    </w:p>
    <w:p w:rsidR="000C75B8" w:rsidRPr="00CE12D8" w:rsidRDefault="000C75B8" w:rsidP="000C75B8">
      <w:pPr>
        <w:ind w:firstLine="708"/>
        <w:jc w:val="both"/>
        <w:rPr>
          <w:sz w:val="28"/>
          <w:szCs w:val="28"/>
        </w:rPr>
      </w:pPr>
      <w:r w:rsidRPr="00CE12D8">
        <w:rPr>
          <w:sz w:val="28"/>
          <w:szCs w:val="28"/>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CE12D8">
        <w:rPr>
          <w:sz w:val="28"/>
          <w:szCs w:val="28"/>
        </w:rPr>
        <w:t xml:space="preserve"> ;</w:t>
      </w:r>
      <w:proofErr w:type="gramEnd"/>
    </w:p>
    <w:p w:rsidR="000C75B8" w:rsidRPr="00CE12D8" w:rsidRDefault="000C75B8" w:rsidP="000C75B8">
      <w:pPr>
        <w:ind w:firstLine="708"/>
        <w:jc w:val="both"/>
        <w:rPr>
          <w:sz w:val="28"/>
          <w:szCs w:val="28"/>
        </w:rPr>
      </w:pPr>
      <w:r w:rsidRPr="00CE12D8">
        <w:rPr>
          <w:sz w:val="28"/>
          <w:szCs w:val="28"/>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roofErr w:type="gramStart"/>
      <w:r w:rsidRPr="00CE12D8">
        <w:rPr>
          <w:sz w:val="28"/>
          <w:szCs w:val="28"/>
        </w:rPr>
        <w:t xml:space="preserve"> ;</w:t>
      </w:r>
      <w:proofErr w:type="gramEnd"/>
    </w:p>
    <w:p w:rsidR="000C75B8" w:rsidRPr="00CE12D8" w:rsidRDefault="000C75B8" w:rsidP="000C75B8">
      <w:pPr>
        <w:ind w:firstLine="708"/>
        <w:jc w:val="both"/>
        <w:rPr>
          <w:sz w:val="28"/>
          <w:szCs w:val="28"/>
        </w:rPr>
      </w:pPr>
      <w:r w:rsidRPr="00CE12D8">
        <w:rPr>
          <w:sz w:val="28"/>
          <w:szCs w:val="28"/>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0C75B8" w:rsidRPr="00CE12D8" w:rsidRDefault="000C75B8" w:rsidP="000C75B8">
      <w:pPr>
        <w:ind w:firstLine="708"/>
        <w:jc w:val="both"/>
        <w:rPr>
          <w:sz w:val="28"/>
          <w:szCs w:val="28"/>
        </w:rPr>
      </w:pPr>
      <w:r w:rsidRPr="00CE12D8">
        <w:rPr>
          <w:sz w:val="28"/>
          <w:szCs w:val="28"/>
        </w:rPr>
        <w:t>отказ администрации поселения</w:t>
      </w:r>
      <w:proofErr w:type="gramStart"/>
      <w:r w:rsidRPr="00CE12D8">
        <w:rPr>
          <w:sz w:val="28"/>
          <w:szCs w:val="28"/>
        </w:rPr>
        <w:t xml:space="preserve"> ,</w:t>
      </w:r>
      <w:proofErr w:type="gramEnd"/>
      <w:r w:rsidRPr="00CE12D8">
        <w:rPr>
          <w:sz w:val="28"/>
          <w:szCs w:val="28"/>
        </w:rPr>
        <w:t xml:space="preserve"> должностных лиц, в исправлении допущенных опечаток и ошибок в выданных в результате исполнения </w:t>
      </w:r>
      <w:r w:rsidRPr="00CE12D8">
        <w:rPr>
          <w:sz w:val="28"/>
          <w:szCs w:val="28"/>
        </w:rPr>
        <w:lastRenderedPageBreak/>
        <w:t>муниципального кон тролля  документах либо нарушение установленного срока таких исправлений.</w:t>
      </w:r>
    </w:p>
    <w:p w:rsidR="000C75B8" w:rsidRPr="00CE12D8" w:rsidRDefault="000C75B8" w:rsidP="000C75B8">
      <w:pPr>
        <w:ind w:firstLine="708"/>
        <w:jc w:val="both"/>
        <w:rPr>
          <w:sz w:val="28"/>
          <w:szCs w:val="28"/>
        </w:rPr>
      </w:pPr>
      <w:r w:rsidRPr="00CE12D8">
        <w:rPr>
          <w:sz w:val="28"/>
          <w:szCs w:val="28"/>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0C75B8" w:rsidRPr="00CE12D8" w:rsidRDefault="000C75B8" w:rsidP="000C75B8">
      <w:pPr>
        <w:ind w:firstLine="708"/>
        <w:jc w:val="both"/>
        <w:rPr>
          <w:sz w:val="28"/>
          <w:szCs w:val="28"/>
        </w:rPr>
      </w:pPr>
      <w:r w:rsidRPr="00CE12D8">
        <w:rPr>
          <w:sz w:val="28"/>
          <w:szCs w:val="28"/>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0C75B8" w:rsidRPr="00CE12D8" w:rsidRDefault="000C75B8" w:rsidP="000C75B8">
      <w:pPr>
        <w:ind w:firstLine="708"/>
        <w:jc w:val="both"/>
        <w:rPr>
          <w:sz w:val="28"/>
          <w:szCs w:val="28"/>
        </w:rPr>
      </w:pPr>
      <w:r w:rsidRPr="00CE12D8">
        <w:rPr>
          <w:sz w:val="28"/>
          <w:szCs w:val="28"/>
        </w:rPr>
        <w:t>4. Жалоба должна содержать:</w:t>
      </w:r>
    </w:p>
    <w:p w:rsidR="000C75B8" w:rsidRPr="00CE12D8" w:rsidRDefault="000C75B8" w:rsidP="000C75B8">
      <w:pPr>
        <w:ind w:firstLine="708"/>
        <w:jc w:val="both"/>
        <w:rPr>
          <w:sz w:val="28"/>
          <w:szCs w:val="28"/>
        </w:rPr>
      </w:pPr>
      <w:r w:rsidRPr="00CE12D8">
        <w:rPr>
          <w:sz w:val="28"/>
          <w:szCs w:val="28"/>
        </w:rPr>
        <w:t>- наименование органа, исполняющего муниципальный контроль</w:t>
      </w:r>
      <w:proofErr w:type="gramStart"/>
      <w:r w:rsidRPr="00CE12D8">
        <w:rPr>
          <w:sz w:val="28"/>
          <w:szCs w:val="28"/>
        </w:rPr>
        <w:t xml:space="preserve"> ,</w:t>
      </w:r>
      <w:proofErr w:type="gramEnd"/>
      <w:r w:rsidRPr="00CE12D8">
        <w:rPr>
          <w:sz w:val="28"/>
          <w:szCs w:val="28"/>
        </w:rPr>
        <w:t xml:space="preserve"> специалиста администрации поселения, решения и действия (бездействие) которого обжалуются;</w:t>
      </w:r>
    </w:p>
    <w:p w:rsidR="000C75B8" w:rsidRPr="00CE12D8" w:rsidRDefault="000C75B8" w:rsidP="000C75B8">
      <w:pPr>
        <w:ind w:firstLine="708"/>
        <w:jc w:val="both"/>
        <w:rPr>
          <w:sz w:val="28"/>
          <w:szCs w:val="28"/>
        </w:rPr>
      </w:pPr>
      <w:proofErr w:type="gramStart"/>
      <w:r w:rsidRPr="00CE12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5B8" w:rsidRPr="00CE12D8" w:rsidRDefault="000C75B8" w:rsidP="000C75B8">
      <w:pPr>
        <w:ind w:firstLine="708"/>
        <w:jc w:val="both"/>
        <w:rPr>
          <w:sz w:val="28"/>
          <w:szCs w:val="28"/>
        </w:rPr>
      </w:pPr>
      <w:r w:rsidRPr="00CE12D8">
        <w:rPr>
          <w:sz w:val="28"/>
          <w:szCs w:val="28"/>
        </w:rPr>
        <w:t xml:space="preserve">- сведения об обжалуемых решениях и действиях (бездействии) администрации поселения, должностных лиц администрации поселения; </w:t>
      </w:r>
    </w:p>
    <w:p w:rsidR="000C75B8" w:rsidRPr="00CE12D8" w:rsidRDefault="000C75B8" w:rsidP="000C75B8">
      <w:pPr>
        <w:ind w:firstLine="708"/>
        <w:jc w:val="both"/>
        <w:rPr>
          <w:sz w:val="28"/>
          <w:szCs w:val="28"/>
        </w:rPr>
      </w:pPr>
      <w:r w:rsidRPr="00CE12D8">
        <w:rPr>
          <w:sz w:val="28"/>
          <w:szCs w:val="28"/>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0C75B8" w:rsidRPr="00CE12D8" w:rsidRDefault="000C75B8" w:rsidP="000C75B8">
      <w:pPr>
        <w:ind w:firstLine="708"/>
        <w:jc w:val="both"/>
        <w:rPr>
          <w:sz w:val="28"/>
          <w:szCs w:val="28"/>
        </w:rPr>
      </w:pPr>
      <w:r w:rsidRPr="00CE12D8">
        <w:rPr>
          <w:sz w:val="28"/>
          <w:szCs w:val="28"/>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0C75B8" w:rsidRPr="00CE12D8" w:rsidRDefault="000C75B8" w:rsidP="000C75B8">
      <w:pPr>
        <w:ind w:firstLine="708"/>
        <w:jc w:val="both"/>
        <w:rPr>
          <w:sz w:val="28"/>
          <w:szCs w:val="28"/>
        </w:rPr>
      </w:pPr>
      <w:r w:rsidRPr="00CE12D8">
        <w:rPr>
          <w:sz w:val="28"/>
          <w:szCs w:val="28"/>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0C75B8" w:rsidRPr="00CE12D8" w:rsidRDefault="000C75B8" w:rsidP="000C75B8">
      <w:pPr>
        <w:ind w:firstLine="708"/>
        <w:jc w:val="both"/>
        <w:rPr>
          <w:sz w:val="28"/>
          <w:szCs w:val="28"/>
        </w:rPr>
      </w:pPr>
      <w:r w:rsidRPr="00CE12D8">
        <w:rPr>
          <w:sz w:val="28"/>
          <w:szCs w:val="28"/>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C75B8" w:rsidRPr="00CE12D8" w:rsidRDefault="000C75B8" w:rsidP="000C75B8">
      <w:pPr>
        <w:ind w:firstLine="708"/>
        <w:jc w:val="both"/>
        <w:rPr>
          <w:sz w:val="28"/>
          <w:szCs w:val="28"/>
        </w:rPr>
      </w:pPr>
      <w:r w:rsidRPr="00CE12D8">
        <w:rPr>
          <w:sz w:val="28"/>
          <w:szCs w:val="28"/>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Администрации поселения.</w:t>
      </w:r>
    </w:p>
    <w:p w:rsidR="000C75B8" w:rsidRPr="00CE12D8" w:rsidRDefault="000C75B8" w:rsidP="000C75B8">
      <w:pPr>
        <w:ind w:firstLine="708"/>
        <w:jc w:val="both"/>
        <w:rPr>
          <w:sz w:val="28"/>
          <w:szCs w:val="28"/>
        </w:rPr>
      </w:pPr>
      <w:r w:rsidRPr="00CE12D8">
        <w:rPr>
          <w:sz w:val="28"/>
          <w:szCs w:val="28"/>
        </w:rPr>
        <w:t xml:space="preserve">8. </w:t>
      </w:r>
      <w:proofErr w:type="gramStart"/>
      <w:r w:rsidRPr="00CE12D8">
        <w:rPr>
          <w:sz w:val="28"/>
          <w:szCs w:val="28"/>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CE12D8">
        <w:rPr>
          <w:sz w:val="28"/>
          <w:szCs w:val="28"/>
        </w:rPr>
        <w:t xml:space="preserve"> не установлены законодательством Российской Федерации.</w:t>
      </w:r>
    </w:p>
    <w:p w:rsidR="000C75B8" w:rsidRPr="00CE12D8" w:rsidRDefault="000C75B8" w:rsidP="000C75B8">
      <w:pPr>
        <w:ind w:firstLine="708"/>
        <w:jc w:val="both"/>
        <w:rPr>
          <w:sz w:val="28"/>
          <w:szCs w:val="28"/>
        </w:rPr>
      </w:pPr>
      <w:r w:rsidRPr="00CE12D8">
        <w:rPr>
          <w:sz w:val="28"/>
          <w:szCs w:val="28"/>
        </w:rPr>
        <w:t>9.  По результатам рассмотрения жалобы принимается решение:</w:t>
      </w:r>
    </w:p>
    <w:p w:rsidR="000C75B8" w:rsidRPr="00CE12D8" w:rsidRDefault="000C75B8" w:rsidP="000C75B8">
      <w:pPr>
        <w:jc w:val="both"/>
        <w:rPr>
          <w:sz w:val="28"/>
          <w:szCs w:val="28"/>
        </w:rPr>
      </w:pPr>
      <w:r w:rsidRPr="00CE12D8">
        <w:rPr>
          <w:sz w:val="28"/>
          <w:szCs w:val="28"/>
        </w:rPr>
        <w:lastRenderedPageBreak/>
        <w:tab/>
      </w:r>
      <w:proofErr w:type="gramStart"/>
      <w:r w:rsidRPr="00CE12D8">
        <w:rPr>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0C75B8" w:rsidRPr="00CE12D8" w:rsidRDefault="000C75B8" w:rsidP="000C75B8">
      <w:pPr>
        <w:ind w:firstLine="708"/>
        <w:jc w:val="both"/>
        <w:rPr>
          <w:sz w:val="28"/>
          <w:szCs w:val="28"/>
        </w:rPr>
      </w:pPr>
      <w:r w:rsidRPr="00CE12D8">
        <w:rPr>
          <w:sz w:val="28"/>
          <w:szCs w:val="28"/>
        </w:rPr>
        <w:t>- об отказе в удовлетворении жалобы.</w:t>
      </w:r>
    </w:p>
    <w:p w:rsidR="000C75B8" w:rsidRPr="00CE12D8" w:rsidRDefault="000C75B8" w:rsidP="000C75B8">
      <w:pPr>
        <w:ind w:firstLine="708"/>
        <w:jc w:val="both"/>
        <w:rPr>
          <w:sz w:val="28"/>
          <w:szCs w:val="28"/>
        </w:rPr>
      </w:pPr>
      <w:r w:rsidRPr="00CE12D8">
        <w:rPr>
          <w:sz w:val="28"/>
          <w:szCs w:val="28"/>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5B8" w:rsidRPr="00CE12D8" w:rsidRDefault="000C75B8" w:rsidP="000C75B8">
      <w:pPr>
        <w:ind w:firstLine="708"/>
        <w:jc w:val="both"/>
        <w:rPr>
          <w:sz w:val="28"/>
          <w:szCs w:val="28"/>
        </w:rPr>
      </w:pPr>
      <w:r w:rsidRPr="00CE12D8">
        <w:rPr>
          <w:sz w:val="28"/>
          <w:szCs w:val="28"/>
        </w:rPr>
        <w:t xml:space="preserve">- в случае установления в ходе или по результатам </w:t>
      </w:r>
      <w:proofErr w:type="gramStart"/>
      <w:r w:rsidRPr="00CE12D8">
        <w:rPr>
          <w:sz w:val="28"/>
          <w:szCs w:val="28"/>
        </w:rPr>
        <w:t>рассмотрения жалобы признаков состава административного правонарушения</w:t>
      </w:r>
      <w:proofErr w:type="gramEnd"/>
      <w:r w:rsidRPr="00CE12D8">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0C75B8" w:rsidRPr="00CE12D8" w:rsidRDefault="000C75B8" w:rsidP="000C75B8">
      <w:pPr>
        <w:ind w:firstLine="708"/>
        <w:rPr>
          <w:sz w:val="28"/>
          <w:szCs w:val="28"/>
        </w:rPr>
      </w:pPr>
      <w:r w:rsidRPr="00CE12D8">
        <w:rPr>
          <w:sz w:val="28"/>
          <w:szCs w:val="28"/>
        </w:rPr>
        <w:t>10. Принятое в соответствии с пунктом 9. административного регламента решение может быть обжаловано в судебном порядке.</w:t>
      </w:r>
    </w:p>
    <w:p w:rsidR="000C75B8" w:rsidRPr="00CE12D8" w:rsidRDefault="000C75B8" w:rsidP="000C75B8">
      <w:pPr>
        <w:ind w:firstLine="708"/>
        <w:rPr>
          <w:bCs/>
          <w:sz w:val="28"/>
          <w:szCs w:val="28"/>
        </w:rPr>
      </w:pPr>
      <w:r w:rsidRPr="00CE12D8">
        <w:rPr>
          <w:bCs/>
          <w:sz w:val="28"/>
          <w:szCs w:val="28"/>
        </w:rPr>
        <w:t xml:space="preserve">11. Информация о порядке подачи и рассмотрения жалобы размещается </w:t>
      </w:r>
      <w:r w:rsidRPr="00CE12D8">
        <w:rPr>
          <w:sz w:val="28"/>
          <w:szCs w:val="28"/>
        </w:rPr>
        <w:t>на информационных стендах в местах исполнения муниципальной функции, на официальном сайте</w:t>
      </w:r>
      <w:r w:rsidRPr="00CE12D8">
        <w:rPr>
          <w:bCs/>
          <w:sz w:val="28"/>
          <w:szCs w:val="28"/>
        </w:rPr>
        <w:t>.</w:t>
      </w:r>
    </w:p>
    <w:p w:rsidR="000C75B8" w:rsidRPr="00CE12D8" w:rsidRDefault="000C75B8" w:rsidP="000C75B8">
      <w:pPr>
        <w:ind w:firstLine="708"/>
        <w:rPr>
          <w:bCs/>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0C75B8" w:rsidRPr="00CE12D8" w:rsidRDefault="000C75B8" w:rsidP="000C75B8">
      <w:pPr>
        <w:autoSpaceDE w:val="0"/>
        <w:jc w:val="right"/>
        <w:rPr>
          <w:sz w:val="28"/>
          <w:szCs w:val="28"/>
        </w:rPr>
      </w:pPr>
    </w:p>
    <w:p w:rsidR="00267682" w:rsidRDefault="00267682" w:rsidP="000C75B8">
      <w:pPr>
        <w:autoSpaceDE w:val="0"/>
        <w:jc w:val="right"/>
        <w:rPr>
          <w:sz w:val="28"/>
          <w:szCs w:val="28"/>
        </w:rPr>
      </w:pPr>
    </w:p>
    <w:p w:rsidR="00267682" w:rsidRDefault="00267682" w:rsidP="000C75B8">
      <w:pPr>
        <w:autoSpaceDE w:val="0"/>
        <w:jc w:val="right"/>
        <w:rPr>
          <w:sz w:val="28"/>
          <w:szCs w:val="28"/>
        </w:rPr>
      </w:pPr>
    </w:p>
    <w:p w:rsidR="000C75B8" w:rsidRPr="00940183" w:rsidRDefault="00940183" w:rsidP="000C75B8">
      <w:pPr>
        <w:autoSpaceDE w:val="0"/>
        <w:jc w:val="right"/>
        <w:rPr>
          <w:b/>
          <w:sz w:val="28"/>
          <w:szCs w:val="28"/>
        </w:rPr>
      </w:pPr>
      <w:r w:rsidRPr="00940183">
        <w:rPr>
          <w:b/>
          <w:sz w:val="28"/>
          <w:szCs w:val="28"/>
        </w:rPr>
        <w:lastRenderedPageBreak/>
        <w:t>ПРИЛОЖЕНИЕ № 1</w:t>
      </w:r>
    </w:p>
    <w:p w:rsidR="000C75B8" w:rsidRPr="00BE7A5B" w:rsidRDefault="000C75B8" w:rsidP="000C75B8">
      <w:pPr>
        <w:autoSpaceDE w:val="0"/>
        <w:jc w:val="right"/>
        <w:rPr>
          <w:sz w:val="28"/>
          <w:szCs w:val="28"/>
        </w:rPr>
      </w:pPr>
      <w:r w:rsidRPr="00BE7A5B">
        <w:rPr>
          <w:sz w:val="28"/>
          <w:szCs w:val="28"/>
        </w:rPr>
        <w:t>к Административному регламенту</w:t>
      </w:r>
    </w:p>
    <w:p w:rsidR="000C75B8" w:rsidRPr="00BE7A5B" w:rsidRDefault="000C75B8" w:rsidP="000C75B8">
      <w:pPr>
        <w:autoSpaceDE w:val="0"/>
        <w:jc w:val="right"/>
        <w:rPr>
          <w:sz w:val="28"/>
          <w:szCs w:val="28"/>
        </w:rPr>
      </w:pP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Предписание</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об устранении нарушений</w:t>
      </w: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от ___ ____________ 20___ г.                                        N 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В   порядке   осуществления  ________________________________контроля  в  муниципальном образовании  ……….    мною,</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(Ф.И.О., должность, структурное подразделение)</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проведена   проверка   соблюдения   требований   в  сфере________________________________, установленных муниципальными правовыми актами  …………., на территории:</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(наименование и местонахождение юридического лица, индивидуального</w:t>
      </w:r>
      <w:proofErr w:type="gramEnd"/>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предпринимателя)</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В результате проверки установлено, что 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(описание нарушения: где, когда, наименование законодательных</w:t>
      </w:r>
      <w:proofErr w:type="gramEnd"/>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и нормативно-правовых актов с указанием статей, требования</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которых</w:t>
      </w:r>
      <w:proofErr w:type="gramEnd"/>
      <w:r w:rsidRPr="00BE7A5B">
        <w:rPr>
          <w:rFonts w:ascii="Times New Roman" w:hAnsi="Times New Roman" w:cs="Times New Roman"/>
          <w:sz w:val="28"/>
          <w:szCs w:val="28"/>
        </w:rPr>
        <w:t xml:space="preserve"> были нарушены)</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Руководствуясь    Административным    регламентом    по   осуществлению</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муниципального   контроля   в   сфере  _________________________________на  территории</w:t>
      </w:r>
      <w:r w:rsidR="00EF6D11" w:rsidRPr="00BE7A5B">
        <w:rPr>
          <w:rFonts w:ascii="Times New Roman" w:hAnsi="Times New Roman" w:cs="Times New Roman"/>
          <w:sz w:val="28"/>
          <w:szCs w:val="28"/>
        </w:rPr>
        <w:t xml:space="preserve"> Ивантеевского муниципального образования</w:t>
      </w:r>
      <w:r w:rsidRPr="00BE7A5B">
        <w:rPr>
          <w:rFonts w:ascii="Times New Roman" w:hAnsi="Times New Roman" w:cs="Times New Roman"/>
          <w:sz w:val="28"/>
          <w:szCs w:val="28"/>
        </w:rPr>
        <w:t xml:space="preserve">, утвержденным </w:t>
      </w:r>
      <w:r w:rsidR="00EF6D11" w:rsidRPr="00BE7A5B">
        <w:rPr>
          <w:rFonts w:ascii="Times New Roman" w:hAnsi="Times New Roman" w:cs="Times New Roman"/>
          <w:sz w:val="28"/>
          <w:szCs w:val="28"/>
        </w:rPr>
        <w:t>Постановлением администрации Ивантеевского муниципального образования</w:t>
      </w:r>
      <w:r w:rsidRPr="00BE7A5B">
        <w:rPr>
          <w:rFonts w:ascii="Times New Roman" w:hAnsi="Times New Roman" w:cs="Times New Roman"/>
          <w:sz w:val="28"/>
          <w:szCs w:val="28"/>
        </w:rPr>
        <w:t xml:space="preserve"> 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на основании Акта проверки ________________________ рекомендуем:</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устранить вышеуказанно</w:t>
      </w:r>
      <w:proofErr w:type="gramStart"/>
      <w:r w:rsidRPr="00BE7A5B">
        <w:rPr>
          <w:rFonts w:ascii="Times New Roman" w:hAnsi="Times New Roman" w:cs="Times New Roman"/>
          <w:sz w:val="28"/>
          <w:szCs w:val="28"/>
        </w:rPr>
        <w:t>е(</w:t>
      </w:r>
      <w:proofErr w:type="spellStart"/>
      <w:proofErr w:type="gramEnd"/>
      <w:r w:rsidRPr="00BE7A5B">
        <w:rPr>
          <w:rFonts w:ascii="Times New Roman" w:hAnsi="Times New Roman" w:cs="Times New Roman"/>
          <w:sz w:val="28"/>
          <w:szCs w:val="28"/>
        </w:rPr>
        <w:t>ые</w:t>
      </w:r>
      <w:proofErr w:type="spellEnd"/>
      <w:r w:rsidRPr="00BE7A5B">
        <w:rPr>
          <w:rFonts w:ascii="Times New Roman" w:hAnsi="Times New Roman" w:cs="Times New Roman"/>
          <w:sz w:val="28"/>
          <w:szCs w:val="28"/>
        </w:rPr>
        <w:t>) нарушение(я), а именно в срок до 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(содержание предписания и срок его выполнения)</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Информацию   об   исполнении   настоящего   предписания  с  приложением</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lastRenderedPageBreak/>
        <w:t>необходимых    документов,   подтверждающих   устранение   нарушений,   или</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ходатайство  о  продлении срока исполнения предписания с указанием причин и</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принятых  мер  по  устранению  нарушения предоставить по адресу:  ________</w:t>
      </w: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Должностное лицо,</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выдавшее предписание: _____________ 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(Ф.И.О.)         (подпись)</w:t>
      </w: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6A2EA6"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Л</w:t>
      </w:r>
      <w:r w:rsidR="000C75B8" w:rsidRPr="00BE7A5B">
        <w:rPr>
          <w:rFonts w:ascii="Times New Roman" w:hAnsi="Times New Roman" w:cs="Times New Roman"/>
          <w:sz w:val="28"/>
          <w:szCs w:val="28"/>
        </w:rPr>
        <w:t>ицо,</w:t>
      </w:r>
      <w:r w:rsidR="00940183">
        <w:rPr>
          <w:rFonts w:ascii="Times New Roman" w:hAnsi="Times New Roman" w:cs="Times New Roman"/>
          <w:sz w:val="28"/>
          <w:szCs w:val="28"/>
        </w:rPr>
        <w:t xml:space="preserve"> </w:t>
      </w:r>
      <w:r w:rsidR="000C75B8" w:rsidRPr="00BE7A5B">
        <w:rPr>
          <w:rFonts w:ascii="Times New Roman" w:hAnsi="Times New Roman" w:cs="Times New Roman"/>
          <w:sz w:val="28"/>
          <w:szCs w:val="28"/>
        </w:rPr>
        <w:t>получившее предписание: _____________ 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(Ф.И.О.)        (подпись)</w:t>
      </w: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0C75B8" w:rsidRPr="00BE7A5B" w:rsidRDefault="000C75B8" w:rsidP="000C75B8">
      <w:pPr>
        <w:autoSpaceDE w:val="0"/>
        <w:jc w:val="right"/>
        <w:rPr>
          <w:sz w:val="28"/>
          <w:szCs w:val="28"/>
        </w:rPr>
      </w:pPr>
    </w:p>
    <w:p w:rsidR="00BE7A5B" w:rsidRPr="00BE7A5B" w:rsidRDefault="00BE7A5B" w:rsidP="000C75B8">
      <w:pPr>
        <w:autoSpaceDE w:val="0"/>
        <w:jc w:val="right"/>
        <w:rPr>
          <w:sz w:val="28"/>
          <w:szCs w:val="28"/>
        </w:rPr>
      </w:pPr>
    </w:p>
    <w:p w:rsidR="00BE7A5B" w:rsidRPr="00BE7A5B" w:rsidRDefault="00BE7A5B" w:rsidP="000C75B8">
      <w:pPr>
        <w:autoSpaceDE w:val="0"/>
        <w:jc w:val="right"/>
        <w:rPr>
          <w:sz w:val="28"/>
          <w:szCs w:val="28"/>
        </w:rPr>
      </w:pPr>
    </w:p>
    <w:p w:rsidR="00BE7A5B" w:rsidRPr="00BE7A5B" w:rsidRDefault="00BE7A5B" w:rsidP="000C75B8">
      <w:pPr>
        <w:autoSpaceDE w:val="0"/>
        <w:jc w:val="right"/>
        <w:rPr>
          <w:sz w:val="28"/>
          <w:szCs w:val="28"/>
        </w:rPr>
      </w:pPr>
    </w:p>
    <w:p w:rsidR="00BE7A5B" w:rsidRP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BE7A5B" w:rsidRDefault="00BE7A5B" w:rsidP="000C75B8">
      <w:pPr>
        <w:autoSpaceDE w:val="0"/>
        <w:jc w:val="right"/>
        <w:rPr>
          <w:sz w:val="28"/>
          <w:szCs w:val="28"/>
        </w:rPr>
      </w:pPr>
    </w:p>
    <w:p w:rsidR="00267682" w:rsidRDefault="00267682" w:rsidP="000C75B8">
      <w:pPr>
        <w:autoSpaceDE w:val="0"/>
        <w:jc w:val="right"/>
        <w:rPr>
          <w:sz w:val="28"/>
          <w:szCs w:val="28"/>
        </w:rPr>
      </w:pPr>
    </w:p>
    <w:p w:rsidR="00267682" w:rsidRDefault="00267682" w:rsidP="000C75B8">
      <w:pPr>
        <w:autoSpaceDE w:val="0"/>
        <w:jc w:val="right"/>
        <w:rPr>
          <w:sz w:val="28"/>
          <w:szCs w:val="28"/>
        </w:rPr>
      </w:pPr>
    </w:p>
    <w:p w:rsidR="000C75B8" w:rsidRPr="00940183" w:rsidRDefault="00940183" w:rsidP="000C75B8">
      <w:pPr>
        <w:autoSpaceDE w:val="0"/>
        <w:jc w:val="right"/>
        <w:rPr>
          <w:b/>
          <w:sz w:val="28"/>
          <w:szCs w:val="28"/>
        </w:rPr>
      </w:pPr>
      <w:r w:rsidRPr="00940183">
        <w:rPr>
          <w:b/>
          <w:sz w:val="28"/>
          <w:szCs w:val="28"/>
        </w:rPr>
        <w:lastRenderedPageBreak/>
        <w:t xml:space="preserve">ПРИЛОЖЕНИЕ </w:t>
      </w:r>
      <w:r>
        <w:rPr>
          <w:b/>
          <w:sz w:val="28"/>
          <w:szCs w:val="28"/>
        </w:rPr>
        <w:t>№</w:t>
      </w:r>
      <w:r w:rsidRPr="00940183">
        <w:rPr>
          <w:b/>
          <w:sz w:val="28"/>
          <w:szCs w:val="28"/>
        </w:rPr>
        <w:t>2</w:t>
      </w:r>
    </w:p>
    <w:p w:rsidR="000C75B8" w:rsidRPr="00BE7A5B" w:rsidRDefault="000C75B8" w:rsidP="000C75B8">
      <w:pPr>
        <w:autoSpaceDE w:val="0"/>
        <w:jc w:val="right"/>
        <w:rPr>
          <w:sz w:val="28"/>
          <w:szCs w:val="28"/>
        </w:rPr>
      </w:pPr>
      <w:r w:rsidRPr="00BE7A5B">
        <w:rPr>
          <w:sz w:val="28"/>
          <w:szCs w:val="28"/>
        </w:rPr>
        <w:t>к Административному регламенту</w:t>
      </w:r>
    </w:p>
    <w:p w:rsidR="000C75B8" w:rsidRPr="00BE7A5B" w:rsidRDefault="000C75B8" w:rsidP="000C75B8">
      <w:pPr>
        <w:autoSpaceDE w:val="0"/>
        <w:jc w:val="right"/>
        <w:rPr>
          <w:sz w:val="28"/>
          <w:szCs w:val="28"/>
        </w:rPr>
      </w:pPr>
    </w:p>
    <w:p w:rsidR="000C75B8" w:rsidRPr="00BE7A5B" w:rsidRDefault="000C75B8" w:rsidP="00940183">
      <w:pPr>
        <w:pStyle w:val="ConsPlusNonformat"/>
        <w:widowControl/>
        <w:jc w:val="center"/>
        <w:rPr>
          <w:rFonts w:ascii="Times New Roman" w:eastAsia="Courier New" w:hAnsi="Times New Roman" w:cs="Times New Roman"/>
          <w:sz w:val="28"/>
          <w:szCs w:val="28"/>
        </w:rPr>
      </w:pPr>
      <w:r w:rsidRPr="00BE7A5B">
        <w:rPr>
          <w:rFonts w:ascii="Times New Roman" w:hAnsi="Times New Roman" w:cs="Times New Roman"/>
          <w:sz w:val="28"/>
          <w:szCs w:val="28"/>
        </w:rPr>
        <w:t>АКТ</w:t>
      </w:r>
    </w:p>
    <w:p w:rsidR="000C75B8" w:rsidRPr="00BE7A5B" w:rsidRDefault="000C75B8" w:rsidP="00940183">
      <w:pPr>
        <w:pStyle w:val="ConsPlusNonformat"/>
        <w:widowControl/>
        <w:jc w:val="center"/>
        <w:rPr>
          <w:rFonts w:ascii="Times New Roman" w:hAnsi="Times New Roman" w:cs="Times New Roman"/>
          <w:sz w:val="28"/>
          <w:szCs w:val="28"/>
        </w:rPr>
      </w:pPr>
      <w:r w:rsidRPr="00BE7A5B">
        <w:rPr>
          <w:rFonts w:ascii="Times New Roman" w:hAnsi="Times New Roman" w:cs="Times New Roman"/>
          <w:sz w:val="28"/>
          <w:szCs w:val="28"/>
        </w:rPr>
        <w:t>осмотра (обследования) территории (объекта)</w:t>
      </w:r>
    </w:p>
    <w:p w:rsidR="000C75B8" w:rsidRPr="00BE7A5B" w:rsidRDefault="000C75B8" w:rsidP="00940183">
      <w:pPr>
        <w:pStyle w:val="ConsPlusNonformat"/>
        <w:widowControl/>
        <w:jc w:val="center"/>
        <w:rPr>
          <w:rFonts w:ascii="Times New Roman" w:hAnsi="Times New Roman" w:cs="Times New Roman"/>
          <w:sz w:val="28"/>
          <w:szCs w:val="28"/>
        </w:rPr>
      </w:pP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 ____________ 20__ г. ____ ч. _____ мин. 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(место составления акта)</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Руководствуясь    Административным    регламентом    по   осуществлению</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муниципального  контроля   в   сфере  ________</w:t>
      </w:r>
      <w:r w:rsidR="006A2EA6" w:rsidRPr="00BE7A5B">
        <w:rPr>
          <w:rFonts w:ascii="Times New Roman" w:hAnsi="Times New Roman" w:cs="Times New Roman"/>
          <w:sz w:val="28"/>
          <w:szCs w:val="28"/>
        </w:rPr>
        <w:t>_______________на территории Ивантеевского муниципального образования</w:t>
      </w:r>
      <w:r w:rsidRPr="00BE7A5B">
        <w:rPr>
          <w:rFonts w:ascii="Times New Roman" w:hAnsi="Times New Roman" w:cs="Times New Roman"/>
          <w:sz w:val="28"/>
          <w:szCs w:val="28"/>
        </w:rPr>
        <w:t xml:space="preserve"> ____________, мною,</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(должность, фамилия и инициалы лица, составившего акт)</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в присутствии 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(ФИО, должность, подпись ответственного лица организации,</w:t>
      </w:r>
      <w:proofErr w:type="gramEnd"/>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присутствующего</w:t>
      </w:r>
      <w:proofErr w:type="gramEnd"/>
      <w:r w:rsidRPr="00BE7A5B">
        <w:rPr>
          <w:rFonts w:ascii="Times New Roman" w:hAnsi="Times New Roman" w:cs="Times New Roman"/>
          <w:sz w:val="28"/>
          <w:szCs w:val="28"/>
        </w:rPr>
        <w:t xml:space="preserve"> при проверке)</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Свидетели:</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1. 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2. 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Сведения о юридическом лице (индивидуальном предпринимателе):</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(наименование, местонахождение юридического лица (индивидуального</w:t>
      </w:r>
      <w:proofErr w:type="gramEnd"/>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предпринимателя))</w:t>
      </w:r>
      <w:proofErr w:type="gramEnd"/>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произведен осмотр</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Осмотром установлено:</w:t>
      </w:r>
    </w:p>
    <w:p w:rsidR="000C75B8" w:rsidRPr="00BE7A5B" w:rsidRDefault="000C75B8" w:rsidP="000C75B8">
      <w:pPr>
        <w:autoSpaceDE w:val="0"/>
        <w:rPr>
          <w:sz w:val="28"/>
          <w:szCs w:val="28"/>
        </w:rPr>
      </w:pPr>
    </w:p>
    <w:tbl>
      <w:tblPr>
        <w:tblW w:w="10005" w:type="dxa"/>
        <w:tblInd w:w="70" w:type="dxa"/>
        <w:tblLayout w:type="fixed"/>
        <w:tblCellMar>
          <w:left w:w="70" w:type="dxa"/>
          <w:right w:w="70" w:type="dxa"/>
        </w:tblCellMar>
        <w:tblLook w:val="0000"/>
      </w:tblPr>
      <w:tblGrid>
        <w:gridCol w:w="10005"/>
      </w:tblGrid>
      <w:tr w:rsidR="000C75B8" w:rsidRPr="00BE7A5B" w:rsidTr="000C75B8">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0C75B8" w:rsidRPr="00BE7A5B" w:rsidRDefault="000C75B8" w:rsidP="000C75B8">
            <w:pPr>
              <w:pStyle w:val="ConsPlusCell"/>
              <w:widowControl/>
              <w:snapToGrid w:val="0"/>
              <w:rPr>
                <w:rFonts w:ascii="Times New Roman" w:hAnsi="Times New Roman" w:cs="Times New Roman"/>
                <w:sz w:val="28"/>
                <w:szCs w:val="28"/>
              </w:rPr>
            </w:pPr>
          </w:p>
        </w:tc>
      </w:tr>
      <w:tr w:rsidR="000C75B8" w:rsidRPr="00BE7A5B" w:rsidTr="000C75B8">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0C75B8" w:rsidRPr="00BE7A5B" w:rsidRDefault="000C75B8" w:rsidP="000C75B8">
            <w:pPr>
              <w:pStyle w:val="ConsPlusCell"/>
              <w:widowControl/>
              <w:snapToGrid w:val="0"/>
              <w:rPr>
                <w:rFonts w:ascii="Times New Roman" w:hAnsi="Times New Roman" w:cs="Times New Roman"/>
                <w:sz w:val="28"/>
                <w:szCs w:val="28"/>
              </w:rPr>
            </w:pPr>
          </w:p>
        </w:tc>
      </w:tr>
      <w:tr w:rsidR="000C75B8" w:rsidRPr="00BE7A5B" w:rsidTr="000C75B8">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0C75B8" w:rsidRPr="00BE7A5B" w:rsidRDefault="000C75B8" w:rsidP="000C75B8">
            <w:pPr>
              <w:pStyle w:val="ConsPlusCell"/>
              <w:widowControl/>
              <w:snapToGrid w:val="0"/>
              <w:rPr>
                <w:rFonts w:ascii="Times New Roman" w:hAnsi="Times New Roman" w:cs="Times New Roman"/>
                <w:sz w:val="28"/>
                <w:szCs w:val="28"/>
              </w:rPr>
            </w:pPr>
          </w:p>
        </w:tc>
      </w:tr>
      <w:tr w:rsidR="000C75B8" w:rsidRPr="00BE7A5B" w:rsidTr="000C75B8">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0C75B8" w:rsidRPr="00BE7A5B" w:rsidRDefault="000C75B8" w:rsidP="000C75B8">
            <w:pPr>
              <w:pStyle w:val="ConsPlusCell"/>
              <w:widowControl/>
              <w:snapToGrid w:val="0"/>
              <w:rPr>
                <w:rFonts w:ascii="Times New Roman" w:hAnsi="Times New Roman" w:cs="Times New Roman"/>
                <w:sz w:val="28"/>
                <w:szCs w:val="28"/>
              </w:rPr>
            </w:pPr>
          </w:p>
        </w:tc>
      </w:tr>
      <w:tr w:rsidR="000C75B8" w:rsidRPr="00BE7A5B" w:rsidTr="000C75B8">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0C75B8" w:rsidRPr="00BE7A5B" w:rsidRDefault="000C75B8" w:rsidP="000C75B8">
            <w:pPr>
              <w:pStyle w:val="ConsPlusCell"/>
              <w:widowControl/>
              <w:snapToGrid w:val="0"/>
              <w:rPr>
                <w:rFonts w:ascii="Times New Roman" w:hAnsi="Times New Roman" w:cs="Times New Roman"/>
                <w:sz w:val="28"/>
                <w:szCs w:val="28"/>
              </w:rPr>
            </w:pPr>
          </w:p>
        </w:tc>
      </w:tr>
    </w:tbl>
    <w:p w:rsidR="00BE7A5B" w:rsidRPr="00BE7A5B" w:rsidRDefault="00BE7A5B" w:rsidP="000C75B8">
      <w:pPr>
        <w:autoSpaceDE w:val="0"/>
        <w:jc w:val="right"/>
        <w:rPr>
          <w:sz w:val="28"/>
          <w:szCs w:val="28"/>
        </w:rPr>
      </w:pPr>
    </w:p>
    <w:p w:rsidR="00BE7A5B" w:rsidRPr="00BE7A5B" w:rsidRDefault="00BE7A5B" w:rsidP="000C75B8">
      <w:pPr>
        <w:autoSpaceDE w:val="0"/>
        <w:jc w:val="center"/>
        <w:rPr>
          <w:sz w:val="28"/>
          <w:szCs w:val="28"/>
        </w:rPr>
      </w:pPr>
    </w:p>
    <w:p w:rsidR="000C75B8" w:rsidRPr="00BE7A5B" w:rsidRDefault="000C75B8" w:rsidP="000C75B8">
      <w:pPr>
        <w:autoSpaceDE w:val="0"/>
        <w:jc w:val="center"/>
        <w:rPr>
          <w:sz w:val="28"/>
          <w:szCs w:val="28"/>
        </w:rPr>
      </w:pPr>
      <w:r w:rsidRPr="00BE7A5B">
        <w:rPr>
          <w:sz w:val="28"/>
          <w:szCs w:val="28"/>
        </w:rPr>
        <w:t>(оборотная сторона)</w:t>
      </w:r>
    </w:p>
    <w:p w:rsidR="000C75B8" w:rsidRPr="00BE7A5B" w:rsidRDefault="000C75B8" w:rsidP="000C75B8">
      <w:pPr>
        <w:autoSpaceDE w:val="0"/>
        <w:jc w:val="right"/>
        <w:rPr>
          <w:sz w:val="28"/>
          <w:szCs w:val="28"/>
        </w:rPr>
      </w:pP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К акту прилагаются</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proofErr w:type="gramStart"/>
      <w:r w:rsidRPr="00BE7A5B">
        <w:rPr>
          <w:rFonts w:ascii="Times New Roman" w:hAnsi="Times New Roman" w:cs="Times New Roman"/>
          <w:sz w:val="28"/>
          <w:szCs w:val="28"/>
        </w:rPr>
        <w:t>(материалы кино-, фотосъемки, видеозаписи, предписание об устранении</w:t>
      </w:r>
      <w:proofErr w:type="gramEnd"/>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выявленных нарушений (недостатков) и т.д.)</w:t>
      </w:r>
    </w:p>
    <w:p w:rsidR="000C75B8" w:rsidRPr="00BE7A5B" w:rsidRDefault="000C75B8" w:rsidP="000C75B8">
      <w:pPr>
        <w:pStyle w:val="ConsPlusNonformat"/>
        <w:widowControl/>
        <w:rPr>
          <w:rFonts w:ascii="Times New Roman" w:hAnsi="Times New Roman" w:cs="Times New Roman"/>
          <w:sz w:val="28"/>
          <w:szCs w:val="28"/>
        </w:rPr>
      </w:pP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Подписи: 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(подпись свидетелей)</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(подпись лица, составившего акт)</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Копию акта получи</w:t>
      </w:r>
      <w:proofErr w:type="gramStart"/>
      <w:r w:rsidRPr="00BE7A5B">
        <w:rPr>
          <w:rFonts w:ascii="Times New Roman" w:hAnsi="Times New Roman" w:cs="Times New Roman"/>
          <w:sz w:val="28"/>
          <w:szCs w:val="28"/>
        </w:rPr>
        <w:t>л(</w:t>
      </w:r>
      <w:proofErr w:type="gramEnd"/>
      <w:r w:rsidRPr="00BE7A5B">
        <w:rPr>
          <w:rFonts w:ascii="Times New Roman" w:hAnsi="Times New Roman" w:cs="Times New Roman"/>
          <w:sz w:val="28"/>
          <w:szCs w:val="28"/>
        </w:rPr>
        <w:t>а)</w:t>
      </w:r>
    </w:p>
    <w:p w:rsidR="000C75B8" w:rsidRPr="00BE7A5B" w:rsidRDefault="000C75B8" w:rsidP="000C75B8">
      <w:pPr>
        <w:pStyle w:val="ConsPlusNonformat"/>
        <w:widowControl/>
        <w:rPr>
          <w:rFonts w:ascii="Times New Roman" w:eastAsia="Courier New" w:hAnsi="Times New Roman" w:cs="Times New Roman"/>
          <w:sz w:val="28"/>
          <w:szCs w:val="28"/>
        </w:rPr>
      </w:pPr>
      <w:r w:rsidRPr="00BE7A5B">
        <w:rPr>
          <w:rFonts w:ascii="Times New Roman" w:hAnsi="Times New Roman" w:cs="Times New Roman"/>
          <w:sz w:val="28"/>
          <w:szCs w:val="28"/>
        </w:rPr>
        <w:t>___________________________________________________________________________</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eastAsia="Courier New" w:hAnsi="Times New Roman" w:cs="Times New Roman"/>
          <w:sz w:val="28"/>
          <w:szCs w:val="28"/>
        </w:rPr>
        <w:t xml:space="preserve">                       </w:t>
      </w:r>
      <w:r w:rsidRPr="00BE7A5B">
        <w:rPr>
          <w:rFonts w:ascii="Times New Roman" w:hAnsi="Times New Roman" w:cs="Times New Roman"/>
          <w:sz w:val="28"/>
          <w:szCs w:val="28"/>
        </w:rPr>
        <w:t>(фамилия, инициалы, подпись)</w:t>
      </w:r>
    </w:p>
    <w:p w:rsidR="000C75B8" w:rsidRPr="00BE7A5B" w:rsidRDefault="000C75B8" w:rsidP="000C75B8">
      <w:pPr>
        <w:pStyle w:val="ConsPlusNonformat"/>
        <w:widowControl/>
        <w:rPr>
          <w:rFonts w:ascii="Times New Roman" w:hAnsi="Times New Roman" w:cs="Times New Roman"/>
          <w:sz w:val="28"/>
          <w:szCs w:val="28"/>
        </w:rPr>
      </w:pPr>
      <w:r w:rsidRPr="00BE7A5B">
        <w:rPr>
          <w:rFonts w:ascii="Times New Roman" w:hAnsi="Times New Roman" w:cs="Times New Roman"/>
          <w:sz w:val="28"/>
          <w:szCs w:val="28"/>
        </w:rPr>
        <w:t>"_____" ______________ __</w:t>
      </w:r>
    </w:p>
    <w:sectPr w:rsidR="000C75B8" w:rsidRPr="00BE7A5B" w:rsidSect="00285EC1">
      <w:pgSz w:w="11906" w:h="16838"/>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B36F94"/>
    <w:multiLevelType w:val="hybridMultilevel"/>
    <w:tmpl w:val="060A00BE"/>
    <w:lvl w:ilvl="0" w:tplc="632AA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83991"/>
    <w:multiLevelType w:val="hybridMultilevel"/>
    <w:tmpl w:val="7E12D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C75B8"/>
    <w:rsid w:val="000437E2"/>
    <w:rsid w:val="000C75B8"/>
    <w:rsid w:val="00100DD0"/>
    <w:rsid w:val="001468FC"/>
    <w:rsid w:val="00266F07"/>
    <w:rsid w:val="00267682"/>
    <w:rsid w:val="0027102B"/>
    <w:rsid w:val="00285EC1"/>
    <w:rsid w:val="002A2296"/>
    <w:rsid w:val="003314DC"/>
    <w:rsid w:val="00496202"/>
    <w:rsid w:val="005A29FD"/>
    <w:rsid w:val="00694319"/>
    <w:rsid w:val="006A2EA6"/>
    <w:rsid w:val="0089713A"/>
    <w:rsid w:val="008A1487"/>
    <w:rsid w:val="008D4C0C"/>
    <w:rsid w:val="0090609A"/>
    <w:rsid w:val="00940183"/>
    <w:rsid w:val="00B60B75"/>
    <w:rsid w:val="00B654AD"/>
    <w:rsid w:val="00B6687D"/>
    <w:rsid w:val="00B803BA"/>
    <w:rsid w:val="00B9583A"/>
    <w:rsid w:val="00BA6C65"/>
    <w:rsid w:val="00BB1895"/>
    <w:rsid w:val="00BE7A5B"/>
    <w:rsid w:val="00CB31BA"/>
    <w:rsid w:val="00CE12D8"/>
    <w:rsid w:val="00E0540E"/>
    <w:rsid w:val="00EF6D11"/>
    <w:rsid w:val="00F1619F"/>
    <w:rsid w:val="00FA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5B8"/>
    <w:pPr>
      <w:suppressAutoHyphens/>
    </w:pPr>
    <w:rPr>
      <w:sz w:val="24"/>
      <w:szCs w:val="24"/>
      <w:lang w:eastAsia="zh-CN"/>
    </w:rPr>
  </w:style>
  <w:style w:type="paragraph" w:styleId="1">
    <w:name w:val="heading 1"/>
    <w:basedOn w:val="a"/>
    <w:next w:val="a"/>
    <w:qFormat/>
    <w:rsid w:val="000C75B8"/>
    <w:pPr>
      <w:keepNext/>
      <w:tabs>
        <w:tab w:val="num" w:pos="0"/>
      </w:tabs>
      <w:ind w:left="432" w:hanging="432"/>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5B8"/>
    <w:rPr>
      <w:color w:val="000080"/>
      <w:u w:val="single"/>
    </w:rPr>
  </w:style>
  <w:style w:type="paragraph" w:customStyle="1" w:styleId="ConsPlusTitle">
    <w:name w:val="ConsPlusTitle"/>
    <w:rsid w:val="000C75B8"/>
    <w:pPr>
      <w:widowControl w:val="0"/>
      <w:suppressAutoHyphens/>
      <w:autoSpaceDE w:val="0"/>
    </w:pPr>
    <w:rPr>
      <w:b/>
      <w:bCs/>
      <w:sz w:val="24"/>
      <w:szCs w:val="24"/>
      <w:lang w:eastAsia="zh-CN"/>
    </w:rPr>
  </w:style>
  <w:style w:type="paragraph" w:customStyle="1" w:styleId="ConsPlusNonformat">
    <w:name w:val="ConsPlusNonformat"/>
    <w:rsid w:val="000C75B8"/>
    <w:pPr>
      <w:widowControl w:val="0"/>
      <w:suppressAutoHyphens/>
      <w:autoSpaceDE w:val="0"/>
    </w:pPr>
    <w:rPr>
      <w:rFonts w:ascii="Courier New" w:hAnsi="Courier New" w:cs="Courier New"/>
      <w:lang w:eastAsia="zh-CN"/>
    </w:rPr>
  </w:style>
  <w:style w:type="paragraph" w:customStyle="1" w:styleId="ConsPlusCell">
    <w:name w:val="ConsPlusCell"/>
    <w:rsid w:val="000C75B8"/>
    <w:pPr>
      <w:widowControl w:val="0"/>
      <w:suppressAutoHyphens/>
      <w:autoSpaceDE w:val="0"/>
    </w:pPr>
    <w:rPr>
      <w:rFonts w:ascii="Arial" w:hAnsi="Arial" w:cs="Arial"/>
      <w:lang w:eastAsia="zh-CN"/>
    </w:rPr>
  </w:style>
  <w:style w:type="character" w:customStyle="1" w:styleId="apple-converted-space">
    <w:name w:val="apple-converted-space"/>
    <w:basedOn w:val="a0"/>
    <w:rsid w:val="000C7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ivanteevka.sarmo.ru/" TargetMode="External"/><Relationship Id="rId3" Type="http://schemas.openxmlformats.org/officeDocument/2006/relationships/styles" Target="styles.xml"/><Relationship Id="rId7" Type="http://schemas.openxmlformats.org/officeDocument/2006/relationships/hyperlink" Target="http://docs.cntd.ru/document/90213575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71E5B2A59A3D800F26F45B9C05CB9DDB3B77B236825174F8AFECD70040m8I" TargetMode="External"/><Relationship Id="rId4" Type="http://schemas.openxmlformats.org/officeDocument/2006/relationships/settings" Target="settings.xml"/><Relationship Id="rId9" Type="http://schemas.openxmlformats.org/officeDocument/2006/relationships/hyperlink" Target="file:///C:\Users\Admin\Desktop\&#1056;&#1072;&#1073;&#1086;&#1090;&#1072;%20&#1074;%20&#1042;&#1048;&#1051;&#1043;&#1045;\&#1040;&#1076;&#1084;&#1080;&#1085;&#1080;&#1089;&#1090;&#1088;&#1072;&#1090;&#1080;&#1074;&#1085;&#1099;&#1077;%20&#1088;&#1077;&#1075;&#1083;&#1072;&#1084;&#1077;&#1085;&#1090;&#1099;\&#1054;&#1073;&#1088;&#1072;&#1079;&#1077;&#1094;%20&#1087;&#1086;%20&#1073;&#1083;&#1072;&#108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8B9F-AE07-4AA8-812A-0148EC6C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53631</CharactersWithSpaces>
  <SharedDoc>false</SharedDoc>
  <HLinks>
    <vt:vector size="30" baseType="variant">
      <vt:variant>
        <vt:i4>1966087</vt:i4>
      </vt:variant>
      <vt:variant>
        <vt:i4>12</vt:i4>
      </vt:variant>
      <vt:variant>
        <vt:i4>0</vt:i4>
      </vt:variant>
      <vt:variant>
        <vt:i4>5</vt:i4>
      </vt:variant>
      <vt:variant>
        <vt:lpwstr>consultantplus://offline/ref=6071E5B2A59A3D800F26F45B9C05CB9DDB3B77B236825174F8AFECD70040m8I</vt:lpwstr>
      </vt:variant>
      <vt:variant>
        <vt:lpwstr/>
      </vt:variant>
      <vt:variant>
        <vt:i4>1769590</vt:i4>
      </vt:variant>
      <vt:variant>
        <vt:i4>9</vt:i4>
      </vt:variant>
      <vt:variant>
        <vt:i4>0</vt:i4>
      </vt:variant>
      <vt:variant>
        <vt:i4>5</vt:i4>
      </vt:variant>
      <vt:variant>
        <vt:lpwstr>../../../../Users/Admin/Desktop/Работа в ВИЛГЕ/Административные регламенты/Образец по бланоустройству.docx</vt:lpwstr>
      </vt:variant>
      <vt:variant>
        <vt:lpwstr>Par276</vt:lpwstr>
      </vt:variant>
      <vt:variant>
        <vt:i4>5898264</vt:i4>
      </vt:variant>
      <vt:variant>
        <vt:i4>6</vt:i4>
      </vt:variant>
      <vt:variant>
        <vt:i4>0</vt:i4>
      </vt:variant>
      <vt:variant>
        <vt:i4>5</vt:i4>
      </vt:variant>
      <vt:variant>
        <vt:lpwstr>http://cher.ivanteevka.sarmo.ru/</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Владелец</cp:lastModifiedBy>
  <cp:revision>3</cp:revision>
  <cp:lastPrinted>2015-02-27T08:57:00Z</cp:lastPrinted>
  <dcterms:created xsi:type="dcterms:W3CDTF">2016-03-14T10:45:00Z</dcterms:created>
  <dcterms:modified xsi:type="dcterms:W3CDTF">2016-03-14T12:12:00Z</dcterms:modified>
</cp:coreProperties>
</file>