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9C4" w:rsidRDefault="004C69C4" w:rsidP="004C69C4">
      <w:pPr>
        <w:pStyle w:val="Oaenoaieoiaioa"/>
        <w:ind w:firstLine="0"/>
        <w:jc w:val="center"/>
        <w:rPr>
          <w:b/>
          <w:bCs/>
          <w:sz w:val="32"/>
          <w:szCs w:val="32"/>
        </w:rPr>
      </w:pPr>
      <w:r>
        <w:rPr>
          <w:b/>
          <w:bCs/>
          <w:sz w:val="32"/>
          <w:szCs w:val="32"/>
        </w:rPr>
        <w:t>ИВАНТЕЕВСКОЕ РАЙОННОЕ СОБРАНИЕ</w:t>
      </w:r>
    </w:p>
    <w:p w:rsidR="004C69C4" w:rsidRDefault="004C69C4" w:rsidP="004C69C4">
      <w:pPr>
        <w:pStyle w:val="Oaenoaieoiaioa"/>
        <w:ind w:firstLine="0"/>
        <w:jc w:val="center"/>
        <w:rPr>
          <w:b/>
          <w:bCs/>
          <w:sz w:val="32"/>
          <w:szCs w:val="32"/>
        </w:rPr>
      </w:pPr>
      <w:r>
        <w:rPr>
          <w:b/>
          <w:bCs/>
          <w:sz w:val="32"/>
          <w:szCs w:val="32"/>
        </w:rPr>
        <w:t>ИВАНТЕЕВСКОГО МУНИЦИПАЛЬНОГО РАЙОНА</w:t>
      </w:r>
    </w:p>
    <w:p w:rsidR="004C69C4" w:rsidRDefault="004C69C4" w:rsidP="004C69C4">
      <w:pPr>
        <w:pStyle w:val="Oaenoaieoiaioa"/>
        <w:ind w:firstLine="0"/>
        <w:jc w:val="center"/>
        <w:rPr>
          <w:b/>
          <w:bCs/>
          <w:sz w:val="32"/>
          <w:szCs w:val="32"/>
        </w:rPr>
      </w:pPr>
      <w:r>
        <w:rPr>
          <w:b/>
          <w:bCs/>
          <w:sz w:val="32"/>
          <w:szCs w:val="32"/>
        </w:rPr>
        <w:t>САРАТОВСКОЙ ОБЛАСТИ</w:t>
      </w:r>
    </w:p>
    <w:p w:rsidR="004C69C4" w:rsidRDefault="004C69C4" w:rsidP="004C69C4">
      <w:pPr>
        <w:pStyle w:val="Oaenoaieoiaioa"/>
        <w:ind w:firstLine="0"/>
        <w:jc w:val="center"/>
        <w:rPr>
          <w:b/>
          <w:bCs/>
          <w:sz w:val="32"/>
          <w:szCs w:val="32"/>
        </w:rPr>
      </w:pPr>
    </w:p>
    <w:p w:rsidR="004C69C4" w:rsidRDefault="000A5DE2" w:rsidP="004C69C4">
      <w:pPr>
        <w:pStyle w:val="Oaenoaieoiaioa"/>
        <w:ind w:firstLine="0"/>
        <w:jc w:val="center"/>
        <w:rPr>
          <w:b/>
          <w:bCs/>
          <w:color w:val="000000"/>
        </w:rPr>
      </w:pPr>
      <w:r>
        <w:rPr>
          <w:b/>
          <w:bCs/>
          <w:color w:val="000000"/>
        </w:rPr>
        <w:t>Сем</w:t>
      </w:r>
      <w:r w:rsidR="004C69C4">
        <w:rPr>
          <w:b/>
          <w:bCs/>
          <w:color w:val="000000"/>
        </w:rPr>
        <w:t>надцатое заседание пятого созыва</w:t>
      </w:r>
    </w:p>
    <w:p w:rsidR="004C69C4" w:rsidRPr="000A5DE2" w:rsidRDefault="004C69C4" w:rsidP="004C69C4">
      <w:pPr>
        <w:pStyle w:val="Oaenoaieoiaioa"/>
        <w:tabs>
          <w:tab w:val="left" w:pos="7720"/>
          <w:tab w:val="right" w:pos="9355"/>
        </w:tabs>
        <w:ind w:firstLine="0"/>
        <w:jc w:val="left"/>
        <w:rPr>
          <w:b/>
          <w:bCs/>
          <w:sz w:val="24"/>
          <w:szCs w:val="24"/>
        </w:rPr>
      </w:pPr>
      <w:r>
        <w:rPr>
          <w:b/>
          <w:bCs/>
        </w:rPr>
        <w:tab/>
      </w:r>
      <w:r w:rsidR="000A5DE2">
        <w:rPr>
          <w:b/>
          <w:bCs/>
        </w:rPr>
        <w:tab/>
      </w:r>
      <w:r w:rsidR="005E2DE5">
        <w:rPr>
          <w:b/>
          <w:bCs/>
        </w:rPr>
        <w:t xml:space="preserve">  </w:t>
      </w:r>
      <w:r w:rsidRPr="000A5DE2">
        <w:rPr>
          <w:b/>
          <w:bCs/>
          <w:sz w:val="24"/>
          <w:szCs w:val="24"/>
        </w:rPr>
        <w:tab/>
      </w:r>
    </w:p>
    <w:p w:rsidR="004C69C4" w:rsidRDefault="004C69C4" w:rsidP="004C69C4">
      <w:pPr>
        <w:pStyle w:val="Oaenoaieoiaioa"/>
        <w:ind w:firstLine="0"/>
        <w:jc w:val="center"/>
        <w:rPr>
          <w:b/>
          <w:bCs/>
          <w:sz w:val="24"/>
          <w:szCs w:val="24"/>
        </w:rPr>
      </w:pPr>
      <w:r>
        <w:rPr>
          <w:b/>
          <w:bCs/>
          <w:sz w:val="32"/>
          <w:szCs w:val="32"/>
        </w:rPr>
        <w:t>РЕШЕНИЕ №</w:t>
      </w:r>
      <w:r w:rsidR="00E67E36">
        <w:rPr>
          <w:b/>
          <w:bCs/>
          <w:sz w:val="32"/>
          <w:szCs w:val="32"/>
        </w:rPr>
        <w:t>1</w:t>
      </w:r>
      <w:r>
        <w:rPr>
          <w:b/>
          <w:bCs/>
          <w:sz w:val="32"/>
          <w:szCs w:val="32"/>
        </w:rPr>
        <w:t xml:space="preserve">                                                                                </w:t>
      </w:r>
    </w:p>
    <w:p w:rsidR="004C69C4" w:rsidRDefault="004C69C4" w:rsidP="004C69C4">
      <w:pPr>
        <w:pStyle w:val="Oaenoaieoiaioa"/>
        <w:ind w:firstLine="0"/>
      </w:pPr>
      <w:r>
        <w:t xml:space="preserve">                                        </w:t>
      </w:r>
    </w:p>
    <w:p w:rsidR="004C69C4" w:rsidRDefault="004C69C4" w:rsidP="004C69C4">
      <w:pPr>
        <w:pStyle w:val="Oaenoaieoiaioa"/>
        <w:ind w:firstLine="0"/>
        <w:jc w:val="left"/>
        <w:rPr>
          <w:sz w:val="24"/>
          <w:szCs w:val="24"/>
        </w:rPr>
      </w:pPr>
      <w:r w:rsidRPr="007943AA">
        <w:rPr>
          <w:color w:val="000000" w:themeColor="text1"/>
          <w:sz w:val="24"/>
          <w:szCs w:val="24"/>
        </w:rPr>
        <w:t xml:space="preserve">от </w:t>
      </w:r>
      <w:r w:rsidR="007943AA" w:rsidRPr="007943AA">
        <w:rPr>
          <w:color w:val="000000" w:themeColor="text1"/>
          <w:sz w:val="24"/>
          <w:szCs w:val="24"/>
        </w:rPr>
        <w:t>2</w:t>
      </w:r>
      <w:r w:rsidR="0072039D">
        <w:rPr>
          <w:color w:val="000000" w:themeColor="text1"/>
          <w:sz w:val="24"/>
          <w:szCs w:val="24"/>
        </w:rPr>
        <w:t>2</w:t>
      </w:r>
      <w:r w:rsidRPr="007943AA">
        <w:rPr>
          <w:color w:val="000000" w:themeColor="text1"/>
          <w:sz w:val="24"/>
          <w:szCs w:val="24"/>
        </w:rPr>
        <w:t xml:space="preserve"> </w:t>
      </w:r>
      <w:r w:rsidR="000A5DE2">
        <w:rPr>
          <w:color w:val="000000" w:themeColor="text1"/>
          <w:sz w:val="24"/>
          <w:szCs w:val="24"/>
        </w:rPr>
        <w:t>феврал</w:t>
      </w:r>
      <w:r w:rsidRPr="007943AA">
        <w:rPr>
          <w:color w:val="000000" w:themeColor="text1"/>
          <w:sz w:val="24"/>
          <w:szCs w:val="24"/>
        </w:rPr>
        <w:t>я 201</w:t>
      </w:r>
      <w:r w:rsidR="000A5DE2">
        <w:rPr>
          <w:color w:val="000000" w:themeColor="text1"/>
          <w:sz w:val="24"/>
          <w:szCs w:val="24"/>
        </w:rPr>
        <w:t>8</w:t>
      </w:r>
      <w:r w:rsidRPr="007943AA">
        <w:rPr>
          <w:color w:val="000000" w:themeColor="text1"/>
          <w:sz w:val="24"/>
          <w:szCs w:val="24"/>
        </w:rPr>
        <w:t xml:space="preserve"> </w:t>
      </w:r>
      <w:r>
        <w:rPr>
          <w:sz w:val="24"/>
          <w:szCs w:val="24"/>
        </w:rPr>
        <w:t>года</w:t>
      </w:r>
    </w:p>
    <w:p w:rsidR="004C69C4" w:rsidRDefault="004C69C4" w:rsidP="004C69C4">
      <w:pPr>
        <w:pStyle w:val="Oaenoaieoiaioa"/>
        <w:ind w:firstLine="0"/>
        <w:jc w:val="center"/>
        <w:rPr>
          <w:sz w:val="26"/>
          <w:szCs w:val="26"/>
        </w:rPr>
      </w:pPr>
      <w:proofErr w:type="gramStart"/>
      <w:r>
        <w:rPr>
          <w:sz w:val="26"/>
          <w:szCs w:val="26"/>
        </w:rPr>
        <w:t>с</w:t>
      </w:r>
      <w:proofErr w:type="gramEnd"/>
      <w:r>
        <w:rPr>
          <w:sz w:val="26"/>
          <w:szCs w:val="26"/>
        </w:rPr>
        <w:t>. Ивантеевка</w:t>
      </w:r>
    </w:p>
    <w:p w:rsidR="000A5DE2" w:rsidRDefault="000A5DE2" w:rsidP="00B9568A">
      <w:pPr>
        <w:pStyle w:val="1"/>
        <w:shd w:val="clear" w:color="auto" w:fill="FFFFFF"/>
        <w:ind w:right="293"/>
        <w:rPr>
          <w:b/>
          <w:sz w:val="24"/>
          <w:szCs w:val="24"/>
          <w:lang w:eastAsia="ru-RU"/>
        </w:rPr>
      </w:pPr>
    </w:p>
    <w:p w:rsidR="00B9568A" w:rsidRDefault="00CE469C" w:rsidP="00B9568A">
      <w:pPr>
        <w:pStyle w:val="1"/>
        <w:shd w:val="clear" w:color="auto" w:fill="FFFFFF"/>
        <w:ind w:right="293"/>
        <w:rPr>
          <w:b/>
          <w:sz w:val="24"/>
          <w:szCs w:val="24"/>
        </w:rPr>
      </w:pPr>
      <w:r>
        <w:rPr>
          <w:b/>
          <w:sz w:val="24"/>
          <w:szCs w:val="24"/>
        </w:rPr>
        <w:t xml:space="preserve">Об утверждении </w:t>
      </w:r>
      <w:r w:rsidR="001A6279">
        <w:rPr>
          <w:b/>
          <w:sz w:val="24"/>
          <w:szCs w:val="24"/>
        </w:rPr>
        <w:t>П</w:t>
      </w:r>
      <w:r w:rsidR="00B9568A">
        <w:rPr>
          <w:b/>
          <w:sz w:val="24"/>
          <w:szCs w:val="24"/>
        </w:rPr>
        <w:t>равил землепользования и застройки</w:t>
      </w:r>
    </w:p>
    <w:p w:rsidR="00B9568A" w:rsidRDefault="004C79D8" w:rsidP="00B9568A">
      <w:pPr>
        <w:pStyle w:val="1"/>
        <w:shd w:val="clear" w:color="auto" w:fill="FFFFFF"/>
        <w:ind w:right="293"/>
        <w:rPr>
          <w:b/>
          <w:sz w:val="24"/>
          <w:szCs w:val="24"/>
        </w:rPr>
      </w:pPr>
      <w:r>
        <w:rPr>
          <w:b/>
          <w:sz w:val="24"/>
          <w:szCs w:val="24"/>
        </w:rPr>
        <w:t>т</w:t>
      </w:r>
      <w:r w:rsidR="00B9568A">
        <w:rPr>
          <w:b/>
          <w:sz w:val="24"/>
          <w:szCs w:val="24"/>
        </w:rPr>
        <w:t>ерритори</w:t>
      </w:r>
      <w:r>
        <w:rPr>
          <w:b/>
          <w:sz w:val="24"/>
          <w:szCs w:val="24"/>
        </w:rPr>
        <w:t xml:space="preserve">и </w:t>
      </w:r>
      <w:r w:rsidR="004C69C4">
        <w:rPr>
          <w:b/>
          <w:sz w:val="24"/>
          <w:szCs w:val="24"/>
        </w:rPr>
        <w:t xml:space="preserve"> </w:t>
      </w:r>
      <w:r w:rsidR="00930C7B">
        <w:rPr>
          <w:b/>
          <w:sz w:val="24"/>
          <w:szCs w:val="24"/>
        </w:rPr>
        <w:t>Ивано</w:t>
      </w:r>
      <w:r>
        <w:rPr>
          <w:b/>
          <w:sz w:val="24"/>
          <w:szCs w:val="24"/>
        </w:rPr>
        <w:t xml:space="preserve">вского </w:t>
      </w:r>
      <w:r w:rsidR="00206F39">
        <w:rPr>
          <w:b/>
          <w:sz w:val="24"/>
          <w:szCs w:val="24"/>
        </w:rPr>
        <w:t>муниципальн</w:t>
      </w:r>
      <w:r>
        <w:rPr>
          <w:b/>
          <w:sz w:val="24"/>
          <w:szCs w:val="24"/>
        </w:rPr>
        <w:t>ого</w:t>
      </w:r>
      <w:r w:rsidR="00B9568A">
        <w:rPr>
          <w:b/>
          <w:sz w:val="24"/>
          <w:szCs w:val="24"/>
        </w:rPr>
        <w:t xml:space="preserve"> образовани</w:t>
      </w:r>
      <w:r>
        <w:rPr>
          <w:b/>
          <w:sz w:val="24"/>
          <w:szCs w:val="24"/>
        </w:rPr>
        <w:t>я</w:t>
      </w:r>
    </w:p>
    <w:p w:rsidR="00B9568A" w:rsidRDefault="00B9568A" w:rsidP="00B9568A">
      <w:pPr>
        <w:pStyle w:val="1"/>
        <w:shd w:val="clear" w:color="auto" w:fill="FFFFFF"/>
        <w:ind w:right="293"/>
        <w:rPr>
          <w:b/>
          <w:sz w:val="24"/>
          <w:szCs w:val="24"/>
        </w:rPr>
      </w:pPr>
      <w:r>
        <w:rPr>
          <w:b/>
          <w:sz w:val="24"/>
          <w:szCs w:val="24"/>
        </w:rPr>
        <w:t>Ивантеевского муниципального района</w:t>
      </w:r>
    </w:p>
    <w:p w:rsidR="00B9568A" w:rsidRPr="00B9568A" w:rsidRDefault="00BD2AB9" w:rsidP="00B9568A">
      <w:pPr>
        <w:pStyle w:val="1"/>
        <w:shd w:val="clear" w:color="auto" w:fill="FFFFFF"/>
        <w:ind w:right="293"/>
        <w:rPr>
          <w:b/>
          <w:sz w:val="24"/>
          <w:szCs w:val="24"/>
        </w:rPr>
      </w:pPr>
      <w:r>
        <w:rPr>
          <w:b/>
          <w:sz w:val="24"/>
          <w:szCs w:val="24"/>
        </w:rPr>
        <w:t>Саратовской области</w:t>
      </w:r>
    </w:p>
    <w:p w:rsidR="009D3398" w:rsidRDefault="009D3398" w:rsidP="009D3398">
      <w:pPr>
        <w:pStyle w:val="2"/>
        <w:ind w:firstLine="709"/>
        <w:jc w:val="both"/>
        <w:rPr>
          <w:szCs w:val="28"/>
        </w:rPr>
      </w:pPr>
    </w:p>
    <w:p w:rsidR="00AF680A" w:rsidRPr="00B366C7" w:rsidRDefault="00AF680A" w:rsidP="00846E12">
      <w:pPr>
        <w:ind w:firstLine="709"/>
        <w:jc w:val="both"/>
        <w:rPr>
          <w:b/>
          <w:szCs w:val="28"/>
        </w:rPr>
      </w:pPr>
      <w:proofErr w:type="gramStart"/>
      <w:r w:rsidRPr="00B366C7">
        <w:rPr>
          <w:color w:val="000000"/>
          <w:szCs w:val="28"/>
        </w:rPr>
        <w:t xml:space="preserve">В соответствии </w:t>
      </w:r>
      <w:r w:rsidR="00846E12" w:rsidRPr="00B366C7">
        <w:rPr>
          <w:color w:val="000000"/>
          <w:szCs w:val="28"/>
        </w:rPr>
        <w:t xml:space="preserve">с </w:t>
      </w:r>
      <w:r w:rsidR="009E0C37" w:rsidRPr="00B366C7">
        <w:rPr>
          <w:color w:val="000000"/>
          <w:szCs w:val="28"/>
        </w:rPr>
        <w:t>Градостроительны</w:t>
      </w:r>
      <w:r w:rsidR="0031544A" w:rsidRPr="00B366C7">
        <w:rPr>
          <w:color w:val="000000"/>
          <w:szCs w:val="28"/>
        </w:rPr>
        <w:t>м кодексом Российской Федерации</w:t>
      </w:r>
      <w:r w:rsidR="004C69C4" w:rsidRPr="00B366C7">
        <w:rPr>
          <w:color w:val="000000"/>
          <w:szCs w:val="28"/>
        </w:rPr>
        <w:t xml:space="preserve"> </w:t>
      </w:r>
      <w:r w:rsidR="000138F9" w:rsidRPr="00B366C7">
        <w:rPr>
          <w:color w:val="000000"/>
          <w:szCs w:val="28"/>
        </w:rPr>
        <w:t>от 29.12.2004 г. №190-ФЗ</w:t>
      </w:r>
      <w:r w:rsidR="009E0C37" w:rsidRPr="00B366C7">
        <w:rPr>
          <w:color w:val="000000"/>
          <w:szCs w:val="28"/>
        </w:rPr>
        <w:t xml:space="preserve">, </w:t>
      </w:r>
      <w:r w:rsidR="000138F9" w:rsidRPr="00B366C7">
        <w:rPr>
          <w:color w:val="000000"/>
          <w:szCs w:val="28"/>
        </w:rPr>
        <w:t xml:space="preserve">Земельным кодексом Российской Федерации от 25.10.2001 г. №136-ФЗ, </w:t>
      </w:r>
      <w:r w:rsidR="00846E12" w:rsidRPr="00B366C7">
        <w:rPr>
          <w:rFonts w:eastAsia="Calibri"/>
          <w:szCs w:val="28"/>
        </w:rPr>
        <w:t>Федеральны</w:t>
      </w:r>
      <w:r w:rsidR="000138F9" w:rsidRPr="00B366C7">
        <w:rPr>
          <w:rFonts w:eastAsia="Calibri"/>
          <w:szCs w:val="28"/>
        </w:rPr>
        <w:t>м</w:t>
      </w:r>
      <w:r w:rsidR="00846E12" w:rsidRPr="00B366C7">
        <w:rPr>
          <w:rFonts w:eastAsia="Calibri"/>
          <w:szCs w:val="28"/>
        </w:rPr>
        <w:t xml:space="preserve"> закон</w:t>
      </w:r>
      <w:r w:rsidR="000138F9" w:rsidRPr="00B366C7">
        <w:rPr>
          <w:rFonts w:eastAsia="Calibri"/>
          <w:szCs w:val="28"/>
        </w:rPr>
        <w:t xml:space="preserve">ом от 06.10.2003 г. №131-ФЗ </w:t>
      </w:r>
      <w:r w:rsidR="00846E12" w:rsidRPr="00B366C7">
        <w:rPr>
          <w:rFonts w:eastAsia="Calibri"/>
          <w:szCs w:val="28"/>
        </w:rPr>
        <w:t xml:space="preserve"> «Об общих принципах организации местного самоуправления в Российской Федерации»,</w:t>
      </w:r>
      <w:r w:rsidR="002672C1" w:rsidRPr="00B366C7">
        <w:rPr>
          <w:rFonts w:eastAsia="Calibri"/>
          <w:szCs w:val="28"/>
        </w:rPr>
        <w:t xml:space="preserve"> приказом Министерства экономического развития  Российской Федерации от 01.09.2014 г. №540 «Об утверждении классификатора видов разрешенного исполь</w:t>
      </w:r>
      <w:r w:rsidR="004C79D8" w:rsidRPr="00B366C7">
        <w:rPr>
          <w:rFonts w:eastAsia="Calibri"/>
          <w:szCs w:val="28"/>
        </w:rPr>
        <w:t xml:space="preserve">зования земельных участков» </w:t>
      </w:r>
      <w:r w:rsidRPr="00B366C7">
        <w:rPr>
          <w:color w:val="000000"/>
          <w:szCs w:val="28"/>
        </w:rPr>
        <w:t>и на основании статьи 19 Устава Ивантеевского муниципального</w:t>
      </w:r>
      <w:proofErr w:type="gramEnd"/>
      <w:r w:rsidRPr="00B366C7">
        <w:rPr>
          <w:color w:val="000000"/>
          <w:szCs w:val="28"/>
        </w:rPr>
        <w:t xml:space="preserve"> района</w:t>
      </w:r>
      <w:r w:rsidR="004912B4" w:rsidRPr="00B366C7">
        <w:rPr>
          <w:color w:val="000000"/>
          <w:szCs w:val="28"/>
        </w:rPr>
        <w:t>, Ивантеевское</w:t>
      </w:r>
      <w:r w:rsidRPr="00B366C7">
        <w:rPr>
          <w:color w:val="000000"/>
          <w:szCs w:val="28"/>
        </w:rPr>
        <w:t xml:space="preserve"> районное Собрание </w:t>
      </w:r>
      <w:r w:rsidRPr="00B366C7">
        <w:rPr>
          <w:b/>
          <w:color w:val="000000"/>
          <w:szCs w:val="28"/>
        </w:rPr>
        <w:t>РЕШИЛО:</w:t>
      </w:r>
    </w:p>
    <w:p w:rsidR="009D3398" w:rsidRPr="00B366C7" w:rsidRDefault="009D3398" w:rsidP="000138F9">
      <w:pPr>
        <w:pStyle w:val="1"/>
        <w:shd w:val="clear" w:color="auto" w:fill="FFFFFF"/>
        <w:ind w:right="-1" w:firstLine="709"/>
        <w:jc w:val="both"/>
        <w:rPr>
          <w:sz w:val="28"/>
          <w:szCs w:val="28"/>
        </w:rPr>
      </w:pPr>
      <w:r w:rsidRPr="00B366C7">
        <w:rPr>
          <w:sz w:val="28"/>
          <w:szCs w:val="28"/>
        </w:rPr>
        <w:t xml:space="preserve">1. </w:t>
      </w:r>
      <w:r w:rsidR="008D1C13" w:rsidRPr="00B366C7">
        <w:rPr>
          <w:sz w:val="28"/>
          <w:szCs w:val="28"/>
        </w:rPr>
        <w:t xml:space="preserve">Утвердить </w:t>
      </w:r>
      <w:r w:rsidR="000138F9" w:rsidRPr="00B366C7">
        <w:rPr>
          <w:sz w:val="28"/>
          <w:szCs w:val="28"/>
        </w:rPr>
        <w:t>Правила землепользования и застройки территори</w:t>
      </w:r>
      <w:r w:rsidR="004C79D8" w:rsidRPr="00B366C7">
        <w:rPr>
          <w:sz w:val="28"/>
          <w:szCs w:val="28"/>
        </w:rPr>
        <w:t>и</w:t>
      </w:r>
      <w:r w:rsidR="000138F9" w:rsidRPr="00B366C7">
        <w:rPr>
          <w:sz w:val="28"/>
          <w:szCs w:val="28"/>
        </w:rPr>
        <w:t xml:space="preserve"> </w:t>
      </w:r>
      <w:r w:rsidR="00930C7B">
        <w:rPr>
          <w:sz w:val="28"/>
          <w:szCs w:val="28"/>
        </w:rPr>
        <w:t>Ивановского</w:t>
      </w:r>
      <w:r w:rsidR="004C79D8" w:rsidRPr="00B366C7">
        <w:rPr>
          <w:sz w:val="28"/>
          <w:szCs w:val="28"/>
        </w:rPr>
        <w:t xml:space="preserve"> </w:t>
      </w:r>
      <w:r w:rsidR="000138F9" w:rsidRPr="00B366C7">
        <w:rPr>
          <w:sz w:val="28"/>
          <w:szCs w:val="28"/>
        </w:rPr>
        <w:t>муниципальн</w:t>
      </w:r>
      <w:r w:rsidR="004C79D8" w:rsidRPr="00B366C7">
        <w:rPr>
          <w:sz w:val="28"/>
          <w:szCs w:val="28"/>
        </w:rPr>
        <w:t>ого</w:t>
      </w:r>
      <w:r w:rsidR="000138F9" w:rsidRPr="00B366C7">
        <w:rPr>
          <w:sz w:val="28"/>
          <w:szCs w:val="28"/>
        </w:rPr>
        <w:t xml:space="preserve"> образовани</w:t>
      </w:r>
      <w:r w:rsidR="004C79D8" w:rsidRPr="00B366C7">
        <w:rPr>
          <w:sz w:val="28"/>
          <w:szCs w:val="28"/>
        </w:rPr>
        <w:t>я</w:t>
      </w:r>
      <w:r w:rsidR="000138F9" w:rsidRPr="00B366C7">
        <w:rPr>
          <w:sz w:val="28"/>
          <w:szCs w:val="28"/>
        </w:rPr>
        <w:t xml:space="preserve"> Ивантеевского муниципального района Саратовской области</w:t>
      </w:r>
      <w:r w:rsidRPr="00B366C7">
        <w:rPr>
          <w:sz w:val="28"/>
          <w:szCs w:val="28"/>
        </w:rPr>
        <w:t xml:space="preserve"> </w:t>
      </w:r>
      <w:r w:rsidR="004A732D" w:rsidRPr="00B366C7">
        <w:rPr>
          <w:sz w:val="28"/>
          <w:szCs w:val="28"/>
        </w:rPr>
        <w:t>согласно Приложени</w:t>
      </w:r>
      <w:r w:rsidR="004C79D8" w:rsidRPr="00B366C7">
        <w:rPr>
          <w:sz w:val="28"/>
          <w:szCs w:val="28"/>
        </w:rPr>
        <w:t>ю</w:t>
      </w:r>
      <w:r w:rsidR="004A732D" w:rsidRPr="00B366C7">
        <w:rPr>
          <w:sz w:val="28"/>
          <w:szCs w:val="28"/>
        </w:rPr>
        <w:t xml:space="preserve"> №1</w:t>
      </w:r>
      <w:r w:rsidRPr="00B366C7">
        <w:rPr>
          <w:sz w:val="28"/>
          <w:szCs w:val="28"/>
        </w:rPr>
        <w:t>.</w:t>
      </w:r>
    </w:p>
    <w:p w:rsidR="008619E3" w:rsidRPr="00B366C7" w:rsidRDefault="00930C7B" w:rsidP="00784E9A">
      <w:pPr>
        <w:ind w:right="-1" w:firstLine="709"/>
        <w:jc w:val="both"/>
        <w:rPr>
          <w:szCs w:val="28"/>
        </w:rPr>
      </w:pPr>
      <w:r>
        <w:rPr>
          <w:szCs w:val="28"/>
        </w:rPr>
        <w:t>2</w:t>
      </w:r>
      <w:r w:rsidR="008619E3" w:rsidRPr="00B366C7">
        <w:rPr>
          <w:szCs w:val="28"/>
        </w:rPr>
        <w:t xml:space="preserve">. Опубликовать настоящее решение в </w:t>
      </w:r>
      <w:r w:rsidR="008619E3" w:rsidRPr="00B366C7">
        <w:rPr>
          <w:szCs w:val="28"/>
          <w:shd w:val="clear" w:color="auto" w:fill="FFFFFF"/>
        </w:rPr>
        <w:t>официальном информационном бюллетене «Вестник Ивантеевского муниципального района»</w:t>
      </w:r>
      <w:r w:rsidR="008619E3" w:rsidRPr="00B366C7">
        <w:rPr>
          <w:szCs w:val="28"/>
        </w:rPr>
        <w:t xml:space="preserve"> и разместить на официальном сайте администрации </w:t>
      </w:r>
      <w:r w:rsidR="008619E3" w:rsidRPr="00B366C7">
        <w:rPr>
          <w:bCs/>
          <w:szCs w:val="28"/>
        </w:rPr>
        <w:t>Ивантеевском</w:t>
      </w:r>
      <w:r w:rsidR="008619E3" w:rsidRPr="00B366C7">
        <w:rPr>
          <w:szCs w:val="28"/>
        </w:rPr>
        <w:t xml:space="preserve"> муниципального района в сети «Интернет»</w:t>
      </w:r>
      <w:r w:rsidR="0061056D" w:rsidRPr="00B366C7">
        <w:rPr>
          <w:szCs w:val="28"/>
        </w:rPr>
        <w:t>.</w:t>
      </w:r>
    </w:p>
    <w:p w:rsidR="007C259B" w:rsidRPr="00B366C7" w:rsidRDefault="00930C7B" w:rsidP="008D1C13">
      <w:pPr>
        <w:ind w:right="-1" w:firstLine="709"/>
        <w:jc w:val="both"/>
        <w:rPr>
          <w:szCs w:val="28"/>
        </w:rPr>
      </w:pPr>
      <w:r>
        <w:rPr>
          <w:szCs w:val="28"/>
        </w:rPr>
        <w:t>3</w:t>
      </w:r>
      <w:r w:rsidR="008619E3" w:rsidRPr="00B366C7">
        <w:rPr>
          <w:szCs w:val="28"/>
        </w:rPr>
        <w:t>. Настоящее решение вступает в силу со дня официального опубликования.</w:t>
      </w:r>
    </w:p>
    <w:p w:rsidR="007C259B" w:rsidRPr="00B366C7" w:rsidRDefault="007C259B" w:rsidP="00090392">
      <w:pPr>
        <w:ind w:left="-142"/>
        <w:rPr>
          <w:szCs w:val="28"/>
        </w:rPr>
      </w:pPr>
    </w:p>
    <w:p w:rsidR="004C79D8" w:rsidRPr="008D1C13" w:rsidRDefault="004C79D8" w:rsidP="00090392">
      <w:pPr>
        <w:ind w:left="-142"/>
        <w:rPr>
          <w:sz w:val="26"/>
          <w:szCs w:val="26"/>
        </w:rPr>
      </w:pPr>
    </w:p>
    <w:p w:rsidR="00090392" w:rsidRPr="00930C7B" w:rsidRDefault="00090392" w:rsidP="00090392">
      <w:pPr>
        <w:ind w:left="-142"/>
        <w:rPr>
          <w:b/>
          <w:szCs w:val="28"/>
        </w:rPr>
      </w:pPr>
      <w:r w:rsidRPr="00930C7B">
        <w:rPr>
          <w:b/>
          <w:szCs w:val="28"/>
        </w:rPr>
        <w:t>Председатель Ивантеевского</w:t>
      </w:r>
    </w:p>
    <w:p w:rsidR="00090392" w:rsidRPr="00930C7B" w:rsidRDefault="00090392" w:rsidP="00090392">
      <w:pPr>
        <w:ind w:left="-142"/>
        <w:rPr>
          <w:b/>
          <w:szCs w:val="28"/>
        </w:rPr>
      </w:pPr>
      <w:r w:rsidRPr="00930C7B">
        <w:rPr>
          <w:b/>
          <w:szCs w:val="28"/>
        </w:rPr>
        <w:t xml:space="preserve">районного Собрания                                        </w:t>
      </w:r>
      <w:r w:rsidRPr="00930C7B">
        <w:rPr>
          <w:b/>
          <w:szCs w:val="28"/>
        </w:rPr>
        <w:tab/>
      </w:r>
      <w:r w:rsidRPr="00930C7B">
        <w:rPr>
          <w:b/>
          <w:szCs w:val="28"/>
        </w:rPr>
        <w:tab/>
      </w:r>
      <w:r w:rsidRPr="00930C7B">
        <w:rPr>
          <w:b/>
          <w:szCs w:val="28"/>
        </w:rPr>
        <w:tab/>
      </w:r>
      <w:r w:rsidR="00B9568A" w:rsidRPr="00930C7B">
        <w:rPr>
          <w:b/>
          <w:szCs w:val="28"/>
        </w:rPr>
        <w:t xml:space="preserve">А.М. </w:t>
      </w:r>
      <w:proofErr w:type="gramStart"/>
      <w:r w:rsidR="00B9568A" w:rsidRPr="00930C7B">
        <w:rPr>
          <w:b/>
          <w:szCs w:val="28"/>
        </w:rPr>
        <w:t>Нелин</w:t>
      </w:r>
      <w:proofErr w:type="gramEnd"/>
    </w:p>
    <w:p w:rsidR="004C79D8" w:rsidRDefault="004C79D8" w:rsidP="00090392">
      <w:pPr>
        <w:ind w:left="-142"/>
        <w:jc w:val="both"/>
        <w:rPr>
          <w:b/>
          <w:szCs w:val="28"/>
        </w:rPr>
      </w:pPr>
    </w:p>
    <w:p w:rsidR="00930C7B" w:rsidRPr="00930C7B" w:rsidRDefault="00930C7B" w:rsidP="00090392">
      <w:pPr>
        <w:ind w:left="-142"/>
        <w:jc w:val="both"/>
        <w:rPr>
          <w:b/>
          <w:szCs w:val="28"/>
        </w:rPr>
      </w:pPr>
    </w:p>
    <w:p w:rsidR="00090392" w:rsidRPr="00930C7B" w:rsidRDefault="00090392" w:rsidP="00090392">
      <w:pPr>
        <w:ind w:left="-142"/>
        <w:jc w:val="both"/>
        <w:rPr>
          <w:szCs w:val="28"/>
        </w:rPr>
      </w:pPr>
      <w:r w:rsidRPr="00930C7B">
        <w:rPr>
          <w:b/>
          <w:szCs w:val="28"/>
        </w:rPr>
        <w:t>Глава Ивантеевского</w:t>
      </w:r>
    </w:p>
    <w:p w:rsidR="00090392" w:rsidRPr="00930C7B" w:rsidRDefault="00090392" w:rsidP="00090392">
      <w:pPr>
        <w:ind w:left="-142"/>
        <w:rPr>
          <w:b/>
          <w:szCs w:val="28"/>
        </w:rPr>
      </w:pPr>
      <w:r w:rsidRPr="00930C7B">
        <w:rPr>
          <w:b/>
          <w:szCs w:val="28"/>
        </w:rPr>
        <w:t xml:space="preserve">муниципального района </w:t>
      </w:r>
    </w:p>
    <w:p w:rsidR="00090392" w:rsidRDefault="00090392" w:rsidP="00090392">
      <w:pPr>
        <w:ind w:left="-142"/>
        <w:rPr>
          <w:b/>
          <w:szCs w:val="28"/>
        </w:rPr>
      </w:pPr>
      <w:r w:rsidRPr="00930C7B">
        <w:rPr>
          <w:b/>
          <w:szCs w:val="28"/>
        </w:rPr>
        <w:t xml:space="preserve">Саратовской области                                    </w:t>
      </w:r>
      <w:r w:rsidR="00A07BA0" w:rsidRPr="00930C7B">
        <w:rPr>
          <w:b/>
          <w:szCs w:val="28"/>
        </w:rPr>
        <w:t xml:space="preserve">                           </w:t>
      </w:r>
      <w:r w:rsidR="00A07BA0" w:rsidRPr="00930C7B">
        <w:rPr>
          <w:b/>
          <w:szCs w:val="28"/>
        </w:rPr>
        <w:tab/>
      </w:r>
      <w:r w:rsidRPr="00930C7B">
        <w:rPr>
          <w:b/>
          <w:szCs w:val="28"/>
        </w:rPr>
        <w:t>В.В. Басов</w:t>
      </w:r>
    </w:p>
    <w:p w:rsidR="00132E25" w:rsidRDefault="00132E25" w:rsidP="00090392">
      <w:pPr>
        <w:ind w:left="-142"/>
        <w:rPr>
          <w:b/>
          <w:szCs w:val="28"/>
        </w:rPr>
      </w:pPr>
    </w:p>
    <w:p w:rsidR="00132E25" w:rsidRPr="00132E25" w:rsidRDefault="00132E25" w:rsidP="00132E25">
      <w:pPr>
        <w:jc w:val="right"/>
      </w:pPr>
      <w:r w:rsidRPr="00132E25">
        <w:lastRenderedPageBreak/>
        <w:t>Приложение №1</w:t>
      </w:r>
    </w:p>
    <w:p w:rsidR="00132E25" w:rsidRPr="00132E25" w:rsidRDefault="00132E25" w:rsidP="00132E25">
      <w:pPr>
        <w:jc w:val="right"/>
      </w:pPr>
      <w:r w:rsidRPr="00132E25">
        <w:t>к решению районного Собрания</w:t>
      </w:r>
    </w:p>
    <w:p w:rsidR="00132E25" w:rsidRPr="00132E25" w:rsidRDefault="00132E25" w:rsidP="00132E25">
      <w:pPr>
        <w:jc w:val="right"/>
      </w:pPr>
      <w:r w:rsidRPr="00132E25">
        <w:t>от 22.02.2018 г. №1</w:t>
      </w:r>
    </w:p>
    <w:p w:rsidR="00132E25" w:rsidRPr="00132E25" w:rsidRDefault="00132E25" w:rsidP="00132E25">
      <w:pPr>
        <w:jc w:val="right"/>
      </w:pPr>
      <w:r w:rsidRPr="00132E25">
        <w:t>«Об утверждении Правил землепользования и застройки</w:t>
      </w:r>
    </w:p>
    <w:p w:rsidR="00132E25" w:rsidRPr="00132E25" w:rsidRDefault="00132E25" w:rsidP="00132E25">
      <w:pPr>
        <w:jc w:val="right"/>
      </w:pPr>
      <w:r w:rsidRPr="00132E25">
        <w:t>территории  Ивановского муниципального образования</w:t>
      </w:r>
    </w:p>
    <w:p w:rsidR="00132E25" w:rsidRPr="00132E25" w:rsidRDefault="00132E25" w:rsidP="00132E25">
      <w:pPr>
        <w:jc w:val="right"/>
      </w:pPr>
      <w:r w:rsidRPr="00132E25">
        <w:t>Ивантеевского муниципального района</w:t>
      </w:r>
    </w:p>
    <w:p w:rsidR="00132E25" w:rsidRPr="00132E25" w:rsidRDefault="00132E25" w:rsidP="00132E25">
      <w:pPr>
        <w:jc w:val="right"/>
      </w:pPr>
      <w:r w:rsidRPr="00132E25">
        <w:t>Саратовской области»</w:t>
      </w:r>
    </w:p>
    <w:p w:rsidR="00132E25" w:rsidRPr="00132E25" w:rsidRDefault="00132E25" w:rsidP="00132E25">
      <w:pPr>
        <w:jc w:val="right"/>
      </w:pPr>
    </w:p>
    <w:p w:rsidR="00132E25" w:rsidRPr="00132E25" w:rsidRDefault="00132E25" w:rsidP="00132E25">
      <w:pPr>
        <w:jc w:val="right"/>
      </w:pPr>
    </w:p>
    <w:p w:rsidR="00132E25" w:rsidRPr="00132E25" w:rsidRDefault="00132E25" w:rsidP="00132E25"/>
    <w:p w:rsidR="00132E25" w:rsidRPr="00132E25" w:rsidRDefault="00132E25" w:rsidP="00132E25">
      <w:pPr>
        <w:jc w:val="center"/>
      </w:pPr>
      <w:r w:rsidRPr="00132E25">
        <w:t>МИНИСТЕРСТВО ЖКХ САРАТОВСКОЙ ОБЛАСТИ</w:t>
      </w:r>
    </w:p>
    <w:p w:rsidR="00132E25" w:rsidRPr="00132E25" w:rsidRDefault="00132E25" w:rsidP="00132E25">
      <w:pPr>
        <w:jc w:val="center"/>
      </w:pPr>
      <w:r w:rsidRPr="00132E25">
        <w:t>ГУПП «ИНСТИТУТ САРАТОВГРАЖДАНПРОЕКТ»</w:t>
      </w:r>
    </w:p>
    <w:p w:rsidR="00132E25" w:rsidRPr="00132E25" w:rsidRDefault="00132E25" w:rsidP="00132E25">
      <w:pPr>
        <w:jc w:val="center"/>
      </w:pPr>
      <w:r w:rsidRPr="00132E25">
        <w:t>САРАТОВСКОЙ ОБЛАСТИ</w:t>
      </w:r>
    </w:p>
    <w:p w:rsidR="00132E25" w:rsidRPr="00132E25" w:rsidRDefault="00132E25" w:rsidP="00132E25">
      <w:pPr>
        <w:jc w:val="center"/>
      </w:pPr>
    </w:p>
    <w:p w:rsidR="00132E25" w:rsidRPr="00132E25" w:rsidRDefault="00132E25" w:rsidP="00132E25"/>
    <w:p w:rsidR="00132E25" w:rsidRPr="00132E25" w:rsidRDefault="00132E25" w:rsidP="00132E25"/>
    <w:p w:rsidR="00132E25" w:rsidRPr="00132E25" w:rsidRDefault="00132E25" w:rsidP="00132E25">
      <w:r w:rsidRPr="00132E25">
        <w:t>Заказчик:  ООО «</w:t>
      </w:r>
      <w:proofErr w:type="spellStart"/>
      <w:r w:rsidRPr="00132E25">
        <w:t>Стройавтодор</w:t>
      </w:r>
      <w:proofErr w:type="spellEnd"/>
      <w:r w:rsidRPr="00132E25">
        <w:t xml:space="preserve">»                                                </w:t>
      </w:r>
      <w:r>
        <w:t xml:space="preserve">   </w:t>
      </w:r>
      <w:proofErr w:type="gramStart"/>
      <w:r w:rsidRPr="00132E25">
        <w:t>Ш</w:t>
      </w:r>
      <w:proofErr w:type="gramEnd"/>
      <w:r w:rsidRPr="00132E25">
        <w:t xml:space="preserve"> 6203-ПЗЗ</w:t>
      </w:r>
    </w:p>
    <w:p w:rsidR="00132E25" w:rsidRPr="00132E25" w:rsidRDefault="00132E25" w:rsidP="00132E25"/>
    <w:p w:rsidR="00132E25" w:rsidRPr="00132E25" w:rsidRDefault="00132E25" w:rsidP="00132E25"/>
    <w:p w:rsidR="00132E25" w:rsidRPr="00132E25" w:rsidRDefault="00132E25" w:rsidP="00132E25"/>
    <w:p w:rsidR="00132E25" w:rsidRPr="00132E25" w:rsidRDefault="00132E25" w:rsidP="00132E25">
      <w:r w:rsidRPr="00132E25">
        <w:t xml:space="preserve"> </w:t>
      </w:r>
    </w:p>
    <w:p w:rsidR="00132E25" w:rsidRPr="00132E25" w:rsidRDefault="00132E25" w:rsidP="00132E25">
      <w:r w:rsidRPr="00132E25">
        <w:t>ОБ УТВЕРЖДДЕНИИ ПРАВИЛ ЗЕМЛЕПОЛЬЗОВАНИЯ   И   ЗАСТРОЙКИ ТЕРРИТОРИИ   ИВАНОВСКОГО МУНИЦИПАЛЬНОГО ОБРАЗОВАНИЯ  ИВАНТЕЕВСКОГО МУНИЦИПАЛЬНОГО РАЙОНА САРАТОВСКОЙ ОБЛАСТИ</w:t>
      </w:r>
    </w:p>
    <w:p w:rsidR="00132E25" w:rsidRPr="00132E25" w:rsidRDefault="00132E25" w:rsidP="00132E25"/>
    <w:p w:rsidR="00132E25" w:rsidRPr="00132E25" w:rsidRDefault="00132E25" w:rsidP="00132E25"/>
    <w:p w:rsidR="00132E25" w:rsidRPr="00132E25" w:rsidRDefault="00132E25" w:rsidP="00132E25"/>
    <w:p w:rsidR="00132E25" w:rsidRPr="00132E25" w:rsidRDefault="00132E25" w:rsidP="00132E25"/>
    <w:p w:rsidR="00132E25" w:rsidRPr="00132E25" w:rsidRDefault="00132E25" w:rsidP="00132E25">
      <w:r w:rsidRPr="00132E25">
        <w:t xml:space="preserve">Директор института                                                              </w:t>
      </w:r>
      <w:r>
        <w:t xml:space="preserve">          </w:t>
      </w:r>
      <w:r w:rsidRPr="00132E25">
        <w:t>Карякин Р.Г.</w:t>
      </w:r>
    </w:p>
    <w:p w:rsidR="00132E25" w:rsidRPr="00132E25" w:rsidRDefault="00132E25" w:rsidP="00132E25"/>
    <w:p w:rsidR="00132E25" w:rsidRPr="00132E25" w:rsidRDefault="00132E25" w:rsidP="00132E25">
      <w:r w:rsidRPr="00132E25">
        <w:t xml:space="preserve">Главный инженер института                                                        </w:t>
      </w:r>
      <w:r>
        <w:t xml:space="preserve"> </w:t>
      </w:r>
      <w:proofErr w:type="gramStart"/>
      <w:r w:rsidRPr="00132E25">
        <w:t>Коновалов</w:t>
      </w:r>
      <w:proofErr w:type="gramEnd"/>
      <w:r w:rsidRPr="00132E25">
        <w:t xml:space="preserve"> М.С.</w:t>
      </w:r>
    </w:p>
    <w:p w:rsidR="00132E25" w:rsidRPr="00132E25" w:rsidRDefault="00132E25" w:rsidP="00132E25"/>
    <w:p w:rsidR="00132E25" w:rsidRPr="00132E25" w:rsidRDefault="00132E25" w:rsidP="00132E25">
      <w:proofErr w:type="spellStart"/>
      <w:r w:rsidRPr="00132E25">
        <w:t>Зам</w:t>
      </w:r>
      <w:proofErr w:type="gramStart"/>
      <w:r w:rsidRPr="00132E25">
        <w:t>.д</w:t>
      </w:r>
      <w:proofErr w:type="gramEnd"/>
      <w:r w:rsidRPr="00132E25">
        <w:t>иректора</w:t>
      </w:r>
      <w:proofErr w:type="spellEnd"/>
      <w:r w:rsidRPr="00132E25">
        <w:t xml:space="preserve"> по архитектуре                                     </w:t>
      </w:r>
      <w:r>
        <w:t xml:space="preserve">                  </w:t>
      </w:r>
      <w:r w:rsidRPr="00132E25">
        <w:t>Шитова Н.Н.</w:t>
      </w:r>
    </w:p>
    <w:p w:rsidR="00132E25" w:rsidRPr="00132E25" w:rsidRDefault="00132E25" w:rsidP="00132E25"/>
    <w:p w:rsidR="00132E25" w:rsidRPr="00132E25" w:rsidRDefault="00132E25" w:rsidP="00132E25">
      <w:r w:rsidRPr="00132E25">
        <w:t xml:space="preserve">Начальник отдела ТПМ                                                             </w:t>
      </w:r>
      <w:r>
        <w:t xml:space="preserve">    </w:t>
      </w:r>
      <w:proofErr w:type="spellStart"/>
      <w:r w:rsidRPr="00132E25">
        <w:t>Замский</w:t>
      </w:r>
      <w:proofErr w:type="spellEnd"/>
      <w:r w:rsidRPr="00132E25">
        <w:t xml:space="preserve"> С.Я.</w:t>
      </w:r>
    </w:p>
    <w:p w:rsidR="00132E25" w:rsidRPr="00132E25" w:rsidRDefault="00132E25" w:rsidP="00132E25"/>
    <w:p w:rsidR="00132E25" w:rsidRPr="00132E25" w:rsidRDefault="00132E25" w:rsidP="00132E25">
      <w:r w:rsidRPr="00132E25">
        <w:t xml:space="preserve">Главный инженер проекта                                                          </w:t>
      </w:r>
      <w:r>
        <w:t xml:space="preserve">   </w:t>
      </w:r>
      <w:proofErr w:type="spellStart"/>
      <w:r w:rsidRPr="00132E25">
        <w:t>Замский</w:t>
      </w:r>
      <w:proofErr w:type="spellEnd"/>
      <w:r w:rsidRPr="00132E25">
        <w:t xml:space="preserve"> С.Я.</w:t>
      </w:r>
    </w:p>
    <w:p w:rsidR="00132E25" w:rsidRPr="00132E25" w:rsidRDefault="00132E25" w:rsidP="00132E25"/>
    <w:p w:rsidR="00132E25" w:rsidRPr="00132E25" w:rsidRDefault="00132E25" w:rsidP="00132E25"/>
    <w:p w:rsidR="00132E25" w:rsidRPr="00132E25" w:rsidRDefault="00132E25" w:rsidP="00132E25"/>
    <w:p w:rsidR="00132E25" w:rsidRPr="00132E25" w:rsidRDefault="00132E25" w:rsidP="00132E25"/>
    <w:p w:rsidR="00132E25" w:rsidRPr="00132E25" w:rsidRDefault="00132E25" w:rsidP="00132E25">
      <w:pPr>
        <w:tabs>
          <w:tab w:val="left" w:pos="3057"/>
          <w:tab w:val="center" w:pos="4677"/>
        </w:tabs>
        <w:rPr>
          <w:b/>
        </w:rPr>
      </w:pPr>
      <w:r>
        <w:rPr>
          <w:b/>
        </w:rPr>
        <w:tab/>
      </w:r>
      <w:r>
        <w:rPr>
          <w:b/>
        </w:rPr>
        <w:tab/>
      </w:r>
      <w:r w:rsidRPr="00132E25">
        <w:rPr>
          <w:b/>
        </w:rPr>
        <w:t>Саратов 2018 г.</w:t>
      </w:r>
      <w:bookmarkStart w:id="0" w:name="_Toc214096459"/>
      <w:bookmarkStart w:id="1" w:name="_Toc214443217"/>
    </w:p>
    <w:p w:rsidR="00132E25" w:rsidRPr="00132E25" w:rsidRDefault="00132E25" w:rsidP="00132E25">
      <w:pPr>
        <w:jc w:val="center"/>
        <w:rPr>
          <w:b/>
        </w:rPr>
      </w:pPr>
      <w:r w:rsidRPr="00132E25">
        <w:rPr>
          <w:b/>
        </w:rPr>
        <w:lastRenderedPageBreak/>
        <w:t>ОГЛАВЛЕНИЕ</w:t>
      </w:r>
    </w:p>
    <w:tbl>
      <w:tblPr>
        <w:tblW w:w="96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1338"/>
      </w:tblGrid>
      <w:tr w:rsidR="00132E25" w:rsidRPr="00132E25" w:rsidTr="00132E25">
        <w:tblPrEx>
          <w:tblCellMar>
            <w:top w:w="0" w:type="dxa"/>
            <w:bottom w:w="0" w:type="dxa"/>
          </w:tblCellMar>
        </w:tblPrEx>
        <w:tc>
          <w:tcPr>
            <w:tcW w:w="8280" w:type="dxa"/>
            <w:tcBorders>
              <w:bottom w:val="single" w:sz="4" w:space="0" w:color="auto"/>
            </w:tcBorders>
            <w:shd w:val="clear" w:color="auto" w:fill="CCCCCC"/>
          </w:tcPr>
          <w:p w:rsidR="00132E25" w:rsidRPr="00132E25" w:rsidRDefault="00132E25" w:rsidP="00132E25">
            <w:r w:rsidRPr="00132E25">
              <w:t xml:space="preserve">Часть I. ОБЩАЯ ЧАСТЬ ПРАВИЛ ЗЕМЛЕПОЛЬЗОВАНИЯ И ЗАСТРОЙКИ ТЕРРИТОРИИ ИВАНОВСКОГО МУНИЦИПАЛЬНОГО ОБРАЗОВАНИЯ </w:t>
            </w:r>
          </w:p>
        </w:tc>
        <w:tc>
          <w:tcPr>
            <w:tcW w:w="1338" w:type="dxa"/>
            <w:tcBorders>
              <w:bottom w:val="single" w:sz="4" w:space="0" w:color="auto"/>
            </w:tcBorders>
            <w:shd w:val="clear" w:color="auto" w:fill="CCCCCC"/>
          </w:tcPr>
          <w:p w:rsidR="00132E25" w:rsidRPr="00132E25" w:rsidRDefault="00132E25" w:rsidP="00132E25">
            <w:r w:rsidRPr="00132E25">
              <w:t>Стр. 6</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 xml:space="preserve">Глава 1. Общие положения о Правилах землепользования и застройки территории  Ивановского муниципального образования  </w:t>
            </w:r>
          </w:p>
        </w:tc>
        <w:tc>
          <w:tcPr>
            <w:tcW w:w="1338" w:type="dxa"/>
            <w:shd w:val="clear" w:color="auto" w:fill="E6E6E6"/>
            <w:vAlign w:val="center"/>
          </w:tcPr>
          <w:p w:rsidR="00132E25" w:rsidRPr="00132E25" w:rsidRDefault="00132E25" w:rsidP="00132E25">
            <w:r w:rsidRPr="00132E25">
              <w:t>Стр. 6</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 xml:space="preserve">Статья 1. Основания и цели введения Правил землепользования и застройки Ивановского муниципального образования </w:t>
            </w:r>
          </w:p>
        </w:tc>
        <w:tc>
          <w:tcPr>
            <w:tcW w:w="1338" w:type="dxa"/>
            <w:vAlign w:val="center"/>
          </w:tcPr>
          <w:p w:rsidR="00132E25" w:rsidRPr="00132E25" w:rsidRDefault="00132E25" w:rsidP="00132E25">
            <w:r w:rsidRPr="00132E25">
              <w:t>Стр. 6</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2. Общие положения о карте градостроительного зонирования и градостроительных регламентах</w:t>
            </w:r>
          </w:p>
        </w:tc>
        <w:tc>
          <w:tcPr>
            <w:tcW w:w="1338" w:type="dxa"/>
            <w:vAlign w:val="center"/>
          </w:tcPr>
          <w:p w:rsidR="00132E25" w:rsidRPr="00132E25" w:rsidRDefault="00132E25" w:rsidP="00132E25">
            <w:r w:rsidRPr="00132E25">
              <w:t>Стр. 7</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3. Основные понятия, используемые в Правилах</w:t>
            </w:r>
          </w:p>
        </w:tc>
        <w:tc>
          <w:tcPr>
            <w:tcW w:w="1338" w:type="dxa"/>
            <w:tcBorders>
              <w:bottom w:val="single" w:sz="4" w:space="0" w:color="auto"/>
            </w:tcBorders>
            <w:vAlign w:val="center"/>
          </w:tcPr>
          <w:p w:rsidR="00132E25" w:rsidRPr="00132E25" w:rsidRDefault="00132E25" w:rsidP="00132E25">
            <w:r w:rsidRPr="00132E25">
              <w:t xml:space="preserve">Стр.7 </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ЧАСТЬ II. ПОРЯДОК ПРИМЕНЕНИЯ ПРАВИЛ ЗЕМЛЕПОЛЬЗОВАНИЯ И ЗАСТРОЙКИ  И ВНЕСЕНИЯ В НИХ ИЗМЕНЕНИЙ</w:t>
            </w:r>
          </w:p>
        </w:tc>
        <w:tc>
          <w:tcPr>
            <w:tcW w:w="1338" w:type="dxa"/>
            <w:shd w:val="clear" w:color="auto" w:fill="E6E6E6"/>
            <w:vAlign w:val="center"/>
          </w:tcPr>
          <w:p w:rsidR="00132E25" w:rsidRPr="00132E25" w:rsidRDefault="00132E25" w:rsidP="00132E25">
            <w:r w:rsidRPr="00132E25">
              <w:t>Стр. 13</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 xml:space="preserve">Раздел 1. Общие положения о регулировании землепользования и застройки территории Ивановского муниципального образования органами местного самоуправления </w:t>
            </w:r>
          </w:p>
        </w:tc>
        <w:tc>
          <w:tcPr>
            <w:tcW w:w="1338" w:type="dxa"/>
            <w:shd w:val="clear" w:color="auto" w:fill="E6E6E6"/>
            <w:vAlign w:val="center"/>
          </w:tcPr>
          <w:p w:rsidR="00132E25" w:rsidRPr="00132E25" w:rsidRDefault="00132E25" w:rsidP="00132E25">
            <w:r w:rsidRPr="00132E25">
              <w:t>Стр. 13</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Глава 2. Регулирование землепользования и застройки территории Ивановского муниципального образования органами местного самоуправления</w:t>
            </w:r>
          </w:p>
        </w:tc>
        <w:tc>
          <w:tcPr>
            <w:tcW w:w="1338" w:type="dxa"/>
            <w:shd w:val="clear" w:color="auto" w:fill="E6E6E6"/>
            <w:vAlign w:val="center"/>
          </w:tcPr>
          <w:p w:rsidR="00132E25" w:rsidRPr="00132E25" w:rsidRDefault="00132E25" w:rsidP="00132E25">
            <w:r w:rsidRPr="00132E25">
              <w:t>Стр. 13</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4. Содержание и сфера применения порядка землепользования и застройки на территории Ивановского муниципального образования, установленного Правилами</w:t>
            </w:r>
          </w:p>
        </w:tc>
        <w:tc>
          <w:tcPr>
            <w:tcW w:w="1338" w:type="dxa"/>
            <w:vAlign w:val="center"/>
          </w:tcPr>
          <w:p w:rsidR="00132E25" w:rsidRPr="00132E25" w:rsidRDefault="00132E25" w:rsidP="00132E25">
            <w:r w:rsidRPr="00132E25">
              <w:t>Стр. 13</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5. Землепользование и застройка земельных участков территории Ивановского муниципального образования, на которые распространяется действие градостроительных регламентов</w:t>
            </w:r>
          </w:p>
        </w:tc>
        <w:tc>
          <w:tcPr>
            <w:tcW w:w="1338" w:type="dxa"/>
            <w:vAlign w:val="center"/>
          </w:tcPr>
          <w:p w:rsidR="00132E25" w:rsidRPr="00132E25" w:rsidRDefault="00132E25" w:rsidP="00132E25">
            <w:r w:rsidRPr="00132E25">
              <w:t>Стр. 14</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6. Особенности использования земельных участков и объектов капитального строительства, не соответствующих градостроительным регламентам</w:t>
            </w:r>
          </w:p>
        </w:tc>
        <w:tc>
          <w:tcPr>
            <w:tcW w:w="1338" w:type="dxa"/>
            <w:tcBorders>
              <w:bottom w:val="single" w:sz="4" w:space="0" w:color="auto"/>
            </w:tcBorders>
            <w:vAlign w:val="center"/>
          </w:tcPr>
          <w:p w:rsidR="00132E25" w:rsidRPr="00132E25" w:rsidRDefault="00132E25" w:rsidP="00132E25">
            <w:r w:rsidRPr="00132E25">
              <w:t>Стр. 15</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7. Землепользование и застройка территорий Ивановского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tc>
        <w:tc>
          <w:tcPr>
            <w:tcW w:w="1338" w:type="dxa"/>
            <w:tcBorders>
              <w:bottom w:val="single" w:sz="4" w:space="0" w:color="auto"/>
            </w:tcBorders>
            <w:vAlign w:val="center"/>
          </w:tcPr>
          <w:p w:rsidR="00132E25" w:rsidRPr="00132E25" w:rsidRDefault="00132E25" w:rsidP="00132E25">
            <w:r w:rsidRPr="00132E25">
              <w:t>Стр.17</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 xml:space="preserve">Статья 8. Осуществление строительства, реконструкции объектов капитального строительства на территории Ивановского муниципального образования </w:t>
            </w:r>
          </w:p>
        </w:tc>
        <w:tc>
          <w:tcPr>
            <w:tcW w:w="1338" w:type="dxa"/>
            <w:tcBorders>
              <w:bottom w:val="single" w:sz="4" w:space="0" w:color="auto"/>
            </w:tcBorders>
            <w:vAlign w:val="center"/>
          </w:tcPr>
          <w:p w:rsidR="00132E25" w:rsidRPr="00132E25" w:rsidRDefault="00132E25" w:rsidP="00132E25">
            <w:r w:rsidRPr="00132E25">
              <w:t>Стр. 18</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338" w:type="dxa"/>
            <w:tcBorders>
              <w:bottom w:val="single" w:sz="4" w:space="0" w:color="auto"/>
            </w:tcBorders>
            <w:vAlign w:val="center"/>
          </w:tcPr>
          <w:p w:rsidR="00132E25" w:rsidRPr="00132E25" w:rsidRDefault="00132E25" w:rsidP="00132E25">
            <w:r w:rsidRPr="00132E25">
              <w:t>Стр. 19</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10. Изъятие земельных участков, иных объектов недвижимости для государственных или муниципальных нужд</w:t>
            </w:r>
          </w:p>
        </w:tc>
        <w:tc>
          <w:tcPr>
            <w:tcW w:w="1338" w:type="dxa"/>
            <w:tcBorders>
              <w:bottom w:val="single" w:sz="4" w:space="0" w:color="auto"/>
            </w:tcBorders>
            <w:vAlign w:val="center"/>
          </w:tcPr>
          <w:p w:rsidR="00132E25" w:rsidRPr="00132E25" w:rsidRDefault="00132E25" w:rsidP="00132E25">
            <w:r w:rsidRPr="00132E25">
              <w:t>Стр. 19</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 xml:space="preserve">Глава 3. Полномочия органов местного самоуправления </w:t>
            </w:r>
            <w:r w:rsidRPr="00132E25">
              <w:lastRenderedPageBreak/>
              <w:t>Ивановского муниципального образования по регулированию землепользования и застройки на территории муниципального образования</w:t>
            </w:r>
          </w:p>
        </w:tc>
        <w:tc>
          <w:tcPr>
            <w:tcW w:w="1338" w:type="dxa"/>
            <w:shd w:val="clear" w:color="auto" w:fill="E6E6E6"/>
            <w:vAlign w:val="center"/>
          </w:tcPr>
          <w:p w:rsidR="00132E25" w:rsidRPr="00132E25" w:rsidRDefault="00132E25" w:rsidP="00132E25">
            <w:r w:rsidRPr="00132E25">
              <w:lastRenderedPageBreak/>
              <w:t>Стр. 21</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lastRenderedPageBreak/>
              <w:t xml:space="preserve">Статья 11. Полномочия районного Собрания Ивантеевского муниципального района </w:t>
            </w:r>
          </w:p>
        </w:tc>
        <w:tc>
          <w:tcPr>
            <w:tcW w:w="1338" w:type="dxa"/>
            <w:vAlign w:val="center"/>
          </w:tcPr>
          <w:p w:rsidR="00132E25" w:rsidRPr="00132E25" w:rsidRDefault="00132E25" w:rsidP="00132E25">
            <w:r w:rsidRPr="00132E25">
              <w:t>Стр. 21</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12. Полномочия администрации Ивантеевского муниципального района</w:t>
            </w:r>
          </w:p>
        </w:tc>
        <w:tc>
          <w:tcPr>
            <w:tcW w:w="1338" w:type="dxa"/>
            <w:tcBorders>
              <w:bottom w:val="single" w:sz="4" w:space="0" w:color="auto"/>
            </w:tcBorders>
            <w:vAlign w:val="center"/>
          </w:tcPr>
          <w:p w:rsidR="00132E25" w:rsidRPr="00132E25" w:rsidRDefault="00132E25" w:rsidP="00132E25">
            <w:r w:rsidRPr="00132E25">
              <w:t>Стр. 21</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 xml:space="preserve">Статья 13. Полномочия Комиссии по землепользованию и застройке </w:t>
            </w:r>
          </w:p>
        </w:tc>
        <w:tc>
          <w:tcPr>
            <w:tcW w:w="1338" w:type="dxa"/>
            <w:tcBorders>
              <w:bottom w:val="single" w:sz="4" w:space="0" w:color="auto"/>
            </w:tcBorders>
            <w:vAlign w:val="center"/>
          </w:tcPr>
          <w:p w:rsidR="00132E25" w:rsidRPr="00132E25" w:rsidRDefault="00132E25" w:rsidP="00132E25">
            <w:r w:rsidRPr="00132E25">
              <w:t>Стр. 22</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Глава 4.  Порядок осуществления строительства и  реконструкции объектов капитального строительства</w:t>
            </w:r>
          </w:p>
        </w:tc>
        <w:tc>
          <w:tcPr>
            <w:tcW w:w="1338" w:type="dxa"/>
            <w:shd w:val="clear" w:color="auto" w:fill="E6E6E6"/>
            <w:vAlign w:val="center"/>
          </w:tcPr>
          <w:p w:rsidR="00132E25" w:rsidRPr="00132E25" w:rsidRDefault="00132E25" w:rsidP="00132E25">
            <w:r w:rsidRPr="00132E25">
              <w:t>Стр. 23</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14. Право на осуществление строительства и реконструкции объектов капитального строительства</w:t>
            </w:r>
          </w:p>
        </w:tc>
        <w:tc>
          <w:tcPr>
            <w:tcW w:w="1338" w:type="dxa"/>
            <w:vAlign w:val="center"/>
          </w:tcPr>
          <w:p w:rsidR="00132E25" w:rsidRPr="00132E25" w:rsidRDefault="00132E25" w:rsidP="00132E25">
            <w:r w:rsidRPr="00132E25">
              <w:t>Стр. 23</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15. Проектная документация объекта капитального строительства</w:t>
            </w:r>
          </w:p>
        </w:tc>
        <w:tc>
          <w:tcPr>
            <w:tcW w:w="1338" w:type="dxa"/>
            <w:vAlign w:val="center"/>
          </w:tcPr>
          <w:p w:rsidR="00132E25" w:rsidRPr="00132E25" w:rsidRDefault="00132E25" w:rsidP="00132E25">
            <w:r w:rsidRPr="00132E25">
              <w:t>Стр. 24</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16. Общие вопросы выдачи разрешения на строительство</w:t>
            </w:r>
          </w:p>
        </w:tc>
        <w:tc>
          <w:tcPr>
            <w:tcW w:w="1338" w:type="dxa"/>
            <w:vAlign w:val="center"/>
          </w:tcPr>
          <w:p w:rsidR="00132E25" w:rsidRPr="00132E25" w:rsidRDefault="00132E25" w:rsidP="00132E25">
            <w:r w:rsidRPr="00132E25">
              <w:t>Стр. 24</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17. Порядок подготовки и выдачи разрешений на строительство</w:t>
            </w:r>
          </w:p>
        </w:tc>
        <w:tc>
          <w:tcPr>
            <w:tcW w:w="1338" w:type="dxa"/>
            <w:vAlign w:val="center"/>
          </w:tcPr>
          <w:p w:rsidR="00132E25" w:rsidRPr="00132E25" w:rsidRDefault="00132E25" w:rsidP="00132E25">
            <w:r w:rsidRPr="00132E25">
              <w:t>Стр. 25</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1338" w:type="dxa"/>
            <w:vAlign w:val="center"/>
          </w:tcPr>
          <w:p w:rsidR="00132E25" w:rsidRPr="00132E25" w:rsidRDefault="00132E25" w:rsidP="00132E25">
            <w:r w:rsidRPr="00132E25">
              <w:t>Стр. 27</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19. Осуществление строительства, реконструкции объекта капитального строительства, строительного контроля и государственного строительного надзора</w:t>
            </w:r>
          </w:p>
        </w:tc>
        <w:tc>
          <w:tcPr>
            <w:tcW w:w="1338" w:type="dxa"/>
            <w:vAlign w:val="center"/>
          </w:tcPr>
          <w:p w:rsidR="00132E25" w:rsidRPr="00132E25" w:rsidRDefault="00132E25" w:rsidP="00132E25">
            <w:r w:rsidRPr="00132E25">
              <w:t>Стр. 27</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20. Порядок подготовки и выдачи разрешений на ввод объектов в эксплуатацию</w:t>
            </w:r>
          </w:p>
        </w:tc>
        <w:tc>
          <w:tcPr>
            <w:tcW w:w="1338" w:type="dxa"/>
            <w:tcBorders>
              <w:bottom w:val="single" w:sz="4" w:space="0" w:color="auto"/>
            </w:tcBorders>
            <w:vAlign w:val="center"/>
          </w:tcPr>
          <w:p w:rsidR="00132E25" w:rsidRPr="00132E25" w:rsidRDefault="00132E25" w:rsidP="00132E25">
            <w:r w:rsidRPr="00132E25">
              <w:t>Стр.27</w:t>
            </w:r>
          </w:p>
        </w:tc>
      </w:tr>
      <w:tr w:rsidR="00132E25" w:rsidRPr="00132E25" w:rsidTr="00132E25">
        <w:tblPrEx>
          <w:tblCellMar>
            <w:top w:w="0" w:type="dxa"/>
            <w:bottom w:w="0" w:type="dxa"/>
          </w:tblCellMar>
        </w:tblPrEx>
        <w:tc>
          <w:tcPr>
            <w:tcW w:w="8280" w:type="dxa"/>
            <w:tcBorders>
              <w:bottom w:val="single" w:sz="4" w:space="0" w:color="auto"/>
            </w:tcBorders>
            <w:shd w:val="clear" w:color="auto" w:fill="E6E6E6"/>
          </w:tcPr>
          <w:p w:rsidR="00132E25" w:rsidRPr="00132E25" w:rsidRDefault="00132E25" w:rsidP="00132E25">
            <w:r w:rsidRPr="00132E25">
              <w:t xml:space="preserve">Раздел 2. Положения об изменении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338" w:type="dxa"/>
            <w:tcBorders>
              <w:bottom w:val="single" w:sz="4" w:space="0" w:color="auto"/>
            </w:tcBorders>
            <w:shd w:val="clear" w:color="auto" w:fill="E6E6E6"/>
            <w:vAlign w:val="center"/>
          </w:tcPr>
          <w:p w:rsidR="00132E25" w:rsidRPr="00132E25" w:rsidRDefault="00132E25" w:rsidP="00132E25">
            <w:r w:rsidRPr="00132E25">
              <w:t>Стр. 30</w:t>
            </w:r>
          </w:p>
        </w:tc>
      </w:tr>
      <w:tr w:rsidR="00132E25" w:rsidRPr="00132E25" w:rsidTr="00132E25">
        <w:tblPrEx>
          <w:tblCellMar>
            <w:top w:w="0" w:type="dxa"/>
            <w:bottom w:w="0" w:type="dxa"/>
          </w:tblCellMar>
        </w:tblPrEx>
        <w:tc>
          <w:tcPr>
            <w:tcW w:w="8280" w:type="dxa"/>
            <w:tcBorders>
              <w:bottom w:val="single" w:sz="4" w:space="0" w:color="auto"/>
            </w:tcBorders>
            <w:shd w:val="clear" w:color="auto" w:fill="E6E6E6"/>
          </w:tcPr>
          <w:p w:rsidR="00132E25" w:rsidRPr="00132E25" w:rsidRDefault="00132E25" w:rsidP="00132E25">
            <w:r w:rsidRPr="00132E25">
              <w:t xml:space="preserve">Глава 5. Изменение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338" w:type="dxa"/>
            <w:tcBorders>
              <w:bottom w:val="single" w:sz="4" w:space="0" w:color="auto"/>
            </w:tcBorders>
            <w:shd w:val="clear" w:color="auto" w:fill="E6E6E6"/>
            <w:vAlign w:val="center"/>
          </w:tcPr>
          <w:p w:rsidR="00132E25" w:rsidRPr="00132E25" w:rsidRDefault="00132E25" w:rsidP="00132E25">
            <w:r w:rsidRPr="00132E25">
              <w:t>Стр. 30</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 xml:space="preserve">Статья 21. Общий порядок изменения видов разрешенного использования земельных участков и объектов капитального строительства на территории Ивановского муниципального образования </w:t>
            </w:r>
          </w:p>
        </w:tc>
        <w:tc>
          <w:tcPr>
            <w:tcW w:w="1338" w:type="dxa"/>
            <w:tcBorders>
              <w:bottom w:val="single" w:sz="4" w:space="0" w:color="auto"/>
            </w:tcBorders>
            <w:vAlign w:val="center"/>
          </w:tcPr>
          <w:p w:rsidR="00132E25" w:rsidRPr="00132E25" w:rsidRDefault="00132E25" w:rsidP="00132E25">
            <w:r w:rsidRPr="00132E25">
              <w:t>Стр. 30</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22. Порядок предоставления разрешения на условно разрешенный вид использования земельного участка, объекта капитального строительства</w:t>
            </w:r>
          </w:p>
        </w:tc>
        <w:tc>
          <w:tcPr>
            <w:tcW w:w="1338" w:type="dxa"/>
            <w:tcBorders>
              <w:bottom w:val="single" w:sz="4" w:space="0" w:color="auto"/>
            </w:tcBorders>
            <w:vAlign w:val="center"/>
          </w:tcPr>
          <w:p w:rsidR="00132E25" w:rsidRPr="00132E25" w:rsidRDefault="00132E25" w:rsidP="00132E25">
            <w:r w:rsidRPr="00132E25">
              <w:t>Стр. 31</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 xml:space="preserve">Раздел 3. Положения о подготовке документации по планировке территории органами местного самоуправления Ивановского </w:t>
            </w:r>
            <w:r w:rsidRPr="00132E25">
              <w:lastRenderedPageBreak/>
              <w:t xml:space="preserve">муниципального образования </w:t>
            </w:r>
          </w:p>
        </w:tc>
        <w:tc>
          <w:tcPr>
            <w:tcW w:w="1338" w:type="dxa"/>
            <w:shd w:val="clear" w:color="auto" w:fill="E6E6E6"/>
            <w:vAlign w:val="center"/>
          </w:tcPr>
          <w:p w:rsidR="00132E25" w:rsidRPr="00132E25" w:rsidRDefault="00132E25" w:rsidP="00132E25">
            <w:r w:rsidRPr="00132E25">
              <w:lastRenderedPageBreak/>
              <w:t>Стр. 32</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lastRenderedPageBreak/>
              <w:t xml:space="preserve">Глава 6. Подготовка документации по планировке территории органами местного самоуправления Ивановского муниципального образования </w:t>
            </w:r>
          </w:p>
        </w:tc>
        <w:tc>
          <w:tcPr>
            <w:tcW w:w="1338" w:type="dxa"/>
            <w:shd w:val="clear" w:color="auto" w:fill="E6E6E6"/>
            <w:vAlign w:val="center"/>
          </w:tcPr>
          <w:p w:rsidR="00132E25" w:rsidRPr="00132E25" w:rsidRDefault="00132E25" w:rsidP="00132E25">
            <w:r w:rsidRPr="00132E25">
              <w:t>Стр. 32</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23. Общие положения о подготовке документации по планировке территории</w:t>
            </w:r>
          </w:p>
        </w:tc>
        <w:tc>
          <w:tcPr>
            <w:tcW w:w="1338" w:type="dxa"/>
            <w:vAlign w:val="center"/>
          </w:tcPr>
          <w:p w:rsidR="00132E25" w:rsidRPr="00132E25" w:rsidRDefault="00132E25" w:rsidP="00132E25">
            <w:r w:rsidRPr="00132E25">
              <w:t>Стр. 32</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24. Организация подготовки документации по планировке территории</w:t>
            </w:r>
          </w:p>
        </w:tc>
        <w:tc>
          <w:tcPr>
            <w:tcW w:w="1338" w:type="dxa"/>
            <w:vAlign w:val="center"/>
          </w:tcPr>
          <w:p w:rsidR="00132E25" w:rsidRPr="00132E25" w:rsidRDefault="00132E25" w:rsidP="00132E25">
            <w:r w:rsidRPr="00132E25">
              <w:t>Стр. 34</w:t>
            </w:r>
          </w:p>
        </w:tc>
      </w:tr>
      <w:tr w:rsidR="00132E25" w:rsidRPr="00132E25" w:rsidTr="00132E25">
        <w:tblPrEx>
          <w:tblCellMar>
            <w:top w:w="0" w:type="dxa"/>
            <w:bottom w:w="0" w:type="dxa"/>
          </w:tblCellMar>
        </w:tblPrEx>
        <w:trPr>
          <w:trHeight w:val="268"/>
        </w:trPr>
        <w:tc>
          <w:tcPr>
            <w:tcW w:w="8280" w:type="dxa"/>
            <w:tcBorders>
              <w:bottom w:val="single" w:sz="4" w:space="0" w:color="auto"/>
            </w:tcBorders>
          </w:tcPr>
          <w:p w:rsidR="00132E25" w:rsidRPr="00132E25" w:rsidRDefault="00132E25" w:rsidP="00132E25">
            <w:r w:rsidRPr="00132E25">
              <w:t>Статья 25. Содержание проекта планировки территории.</w:t>
            </w:r>
          </w:p>
        </w:tc>
        <w:tc>
          <w:tcPr>
            <w:tcW w:w="1338" w:type="dxa"/>
            <w:tcBorders>
              <w:bottom w:val="single" w:sz="4" w:space="0" w:color="auto"/>
            </w:tcBorders>
            <w:vAlign w:val="center"/>
          </w:tcPr>
          <w:p w:rsidR="00132E25" w:rsidRPr="00132E25" w:rsidRDefault="00132E25" w:rsidP="00132E25">
            <w:r w:rsidRPr="00132E25">
              <w:t>Стр. 35</w:t>
            </w:r>
          </w:p>
        </w:tc>
      </w:tr>
      <w:tr w:rsidR="00132E25" w:rsidRPr="00132E25" w:rsidTr="00132E25">
        <w:tblPrEx>
          <w:tblCellMar>
            <w:top w:w="0" w:type="dxa"/>
            <w:bottom w:w="0" w:type="dxa"/>
          </w:tblCellMar>
        </w:tblPrEx>
        <w:trPr>
          <w:trHeight w:val="268"/>
        </w:trPr>
        <w:tc>
          <w:tcPr>
            <w:tcW w:w="8280" w:type="dxa"/>
            <w:tcBorders>
              <w:bottom w:val="single" w:sz="4" w:space="0" w:color="auto"/>
            </w:tcBorders>
          </w:tcPr>
          <w:p w:rsidR="00132E25" w:rsidRPr="00132E25" w:rsidRDefault="00132E25" w:rsidP="00132E25">
            <w:r w:rsidRPr="00132E25">
              <w:t>Статья 26. Содержание проекта планировки территории линейного объекта</w:t>
            </w:r>
          </w:p>
        </w:tc>
        <w:tc>
          <w:tcPr>
            <w:tcW w:w="1338" w:type="dxa"/>
            <w:tcBorders>
              <w:bottom w:val="single" w:sz="4" w:space="0" w:color="auto"/>
            </w:tcBorders>
            <w:vAlign w:val="center"/>
          </w:tcPr>
          <w:p w:rsidR="00132E25" w:rsidRPr="00132E25" w:rsidRDefault="00132E25" w:rsidP="00132E25">
            <w:r w:rsidRPr="00132E25">
              <w:t>Стр. 37</w:t>
            </w:r>
          </w:p>
        </w:tc>
      </w:tr>
      <w:tr w:rsidR="00132E25" w:rsidRPr="00132E25" w:rsidTr="00132E25">
        <w:tblPrEx>
          <w:tblCellMar>
            <w:top w:w="0" w:type="dxa"/>
            <w:bottom w:w="0" w:type="dxa"/>
          </w:tblCellMar>
        </w:tblPrEx>
        <w:trPr>
          <w:trHeight w:val="268"/>
        </w:trPr>
        <w:tc>
          <w:tcPr>
            <w:tcW w:w="8280" w:type="dxa"/>
            <w:tcBorders>
              <w:bottom w:val="single" w:sz="4" w:space="0" w:color="auto"/>
            </w:tcBorders>
          </w:tcPr>
          <w:p w:rsidR="00132E25" w:rsidRPr="00132E25" w:rsidRDefault="00132E25" w:rsidP="00132E25">
            <w:r w:rsidRPr="00132E25">
              <w:t>Статья 27. Подготовка градостроительных планов земельных участков</w:t>
            </w:r>
          </w:p>
        </w:tc>
        <w:tc>
          <w:tcPr>
            <w:tcW w:w="1338" w:type="dxa"/>
            <w:tcBorders>
              <w:bottom w:val="single" w:sz="4" w:space="0" w:color="auto"/>
            </w:tcBorders>
            <w:vAlign w:val="center"/>
          </w:tcPr>
          <w:p w:rsidR="00132E25" w:rsidRPr="00132E25" w:rsidRDefault="00132E25" w:rsidP="00132E25">
            <w:r w:rsidRPr="00132E25">
              <w:t>Стр. 37</w:t>
            </w:r>
          </w:p>
        </w:tc>
      </w:tr>
      <w:tr w:rsidR="00132E25" w:rsidRPr="00132E25" w:rsidTr="00132E25">
        <w:tblPrEx>
          <w:tblCellMar>
            <w:top w:w="0" w:type="dxa"/>
            <w:bottom w:w="0" w:type="dxa"/>
          </w:tblCellMar>
        </w:tblPrEx>
        <w:trPr>
          <w:trHeight w:val="268"/>
        </w:trPr>
        <w:tc>
          <w:tcPr>
            <w:tcW w:w="8280" w:type="dxa"/>
            <w:tcBorders>
              <w:bottom w:val="single" w:sz="4" w:space="0" w:color="auto"/>
            </w:tcBorders>
          </w:tcPr>
          <w:p w:rsidR="00132E25" w:rsidRPr="00132E25" w:rsidRDefault="00132E25" w:rsidP="00132E25">
            <w:r w:rsidRPr="00132E25">
              <w:t>Статья 28. Порядок формирования земельных участков как объектов недвижимости и условия установления публичных сервитутов</w:t>
            </w:r>
          </w:p>
        </w:tc>
        <w:tc>
          <w:tcPr>
            <w:tcW w:w="1338" w:type="dxa"/>
            <w:tcBorders>
              <w:bottom w:val="single" w:sz="4" w:space="0" w:color="auto"/>
            </w:tcBorders>
            <w:vAlign w:val="center"/>
          </w:tcPr>
          <w:p w:rsidR="00132E25" w:rsidRPr="00132E25" w:rsidRDefault="00132E25" w:rsidP="00132E25">
            <w:r w:rsidRPr="00132E25">
              <w:t>Стр. 39</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 xml:space="preserve">Раздел 4. Положения о проведении публичных слушаний по вопросам землепользования и застройки территории Ивановского муниципального образования </w:t>
            </w:r>
          </w:p>
        </w:tc>
        <w:tc>
          <w:tcPr>
            <w:tcW w:w="1338" w:type="dxa"/>
            <w:shd w:val="clear" w:color="auto" w:fill="E6E6E6"/>
            <w:vAlign w:val="center"/>
          </w:tcPr>
          <w:p w:rsidR="00132E25" w:rsidRPr="00132E25" w:rsidRDefault="00132E25" w:rsidP="00132E25">
            <w:r w:rsidRPr="00132E25">
              <w:t>Стр. 41</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 xml:space="preserve">Глава 7. Публичные слушания по вопросам землепользования и застройки территории Ивановского муниципального образования </w:t>
            </w:r>
          </w:p>
        </w:tc>
        <w:tc>
          <w:tcPr>
            <w:tcW w:w="1338" w:type="dxa"/>
            <w:shd w:val="clear" w:color="auto" w:fill="E6E6E6"/>
            <w:vAlign w:val="center"/>
          </w:tcPr>
          <w:p w:rsidR="00132E25" w:rsidRPr="00132E25" w:rsidRDefault="00132E25" w:rsidP="00132E25">
            <w:r w:rsidRPr="00132E25">
              <w:t>Стр. 41</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 xml:space="preserve">Статья 29. Общие положения о порядке проведения публичных слушаний по вопросам землепользования и застройки территории Ивановского муниципального образования </w:t>
            </w:r>
          </w:p>
        </w:tc>
        <w:tc>
          <w:tcPr>
            <w:tcW w:w="1338" w:type="dxa"/>
            <w:vAlign w:val="center"/>
          </w:tcPr>
          <w:p w:rsidR="00132E25" w:rsidRPr="00132E25" w:rsidRDefault="00132E25" w:rsidP="00132E25">
            <w:r w:rsidRPr="00132E25">
              <w:t>Стр. 41</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 xml:space="preserve">Статья 30.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tc>
        <w:tc>
          <w:tcPr>
            <w:tcW w:w="1338" w:type="dxa"/>
            <w:vAlign w:val="center"/>
          </w:tcPr>
          <w:p w:rsidR="00132E25" w:rsidRPr="00132E25" w:rsidRDefault="00132E25" w:rsidP="00132E25">
            <w:r w:rsidRPr="00132E25">
              <w:t>Стр. 43</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31.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tc>
        <w:tc>
          <w:tcPr>
            <w:tcW w:w="1338" w:type="dxa"/>
            <w:vAlign w:val="center"/>
          </w:tcPr>
          <w:p w:rsidR="00132E25" w:rsidRPr="00132E25" w:rsidRDefault="00132E25" w:rsidP="00132E25">
            <w:r w:rsidRPr="00132E25">
              <w:t>Стр. 44</w:t>
            </w:r>
          </w:p>
        </w:tc>
      </w:tr>
      <w:tr w:rsidR="00132E25" w:rsidRPr="00132E25" w:rsidTr="00132E25">
        <w:tblPrEx>
          <w:tblCellMar>
            <w:top w:w="0" w:type="dxa"/>
            <w:bottom w:w="0" w:type="dxa"/>
          </w:tblCellMar>
        </w:tblPrEx>
        <w:tc>
          <w:tcPr>
            <w:tcW w:w="8280" w:type="dxa"/>
          </w:tcPr>
          <w:p w:rsidR="00132E25" w:rsidRPr="00132E25" w:rsidRDefault="00132E25" w:rsidP="00132E25">
            <w:r w:rsidRPr="00132E25">
              <w:t>Статья 32. Публичные слушания по обсуждению документации по планировке территории</w:t>
            </w:r>
          </w:p>
        </w:tc>
        <w:tc>
          <w:tcPr>
            <w:tcW w:w="1338" w:type="dxa"/>
            <w:vAlign w:val="center"/>
          </w:tcPr>
          <w:p w:rsidR="00132E25" w:rsidRPr="00132E25" w:rsidRDefault="00132E25" w:rsidP="00132E25">
            <w:r w:rsidRPr="00132E25">
              <w:t>Стр. 45</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Раздел 5. Положения о порядке внесения изменений в настоящие Правила</w:t>
            </w:r>
          </w:p>
        </w:tc>
        <w:tc>
          <w:tcPr>
            <w:tcW w:w="1338" w:type="dxa"/>
            <w:shd w:val="clear" w:color="auto" w:fill="E6E6E6"/>
            <w:vAlign w:val="center"/>
          </w:tcPr>
          <w:p w:rsidR="00132E25" w:rsidRPr="00132E25" w:rsidRDefault="00132E25" w:rsidP="00132E25">
            <w:r w:rsidRPr="00132E25">
              <w:t>Стр. 47</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Глава 8. Порядок внесения изменений в настоящие Правила</w:t>
            </w:r>
          </w:p>
        </w:tc>
        <w:tc>
          <w:tcPr>
            <w:tcW w:w="1338" w:type="dxa"/>
            <w:shd w:val="clear" w:color="auto" w:fill="E6E6E6"/>
            <w:vAlign w:val="center"/>
          </w:tcPr>
          <w:p w:rsidR="00132E25" w:rsidRPr="00132E25" w:rsidRDefault="00132E25" w:rsidP="00132E25">
            <w:r w:rsidRPr="00132E25">
              <w:t>Стр. 47</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33. Основание и право инициативы внесения изменений в Правила</w:t>
            </w:r>
          </w:p>
        </w:tc>
        <w:tc>
          <w:tcPr>
            <w:tcW w:w="1338" w:type="dxa"/>
            <w:tcBorders>
              <w:bottom w:val="single" w:sz="4" w:space="0" w:color="auto"/>
            </w:tcBorders>
            <w:vAlign w:val="center"/>
          </w:tcPr>
          <w:p w:rsidR="00132E25" w:rsidRPr="00132E25" w:rsidRDefault="00132E25" w:rsidP="00132E25">
            <w:r w:rsidRPr="00132E25">
              <w:t>Стр. 47</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34. Внесение изменений в Правила</w:t>
            </w:r>
          </w:p>
        </w:tc>
        <w:tc>
          <w:tcPr>
            <w:tcW w:w="1338" w:type="dxa"/>
            <w:tcBorders>
              <w:bottom w:val="single" w:sz="4" w:space="0" w:color="auto"/>
            </w:tcBorders>
            <w:vAlign w:val="center"/>
          </w:tcPr>
          <w:p w:rsidR="00132E25" w:rsidRPr="00132E25" w:rsidRDefault="00132E25" w:rsidP="00132E25">
            <w:r w:rsidRPr="00132E25">
              <w:t>Стр. 48</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Раздел 6. Общие положения по отношениям к ранее возникшим правам в связи с введением «Правил землепользования и застройки»</w:t>
            </w:r>
          </w:p>
        </w:tc>
        <w:tc>
          <w:tcPr>
            <w:tcW w:w="1338" w:type="dxa"/>
            <w:shd w:val="clear" w:color="auto" w:fill="E6E6E6"/>
            <w:vAlign w:val="center"/>
          </w:tcPr>
          <w:p w:rsidR="00132E25" w:rsidRPr="00132E25" w:rsidRDefault="00132E25" w:rsidP="00132E25">
            <w:r w:rsidRPr="00132E25">
              <w:t>Стр. 50</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lastRenderedPageBreak/>
              <w:t>Глава 9. Отношение к ранее возникшим правам в связи с введением «Правил землепользования и застройки»</w:t>
            </w:r>
          </w:p>
        </w:tc>
        <w:tc>
          <w:tcPr>
            <w:tcW w:w="1338" w:type="dxa"/>
            <w:shd w:val="clear" w:color="auto" w:fill="E6E6E6"/>
            <w:vAlign w:val="center"/>
          </w:tcPr>
          <w:p w:rsidR="00132E25" w:rsidRPr="00132E25" w:rsidRDefault="00132E25" w:rsidP="00132E25">
            <w:r w:rsidRPr="00132E25">
              <w:t>Стр. 50</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35. Общие положения, относящиеся к ранее утвержденной документации  по территориальному планированию и планировке территории</w:t>
            </w:r>
          </w:p>
        </w:tc>
        <w:tc>
          <w:tcPr>
            <w:tcW w:w="1338" w:type="dxa"/>
            <w:tcBorders>
              <w:bottom w:val="single" w:sz="4" w:space="0" w:color="auto"/>
            </w:tcBorders>
            <w:vAlign w:val="center"/>
          </w:tcPr>
          <w:p w:rsidR="00132E25" w:rsidRPr="00132E25" w:rsidRDefault="00132E25" w:rsidP="00132E25">
            <w:r w:rsidRPr="00132E25">
              <w:t>Стр. 50</w:t>
            </w:r>
          </w:p>
        </w:tc>
      </w:tr>
      <w:tr w:rsidR="00132E25" w:rsidRPr="00132E25" w:rsidTr="00132E25">
        <w:tblPrEx>
          <w:tblCellMar>
            <w:top w:w="0" w:type="dxa"/>
            <w:bottom w:w="0" w:type="dxa"/>
          </w:tblCellMar>
        </w:tblPrEx>
        <w:tc>
          <w:tcPr>
            <w:tcW w:w="8280" w:type="dxa"/>
            <w:tcBorders>
              <w:bottom w:val="single" w:sz="4" w:space="0" w:color="auto"/>
            </w:tcBorders>
          </w:tcPr>
          <w:p w:rsidR="00132E25" w:rsidRPr="00132E25" w:rsidRDefault="00132E25" w:rsidP="00132E25">
            <w:r w:rsidRPr="00132E25">
              <w:t>Статья 36. Общие положения, относящиеся к ранее возникшим правам</w:t>
            </w:r>
          </w:p>
        </w:tc>
        <w:tc>
          <w:tcPr>
            <w:tcW w:w="1338" w:type="dxa"/>
            <w:tcBorders>
              <w:bottom w:val="single" w:sz="4" w:space="0" w:color="auto"/>
            </w:tcBorders>
            <w:vAlign w:val="center"/>
          </w:tcPr>
          <w:p w:rsidR="00132E25" w:rsidRPr="00132E25" w:rsidRDefault="00132E25" w:rsidP="00132E25">
            <w:r w:rsidRPr="00132E25">
              <w:t>Стр. 51</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ЧАСТЬ III. РЕГУЛИРОВАНИЕ ЗЕМЛЕПОЛЬЗОВАНИЯ И ЗАСТРОЙКИ НА ОСНОВЕ ГРАДОСТРОИТЕЛЬНОГО ЗОНИРОВАНИЯ</w:t>
            </w:r>
          </w:p>
        </w:tc>
        <w:tc>
          <w:tcPr>
            <w:tcW w:w="1338" w:type="dxa"/>
            <w:shd w:val="clear" w:color="auto" w:fill="E6E6E6"/>
            <w:vAlign w:val="center"/>
          </w:tcPr>
          <w:p w:rsidR="00132E25" w:rsidRPr="00132E25" w:rsidRDefault="00132E25" w:rsidP="00132E25">
            <w:r w:rsidRPr="00132E25">
              <w:t>Стр. 52</w:t>
            </w:r>
          </w:p>
        </w:tc>
      </w:tr>
      <w:tr w:rsidR="00132E25" w:rsidRPr="00132E25" w:rsidTr="00132E25">
        <w:tblPrEx>
          <w:tblCellMar>
            <w:top w:w="0" w:type="dxa"/>
            <w:bottom w:w="0" w:type="dxa"/>
          </w:tblCellMar>
        </w:tblPrEx>
        <w:tc>
          <w:tcPr>
            <w:tcW w:w="8280" w:type="dxa"/>
            <w:tcBorders>
              <w:bottom w:val="single" w:sz="4" w:space="0" w:color="auto"/>
            </w:tcBorders>
            <w:shd w:val="clear" w:color="auto" w:fill="E6E6E6"/>
          </w:tcPr>
          <w:p w:rsidR="00132E25" w:rsidRPr="00132E25" w:rsidRDefault="00132E25" w:rsidP="00132E25">
            <w:r w:rsidRPr="00132E25">
              <w:t>Глава 10. Градостроительное зонирование территории. Карта градостроительного зонирования. Карты зон с особыми условиями использования территории</w:t>
            </w:r>
          </w:p>
        </w:tc>
        <w:tc>
          <w:tcPr>
            <w:tcW w:w="1338" w:type="dxa"/>
            <w:tcBorders>
              <w:bottom w:val="single" w:sz="4" w:space="0" w:color="auto"/>
            </w:tcBorders>
            <w:shd w:val="clear" w:color="auto" w:fill="E6E6E6"/>
            <w:vAlign w:val="center"/>
          </w:tcPr>
          <w:p w:rsidR="00132E25" w:rsidRPr="00132E25" w:rsidRDefault="00132E25" w:rsidP="00132E25">
            <w:r w:rsidRPr="00132E25">
              <w:t>Стр. 52</w:t>
            </w:r>
          </w:p>
        </w:tc>
      </w:tr>
      <w:tr w:rsidR="00132E25" w:rsidRPr="00132E25" w:rsidTr="00132E25">
        <w:tblPrEx>
          <w:tblCellMar>
            <w:top w:w="0" w:type="dxa"/>
            <w:bottom w:w="0" w:type="dxa"/>
          </w:tblCellMar>
        </w:tblPrEx>
        <w:tc>
          <w:tcPr>
            <w:tcW w:w="8280" w:type="dxa"/>
            <w:shd w:val="clear" w:color="auto" w:fill="FFFFFF"/>
          </w:tcPr>
          <w:p w:rsidR="00132E25" w:rsidRPr="00132E25" w:rsidRDefault="00132E25" w:rsidP="00132E25">
            <w:r w:rsidRPr="00132E25">
              <w:t xml:space="preserve">Статья 37. Состав и содержание территориальной части Правил землепользования и застройки Ивановского муниципального образования </w:t>
            </w:r>
          </w:p>
        </w:tc>
        <w:tc>
          <w:tcPr>
            <w:tcW w:w="1338" w:type="dxa"/>
            <w:shd w:val="clear" w:color="auto" w:fill="FFFFFF"/>
            <w:vAlign w:val="center"/>
          </w:tcPr>
          <w:p w:rsidR="00132E25" w:rsidRPr="00132E25" w:rsidRDefault="00132E25" w:rsidP="00132E25">
            <w:r w:rsidRPr="00132E25">
              <w:t>Стр. 52</w:t>
            </w:r>
          </w:p>
        </w:tc>
      </w:tr>
      <w:tr w:rsidR="00132E25" w:rsidRPr="00132E25" w:rsidTr="00132E25">
        <w:tblPrEx>
          <w:tblCellMar>
            <w:top w:w="0" w:type="dxa"/>
            <w:bottom w:w="0" w:type="dxa"/>
          </w:tblCellMar>
        </w:tblPrEx>
        <w:tc>
          <w:tcPr>
            <w:tcW w:w="8280" w:type="dxa"/>
            <w:shd w:val="clear" w:color="auto" w:fill="FFFFFF"/>
          </w:tcPr>
          <w:p w:rsidR="00132E25" w:rsidRPr="00132E25" w:rsidRDefault="00132E25" w:rsidP="00132E25">
            <w:r w:rsidRPr="00132E25">
              <w:t xml:space="preserve">Статья 38. Карта градостроительного зонирования </w:t>
            </w:r>
          </w:p>
          <w:p w:rsidR="00132E25" w:rsidRPr="00132E25" w:rsidRDefault="00132E25" w:rsidP="00132E25">
            <w:r w:rsidRPr="00132E25">
              <w:t>Статья 38.1. Карта градостроительного зонирования села Ивановка</w:t>
            </w:r>
          </w:p>
          <w:p w:rsidR="00132E25" w:rsidRPr="00132E25" w:rsidRDefault="00132E25" w:rsidP="00132E25">
            <w:r w:rsidRPr="00132E25">
              <w:t>Статья 38.2. Карта градостроительного зонирования села Журавлиха</w:t>
            </w:r>
          </w:p>
        </w:tc>
        <w:tc>
          <w:tcPr>
            <w:tcW w:w="1338" w:type="dxa"/>
            <w:shd w:val="clear" w:color="auto" w:fill="FFFFFF"/>
            <w:vAlign w:val="center"/>
          </w:tcPr>
          <w:p w:rsidR="00132E25" w:rsidRPr="00132E25" w:rsidRDefault="00132E25" w:rsidP="00132E25">
            <w:r w:rsidRPr="00132E25">
              <w:t>Стр. 54-55</w:t>
            </w:r>
          </w:p>
        </w:tc>
      </w:tr>
      <w:tr w:rsidR="00132E25" w:rsidRPr="00132E25" w:rsidTr="00132E25">
        <w:tblPrEx>
          <w:tblCellMar>
            <w:top w:w="0" w:type="dxa"/>
            <w:bottom w:w="0" w:type="dxa"/>
          </w:tblCellMar>
        </w:tblPrEx>
        <w:tc>
          <w:tcPr>
            <w:tcW w:w="8280" w:type="dxa"/>
            <w:shd w:val="clear" w:color="auto" w:fill="FFFFFF"/>
          </w:tcPr>
          <w:p w:rsidR="00132E25" w:rsidRPr="00132E25" w:rsidRDefault="00132E25" w:rsidP="00132E25">
            <w:r w:rsidRPr="00132E25">
              <w:t xml:space="preserve">Статья 39. Карта зон с особыми условиями использования территории </w:t>
            </w:r>
          </w:p>
          <w:p w:rsidR="00132E25" w:rsidRPr="00132E25" w:rsidRDefault="00132E25" w:rsidP="00132E25">
            <w:r w:rsidRPr="00132E25">
              <w:t>Статья 39.1. Карта зон с особыми условиями использования территории села Ивановка</w:t>
            </w:r>
          </w:p>
          <w:p w:rsidR="00132E25" w:rsidRPr="00132E25" w:rsidRDefault="00132E25" w:rsidP="00132E25">
            <w:r w:rsidRPr="00132E25">
              <w:t>Статья 39.2. Карта зон с особыми условиями использования территории села Журавлиха</w:t>
            </w:r>
          </w:p>
        </w:tc>
        <w:tc>
          <w:tcPr>
            <w:tcW w:w="1338" w:type="dxa"/>
            <w:shd w:val="clear" w:color="auto" w:fill="FFFFFF"/>
            <w:vAlign w:val="center"/>
          </w:tcPr>
          <w:p w:rsidR="00132E25" w:rsidRPr="00132E25" w:rsidRDefault="00132E25" w:rsidP="00132E25">
            <w:r w:rsidRPr="00132E25">
              <w:t>Стр. 56-57</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r w:rsidRPr="00132E25">
              <w:t>ЧАСТЬ IV.  ГРАДОСТРОИТЕЛЬНЫЕ РЕГЛАМЕНТЫ</w:t>
            </w:r>
          </w:p>
        </w:tc>
        <w:tc>
          <w:tcPr>
            <w:tcW w:w="1338" w:type="dxa"/>
            <w:shd w:val="clear" w:color="auto" w:fill="E6E6E6"/>
            <w:vAlign w:val="center"/>
          </w:tcPr>
          <w:p w:rsidR="00132E25" w:rsidRPr="00132E25" w:rsidRDefault="00132E25" w:rsidP="00132E25">
            <w:r w:rsidRPr="00132E25">
              <w:t>Стр. 58</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hyperlink r:id="rId8" w:tgtFrame="_self" w:history="1">
              <w:r w:rsidRPr="00132E25">
                <w:t>Глава 11. Градостроительные регламенты по видам и параметрам разрешенного использования земельных</w:t>
              </w:r>
            </w:hyperlink>
            <w:r w:rsidRPr="00132E25">
              <w:t xml:space="preserve"> участков</w:t>
            </w:r>
          </w:p>
        </w:tc>
        <w:tc>
          <w:tcPr>
            <w:tcW w:w="1338" w:type="dxa"/>
            <w:shd w:val="clear" w:color="auto" w:fill="E6E6E6"/>
            <w:vAlign w:val="center"/>
          </w:tcPr>
          <w:p w:rsidR="00132E25" w:rsidRPr="00132E25" w:rsidRDefault="00132E25" w:rsidP="00132E25">
            <w:r w:rsidRPr="00132E25">
              <w:t>Стр. 58</w:t>
            </w:r>
          </w:p>
        </w:tc>
      </w:tr>
      <w:tr w:rsidR="00132E25" w:rsidRPr="00132E25" w:rsidTr="00132E25">
        <w:tblPrEx>
          <w:tblCellMar>
            <w:top w:w="0" w:type="dxa"/>
            <w:bottom w:w="0" w:type="dxa"/>
          </w:tblCellMar>
        </w:tblPrEx>
        <w:tc>
          <w:tcPr>
            <w:tcW w:w="8280" w:type="dxa"/>
            <w:shd w:val="clear" w:color="auto" w:fill="auto"/>
          </w:tcPr>
          <w:p w:rsidR="00132E25" w:rsidRPr="00132E25" w:rsidRDefault="00132E25" w:rsidP="00132E25">
            <w:r w:rsidRPr="00132E25">
              <w:t xml:space="preserve">Статья 40. Градостроительное зонирование территории Ивановского муниципального образования. Перечень территориальных зон, выделенных на карте градостроительного зонирования </w:t>
            </w:r>
          </w:p>
        </w:tc>
        <w:tc>
          <w:tcPr>
            <w:tcW w:w="1338" w:type="dxa"/>
            <w:shd w:val="clear" w:color="auto" w:fill="auto"/>
            <w:vAlign w:val="center"/>
          </w:tcPr>
          <w:p w:rsidR="00132E25" w:rsidRPr="00132E25" w:rsidRDefault="00132E25" w:rsidP="00132E25">
            <w:r w:rsidRPr="00132E25">
              <w:t>Стр. 58</w:t>
            </w:r>
          </w:p>
        </w:tc>
      </w:tr>
      <w:tr w:rsidR="00132E25" w:rsidRPr="00132E25" w:rsidTr="00132E25">
        <w:tblPrEx>
          <w:tblCellMar>
            <w:top w:w="0" w:type="dxa"/>
            <w:bottom w:w="0" w:type="dxa"/>
          </w:tblCellMar>
        </w:tblPrEx>
        <w:tc>
          <w:tcPr>
            <w:tcW w:w="8280" w:type="dxa"/>
            <w:shd w:val="clear" w:color="auto" w:fill="auto"/>
          </w:tcPr>
          <w:p w:rsidR="00132E25" w:rsidRPr="00132E25" w:rsidRDefault="00132E25" w:rsidP="00132E25">
            <w:r w:rsidRPr="00132E25">
              <w:t>Статья 41 Виды использования земельных участков и объектов капитального строительства для всех территориальных зон.</w:t>
            </w:r>
          </w:p>
          <w:p w:rsidR="00132E25" w:rsidRPr="00132E25" w:rsidRDefault="00132E25" w:rsidP="00132E25">
            <w:r w:rsidRPr="00132E25">
              <w:t>Градостроительные регламенты в части общих требований к видам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338" w:type="dxa"/>
            <w:shd w:val="clear" w:color="auto" w:fill="auto"/>
            <w:vAlign w:val="center"/>
          </w:tcPr>
          <w:p w:rsidR="00132E25" w:rsidRPr="00132E25" w:rsidRDefault="00132E25" w:rsidP="00132E25">
            <w:r w:rsidRPr="00132E25">
              <w:t>Стр. 60</w:t>
            </w:r>
          </w:p>
        </w:tc>
      </w:tr>
      <w:tr w:rsidR="00132E25" w:rsidRPr="00132E25" w:rsidTr="00132E25">
        <w:tblPrEx>
          <w:tblCellMar>
            <w:top w:w="0" w:type="dxa"/>
            <w:bottom w:w="0" w:type="dxa"/>
          </w:tblCellMar>
        </w:tblPrEx>
        <w:tc>
          <w:tcPr>
            <w:tcW w:w="8280" w:type="dxa"/>
            <w:shd w:val="clear" w:color="auto" w:fill="E6E6E6"/>
          </w:tcPr>
          <w:p w:rsidR="00132E25" w:rsidRPr="00132E25" w:rsidRDefault="00132E25" w:rsidP="00132E25">
            <w:hyperlink r:id="rId9" w:tgtFrame="_self" w:history="1">
              <w:r w:rsidRPr="00132E25">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 - зонами охраны объектов </w:t>
              </w:r>
              <w:r w:rsidRPr="00132E25">
                <w:lastRenderedPageBreak/>
                <w:t xml:space="preserve">культурного наследия, санитарно-защитными и </w:t>
              </w:r>
              <w:proofErr w:type="spellStart"/>
              <w:r w:rsidRPr="00132E25">
                <w:t>водоохранными</w:t>
              </w:r>
              <w:proofErr w:type="spellEnd"/>
              <w:r w:rsidRPr="00132E25">
                <w:t xml:space="preserve"> зонами</w:t>
              </w:r>
            </w:hyperlink>
          </w:p>
        </w:tc>
        <w:tc>
          <w:tcPr>
            <w:tcW w:w="1338" w:type="dxa"/>
            <w:shd w:val="clear" w:color="auto" w:fill="E6E6E6"/>
            <w:vAlign w:val="center"/>
          </w:tcPr>
          <w:p w:rsidR="00132E25" w:rsidRPr="00132E25" w:rsidRDefault="00132E25" w:rsidP="00132E25">
            <w:r w:rsidRPr="00132E25">
              <w:lastRenderedPageBreak/>
              <w:t>Стр. 74</w:t>
            </w:r>
          </w:p>
        </w:tc>
      </w:tr>
      <w:tr w:rsidR="00132E25" w:rsidRPr="00132E25" w:rsidTr="00132E25">
        <w:tblPrEx>
          <w:tblCellMar>
            <w:top w:w="0" w:type="dxa"/>
            <w:bottom w:w="0" w:type="dxa"/>
          </w:tblCellMar>
        </w:tblPrEx>
        <w:tc>
          <w:tcPr>
            <w:tcW w:w="8280" w:type="dxa"/>
            <w:shd w:val="clear" w:color="auto" w:fill="FFFFFF"/>
          </w:tcPr>
          <w:p w:rsidR="00132E25" w:rsidRPr="00132E25" w:rsidRDefault="00132E25" w:rsidP="00132E25">
            <w:r w:rsidRPr="00132E25">
              <w:lastRenderedPageBreak/>
              <w:t>Статья 42. Ограничения на использование земельных участков и объектов капитального строительства в границах зон с особыми условиями использования территорий</w:t>
            </w:r>
          </w:p>
          <w:p w:rsidR="00132E25" w:rsidRPr="00132E25" w:rsidRDefault="00132E25" w:rsidP="00132E25"/>
        </w:tc>
        <w:tc>
          <w:tcPr>
            <w:tcW w:w="1338" w:type="dxa"/>
            <w:shd w:val="clear" w:color="auto" w:fill="FFFFFF"/>
            <w:vAlign w:val="center"/>
          </w:tcPr>
          <w:p w:rsidR="00132E25" w:rsidRPr="00132E25" w:rsidRDefault="00132E25" w:rsidP="00132E25">
            <w:r w:rsidRPr="00132E25">
              <w:t>Стр. 74</w:t>
            </w:r>
          </w:p>
        </w:tc>
      </w:tr>
    </w:tbl>
    <w:p w:rsidR="00132E25" w:rsidRPr="00132E25" w:rsidRDefault="00132E25" w:rsidP="00132E25"/>
    <w:p w:rsidR="00132E25" w:rsidRPr="00132E25" w:rsidRDefault="00132E25" w:rsidP="00132E25"/>
    <w:p w:rsidR="00132E25" w:rsidRPr="00132E25" w:rsidRDefault="00132E25" w:rsidP="00132E25">
      <w:pPr>
        <w:ind w:firstLine="709"/>
        <w:jc w:val="both"/>
      </w:pPr>
      <w:r w:rsidRPr="00132E25">
        <w:br w:type="page"/>
      </w:r>
      <w:r w:rsidRPr="00132E25">
        <w:lastRenderedPageBreak/>
        <w:t xml:space="preserve">Часть I. Общая часть Правил землепользования и застройки территории Ивановского муниципального образования </w:t>
      </w:r>
    </w:p>
    <w:p w:rsidR="00132E25" w:rsidRPr="00132E25" w:rsidRDefault="00132E25" w:rsidP="00132E25">
      <w:pPr>
        <w:ind w:firstLine="709"/>
        <w:jc w:val="both"/>
      </w:pPr>
    </w:p>
    <w:p w:rsidR="00132E25" w:rsidRPr="00132E25" w:rsidRDefault="00132E25" w:rsidP="00132E25">
      <w:pPr>
        <w:ind w:firstLine="709"/>
        <w:jc w:val="both"/>
      </w:pPr>
      <w:r w:rsidRPr="00132E25">
        <w:t>Глава 1. Общие положения о Правилах землепользования</w:t>
      </w:r>
    </w:p>
    <w:p w:rsidR="00132E25" w:rsidRPr="00132E25" w:rsidRDefault="00132E25" w:rsidP="00132E25">
      <w:pPr>
        <w:ind w:firstLine="709"/>
        <w:jc w:val="both"/>
      </w:pPr>
      <w:r w:rsidRPr="00132E25">
        <w:t xml:space="preserve">и застройки территории Ивановского муниципального образования </w:t>
      </w:r>
    </w:p>
    <w:p w:rsidR="00132E25" w:rsidRPr="00132E25" w:rsidRDefault="00132E25" w:rsidP="00132E25">
      <w:pPr>
        <w:ind w:firstLine="709"/>
        <w:jc w:val="both"/>
      </w:pPr>
    </w:p>
    <w:p w:rsidR="00132E25" w:rsidRPr="00132E25" w:rsidRDefault="00132E25" w:rsidP="00132E25">
      <w:pPr>
        <w:ind w:firstLine="709"/>
        <w:jc w:val="both"/>
      </w:pPr>
      <w:r w:rsidRPr="00132E25">
        <w:t>Статья 1. Основания и цели введения Правил землепользования</w:t>
      </w:r>
    </w:p>
    <w:p w:rsidR="00132E25" w:rsidRPr="00132E25" w:rsidRDefault="00132E25" w:rsidP="00132E25">
      <w:pPr>
        <w:ind w:firstLine="709"/>
        <w:jc w:val="both"/>
      </w:pPr>
      <w:r w:rsidRPr="00132E25">
        <w:t xml:space="preserve">и застройки Ивановского муниципального образования </w:t>
      </w:r>
    </w:p>
    <w:p w:rsidR="00132E25" w:rsidRPr="00132E25" w:rsidRDefault="00132E25" w:rsidP="00132E25">
      <w:pPr>
        <w:ind w:firstLine="709"/>
        <w:jc w:val="both"/>
      </w:pPr>
      <w:r w:rsidRPr="00132E25">
        <w:t xml:space="preserve">1. </w:t>
      </w:r>
      <w:proofErr w:type="gramStart"/>
      <w:r w:rsidRPr="00132E25">
        <w:t xml:space="preserve">Правила землепользования и застройки территории Ивановского муниципального образования (далее - Правила) являются нормативным правовым актом,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w:t>
      </w:r>
      <w:smartTag w:uri="urn:schemas-microsoft-com:office:smarttags" w:element="PersonName">
        <w:r w:rsidRPr="00132E25">
          <w:t>Саратов</w:t>
        </w:r>
      </w:smartTag>
      <w:r w:rsidRPr="00132E25">
        <w:t xml:space="preserve">ской области, </w:t>
      </w:r>
      <w:hyperlink r:id="rId10" w:history="1">
        <w:r w:rsidRPr="00132E25">
          <w:t xml:space="preserve">Уставом </w:t>
        </w:r>
      </w:hyperlink>
      <w:r w:rsidRPr="00132E25">
        <w:t>муниципального образования, в соответствии с</w:t>
      </w:r>
      <w:proofErr w:type="gramEnd"/>
      <w:r w:rsidRPr="00132E25">
        <w:t xml:space="preserve"> положениями генерального плана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132E25" w:rsidRPr="00132E25" w:rsidRDefault="00132E25" w:rsidP="00132E25">
      <w:pPr>
        <w:ind w:firstLine="709"/>
        <w:jc w:val="both"/>
      </w:pPr>
      <w:r w:rsidRPr="00132E25">
        <w:t>2. Настоящие Правила устанавливают порядок регулирования землепользования и застройки территории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132E25" w:rsidRPr="00132E25" w:rsidRDefault="00132E25" w:rsidP="00132E25">
      <w:pPr>
        <w:ind w:firstLine="709"/>
        <w:jc w:val="both"/>
      </w:pPr>
      <w:r w:rsidRPr="00132E25">
        <w:t>3. Настоящие Правила вводятся в следующих целях:</w:t>
      </w:r>
    </w:p>
    <w:p w:rsidR="00132E25" w:rsidRPr="00132E25" w:rsidRDefault="00132E25" w:rsidP="00132E25">
      <w:pPr>
        <w:ind w:firstLine="709"/>
        <w:jc w:val="both"/>
      </w:pPr>
      <w:r w:rsidRPr="00132E25">
        <w:t xml:space="preserve"> 1) создание условий для устойчивого развития территории муниципального образования  на основе генерального плана поселения, обеспечения санитарно-эпидемиологического благополучия населения, охраны окружающей среды и сохранения объектов культурного наследия;</w:t>
      </w:r>
    </w:p>
    <w:p w:rsidR="00132E25" w:rsidRPr="00132E25" w:rsidRDefault="00132E25" w:rsidP="00132E25">
      <w:pPr>
        <w:ind w:firstLine="709"/>
        <w:jc w:val="both"/>
      </w:pPr>
      <w:r w:rsidRPr="00132E25">
        <w:t>2) создание предусмотренных Градостроительным кодексом Российской Федерации правовых условий для планировки территорий муниципального образования;</w:t>
      </w:r>
    </w:p>
    <w:p w:rsidR="00132E25" w:rsidRPr="00132E25" w:rsidRDefault="00132E25" w:rsidP="00132E25">
      <w:pPr>
        <w:ind w:firstLine="709"/>
        <w:jc w:val="both"/>
      </w:pPr>
      <w:proofErr w:type="gramStart"/>
      <w:r w:rsidRPr="00132E25">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roofErr w:type="gramEnd"/>
    </w:p>
    <w:p w:rsidR="00132E25" w:rsidRPr="00132E25" w:rsidRDefault="00132E25" w:rsidP="00132E25">
      <w:pPr>
        <w:ind w:firstLine="709"/>
        <w:jc w:val="both"/>
      </w:pPr>
      <w:r w:rsidRPr="00132E25">
        <w:lastRenderedPageBreak/>
        <w:t xml:space="preserve"> 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32E25" w:rsidRPr="00132E25" w:rsidRDefault="00132E25" w:rsidP="00132E25">
      <w:pPr>
        <w:ind w:firstLine="709"/>
        <w:jc w:val="both"/>
      </w:pPr>
      <w:r w:rsidRPr="00132E25">
        <w:t>5) согласования государственных, общественных и частных интересов и прав при осуществлении градостроительной деятельности;</w:t>
      </w:r>
    </w:p>
    <w:p w:rsidR="00132E25" w:rsidRPr="00132E25" w:rsidRDefault="00132E25" w:rsidP="00132E25">
      <w:pPr>
        <w:ind w:firstLine="709"/>
        <w:jc w:val="both"/>
      </w:pPr>
      <w:r w:rsidRPr="00132E25">
        <w:t xml:space="preserve">4. </w:t>
      </w:r>
      <w:proofErr w:type="gramStart"/>
      <w:r w:rsidRPr="00132E25">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w:t>
      </w:r>
      <w:proofErr w:type="gramEnd"/>
    </w:p>
    <w:p w:rsidR="00132E25" w:rsidRPr="00132E25" w:rsidRDefault="00132E25" w:rsidP="00132E25">
      <w:pPr>
        <w:ind w:firstLine="709"/>
        <w:jc w:val="both"/>
      </w:pPr>
      <w:r w:rsidRPr="00132E25">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132E25" w:rsidRPr="00132E25" w:rsidRDefault="00132E25" w:rsidP="00132E25">
      <w:pPr>
        <w:ind w:firstLine="709"/>
        <w:jc w:val="both"/>
      </w:pPr>
      <w:r w:rsidRPr="00132E25">
        <w:t>Статья 2. Общие положения о карте градостроительного зонирования и градостроительных регламентах</w:t>
      </w:r>
    </w:p>
    <w:p w:rsidR="00132E25" w:rsidRPr="00132E25" w:rsidRDefault="00132E25" w:rsidP="00132E25">
      <w:pPr>
        <w:ind w:firstLine="709"/>
        <w:jc w:val="both"/>
      </w:pPr>
      <w:r w:rsidRPr="00132E25">
        <w:t>1. На карте градостроительного зонирования муниципального образования  установлены границы территориальных зон с учетом функциональных зон и параметров их планируемого развития, определенных генеральным планом муниципального образования.</w:t>
      </w:r>
    </w:p>
    <w:p w:rsidR="00132E25" w:rsidRPr="00132E25" w:rsidRDefault="00132E25" w:rsidP="00132E25">
      <w:pPr>
        <w:ind w:firstLine="709"/>
        <w:jc w:val="both"/>
      </w:pPr>
      <w:r w:rsidRPr="00132E25">
        <w:t>Границы территориальных зон установлены по линиям магистралей,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132E25" w:rsidRPr="00132E25" w:rsidRDefault="00132E25" w:rsidP="00132E25">
      <w:pPr>
        <w:ind w:firstLine="709"/>
        <w:jc w:val="both"/>
      </w:pPr>
      <w:r w:rsidRPr="00132E25">
        <w:t xml:space="preserve"> 2. На карте градостроительного зонирования муниципального образования  отображены:</w:t>
      </w:r>
    </w:p>
    <w:p w:rsidR="00132E25" w:rsidRPr="00132E25" w:rsidRDefault="00132E25" w:rsidP="00132E25">
      <w:pPr>
        <w:ind w:firstLine="709"/>
        <w:jc w:val="both"/>
      </w:pPr>
      <w:r w:rsidRPr="00132E25">
        <w:t>1) границы зон с особыми условиями использования территории;</w:t>
      </w:r>
    </w:p>
    <w:p w:rsidR="00132E25" w:rsidRPr="00132E25" w:rsidRDefault="00132E25" w:rsidP="00132E25">
      <w:pPr>
        <w:ind w:firstLine="709"/>
        <w:jc w:val="both"/>
      </w:pPr>
      <w:r w:rsidRPr="00132E25">
        <w:t xml:space="preserve"> 2) границы территорий объектов культурного наследия.</w:t>
      </w:r>
    </w:p>
    <w:p w:rsidR="00132E25" w:rsidRPr="00132E25" w:rsidRDefault="00132E25" w:rsidP="00132E25">
      <w:pPr>
        <w:ind w:firstLine="709"/>
        <w:jc w:val="both"/>
      </w:pPr>
      <w:r w:rsidRPr="00132E25">
        <w:t xml:space="preserve"> 3. </w:t>
      </w:r>
      <w:proofErr w:type="gramStart"/>
      <w:r w:rsidRPr="00132E25">
        <w:t>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карте градостроительного зонирования муниципального образования, кроме земель, покрытых поверхностными водами, лесным фондом, для которых в соответствии с федеральным законодательством градостроительные регламенты не устанавливаются.</w:t>
      </w:r>
      <w:proofErr w:type="gramEnd"/>
    </w:p>
    <w:p w:rsidR="00132E25" w:rsidRPr="00132E25" w:rsidRDefault="00132E25" w:rsidP="00132E25">
      <w:pPr>
        <w:ind w:firstLine="709"/>
        <w:jc w:val="both"/>
      </w:pPr>
      <w:r w:rsidRPr="00132E25">
        <w:t xml:space="preserve"> 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132E25" w:rsidRPr="00132E25" w:rsidRDefault="00132E25" w:rsidP="00132E25">
      <w:pPr>
        <w:ind w:firstLine="709"/>
        <w:jc w:val="both"/>
      </w:pPr>
      <w:r w:rsidRPr="00132E25">
        <w:t xml:space="preserve"> 1) расположенных в границах территорий памятников и ансамблей, включенных в единый государственный реестр объектов культурного </w:t>
      </w:r>
      <w:r w:rsidRPr="00132E25">
        <w:lastRenderedPageBreak/>
        <w:t>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132E25" w:rsidRPr="00132E25" w:rsidRDefault="00132E25" w:rsidP="00132E25">
      <w:pPr>
        <w:ind w:firstLine="709"/>
        <w:jc w:val="both"/>
      </w:pPr>
      <w:r w:rsidRPr="00132E25">
        <w:t xml:space="preserve"> 2) расположенных в границах территорий общего пользования;</w:t>
      </w:r>
    </w:p>
    <w:p w:rsidR="00132E25" w:rsidRPr="00132E25" w:rsidRDefault="00132E25" w:rsidP="00132E25">
      <w:pPr>
        <w:ind w:firstLine="709"/>
        <w:jc w:val="both"/>
      </w:pPr>
      <w:r w:rsidRPr="00132E25">
        <w:t xml:space="preserve"> 3) </w:t>
      </w:r>
      <w:proofErr w:type="gramStart"/>
      <w:r w:rsidRPr="00132E25">
        <w:t>занятых</w:t>
      </w:r>
      <w:proofErr w:type="gramEnd"/>
      <w:r w:rsidRPr="00132E25">
        <w:t xml:space="preserve"> линейными объектами; </w:t>
      </w:r>
    </w:p>
    <w:p w:rsidR="00132E25" w:rsidRPr="00132E25" w:rsidRDefault="00132E25" w:rsidP="00132E25">
      <w:pPr>
        <w:ind w:firstLine="709"/>
        <w:jc w:val="both"/>
      </w:pPr>
      <w:r w:rsidRPr="00132E25">
        <w:t>4) предоставленных для добычи полезных ископаемых.</w:t>
      </w:r>
    </w:p>
    <w:p w:rsidR="00132E25" w:rsidRPr="00132E25" w:rsidRDefault="00132E25" w:rsidP="00132E25">
      <w:pPr>
        <w:ind w:firstLine="709"/>
        <w:jc w:val="both"/>
      </w:pPr>
      <w:r w:rsidRPr="00132E25">
        <w:t xml:space="preserve"> 5. </w:t>
      </w:r>
      <w:proofErr w:type="gramStart"/>
      <w:r w:rsidRPr="00132E25">
        <w:t>В градостроительных регламентах в отношении земельных участков и объектов капитального строительства указаны:</w:t>
      </w:r>
      <w:proofErr w:type="gramEnd"/>
    </w:p>
    <w:p w:rsidR="00132E25" w:rsidRPr="00132E25" w:rsidRDefault="00132E25" w:rsidP="00132E25">
      <w:pPr>
        <w:ind w:firstLine="709"/>
        <w:jc w:val="both"/>
      </w:pPr>
      <w:r w:rsidRPr="00132E25">
        <w:t xml:space="preserve"> 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132E25" w:rsidRPr="00132E25" w:rsidRDefault="00132E25" w:rsidP="00132E25">
      <w:pPr>
        <w:ind w:firstLine="709"/>
        <w:jc w:val="both"/>
      </w:pPr>
      <w:r w:rsidRPr="00132E25">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132E25" w:rsidRPr="00132E25" w:rsidRDefault="00132E25" w:rsidP="00132E25">
      <w:pPr>
        <w:ind w:firstLine="709"/>
        <w:jc w:val="both"/>
      </w:pPr>
      <w:r w:rsidRPr="00132E25">
        <w:t>Статья 3. Основные понятия, используемые в Правилах</w:t>
      </w:r>
    </w:p>
    <w:p w:rsidR="00132E25" w:rsidRPr="00132E25" w:rsidRDefault="00132E25" w:rsidP="00132E25">
      <w:pPr>
        <w:ind w:firstLine="709"/>
        <w:jc w:val="both"/>
      </w:pPr>
      <w:r w:rsidRPr="00132E25">
        <w:t>Основные понятия, используемые в правилах, соответствуют изложенным в Градостроительном кодексе РФ.</w:t>
      </w:r>
    </w:p>
    <w:p w:rsidR="00132E25" w:rsidRPr="00132E25" w:rsidRDefault="00132E25" w:rsidP="00132E25">
      <w:pPr>
        <w:ind w:firstLine="709"/>
        <w:jc w:val="both"/>
      </w:pPr>
      <w:r w:rsidRPr="00132E25">
        <w:t>Дополнительные понятия приведены ниже:</w:t>
      </w:r>
    </w:p>
    <w:p w:rsidR="00132E25" w:rsidRPr="00132E25" w:rsidRDefault="00132E25" w:rsidP="00132E25">
      <w:pPr>
        <w:ind w:firstLine="709"/>
        <w:jc w:val="both"/>
      </w:pPr>
      <w:proofErr w:type="gramStart"/>
      <w:r w:rsidRPr="00132E25">
        <w:t>акт приемки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w:t>
      </w:r>
      <w:proofErr w:type="gramEnd"/>
      <w:r w:rsidRPr="00132E25">
        <w:t>,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132E25" w:rsidRPr="00132E25" w:rsidRDefault="00132E25" w:rsidP="00132E25">
      <w:pPr>
        <w:ind w:firstLine="709"/>
        <w:jc w:val="both"/>
      </w:pPr>
      <w:r w:rsidRPr="00132E25">
        <w:t>арендаторы земельных участков - лица, владеющие и пользующиеся земельными участками по договору аренды, договору субаренды;</w:t>
      </w:r>
    </w:p>
    <w:p w:rsidR="00132E25" w:rsidRPr="00132E25" w:rsidRDefault="00132E25" w:rsidP="00132E25">
      <w:pPr>
        <w:ind w:firstLine="709"/>
        <w:jc w:val="both"/>
      </w:pPr>
      <w:r w:rsidRPr="00132E25">
        <w:t xml:space="preserve">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w:t>
      </w:r>
      <w:proofErr w:type="spellStart"/>
      <w:r w:rsidRPr="00132E25">
        <w:t>поименования</w:t>
      </w:r>
      <w:proofErr w:type="spellEnd"/>
      <w:r w:rsidRPr="00132E25">
        <w:t xml:space="preserve"> их в составе градостроительных регламентов применительно к </w:t>
      </w:r>
      <w:r w:rsidRPr="00132E25">
        <w:lastRenderedPageBreak/>
        <w:t>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вспомогательные виды разрешенного использования, условно разрешенные виды использования;</w:t>
      </w:r>
    </w:p>
    <w:p w:rsidR="00132E25" w:rsidRPr="00132E25" w:rsidRDefault="00132E25" w:rsidP="00132E25">
      <w:pPr>
        <w:ind w:firstLine="709"/>
        <w:jc w:val="both"/>
      </w:pPr>
      <w:proofErr w:type="spellStart"/>
      <w:proofErr w:type="gramStart"/>
      <w:r w:rsidRPr="00132E25">
        <w:t>водоохранная</w:t>
      </w:r>
      <w:proofErr w:type="spellEnd"/>
      <w:r w:rsidRPr="00132E25">
        <w:t xml:space="preserve">  зона -  территория, которая примыкает к береговой линии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132E25" w:rsidRPr="00132E25" w:rsidRDefault="00132E25" w:rsidP="00132E25">
      <w:pPr>
        <w:ind w:firstLine="709"/>
        <w:jc w:val="both"/>
      </w:pPr>
      <w:r w:rsidRPr="00132E25">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32E25" w:rsidRPr="00132E25" w:rsidRDefault="00132E25" w:rsidP="00132E25">
      <w:pPr>
        <w:ind w:firstLine="709"/>
        <w:jc w:val="both"/>
      </w:pPr>
      <w:proofErr w:type="gramStart"/>
      <w:r w:rsidRPr="00132E25">
        <w:t>градостроительный план земельного участка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иную информацию, предусмотренную статьей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принятия решений о предоставлении физическим и</w:t>
      </w:r>
      <w:proofErr w:type="gramEnd"/>
      <w:r w:rsidRPr="00132E25">
        <w:t xml:space="preserve">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132E25" w:rsidRPr="00132E25" w:rsidRDefault="00132E25" w:rsidP="00132E25">
      <w:pPr>
        <w:ind w:firstLine="709"/>
        <w:jc w:val="both"/>
      </w:pPr>
      <w:proofErr w:type="gramStart"/>
      <w:r w:rsidRPr="00132E25">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32E25">
        <w:t xml:space="preserve"> капитального строительства, а также </w:t>
      </w:r>
      <w:r w:rsidRPr="00132E25">
        <w:lastRenderedPageBreak/>
        <w:t>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32E25" w:rsidRPr="00132E25" w:rsidRDefault="00132E25" w:rsidP="00132E25">
      <w:pPr>
        <w:ind w:firstLine="709"/>
        <w:jc w:val="both"/>
      </w:pPr>
      <w:proofErr w:type="gramStart"/>
      <w:r w:rsidRPr="00132E25">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132E25">
        <w:t>Росатом</w:t>
      </w:r>
      <w:proofErr w:type="spellEnd"/>
      <w:r w:rsidRPr="00132E25">
        <w:t>", Государственная корпорация по космической деятельности "</w:t>
      </w:r>
      <w:proofErr w:type="spellStart"/>
      <w:r w:rsidRPr="00132E25">
        <w:t>Роскосмос</w:t>
      </w:r>
      <w:proofErr w:type="spellEnd"/>
      <w:r w:rsidRPr="00132E25">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132E25">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32E25" w:rsidRPr="00132E25" w:rsidRDefault="00132E25" w:rsidP="00132E25">
      <w:pPr>
        <w:ind w:firstLine="709"/>
        <w:jc w:val="both"/>
      </w:pPr>
      <w:r w:rsidRPr="00132E25">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132E25">
        <w:t>водоохранные</w:t>
      </w:r>
      <w:proofErr w:type="spellEnd"/>
      <w:r w:rsidRPr="00132E25">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32E25" w:rsidRPr="00132E25" w:rsidRDefault="00132E25" w:rsidP="00132E25">
      <w:pPr>
        <w:ind w:firstLine="709"/>
        <w:jc w:val="both"/>
      </w:pPr>
      <w:r w:rsidRPr="00132E25">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132E25" w:rsidRPr="00132E25" w:rsidRDefault="00132E25" w:rsidP="00132E25">
      <w:pPr>
        <w:ind w:firstLine="709"/>
        <w:jc w:val="both"/>
      </w:pPr>
      <w:proofErr w:type="gramStart"/>
      <w:r w:rsidRPr="00132E25">
        <w:t>инженерная подготовка территории – комплекс инженерных мероприятий и сооружений по обеспечению пригодности территории для различных видов градостроительного использования (размещение объектов капитального строительства), а также обеспечению оптимальных санитарно-гигиенических и микроклиматических условий (вертикальная планировка, организация поверхностного стока, регулирование водотоков, создание и  реконструкция водоемов, строительство берегоукрепительных и противооползневых сооружений, защита территории от затопления и подтопления, благоустройство овражных территорий и т. д.);</w:t>
      </w:r>
      <w:proofErr w:type="gramEnd"/>
    </w:p>
    <w:p w:rsidR="00132E25" w:rsidRPr="00132E25" w:rsidRDefault="00132E25" w:rsidP="00132E25">
      <w:pPr>
        <w:ind w:firstLine="709"/>
        <w:jc w:val="both"/>
      </w:pPr>
      <w:r w:rsidRPr="00132E25">
        <w:t xml:space="preserve">инфраструктура инженерная – комплекс сооружений и коммуникаций всех видов инженерного оборудования (включая предприятия по их </w:t>
      </w:r>
      <w:r w:rsidRPr="00132E25">
        <w:lastRenderedPageBreak/>
        <w:t>обслуживанию и соответствующие органы управления), обеспечивающие функционирование и развитие территории поселения;</w:t>
      </w:r>
    </w:p>
    <w:p w:rsidR="00132E25" w:rsidRPr="00132E25" w:rsidRDefault="00132E25" w:rsidP="00132E25">
      <w:pPr>
        <w:ind w:firstLine="709"/>
        <w:jc w:val="both"/>
      </w:pPr>
      <w:r w:rsidRPr="00132E25">
        <w:t>инфраструктура социальная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132E25" w:rsidRPr="00132E25" w:rsidRDefault="00132E25" w:rsidP="00132E25">
      <w:pPr>
        <w:ind w:firstLine="709"/>
        <w:jc w:val="both"/>
      </w:pPr>
      <w:r w:rsidRPr="00132E25">
        <w:t>инфраструктура транспортная – комплекс сооружений и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поселения;</w:t>
      </w:r>
    </w:p>
    <w:p w:rsidR="00132E25" w:rsidRPr="00132E25" w:rsidRDefault="00132E25" w:rsidP="00132E25">
      <w:pPr>
        <w:ind w:firstLine="709"/>
        <w:jc w:val="both"/>
      </w:pPr>
      <w:proofErr w:type="gramStart"/>
      <w:r w:rsidRPr="00132E25">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132E25">
        <w:t xml:space="preserve"> элементы и (или) восстановление указанных элементов;</w:t>
      </w:r>
    </w:p>
    <w:p w:rsidR="00132E25" w:rsidRPr="00132E25" w:rsidRDefault="00132E25" w:rsidP="00132E25">
      <w:pPr>
        <w:ind w:firstLine="709"/>
        <w:jc w:val="both"/>
      </w:pPr>
      <w:r w:rsidRPr="00132E25">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132E25" w:rsidRPr="00132E25" w:rsidRDefault="00132E25" w:rsidP="00132E25">
      <w:pPr>
        <w:ind w:firstLine="709"/>
        <w:jc w:val="both"/>
      </w:pPr>
      <w:r w:rsidRPr="00132E25">
        <w:t>конкурсная документация – комплект документов, содержащих требования и критерии оценки исполнителей по их финансовому положению и квалификации, исходную информацию о технических, коммерческих, организационных и иных характеристиках объекта и предмета конкурса, условиях и процедурах конкурса.</w:t>
      </w:r>
    </w:p>
    <w:p w:rsidR="00132E25" w:rsidRPr="00132E25" w:rsidRDefault="00132E25" w:rsidP="00132E25">
      <w:pPr>
        <w:ind w:firstLine="709"/>
        <w:jc w:val="both"/>
      </w:pPr>
      <w:r w:rsidRPr="00132E25">
        <w:t>коэффициент строительного использования земельного участка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132E25" w:rsidRPr="00132E25" w:rsidRDefault="00132E25" w:rsidP="00132E25">
      <w:pPr>
        <w:ind w:firstLine="709"/>
        <w:jc w:val="both"/>
      </w:pPr>
      <w:proofErr w:type="gramStart"/>
      <w:r w:rsidRPr="00132E25">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132E25" w:rsidRPr="00132E25" w:rsidRDefault="00132E25" w:rsidP="00132E25">
      <w:pPr>
        <w:ind w:firstLine="709"/>
        <w:jc w:val="both"/>
      </w:pPr>
      <w:r w:rsidRPr="00132E25">
        <w:lastRenderedPageBreak/>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32E25" w:rsidRPr="00132E25" w:rsidRDefault="00132E25" w:rsidP="00132E25">
      <w:pPr>
        <w:ind w:firstLine="709"/>
        <w:jc w:val="both"/>
      </w:pPr>
      <w:proofErr w:type="gramStart"/>
      <w:r w:rsidRPr="00132E25">
        <w:t xml:space="preserve">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объектов капитального строительства для государственных и муниципальных нужд; границы санитарно-защитных, </w:t>
      </w:r>
      <w:proofErr w:type="spellStart"/>
      <w:r w:rsidRPr="00132E25">
        <w:t>водоохранных</w:t>
      </w:r>
      <w:proofErr w:type="spellEnd"/>
      <w:r w:rsidRPr="00132E25">
        <w:t xml:space="preserve"> и иных зон ограничений использования земельных участков, объектов капитального строительства;</w:t>
      </w:r>
      <w:proofErr w:type="gramEnd"/>
    </w:p>
    <w:p w:rsidR="00132E25" w:rsidRPr="00132E25" w:rsidRDefault="00132E25" w:rsidP="00132E25">
      <w:pPr>
        <w:ind w:firstLine="709"/>
        <w:jc w:val="both"/>
      </w:pPr>
      <w:r w:rsidRPr="00132E25">
        <w:t xml:space="preserve">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в соответствии с Градостроительным кодексом Российской Федерации, определяющее место допустимо размещение объектов капитального строительства; </w:t>
      </w:r>
    </w:p>
    <w:p w:rsidR="00132E25" w:rsidRPr="00132E25" w:rsidRDefault="00132E25" w:rsidP="00132E25">
      <w:pPr>
        <w:ind w:firstLine="709"/>
        <w:jc w:val="both"/>
      </w:pPr>
      <w:r w:rsidRPr="00132E25">
        <w:t>межевание земельных участков - включает в себя: горизонтальную съемку фактических границ участка и определение его площади с последующим выносом границ земельного участка в натуру и закрепление их на местности. Подготовка землеустроительной документации, межевого плана, утвержденного кадастровым инженером и пакета документов необходимо для постановки на государственный кадастровый учет.</w:t>
      </w:r>
    </w:p>
    <w:p w:rsidR="00132E25" w:rsidRPr="00132E25" w:rsidRDefault="00132E25" w:rsidP="00132E25">
      <w:pPr>
        <w:ind w:firstLine="709"/>
        <w:jc w:val="both"/>
      </w:pPr>
      <w:proofErr w:type="gramStart"/>
      <w:r w:rsidRPr="00132E25">
        <w:t>м</w:t>
      </w:r>
      <w:proofErr w:type="gramEnd"/>
      <w:r w:rsidRPr="00132E25">
        <w:t>ногоквартирный жилой дом - совокупность двух и более квартир, имеющих самостоятельные выходы либо на земельный участок, прилегающий к жилому дому, либо в помещении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132E25" w:rsidRPr="00132E25" w:rsidRDefault="00132E25" w:rsidP="00132E25">
      <w:pPr>
        <w:ind w:firstLine="709"/>
        <w:jc w:val="both"/>
      </w:pPr>
      <w:r w:rsidRPr="00132E25">
        <w:t>подрядчик - физическое или юридическое лицо, осуществляющее по договору строительного подряда с застройщиком (заказчиком) работы по строительству, реконструкции зданий, строений, сооружений, их частей;</w:t>
      </w:r>
    </w:p>
    <w:p w:rsidR="00132E25" w:rsidRPr="00132E25" w:rsidRDefault="00132E25" w:rsidP="00132E25">
      <w:pPr>
        <w:ind w:firstLine="709"/>
        <w:jc w:val="both"/>
      </w:pPr>
      <w:r w:rsidRPr="00132E25">
        <w:t xml:space="preserve">прибрежная защитная полоса – часть водоохраной зоны, на территории которой вводятся дополнительные ограничения хозяйственной и иной деятельности; </w:t>
      </w:r>
    </w:p>
    <w:p w:rsidR="00132E25" w:rsidRPr="00132E25" w:rsidRDefault="00132E25" w:rsidP="00132E25">
      <w:pPr>
        <w:ind w:firstLine="709"/>
        <w:jc w:val="both"/>
      </w:pPr>
      <w:r w:rsidRPr="00132E25">
        <w:t xml:space="preserve">проектная документация – документация, содержащая материалы в текстовой форме и в виде карт (схем) и определяющая планировочные,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p>
    <w:p w:rsidR="00132E25" w:rsidRPr="00132E25" w:rsidRDefault="00132E25" w:rsidP="00132E25">
      <w:pPr>
        <w:ind w:firstLine="709"/>
        <w:jc w:val="both"/>
      </w:pPr>
      <w:r w:rsidRPr="00132E25">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w:t>
      </w:r>
      <w:r w:rsidRPr="00132E25">
        <w:lastRenderedPageBreak/>
        <w:t xml:space="preserve">территориальной зоне, может быть занята зданиями, строениями и сооружениями; </w:t>
      </w:r>
    </w:p>
    <w:p w:rsidR="00132E25" w:rsidRPr="00132E25" w:rsidRDefault="00132E25" w:rsidP="00132E25">
      <w:pPr>
        <w:ind w:firstLine="709"/>
        <w:jc w:val="both"/>
      </w:pPr>
      <w:proofErr w:type="gramStart"/>
      <w:r w:rsidRPr="00132E25">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roofErr w:type="gramEnd"/>
    </w:p>
    <w:p w:rsidR="00132E25" w:rsidRPr="00132E25" w:rsidRDefault="00132E25" w:rsidP="00132E25">
      <w:pPr>
        <w:ind w:firstLine="709"/>
        <w:jc w:val="both"/>
      </w:pPr>
      <w:r w:rsidRPr="00132E25">
        <w:t>размер земельного участка – определяется площадью, которая имеет минимальные и максимальные параметры.</w:t>
      </w:r>
    </w:p>
    <w:p w:rsidR="00132E25" w:rsidRPr="00132E25" w:rsidRDefault="00132E25" w:rsidP="00132E25">
      <w:pPr>
        <w:ind w:firstLine="709"/>
        <w:jc w:val="both"/>
      </w:pPr>
      <w:r w:rsidRPr="00132E25">
        <w:t xml:space="preserve">разрешение на строительство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Саратовской области; </w:t>
      </w:r>
    </w:p>
    <w:p w:rsidR="00132E25" w:rsidRPr="00132E25" w:rsidRDefault="00132E25" w:rsidP="00132E25">
      <w:pPr>
        <w:ind w:firstLine="709"/>
        <w:jc w:val="both"/>
      </w:pPr>
      <w:proofErr w:type="gramStart"/>
      <w:r w:rsidRPr="00132E25">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132E25" w:rsidRPr="00132E25" w:rsidRDefault="00132E25" w:rsidP="00132E25">
      <w:pPr>
        <w:ind w:firstLine="709"/>
        <w:jc w:val="both"/>
      </w:pPr>
      <w:r w:rsidRPr="00132E25">
        <w:t>разрешение на условно разрешенный вид использования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 (в соответствии со статьей 39 Градостроительного кодекса РФ);</w:t>
      </w:r>
    </w:p>
    <w:p w:rsidR="00132E25" w:rsidRPr="00132E25" w:rsidRDefault="00132E25" w:rsidP="00132E25">
      <w:pPr>
        <w:ind w:firstLine="709"/>
        <w:jc w:val="both"/>
      </w:pPr>
      <w:proofErr w:type="gramStart"/>
      <w:r w:rsidRPr="00132E25">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32E25">
        <w:t xml:space="preserve"> указанных элементов;</w:t>
      </w:r>
    </w:p>
    <w:p w:rsidR="00132E25" w:rsidRPr="00132E25" w:rsidRDefault="00132E25" w:rsidP="00132E25">
      <w:pPr>
        <w:ind w:firstLine="709"/>
        <w:jc w:val="both"/>
      </w:pPr>
      <w:r w:rsidRPr="00132E25">
        <w:lastRenderedPageBreak/>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132E25">
        <w:t>котором</w:t>
      </w:r>
      <w:proofErr w:type="gramEnd"/>
      <w:r w:rsidRPr="00132E25">
        <w:t xml:space="preserve"> требуется изменение границ полос отвода и (или) охранных зон таких объектов;</w:t>
      </w:r>
    </w:p>
    <w:p w:rsidR="00132E25" w:rsidRPr="00132E25" w:rsidRDefault="00132E25" w:rsidP="00132E25">
      <w:pPr>
        <w:ind w:firstLine="709"/>
        <w:jc w:val="both"/>
      </w:pPr>
      <w:r w:rsidRPr="00132E25">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132E25" w:rsidRPr="00132E25" w:rsidRDefault="00132E25" w:rsidP="00132E25">
      <w:pPr>
        <w:ind w:firstLine="709"/>
        <w:jc w:val="both"/>
      </w:pPr>
      <w:r w:rsidRPr="00132E25">
        <w:t>собственники земельных участков - лица, обладающие правом владения, пользования и распоряжения земельным участком;</w:t>
      </w:r>
    </w:p>
    <w:p w:rsidR="00132E25" w:rsidRPr="00132E25" w:rsidRDefault="00132E25" w:rsidP="00132E25">
      <w:pPr>
        <w:ind w:firstLine="709"/>
        <w:jc w:val="both"/>
      </w:pPr>
      <w:r w:rsidRPr="00132E25">
        <w:t>строительные изменения недвижимости - изменения, осуществляемые применительно к объектам недвижимости путем нового строительства, реконструкции, сноса строений,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132E25" w:rsidRPr="00132E25" w:rsidRDefault="00132E25" w:rsidP="00132E25">
      <w:pPr>
        <w:ind w:firstLine="709"/>
        <w:jc w:val="both"/>
      </w:pPr>
      <w:r w:rsidRPr="00132E25">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32E25" w:rsidRPr="00132E25" w:rsidRDefault="00132E25" w:rsidP="00132E25">
      <w:pPr>
        <w:ind w:firstLine="709"/>
        <w:jc w:val="both"/>
      </w:pPr>
      <w:proofErr w:type="gramStart"/>
      <w:r w:rsidRPr="00132E25">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132E25" w:rsidRPr="00132E25" w:rsidRDefault="00132E25" w:rsidP="00132E25">
      <w:pPr>
        <w:ind w:firstLine="709"/>
        <w:jc w:val="both"/>
      </w:pPr>
      <w:r w:rsidRPr="00132E25">
        <w:t>условно разрешенные виды использования (земельных участков и объектов капитального строительства)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в порядке, предусмотренном Правилами застройки;</w:t>
      </w:r>
    </w:p>
    <w:p w:rsidR="00132E25" w:rsidRPr="00132E25" w:rsidRDefault="00132E25" w:rsidP="00132E25">
      <w:pPr>
        <w:ind w:firstLine="709"/>
        <w:jc w:val="both"/>
      </w:pPr>
      <w:r w:rsidRPr="00132E25">
        <w:t xml:space="preserve">частный сервитут - право ограниченного пользования чужим недвижимым имуществом, устанавливаемое решением суда или </w:t>
      </w:r>
      <w:r w:rsidRPr="00132E25">
        <w:lastRenderedPageBreak/>
        <w:t>соглашением между лицом,  являющимся собственником объекта недвижимости, и лицом, требующим установления сервитута;</w:t>
      </w:r>
    </w:p>
    <w:p w:rsidR="00132E25" w:rsidRPr="00132E25" w:rsidRDefault="00132E25" w:rsidP="00132E25">
      <w:pPr>
        <w:ind w:firstLine="709"/>
        <w:jc w:val="both"/>
      </w:pPr>
      <w:r w:rsidRPr="00132E25">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ЧАСТЬ II. ПОРЯДОК ПРИМЕНЕНИЯ ПРАВИЛ ЗЕМЛЕПОЛЬЗОВАНИЯ И ЗАСТРОЙКИ  И ВНЕСЕНИЯ В НИХ ИЗМЕНЕНИЙ</w:t>
      </w:r>
    </w:p>
    <w:p w:rsidR="00132E25" w:rsidRPr="00132E25" w:rsidRDefault="00132E25" w:rsidP="00132E25">
      <w:pPr>
        <w:ind w:firstLine="709"/>
        <w:jc w:val="both"/>
      </w:pPr>
      <w:r w:rsidRPr="00132E25">
        <w:t xml:space="preserve">Раздел 1. Общие положения о регулировании землепользования и застройки территории муниципального образования  органами местного самоуправления Ивановского муниципального образования </w:t>
      </w:r>
    </w:p>
    <w:p w:rsidR="00132E25" w:rsidRPr="00132E25" w:rsidRDefault="00132E25" w:rsidP="00132E25">
      <w:pPr>
        <w:ind w:firstLine="709"/>
        <w:jc w:val="both"/>
      </w:pPr>
      <w:r w:rsidRPr="00132E25">
        <w:t xml:space="preserve">Глава 2. Регулирование землепользования и застройки территории Ивановского муниципального образования органами местного самоуправления </w:t>
      </w: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4. Содержание и сфера применения порядка землепользования и застройки на территории муниципального образования, установленного Правилами </w:t>
      </w:r>
    </w:p>
    <w:p w:rsidR="00132E25" w:rsidRPr="00132E25" w:rsidRDefault="00132E25" w:rsidP="00132E25">
      <w:pPr>
        <w:ind w:firstLine="709"/>
        <w:jc w:val="both"/>
      </w:pPr>
      <w:r w:rsidRPr="00132E25">
        <w:t xml:space="preserve">1. Регулирование органами местного самоуправления Ивановского муниципального образования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w:t>
      </w:r>
      <w:r w:rsidRPr="00132E25">
        <w:lastRenderedPageBreak/>
        <w:t>Ивантеевского муниципального района в соответствии с федеральным законодательством.</w:t>
      </w:r>
    </w:p>
    <w:p w:rsidR="00132E25" w:rsidRPr="00132E25" w:rsidRDefault="00132E25" w:rsidP="00132E25">
      <w:pPr>
        <w:ind w:firstLine="709"/>
        <w:jc w:val="both"/>
      </w:pPr>
      <w:r w:rsidRPr="00132E25">
        <w:t>2. Действие порядка землепользования и застройки на территории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132E25" w:rsidRPr="00132E25" w:rsidRDefault="00132E25" w:rsidP="00132E25">
      <w:pPr>
        <w:ind w:firstLine="709"/>
        <w:jc w:val="both"/>
      </w:pPr>
      <w:r w:rsidRPr="00132E25">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132E25" w:rsidRPr="00132E25" w:rsidRDefault="00132E25" w:rsidP="00132E25">
      <w:pPr>
        <w:ind w:firstLine="709"/>
        <w:jc w:val="both"/>
      </w:pPr>
      <w:r w:rsidRPr="00132E25">
        <w:t>2) проведения переустройства и (или) перепланировки помещений;</w:t>
      </w:r>
    </w:p>
    <w:p w:rsidR="00132E25" w:rsidRPr="00132E25" w:rsidRDefault="00132E25" w:rsidP="00132E25">
      <w:pPr>
        <w:ind w:firstLine="709"/>
        <w:jc w:val="both"/>
      </w:pPr>
      <w:r w:rsidRPr="00132E25">
        <w:t>3) замены инженерного и технологического оборудования.</w:t>
      </w:r>
    </w:p>
    <w:p w:rsidR="00132E25" w:rsidRPr="00132E25" w:rsidRDefault="00132E25" w:rsidP="00132E25">
      <w:pPr>
        <w:ind w:firstLine="709"/>
        <w:jc w:val="both"/>
      </w:pPr>
      <w:r w:rsidRPr="00132E25">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Ивантеевского муниципального района на основе законодательства Российской Федерации и правовых актов Ивановского муниципального образования.</w:t>
      </w:r>
    </w:p>
    <w:p w:rsidR="00132E25" w:rsidRPr="00132E25" w:rsidRDefault="00132E25" w:rsidP="00132E25">
      <w:pPr>
        <w:ind w:firstLine="709"/>
        <w:jc w:val="both"/>
      </w:pPr>
      <w:r w:rsidRPr="00132E25">
        <w:t>3. Соблюдение установленного настоящими Правилами порядка землепользования и застройки на территории муниципального образования  обеспечивается органами местного самоуправления:</w:t>
      </w:r>
    </w:p>
    <w:p w:rsidR="00132E25" w:rsidRPr="00132E25" w:rsidRDefault="00132E25" w:rsidP="00132E25">
      <w:pPr>
        <w:ind w:firstLine="709"/>
        <w:jc w:val="both"/>
      </w:pPr>
      <w:r w:rsidRPr="00132E25">
        <w:t>-   при выдаче разрешений на строительство объектов капитального строительства;</w:t>
      </w:r>
    </w:p>
    <w:p w:rsidR="00132E25" w:rsidRPr="00132E25" w:rsidRDefault="00132E25" w:rsidP="00132E25">
      <w:pPr>
        <w:ind w:firstLine="709"/>
        <w:jc w:val="both"/>
      </w:pPr>
      <w:r w:rsidRPr="00132E25">
        <w:t>- при выдаче разрешений на ввод объектов капитального строительства в эксплуатацию;</w:t>
      </w:r>
    </w:p>
    <w:p w:rsidR="00132E25" w:rsidRPr="00132E25" w:rsidRDefault="00132E25" w:rsidP="00132E25">
      <w:pPr>
        <w:ind w:firstLine="709"/>
        <w:jc w:val="both"/>
      </w:pPr>
      <w:r w:rsidRPr="00132E25">
        <w:t>- при выдаче разрешений на условно разрешенный вид использования земельного участка, объекта капитального строительства;</w:t>
      </w:r>
    </w:p>
    <w:p w:rsidR="00132E25" w:rsidRPr="00132E25" w:rsidRDefault="00132E25" w:rsidP="00132E25">
      <w:pPr>
        <w:ind w:firstLine="709"/>
        <w:jc w:val="both"/>
      </w:pPr>
      <w:r w:rsidRPr="00132E25">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 при подготовке и принятии решений о разработке проектов планировки территории и проектов межевания муниципального образования</w:t>
      </w:r>
      <w:proofErr w:type="gramStart"/>
      <w:r w:rsidRPr="00132E25">
        <w:t xml:space="preserve"> ;</w:t>
      </w:r>
      <w:proofErr w:type="gramEnd"/>
    </w:p>
    <w:p w:rsidR="00132E25" w:rsidRPr="00132E25" w:rsidRDefault="00132E25" w:rsidP="00132E25">
      <w:pPr>
        <w:ind w:firstLine="709"/>
        <w:jc w:val="both"/>
      </w:pPr>
      <w:r w:rsidRPr="00132E25">
        <w:t>- при проверке проекта планировки территории и проекта межевания муниципального образования  на соответствие установленным законодательством требованиям;</w:t>
      </w:r>
    </w:p>
    <w:p w:rsidR="00132E25" w:rsidRPr="00132E25" w:rsidRDefault="00132E25" w:rsidP="00132E25">
      <w:pPr>
        <w:ind w:firstLine="709"/>
        <w:jc w:val="both"/>
      </w:pPr>
      <w:r w:rsidRPr="00132E25">
        <w:t>- при утверждении проектов планировки территории и проектов межевания муниципального образования;</w:t>
      </w:r>
    </w:p>
    <w:p w:rsidR="00132E25" w:rsidRPr="00132E25" w:rsidRDefault="00132E25" w:rsidP="00132E25">
      <w:pPr>
        <w:ind w:firstLine="709"/>
        <w:jc w:val="both"/>
      </w:pPr>
      <w:r w:rsidRPr="00132E25">
        <w:t>- при подготовке и выдаче заинтересованным физическим и юридическим лицам градостроительных планов земельных участков;</w:t>
      </w:r>
    </w:p>
    <w:p w:rsidR="00132E25" w:rsidRPr="00132E25" w:rsidRDefault="00132E25" w:rsidP="00132E25">
      <w:pPr>
        <w:ind w:firstLine="709"/>
        <w:jc w:val="both"/>
      </w:pPr>
      <w:r w:rsidRPr="00132E25">
        <w:t>- при установлении публичных сервитутов;</w:t>
      </w:r>
    </w:p>
    <w:p w:rsidR="00132E25" w:rsidRPr="00132E25" w:rsidRDefault="00132E25" w:rsidP="00132E25">
      <w:pPr>
        <w:ind w:firstLine="709"/>
        <w:jc w:val="both"/>
      </w:pPr>
      <w:r w:rsidRPr="00132E25">
        <w:t xml:space="preserve">- при оформлении изменения вида разрешенного использования земельного участка и (или) объекта капитального строительства </w:t>
      </w:r>
      <w:r w:rsidRPr="00132E25">
        <w:lastRenderedPageBreak/>
        <w:t>правообладателем земельного участка и (или) объекта капитального строительства;</w:t>
      </w:r>
    </w:p>
    <w:p w:rsidR="00132E25" w:rsidRPr="00132E25" w:rsidRDefault="00132E25" w:rsidP="00132E25">
      <w:pPr>
        <w:ind w:firstLine="709"/>
        <w:jc w:val="both"/>
      </w:pPr>
      <w:r w:rsidRPr="00132E25">
        <w:t>- при принятии решений об изъятии земельных участков для государственных и муниципальных нужд</w:t>
      </w:r>
    </w:p>
    <w:p w:rsidR="00132E25" w:rsidRPr="00132E25" w:rsidRDefault="00132E25" w:rsidP="00132E25">
      <w:pPr>
        <w:ind w:firstLine="709"/>
        <w:jc w:val="both"/>
      </w:pPr>
      <w:r w:rsidRPr="00132E25">
        <w:t xml:space="preserve">- при проведении </w:t>
      </w:r>
      <w:proofErr w:type="gramStart"/>
      <w:r w:rsidRPr="00132E25">
        <w:t>контроля за</w:t>
      </w:r>
      <w:proofErr w:type="gramEnd"/>
      <w:r w:rsidRPr="00132E25">
        <w:t xml:space="preserve"> использованием земельных участков и объектов капитального строительства, осуществлении строительства, реконструкции, капитального ремонта объектов капитального строительства;</w:t>
      </w:r>
    </w:p>
    <w:p w:rsidR="00132E25" w:rsidRPr="00132E25" w:rsidRDefault="00132E25" w:rsidP="00132E25">
      <w:pPr>
        <w:ind w:firstLine="709"/>
        <w:jc w:val="both"/>
      </w:pPr>
      <w:r w:rsidRPr="00132E25">
        <w:t>- 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132E25" w:rsidRPr="00132E25" w:rsidRDefault="00132E25" w:rsidP="00132E25">
      <w:pPr>
        <w:ind w:firstLine="709"/>
        <w:jc w:val="both"/>
      </w:pPr>
    </w:p>
    <w:p w:rsidR="00132E25" w:rsidRPr="00132E25" w:rsidRDefault="00132E25" w:rsidP="00132E25">
      <w:pPr>
        <w:ind w:firstLine="709"/>
        <w:jc w:val="both"/>
      </w:pPr>
      <w:r w:rsidRPr="00132E25">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p>
    <w:p w:rsidR="00132E25" w:rsidRPr="00132E25" w:rsidRDefault="00132E25" w:rsidP="00132E25">
      <w:pPr>
        <w:ind w:firstLine="709"/>
        <w:jc w:val="both"/>
      </w:pPr>
      <w:r w:rsidRPr="00132E25">
        <w:t>1.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132E25" w:rsidRPr="00132E25" w:rsidRDefault="00132E25" w:rsidP="00132E25">
      <w:pPr>
        <w:ind w:firstLine="709"/>
        <w:jc w:val="both"/>
      </w:pPr>
      <w:r w:rsidRPr="00132E25">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Разрешенным является такое использование, которое осуществляется в соответствии </w:t>
      </w:r>
      <w:proofErr w:type="gramStart"/>
      <w:r w:rsidRPr="00132E25">
        <w:t>с</w:t>
      </w:r>
      <w:proofErr w:type="gramEnd"/>
      <w:r w:rsidRPr="00132E25">
        <w:t xml:space="preserve"> указанными в градостроительном регламенте:</w:t>
      </w:r>
    </w:p>
    <w:p w:rsidR="00132E25" w:rsidRPr="00132E25" w:rsidRDefault="00132E25" w:rsidP="00132E25">
      <w:pPr>
        <w:ind w:firstLine="709"/>
        <w:jc w:val="both"/>
      </w:pPr>
      <w:r w:rsidRPr="00132E25">
        <w:t>1) видами разрешенного использования земельных участков и объектов капитального строительства;</w:t>
      </w:r>
    </w:p>
    <w:p w:rsidR="00132E25" w:rsidRPr="00132E25" w:rsidRDefault="00132E25" w:rsidP="00132E25">
      <w:pPr>
        <w:ind w:firstLine="709"/>
        <w:jc w:val="both"/>
      </w:pPr>
      <w:r w:rsidRPr="00132E25">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3) ограничениями использования земельных участков и объектов капитального строительства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rsidR="00132E25" w:rsidRPr="00132E25" w:rsidRDefault="00132E25" w:rsidP="00132E25">
      <w:pPr>
        <w:ind w:firstLine="709"/>
        <w:jc w:val="both"/>
      </w:pPr>
      <w:r w:rsidRPr="00132E25">
        <w:t xml:space="preserve">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w:t>
      </w:r>
      <w:r w:rsidRPr="00132E25">
        <w:lastRenderedPageBreak/>
        <w:t>обязательными требованиями, установленными в соответствии с законодательством Российской Федерации.</w:t>
      </w:r>
    </w:p>
    <w:p w:rsidR="00132E25" w:rsidRPr="00132E25" w:rsidRDefault="00132E25" w:rsidP="00132E25">
      <w:pPr>
        <w:ind w:firstLine="709"/>
        <w:jc w:val="both"/>
      </w:pPr>
      <w:r w:rsidRPr="00132E25">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132E25" w:rsidRPr="00132E25" w:rsidRDefault="00132E25" w:rsidP="00132E25">
      <w:pPr>
        <w:ind w:firstLine="709"/>
        <w:jc w:val="both"/>
      </w:pPr>
      <w:proofErr w:type="gramStart"/>
      <w:r w:rsidRPr="00132E25">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roofErr w:type="gramEnd"/>
    </w:p>
    <w:p w:rsidR="00132E25" w:rsidRPr="00132E25" w:rsidRDefault="00132E25" w:rsidP="00132E25">
      <w:pPr>
        <w:ind w:firstLine="709"/>
        <w:jc w:val="both"/>
      </w:pPr>
      <w:r w:rsidRPr="00132E25">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132E25" w:rsidRPr="00132E25" w:rsidRDefault="00132E25" w:rsidP="00132E25">
      <w:pPr>
        <w:ind w:firstLine="709"/>
        <w:jc w:val="both"/>
      </w:pPr>
      <w:r w:rsidRPr="00132E25">
        <w:t>5. В случае несоблюдения пункта 2 части 4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района после утверждения градостроительного плана земельного участка и получения в установленном порядке разрешения на строительство.</w:t>
      </w:r>
    </w:p>
    <w:p w:rsidR="00132E25" w:rsidRPr="00132E25" w:rsidRDefault="00132E25" w:rsidP="00132E25">
      <w:pPr>
        <w:ind w:firstLine="709"/>
        <w:jc w:val="both"/>
      </w:pPr>
      <w:r w:rsidRPr="00132E25">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23 части II настоящих Правил.</w:t>
      </w:r>
    </w:p>
    <w:p w:rsidR="00132E25" w:rsidRPr="00132E25" w:rsidRDefault="00132E25" w:rsidP="00132E25">
      <w:pPr>
        <w:ind w:firstLine="709"/>
        <w:jc w:val="both"/>
      </w:pPr>
      <w:r w:rsidRPr="00132E25">
        <w:t>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23 части II настоящих Правил.</w:t>
      </w:r>
    </w:p>
    <w:p w:rsidR="00132E25" w:rsidRPr="00132E25" w:rsidRDefault="00132E25" w:rsidP="00132E25">
      <w:pPr>
        <w:ind w:firstLine="709"/>
        <w:jc w:val="both"/>
      </w:pPr>
      <w:r w:rsidRPr="00132E25">
        <w:t>8.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132E25" w:rsidRPr="00132E25" w:rsidRDefault="00132E25" w:rsidP="00132E25">
      <w:pPr>
        <w:ind w:firstLine="709"/>
        <w:jc w:val="both"/>
      </w:pPr>
      <w:r w:rsidRPr="00132E25">
        <w:lastRenderedPageBreak/>
        <w:t>9. В случае</w:t>
      </w:r>
      <w:proofErr w:type="gramStart"/>
      <w:r w:rsidRPr="00132E25">
        <w:t>,</w:t>
      </w:r>
      <w:proofErr w:type="gramEnd"/>
      <w:r w:rsidRPr="00132E25">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10. 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32E25" w:rsidRPr="00132E25" w:rsidRDefault="00132E25" w:rsidP="00132E25">
      <w:pPr>
        <w:ind w:firstLine="709"/>
        <w:jc w:val="both"/>
      </w:pPr>
      <w:r w:rsidRPr="00132E25">
        <w:t>11.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rsidR="00132E25" w:rsidRPr="00132E25" w:rsidRDefault="00132E25" w:rsidP="00132E25">
      <w:pPr>
        <w:ind w:firstLine="709"/>
        <w:jc w:val="both"/>
      </w:pPr>
      <w:r w:rsidRPr="00132E25">
        <w:t>12.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132E25" w:rsidRPr="00132E25" w:rsidRDefault="00132E25" w:rsidP="00132E25">
      <w:pPr>
        <w:ind w:firstLine="709"/>
        <w:jc w:val="both"/>
      </w:pPr>
    </w:p>
    <w:p w:rsidR="00132E25" w:rsidRPr="00132E25" w:rsidRDefault="00132E25" w:rsidP="00132E25">
      <w:pPr>
        <w:ind w:firstLine="709"/>
        <w:jc w:val="both"/>
      </w:pPr>
      <w:r w:rsidRPr="00132E25">
        <w:t>Статья 6. Особенности использования земельных участков и объектов капитального строительства, не соответствующих градостроительным регламентам</w:t>
      </w:r>
    </w:p>
    <w:p w:rsidR="00132E25" w:rsidRPr="00132E25" w:rsidRDefault="00132E25" w:rsidP="00132E25">
      <w:pPr>
        <w:ind w:firstLine="709"/>
        <w:jc w:val="both"/>
      </w:pPr>
      <w:r w:rsidRPr="00132E25">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132E25" w:rsidRPr="00132E25" w:rsidRDefault="00132E25" w:rsidP="00132E25">
      <w:pPr>
        <w:ind w:firstLine="709"/>
        <w:jc w:val="both"/>
      </w:pPr>
      <w:r w:rsidRPr="00132E25">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132E25" w:rsidRPr="00132E25" w:rsidRDefault="00132E25" w:rsidP="00132E25">
      <w:pPr>
        <w:ind w:firstLine="709"/>
        <w:jc w:val="both"/>
      </w:pPr>
      <w:r w:rsidRPr="00132E25">
        <w:t xml:space="preserve">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w:t>
      </w:r>
      <w:r w:rsidRPr="00132E25">
        <w:lastRenderedPageBreak/>
        <w:t>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132E25" w:rsidRPr="00132E25" w:rsidRDefault="00132E25" w:rsidP="00132E25">
      <w:pPr>
        <w:ind w:firstLine="709"/>
        <w:jc w:val="both"/>
      </w:pPr>
      <w:r w:rsidRPr="00132E25">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132E25" w:rsidRPr="00132E25" w:rsidRDefault="00132E25" w:rsidP="00132E25">
      <w:pPr>
        <w:ind w:firstLine="709"/>
        <w:jc w:val="both"/>
      </w:pPr>
      <w:r w:rsidRPr="00132E25">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132E25" w:rsidRPr="00132E25" w:rsidRDefault="00132E25" w:rsidP="00132E25">
      <w:pPr>
        <w:ind w:firstLine="709"/>
        <w:jc w:val="both"/>
      </w:pPr>
      <w:r w:rsidRPr="00132E25">
        <w:t>б) выходящих за границы территориальной зоны, на территории которой расположен указанный объект - для остальных территориальных зон.</w:t>
      </w:r>
    </w:p>
    <w:p w:rsidR="00132E25" w:rsidRPr="00132E25" w:rsidRDefault="00132E25" w:rsidP="00132E25">
      <w:pPr>
        <w:ind w:firstLine="709"/>
        <w:jc w:val="both"/>
      </w:pPr>
      <w:r w:rsidRPr="00132E25">
        <w:t xml:space="preserve">2. </w:t>
      </w:r>
      <w:proofErr w:type="gramStart"/>
      <w:r w:rsidRPr="00132E25">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132E25">
        <w:t xml:space="preserve"> культурного наследия.</w:t>
      </w:r>
    </w:p>
    <w:p w:rsidR="00132E25" w:rsidRPr="00132E25" w:rsidRDefault="00132E25" w:rsidP="00132E25">
      <w:pPr>
        <w:ind w:firstLine="709"/>
        <w:jc w:val="both"/>
      </w:pPr>
      <w:r w:rsidRPr="00132E25">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32E25" w:rsidRPr="00132E25" w:rsidRDefault="00132E25" w:rsidP="00132E25">
      <w:pPr>
        <w:ind w:firstLine="709"/>
        <w:jc w:val="both"/>
      </w:pPr>
      <w:r w:rsidRPr="00132E25">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32E25" w:rsidRPr="00132E25" w:rsidRDefault="00132E25" w:rsidP="00132E25">
      <w:pPr>
        <w:ind w:firstLine="709"/>
        <w:jc w:val="both"/>
      </w:pPr>
      <w:r w:rsidRPr="00132E25">
        <w:t xml:space="preserve">5. </w:t>
      </w:r>
      <w:proofErr w:type="gramStart"/>
      <w:r w:rsidRPr="00132E25">
        <w:t xml:space="preserve">Не допускается увеличивать площадь и строительный объем объектов капитального строительства, которые имеют виды использования, </w:t>
      </w:r>
      <w:r w:rsidRPr="00132E25">
        <w:lastRenderedPageBreak/>
        <w:t>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132E25" w:rsidRPr="00132E25" w:rsidRDefault="00132E25" w:rsidP="00132E25">
      <w:pPr>
        <w:ind w:firstLine="709"/>
        <w:jc w:val="both"/>
      </w:pPr>
      <w:r w:rsidRPr="00132E25">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132E25" w:rsidRPr="00132E25" w:rsidRDefault="00132E25" w:rsidP="00132E25">
      <w:pPr>
        <w:ind w:firstLine="709"/>
        <w:jc w:val="both"/>
      </w:pPr>
      <w:r w:rsidRPr="00132E25">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32E25" w:rsidRPr="00132E25" w:rsidRDefault="00132E25" w:rsidP="00132E25">
      <w:pPr>
        <w:ind w:firstLine="709"/>
        <w:jc w:val="both"/>
      </w:pPr>
      <w:r w:rsidRPr="00132E25">
        <w:t>8. Несоответствующий вид использования объекта капитального строительства не может быть заменен на иной несоответствующий вид использования.</w:t>
      </w:r>
    </w:p>
    <w:p w:rsidR="00132E25" w:rsidRPr="00132E25" w:rsidRDefault="00132E25" w:rsidP="00132E25">
      <w:pPr>
        <w:ind w:firstLine="709"/>
        <w:jc w:val="both"/>
      </w:pPr>
    </w:p>
    <w:p w:rsidR="00132E25" w:rsidRPr="00132E25" w:rsidRDefault="00132E25" w:rsidP="00132E25">
      <w:pPr>
        <w:ind w:firstLine="709"/>
        <w:jc w:val="both"/>
      </w:pPr>
      <w:r w:rsidRPr="00132E25">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p>
    <w:p w:rsidR="00132E25" w:rsidRPr="00132E25" w:rsidRDefault="00132E25" w:rsidP="00132E25">
      <w:pPr>
        <w:ind w:firstLine="709"/>
        <w:jc w:val="both"/>
      </w:pPr>
      <w:r w:rsidRPr="00132E25">
        <w:t>1. 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132E25" w:rsidRPr="00132E25" w:rsidRDefault="00132E25" w:rsidP="00132E25">
      <w:pPr>
        <w:ind w:firstLine="709"/>
        <w:jc w:val="both"/>
      </w:pPr>
      <w:r w:rsidRPr="00132E25">
        <w:t>- в отношении земельных участков, расположенных в границах территорий общего пользования,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132E25" w:rsidRPr="00132E25" w:rsidRDefault="00132E25" w:rsidP="00132E25">
      <w:pPr>
        <w:ind w:firstLine="709"/>
        <w:jc w:val="both"/>
      </w:pPr>
      <w:r w:rsidRPr="00132E25">
        <w:t>- в отношении земельных участков, занятых линейными объектами,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132E25" w:rsidRPr="00132E25" w:rsidRDefault="00132E25" w:rsidP="00132E25">
      <w:pPr>
        <w:ind w:firstLine="709"/>
        <w:jc w:val="both"/>
      </w:pPr>
      <w:r w:rsidRPr="00132E25">
        <w:t xml:space="preserve">- в отношении земельных участков, предоставленных для добычи полезных ископаемых, - нормативными правовыми актами исполнительных </w:t>
      </w:r>
      <w:r w:rsidRPr="00132E25">
        <w:lastRenderedPageBreak/>
        <w:t>органов государственной власти, издаваемыми в соответствии с законодательством Российской Федерации о недрах;</w:t>
      </w:r>
    </w:p>
    <w:p w:rsidR="00132E25" w:rsidRPr="00132E25" w:rsidRDefault="00132E25" w:rsidP="00132E25">
      <w:pPr>
        <w:ind w:firstLine="709"/>
        <w:jc w:val="both"/>
      </w:pPr>
      <w:proofErr w:type="gramStart"/>
      <w:r w:rsidRPr="00132E25">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w:t>
      </w:r>
      <w:proofErr w:type="gramEnd"/>
      <w:r w:rsidRPr="00132E25">
        <w:t xml:space="preserve"> охране объектов культурного наследия;</w:t>
      </w:r>
    </w:p>
    <w:p w:rsidR="00132E25" w:rsidRPr="00132E25" w:rsidRDefault="00132E25" w:rsidP="00132E25">
      <w:pPr>
        <w:ind w:firstLine="709"/>
        <w:jc w:val="both"/>
      </w:pPr>
      <w:r w:rsidRPr="00132E25">
        <w:t xml:space="preserve">-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132E25" w:rsidRPr="00132E25" w:rsidRDefault="00132E25" w:rsidP="00132E25">
      <w:pPr>
        <w:ind w:firstLine="709"/>
        <w:jc w:val="both"/>
      </w:pPr>
      <w:proofErr w:type="gramStart"/>
      <w:r w:rsidRPr="00132E25">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132E25" w:rsidRPr="00132E25" w:rsidRDefault="00132E25" w:rsidP="00132E25">
      <w:pPr>
        <w:ind w:firstLine="709"/>
        <w:jc w:val="both"/>
      </w:pPr>
      <w:r w:rsidRPr="00132E25">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132E25" w:rsidRPr="00132E25" w:rsidRDefault="00132E25" w:rsidP="00132E25">
      <w:pPr>
        <w:ind w:firstLine="709"/>
        <w:jc w:val="both"/>
      </w:pPr>
      <w:r w:rsidRPr="00132E25">
        <w:t>2. 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Ивантеевского муниципального района в соответствии с законодательством Российской Федерации.</w:t>
      </w:r>
    </w:p>
    <w:p w:rsidR="00132E25" w:rsidRPr="00132E25" w:rsidRDefault="00132E25" w:rsidP="00132E25">
      <w:pPr>
        <w:ind w:firstLine="709"/>
        <w:jc w:val="both"/>
      </w:pPr>
      <w:r w:rsidRPr="00132E25">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Ивантеевского муниципального района в соответствии с федеральными законами.</w:t>
      </w: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8. Осуществление строительства, реконструкции объектов капитального строительства на территории муниципального образования  </w:t>
      </w:r>
    </w:p>
    <w:p w:rsidR="00132E25" w:rsidRPr="00132E25" w:rsidRDefault="00132E25" w:rsidP="00132E25">
      <w:pPr>
        <w:ind w:firstLine="709"/>
        <w:jc w:val="both"/>
      </w:pPr>
      <w:r w:rsidRPr="00132E25">
        <w:t xml:space="preserve">1. </w:t>
      </w:r>
      <w:proofErr w:type="gramStart"/>
      <w:r w:rsidRPr="00132E25">
        <w:t>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Ивантеевского муниципального района, устанавливающими особенности осуществления указанной деятельности в муниципальном образовании.</w:t>
      </w:r>
      <w:proofErr w:type="gramEnd"/>
    </w:p>
    <w:p w:rsidR="00132E25" w:rsidRPr="00132E25" w:rsidRDefault="00132E25" w:rsidP="00132E25">
      <w:pPr>
        <w:ind w:firstLine="709"/>
        <w:jc w:val="both"/>
      </w:pPr>
      <w:r w:rsidRPr="00132E25">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132E25" w:rsidRPr="00132E25" w:rsidRDefault="00132E25" w:rsidP="00132E25">
      <w:pPr>
        <w:ind w:firstLine="709"/>
        <w:jc w:val="both"/>
      </w:pPr>
      <w:r w:rsidRPr="00132E25">
        <w:t xml:space="preserve">3. </w:t>
      </w:r>
      <w:proofErr w:type="gramStart"/>
      <w:r w:rsidRPr="00132E25">
        <w:t>Условием доступа застройщиков земельных участков и объектов капитального строительства к находящимся в распоряжении Ивановского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w:t>
      </w:r>
      <w:proofErr w:type="gramEnd"/>
      <w:r w:rsidRPr="00132E25">
        <w:t xml:space="preserve"> (мощности), или путем адекватного платежам участия в проектировании и (или) строительстве объектов инфраструктур.</w:t>
      </w:r>
    </w:p>
    <w:p w:rsidR="00132E25" w:rsidRPr="00132E25" w:rsidRDefault="00132E25" w:rsidP="00132E25">
      <w:pPr>
        <w:ind w:firstLine="709"/>
        <w:jc w:val="both"/>
      </w:pPr>
      <w:r w:rsidRPr="00132E25">
        <w:t xml:space="preserve">4. </w:t>
      </w:r>
      <w:proofErr w:type="gramStart"/>
      <w:r w:rsidRPr="00132E25">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proofErr w:type="gramEnd"/>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lastRenderedPageBreak/>
        <w:t>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в Комиссию по землепользованию и застройке администрации.</w:t>
      </w:r>
    </w:p>
    <w:p w:rsidR="00132E25" w:rsidRPr="00132E25" w:rsidRDefault="00132E25" w:rsidP="00132E25">
      <w:pPr>
        <w:ind w:firstLine="709"/>
        <w:jc w:val="both"/>
      </w:pPr>
      <w:r w:rsidRPr="00132E25">
        <w:t>Заявление должно содержать обоснование того, что запрашиваемые отклонения:</w:t>
      </w:r>
    </w:p>
    <w:p w:rsidR="00132E25" w:rsidRPr="00132E25" w:rsidRDefault="00132E25" w:rsidP="00132E25">
      <w:pPr>
        <w:ind w:firstLine="709"/>
        <w:jc w:val="both"/>
      </w:pPr>
      <w:proofErr w:type="gramStart"/>
      <w:r w:rsidRPr="00132E25">
        <w:t>1) необходимы для эффективного использования земельного участка;</w:t>
      </w:r>
      <w:proofErr w:type="gramEnd"/>
    </w:p>
    <w:p w:rsidR="00132E25" w:rsidRPr="00132E25" w:rsidRDefault="00132E25" w:rsidP="00132E25">
      <w:pPr>
        <w:ind w:firstLine="709"/>
        <w:jc w:val="both"/>
      </w:pPr>
      <w:r w:rsidRPr="00132E25">
        <w:t>2) не ущемляют права владельцев смежных земельных участков, других объектов недвижимости и не противоречат интересам жителей муниципального образования;</w:t>
      </w:r>
    </w:p>
    <w:p w:rsidR="00132E25" w:rsidRPr="00132E25" w:rsidRDefault="00132E25" w:rsidP="00132E25">
      <w:pPr>
        <w:ind w:firstLine="709"/>
        <w:jc w:val="both"/>
      </w:pPr>
      <w:r w:rsidRPr="00132E25">
        <w:t>3. 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w:t>
      </w:r>
    </w:p>
    <w:p w:rsidR="00132E25" w:rsidRPr="00132E25" w:rsidRDefault="00132E25" w:rsidP="00132E25">
      <w:pPr>
        <w:ind w:firstLine="709"/>
        <w:jc w:val="both"/>
      </w:pPr>
      <w:r w:rsidRPr="00132E25">
        <w:t>4. Глава муниципального района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32E25" w:rsidRPr="00132E25" w:rsidRDefault="00132E25" w:rsidP="00132E25">
      <w:pPr>
        <w:ind w:firstLine="709"/>
        <w:jc w:val="both"/>
      </w:pPr>
      <w:r w:rsidRPr="00132E25">
        <w:t>5. Физическое или юридическое лицо вправе оспорить в судебном порядке принятое решение о предоставлении разрешения на отклонение 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rsidR="00132E25" w:rsidRPr="00132E25" w:rsidRDefault="00132E25" w:rsidP="00132E25">
      <w:pPr>
        <w:ind w:firstLine="709"/>
        <w:jc w:val="both"/>
      </w:pPr>
    </w:p>
    <w:p w:rsidR="00132E25" w:rsidRPr="00132E25" w:rsidRDefault="00132E25" w:rsidP="00132E25">
      <w:pPr>
        <w:ind w:firstLine="709"/>
        <w:jc w:val="both"/>
      </w:pPr>
      <w:r w:rsidRPr="00132E25">
        <w:t>Статья 10. Изъятие земельных участков, иных объектов недвижимости для государственных или муниципальных нужд</w:t>
      </w:r>
    </w:p>
    <w:p w:rsidR="00132E25" w:rsidRPr="00132E25" w:rsidRDefault="00132E25" w:rsidP="00132E25">
      <w:pPr>
        <w:ind w:firstLine="709"/>
        <w:jc w:val="both"/>
      </w:pPr>
      <w:r w:rsidRPr="00132E25">
        <w:t xml:space="preserve">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w:t>
      </w:r>
      <w:proofErr w:type="gramStart"/>
      <w:r w:rsidRPr="00132E25">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законом Саратовской области «О регулировании градостроительной деятельности в Саратовской области», настоящими «Правилами» и принимаемыми в соответствии с ними муниципальными правовыми актами.</w:t>
      </w:r>
      <w:proofErr w:type="gramEnd"/>
    </w:p>
    <w:p w:rsidR="00132E25" w:rsidRPr="00132E25" w:rsidRDefault="00132E25" w:rsidP="00132E25">
      <w:pPr>
        <w:ind w:firstLine="709"/>
        <w:jc w:val="both"/>
      </w:pPr>
      <w:r w:rsidRPr="00132E25">
        <w:lastRenderedPageBreak/>
        <w:t>2.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rsidR="00132E25" w:rsidRPr="00132E25" w:rsidRDefault="00132E25" w:rsidP="00132E25">
      <w:pPr>
        <w:ind w:firstLine="709"/>
        <w:jc w:val="both"/>
      </w:pPr>
      <w:r w:rsidRPr="00132E25">
        <w:t>а) необходимость строительства в соответствии с утвержденной документацией по планировке территории:</w:t>
      </w:r>
    </w:p>
    <w:p w:rsidR="00132E25" w:rsidRPr="00132E25" w:rsidRDefault="00132E25" w:rsidP="00132E25">
      <w:pPr>
        <w:ind w:firstLine="709"/>
        <w:jc w:val="both"/>
      </w:pPr>
      <w:r w:rsidRPr="00132E25">
        <w:t>-объектов электр</w:t>
      </w:r>
      <w:proofErr w:type="gramStart"/>
      <w:r w:rsidRPr="00132E25">
        <w:t>о-</w:t>
      </w:r>
      <w:proofErr w:type="gramEnd"/>
      <w:r w:rsidRPr="00132E25">
        <w:t>, газо-, тепло- и водоснабжения муниципального значения;</w:t>
      </w:r>
    </w:p>
    <w:p w:rsidR="00132E25" w:rsidRPr="00132E25" w:rsidRDefault="00132E25" w:rsidP="00132E25">
      <w:pPr>
        <w:ind w:firstLine="709"/>
        <w:jc w:val="both"/>
      </w:pPr>
      <w:r w:rsidRPr="00132E25">
        <w:t>-автомобильных дорог общего пользования, мостов и иных транспортных инженерных сооружений местного значения в административных границах муниципального образования;</w:t>
      </w:r>
    </w:p>
    <w:p w:rsidR="00132E25" w:rsidRPr="00132E25" w:rsidRDefault="00132E25" w:rsidP="00132E25">
      <w:pPr>
        <w:ind w:firstLine="709"/>
        <w:jc w:val="both"/>
      </w:pPr>
      <w:r w:rsidRPr="00132E25">
        <w:t>б) необходимость реализации иных муниципальных нужд, определенных в соответствии с законодательством.</w:t>
      </w:r>
    </w:p>
    <w:p w:rsidR="00132E25" w:rsidRPr="00132E25" w:rsidRDefault="00132E25" w:rsidP="00132E25">
      <w:pPr>
        <w:ind w:firstLine="709"/>
        <w:jc w:val="both"/>
      </w:pPr>
      <w:r w:rsidRPr="00132E25">
        <w:t>3.Изъятие, в том числе путем выкупа, земельного участка, иных объектов недвижимости осуществляется администрацией при наличии муниципальной нужды, подтверждаемой одним из следующих документов:</w:t>
      </w:r>
    </w:p>
    <w:p w:rsidR="00132E25" w:rsidRPr="00132E25" w:rsidRDefault="00132E25" w:rsidP="00132E25">
      <w:pPr>
        <w:ind w:firstLine="709"/>
        <w:jc w:val="both"/>
      </w:pPr>
      <w:r w:rsidRPr="00132E25">
        <w:t>а) генеральным планом муниципального образования;</w:t>
      </w:r>
    </w:p>
    <w:p w:rsidR="00132E25" w:rsidRPr="00132E25" w:rsidRDefault="00132E25" w:rsidP="00132E25">
      <w:pPr>
        <w:ind w:firstLine="709"/>
        <w:jc w:val="both"/>
      </w:pPr>
      <w:r w:rsidRPr="00132E25">
        <w:t>б) документацией по планировке территории муниципального образования;</w:t>
      </w:r>
    </w:p>
    <w:p w:rsidR="00132E25" w:rsidRPr="00132E25" w:rsidRDefault="00132E25" w:rsidP="00132E25">
      <w:pPr>
        <w:ind w:firstLine="709"/>
        <w:jc w:val="both"/>
      </w:pPr>
      <w:r w:rsidRPr="00132E25">
        <w:t>в) адресной инвестиционной программой муниципального образования;</w:t>
      </w:r>
    </w:p>
    <w:p w:rsidR="00132E25" w:rsidRPr="00132E25" w:rsidRDefault="00132E25" w:rsidP="00132E25">
      <w:pPr>
        <w:ind w:firstLine="709"/>
        <w:jc w:val="both"/>
      </w:pPr>
      <w:r w:rsidRPr="00132E25">
        <w:t>г) решением органа местного самоуправления Ивантеевского муниципального района о признании аварийным (ми) и подлежащим (ми) сносу многоквартирного (</w:t>
      </w:r>
      <w:proofErr w:type="spellStart"/>
      <w:r w:rsidRPr="00132E25">
        <w:t>ых</w:t>
      </w:r>
      <w:proofErr w:type="spellEnd"/>
      <w:r w:rsidRPr="00132E25">
        <w:t>) дома (</w:t>
      </w:r>
      <w:proofErr w:type="spellStart"/>
      <w:r w:rsidRPr="00132E25">
        <w:t>ов</w:t>
      </w:r>
      <w:proofErr w:type="spellEnd"/>
      <w:r w:rsidRPr="00132E25">
        <w:t>), расположенном (</w:t>
      </w:r>
      <w:proofErr w:type="spellStart"/>
      <w:r w:rsidRPr="00132E25">
        <w:t>ых</w:t>
      </w:r>
      <w:proofErr w:type="spellEnd"/>
      <w:r w:rsidRPr="00132E25">
        <w:t>) на застроенной территории, в отношении которой принято решение о развитии;</w:t>
      </w:r>
    </w:p>
    <w:p w:rsidR="00132E25" w:rsidRPr="00132E25" w:rsidRDefault="00132E25" w:rsidP="00132E25">
      <w:pPr>
        <w:ind w:firstLine="709"/>
        <w:jc w:val="both"/>
      </w:pPr>
      <w:r w:rsidRPr="00132E25">
        <w:t>д) иными документами в соответствии с действующим законодательством.</w:t>
      </w:r>
    </w:p>
    <w:p w:rsidR="00132E25" w:rsidRPr="00132E25" w:rsidRDefault="00132E25" w:rsidP="00132E25">
      <w:pPr>
        <w:ind w:firstLine="709"/>
        <w:jc w:val="both"/>
      </w:pPr>
      <w:r w:rsidRPr="00132E25">
        <w:t>4. В соответствии с градостроительным законодательством:</w:t>
      </w:r>
    </w:p>
    <w:p w:rsidR="00132E25" w:rsidRPr="00132E25" w:rsidRDefault="00132E25" w:rsidP="00132E25">
      <w:pPr>
        <w:ind w:firstLine="709"/>
        <w:jc w:val="both"/>
      </w:pPr>
      <w:proofErr w:type="gramStart"/>
      <w:r w:rsidRPr="00132E25">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132E25" w:rsidRPr="00132E25" w:rsidRDefault="00132E25" w:rsidP="00132E25">
      <w:pPr>
        <w:ind w:firstLine="709"/>
        <w:jc w:val="both"/>
      </w:pPr>
      <w:r w:rsidRPr="00132E25">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132E25" w:rsidRPr="00132E25" w:rsidRDefault="00132E25" w:rsidP="00132E25">
      <w:pPr>
        <w:ind w:firstLine="709"/>
        <w:jc w:val="both"/>
      </w:pPr>
      <w:r w:rsidRPr="00132E25">
        <w:lastRenderedPageBreak/>
        <w:t>5.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132E25" w:rsidRPr="00132E25" w:rsidRDefault="00132E25" w:rsidP="00132E25">
      <w:pPr>
        <w:ind w:firstLine="709"/>
        <w:jc w:val="both"/>
      </w:pPr>
      <w:r w:rsidRPr="00132E25">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землевладельца или арендатора земельного участка.</w:t>
      </w:r>
    </w:p>
    <w:p w:rsidR="00132E25" w:rsidRPr="00132E25" w:rsidRDefault="00132E25" w:rsidP="00132E25">
      <w:pPr>
        <w:ind w:firstLine="709"/>
        <w:jc w:val="both"/>
      </w:pPr>
      <w:r w:rsidRPr="00132E25">
        <w:t>6. Убытки, причинённые собственнику изъятием земельного участка для государственных или муниципальных нужд Ивановского муниципального образования, включаются в плату за изымаемый земельный участок (выкупную цену).</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Глава 3. Полномочия органов местного самоуправления Ивантеевского муниципального района по регулированию землепользования и застройки на территории муниципального образования</w:t>
      </w:r>
    </w:p>
    <w:p w:rsidR="00132E25" w:rsidRPr="00132E25" w:rsidRDefault="00132E25" w:rsidP="00132E25">
      <w:pPr>
        <w:ind w:firstLine="709"/>
        <w:jc w:val="both"/>
      </w:pPr>
    </w:p>
    <w:p w:rsidR="00132E25" w:rsidRPr="00132E25" w:rsidRDefault="00132E25" w:rsidP="00132E25">
      <w:pPr>
        <w:ind w:firstLine="709"/>
        <w:jc w:val="both"/>
      </w:pPr>
      <w:r w:rsidRPr="00132E25">
        <w:t>Статья 11. Полномочия районного Собрания Ивантеевского муниципального района</w:t>
      </w:r>
    </w:p>
    <w:p w:rsidR="00132E25" w:rsidRPr="00132E25" w:rsidRDefault="00132E25" w:rsidP="00132E25">
      <w:pPr>
        <w:ind w:firstLine="709"/>
        <w:jc w:val="both"/>
      </w:pPr>
      <w:r w:rsidRPr="00132E25">
        <w:t>Ивантеевское районное Собрание  - представительный орган  Ивантеевского  муниципального района Саратовской области осуществляет от имени населения муниципального района:</w:t>
      </w:r>
    </w:p>
    <w:p w:rsidR="00132E25" w:rsidRPr="00132E25" w:rsidRDefault="00132E25" w:rsidP="00132E25">
      <w:pPr>
        <w:ind w:firstLine="709"/>
        <w:jc w:val="both"/>
      </w:pPr>
      <w:r w:rsidRPr="00132E25">
        <w:t xml:space="preserve">1) 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w:t>
      </w:r>
      <w:r w:rsidRPr="00132E25">
        <w:lastRenderedPageBreak/>
        <w:t xml:space="preserve">программ в области градостроительной деятельности и рационального использования земель поселения, внесение в них изменений;  </w:t>
      </w:r>
    </w:p>
    <w:p w:rsidR="00132E25" w:rsidRPr="00132E25" w:rsidRDefault="00132E25" w:rsidP="00132E25">
      <w:pPr>
        <w:ind w:firstLine="709"/>
        <w:jc w:val="both"/>
      </w:pPr>
      <w:r w:rsidRPr="00132E25">
        <w:t>2) утверждение генерального плана муниципального образования,</w:t>
      </w:r>
    </w:p>
    <w:p w:rsidR="00132E25" w:rsidRPr="00132E25" w:rsidRDefault="00132E25" w:rsidP="00132E25">
      <w:pPr>
        <w:ind w:firstLine="709"/>
        <w:jc w:val="both"/>
      </w:pPr>
      <w:r w:rsidRPr="00132E25">
        <w:t>3) утверждение выполненной на основе генерального плана муниципального образования  документации по планировке территории;</w:t>
      </w:r>
    </w:p>
    <w:p w:rsidR="00132E25" w:rsidRPr="00132E25" w:rsidRDefault="00132E25" w:rsidP="00132E25">
      <w:pPr>
        <w:ind w:firstLine="709"/>
        <w:jc w:val="both"/>
      </w:pPr>
      <w:r w:rsidRPr="00132E25">
        <w:t>4) утверждение правил землепользования и застройки, а также утверждение внесения в них изменений и дополнений;</w:t>
      </w:r>
    </w:p>
    <w:p w:rsidR="00132E25" w:rsidRPr="00132E25" w:rsidRDefault="00132E25" w:rsidP="00132E25">
      <w:pPr>
        <w:ind w:firstLine="709"/>
        <w:jc w:val="both"/>
      </w:pPr>
      <w:r w:rsidRPr="00132E25">
        <w:t>5) утверждение местных нормативов градостроительного проектирования;</w:t>
      </w:r>
    </w:p>
    <w:p w:rsidR="00132E25" w:rsidRPr="00132E25" w:rsidRDefault="00132E25" w:rsidP="00132E25">
      <w:pPr>
        <w:ind w:firstLine="709"/>
        <w:jc w:val="both"/>
      </w:pPr>
      <w:r w:rsidRPr="00132E25">
        <w:t>6)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132E25" w:rsidRPr="00132E25" w:rsidRDefault="00132E25" w:rsidP="00132E25">
      <w:pPr>
        <w:ind w:firstLine="709"/>
        <w:jc w:val="both"/>
      </w:pPr>
      <w:r w:rsidRPr="00132E25">
        <w:t>7) принятие решений о назначении публичных слушаний:</w:t>
      </w:r>
    </w:p>
    <w:p w:rsidR="00132E25" w:rsidRPr="00132E25" w:rsidRDefault="00132E25" w:rsidP="00132E25">
      <w:pPr>
        <w:ind w:firstLine="709"/>
        <w:jc w:val="both"/>
      </w:pPr>
      <w:r w:rsidRPr="00132E25">
        <w:t>8)  обнародование и издание нормативных правовых актов, принятых Ивантеевским районным Собранием.</w:t>
      </w:r>
    </w:p>
    <w:p w:rsidR="00132E25" w:rsidRPr="00132E25" w:rsidRDefault="00132E25" w:rsidP="00132E25">
      <w:pPr>
        <w:ind w:firstLine="709"/>
        <w:jc w:val="both"/>
      </w:pPr>
      <w:r w:rsidRPr="00132E25">
        <w:t>9) иные полномочия, отнесенные Уставом Ивантеевского муниципального района к компетенции районного Собрания, решениями Ивантеевского районного Собрания в соответствии с действующим законодательством.</w:t>
      </w:r>
    </w:p>
    <w:p w:rsidR="00132E25" w:rsidRPr="00132E25" w:rsidRDefault="00132E25" w:rsidP="00132E25">
      <w:pPr>
        <w:ind w:firstLine="709"/>
        <w:jc w:val="both"/>
      </w:pPr>
    </w:p>
    <w:p w:rsidR="00132E25" w:rsidRPr="00132E25" w:rsidRDefault="00132E25" w:rsidP="00132E25">
      <w:pPr>
        <w:ind w:firstLine="709"/>
        <w:jc w:val="both"/>
      </w:pPr>
      <w:r w:rsidRPr="00132E25">
        <w:t>Статья 12. Полномочия администрации Ивантеевского муниципального района</w:t>
      </w:r>
    </w:p>
    <w:p w:rsidR="00132E25" w:rsidRPr="00132E25" w:rsidRDefault="00132E25" w:rsidP="00132E25">
      <w:pPr>
        <w:ind w:firstLine="709"/>
        <w:jc w:val="both"/>
      </w:pPr>
      <w:r w:rsidRPr="00132E25">
        <w:t>1. 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132E25" w:rsidRPr="00132E25" w:rsidRDefault="00132E25" w:rsidP="00132E25">
      <w:pPr>
        <w:ind w:firstLine="709"/>
        <w:jc w:val="both"/>
      </w:pPr>
      <w:r w:rsidRPr="00132E25">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132E25" w:rsidRPr="00132E25" w:rsidRDefault="00132E25" w:rsidP="00132E25">
      <w:pPr>
        <w:ind w:firstLine="709"/>
        <w:jc w:val="both"/>
      </w:pPr>
      <w:r w:rsidRPr="00132E25">
        <w:t>2) утверждение состава и порядка деятельности комиссии по землепользованию и застройке;</w:t>
      </w:r>
    </w:p>
    <w:p w:rsidR="00132E25" w:rsidRPr="00132E25" w:rsidRDefault="00132E25" w:rsidP="00132E25">
      <w:pPr>
        <w:ind w:firstLine="709"/>
        <w:jc w:val="both"/>
      </w:pPr>
      <w:r w:rsidRPr="00132E25">
        <w:t>3) принятие решения о направлении проекта Правил в Представительный орган на утверждение;</w:t>
      </w:r>
    </w:p>
    <w:p w:rsidR="00132E25" w:rsidRPr="00132E25" w:rsidRDefault="00132E25" w:rsidP="00132E25">
      <w:pPr>
        <w:ind w:firstLine="709"/>
        <w:jc w:val="both"/>
      </w:pPr>
      <w:r w:rsidRPr="00132E25">
        <w:t>4) рассмотрение вопросов о внесении изменений в Правила;</w:t>
      </w:r>
    </w:p>
    <w:p w:rsidR="00132E25" w:rsidRPr="00132E25" w:rsidRDefault="00132E25" w:rsidP="00132E25">
      <w:pPr>
        <w:ind w:firstLine="709"/>
        <w:jc w:val="both"/>
      </w:pPr>
      <w:r w:rsidRPr="00132E25">
        <w:t>5) принятие решений о подготовке документации по планировке территорий;</w:t>
      </w:r>
    </w:p>
    <w:p w:rsidR="00132E25" w:rsidRPr="00132E25" w:rsidRDefault="00132E25" w:rsidP="00132E25">
      <w:pPr>
        <w:ind w:firstLine="709"/>
        <w:jc w:val="both"/>
      </w:pPr>
      <w:r w:rsidRPr="00132E25">
        <w:t>6) утверждение документации по планировке территорий;</w:t>
      </w:r>
    </w:p>
    <w:p w:rsidR="00132E25" w:rsidRPr="00132E25" w:rsidRDefault="00132E25" w:rsidP="00132E25">
      <w:pPr>
        <w:ind w:firstLine="709"/>
        <w:jc w:val="both"/>
      </w:pPr>
      <w:r w:rsidRPr="00132E25">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132E25" w:rsidRPr="00132E25" w:rsidRDefault="00132E25" w:rsidP="00132E25">
      <w:pPr>
        <w:ind w:firstLine="709"/>
        <w:jc w:val="both"/>
      </w:pPr>
      <w:r w:rsidRPr="00132E25">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lastRenderedPageBreak/>
        <w:t>9) принятие решений о развитии застроенных территорий;</w:t>
      </w:r>
    </w:p>
    <w:p w:rsidR="00132E25" w:rsidRPr="00132E25" w:rsidRDefault="00132E25" w:rsidP="00132E25">
      <w:pPr>
        <w:ind w:firstLine="709"/>
        <w:jc w:val="both"/>
      </w:pPr>
      <w:r w:rsidRPr="00132E25">
        <w:t>10) принятие решений об изъятии, резервировании земельных участков для муниципальных нужд;</w:t>
      </w:r>
    </w:p>
    <w:p w:rsidR="00132E25" w:rsidRPr="00132E25" w:rsidRDefault="00132E25" w:rsidP="00132E25">
      <w:pPr>
        <w:ind w:firstLine="709"/>
        <w:jc w:val="both"/>
      </w:pPr>
      <w:r w:rsidRPr="00132E25">
        <w:t>11) принятие решений о предоставлении земельных участков из состава земель, находящихся в муниципальной собственности;</w:t>
      </w:r>
    </w:p>
    <w:p w:rsidR="00132E25" w:rsidRPr="00132E25" w:rsidRDefault="00132E25" w:rsidP="00132E25">
      <w:pPr>
        <w:ind w:firstLine="709"/>
        <w:jc w:val="both"/>
      </w:pPr>
      <w:r w:rsidRPr="00132E25">
        <w:t>12) принятие решений об установлении публичных сервитутов;</w:t>
      </w:r>
    </w:p>
    <w:p w:rsidR="00132E25" w:rsidRPr="00132E25" w:rsidRDefault="00132E25" w:rsidP="00132E25">
      <w:pPr>
        <w:ind w:firstLine="709"/>
        <w:jc w:val="both"/>
      </w:pPr>
      <w:r w:rsidRPr="00132E25">
        <w:t>13)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132E25" w:rsidRPr="00132E25" w:rsidRDefault="00132E25" w:rsidP="00132E25">
      <w:pPr>
        <w:ind w:firstLine="709"/>
        <w:jc w:val="both"/>
      </w:pPr>
      <w:r w:rsidRPr="00132E25">
        <w:t>14) иные вопросы землепользования и застройки, не относящиеся к ведению представительного органа местного самоуправления.</w:t>
      </w: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13. Полномочия Комиссии по землепользованию и застройке </w:t>
      </w:r>
    </w:p>
    <w:p w:rsidR="00132E25" w:rsidRPr="00132E25" w:rsidRDefault="00132E25" w:rsidP="00132E25">
      <w:pPr>
        <w:ind w:firstLine="709"/>
        <w:jc w:val="both"/>
      </w:pPr>
    </w:p>
    <w:p w:rsidR="00132E25" w:rsidRPr="00132E25" w:rsidRDefault="00132E25" w:rsidP="00132E25">
      <w:pPr>
        <w:ind w:firstLine="709"/>
        <w:jc w:val="both"/>
      </w:pPr>
      <w:r w:rsidRPr="00132E25">
        <w:t>1. Комиссия по землепользованию и застройке (далее - Комиссия) является постоянно действующим консультативным органом администрации.</w:t>
      </w:r>
    </w:p>
    <w:p w:rsidR="00132E25" w:rsidRPr="00132E25" w:rsidRDefault="00132E25" w:rsidP="00132E25">
      <w:pPr>
        <w:ind w:firstLine="709"/>
        <w:jc w:val="both"/>
      </w:pPr>
      <w:r w:rsidRPr="00132E25">
        <w:t>Комиссия формируется на основании правового акта главы Ивантеевского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132E25" w:rsidRPr="00132E25" w:rsidRDefault="00132E25" w:rsidP="00132E25">
      <w:pPr>
        <w:ind w:firstLine="709"/>
        <w:jc w:val="both"/>
      </w:pPr>
      <w:r w:rsidRPr="00132E25">
        <w:t>2. К полномочиям Комиссии относятся:</w:t>
      </w:r>
    </w:p>
    <w:p w:rsidR="00132E25" w:rsidRPr="00132E25" w:rsidRDefault="00132E25" w:rsidP="00132E25">
      <w:pPr>
        <w:ind w:firstLine="709"/>
        <w:jc w:val="both"/>
      </w:pPr>
      <w:r w:rsidRPr="00132E25">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132E25" w:rsidRPr="00132E25" w:rsidRDefault="00132E25" w:rsidP="00132E25">
      <w:pPr>
        <w:ind w:firstLine="709"/>
        <w:jc w:val="both"/>
      </w:pPr>
      <w:r w:rsidRPr="00132E25">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132E25" w:rsidRPr="00132E25" w:rsidRDefault="00132E25" w:rsidP="00132E25">
      <w:pPr>
        <w:ind w:firstLine="709"/>
        <w:jc w:val="both"/>
      </w:pPr>
      <w:r w:rsidRPr="00132E25">
        <w:t>3) рассмотрение заявлений на изменение видов разрешенного использования земельных участков или объектов недвижимости;</w:t>
      </w:r>
    </w:p>
    <w:p w:rsidR="00132E25" w:rsidRPr="00132E25" w:rsidRDefault="00132E25" w:rsidP="00132E25">
      <w:pPr>
        <w:ind w:firstLine="709"/>
        <w:jc w:val="both"/>
      </w:pPr>
      <w:r w:rsidRPr="00132E25">
        <w:t>4)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132E25" w:rsidRPr="00132E25" w:rsidRDefault="00132E25" w:rsidP="00132E25">
      <w:pPr>
        <w:ind w:firstLine="709"/>
        <w:jc w:val="both"/>
      </w:pPr>
      <w:r w:rsidRPr="00132E25">
        <w:t>5) подготовка для главы муниципального образования заключений по результатам публичных слушаний, в том числе содержащих предложения о предоставлении специальных согласований;</w:t>
      </w:r>
    </w:p>
    <w:p w:rsidR="00132E25" w:rsidRPr="00132E25" w:rsidRDefault="00132E25" w:rsidP="00132E25">
      <w:pPr>
        <w:ind w:firstLine="709"/>
        <w:jc w:val="both"/>
      </w:pPr>
      <w:r w:rsidRPr="00132E25">
        <w:t>6) осуществление иных функций в соответствии с настоящими Правилами.</w:t>
      </w:r>
    </w:p>
    <w:p w:rsidR="00132E25" w:rsidRPr="00132E25" w:rsidRDefault="00132E25" w:rsidP="00132E25">
      <w:pPr>
        <w:ind w:firstLine="709"/>
        <w:jc w:val="both"/>
      </w:pPr>
      <w:r w:rsidRPr="00132E25">
        <w:t>3. Персональный состав членов Комиссии устанавливается главой администрации муниципального образования.</w:t>
      </w:r>
    </w:p>
    <w:p w:rsidR="00132E25" w:rsidRPr="00132E25" w:rsidRDefault="00132E25" w:rsidP="00132E25">
      <w:pPr>
        <w:ind w:firstLine="709"/>
        <w:jc w:val="both"/>
      </w:pPr>
      <w:r w:rsidRPr="00132E25">
        <w:lastRenderedPageBreak/>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132E25" w:rsidRPr="00132E25" w:rsidRDefault="00132E25" w:rsidP="00132E25">
      <w:pPr>
        <w:ind w:firstLine="709"/>
        <w:jc w:val="both"/>
      </w:pPr>
      <w:r w:rsidRPr="00132E25">
        <w:t xml:space="preserve">5. </w:t>
      </w:r>
      <w:proofErr w:type="gramStart"/>
      <w:r w:rsidRPr="00132E25">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132E25" w:rsidRPr="00132E25" w:rsidRDefault="00132E25" w:rsidP="00132E25">
      <w:pPr>
        <w:ind w:firstLine="709"/>
        <w:jc w:val="both"/>
      </w:pPr>
      <w:r w:rsidRPr="00132E25">
        <w:t>6.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132E25" w:rsidRPr="00132E25" w:rsidRDefault="00132E25" w:rsidP="00132E25">
      <w:pPr>
        <w:ind w:firstLine="709"/>
        <w:jc w:val="both"/>
      </w:pPr>
      <w:r w:rsidRPr="00132E25">
        <w:t>7. Протоколы заседаний Комиссии являются открытыми для всех заинтересованных лиц.</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Глава 4.  Порядок осуществления строительства и реконструкции объектов капитального строительства</w:t>
      </w:r>
    </w:p>
    <w:p w:rsidR="00132E25" w:rsidRPr="00132E25" w:rsidRDefault="00132E25" w:rsidP="00132E25">
      <w:pPr>
        <w:ind w:firstLine="709"/>
        <w:jc w:val="both"/>
      </w:pPr>
      <w:r w:rsidRPr="00132E25">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132E25" w:rsidRPr="00132E25" w:rsidRDefault="00132E25" w:rsidP="00132E25">
      <w:pPr>
        <w:ind w:firstLine="709"/>
        <w:jc w:val="both"/>
      </w:pPr>
      <w:r w:rsidRPr="00132E25">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132E25" w:rsidRPr="00132E25" w:rsidRDefault="00132E25" w:rsidP="00132E25">
      <w:pPr>
        <w:ind w:firstLine="709"/>
        <w:jc w:val="both"/>
      </w:pPr>
    </w:p>
    <w:p w:rsidR="00132E25" w:rsidRPr="00132E25" w:rsidRDefault="00132E25" w:rsidP="00132E25">
      <w:pPr>
        <w:ind w:firstLine="709"/>
        <w:jc w:val="both"/>
      </w:pPr>
      <w:r w:rsidRPr="00132E25">
        <w:t>Статья 14. Право на осуществление строительства и реконструкции объектов капитального строительства</w:t>
      </w:r>
    </w:p>
    <w:p w:rsidR="00132E25" w:rsidRPr="00132E25" w:rsidRDefault="00132E25" w:rsidP="00132E25">
      <w:pPr>
        <w:ind w:firstLine="709"/>
        <w:jc w:val="both"/>
      </w:pPr>
      <w:r w:rsidRPr="00132E25">
        <w:t xml:space="preserve">1. </w:t>
      </w:r>
      <w:proofErr w:type="gramStart"/>
      <w:r w:rsidRPr="00132E25">
        <w:t>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w:t>
      </w:r>
      <w:proofErr w:type="gramEnd"/>
    </w:p>
    <w:p w:rsidR="00132E25" w:rsidRPr="00132E25" w:rsidRDefault="00132E25" w:rsidP="00132E25">
      <w:pPr>
        <w:ind w:firstLine="709"/>
        <w:jc w:val="both"/>
      </w:pPr>
      <w:r w:rsidRPr="00132E25">
        <w:lastRenderedPageBreak/>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настоящими Правилами. Исключения составляют случаи, определенные градостроительным законодательством и в соответствии с ним - частью 3 настоящей статьи.</w:t>
      </w:r>
    </w:p>
    <w:p w:rsidR="00132E25" w:rsidRPr="00132E25" w:rsidRDefault="00132E25" w:rsidP="00132E25">
      <w:pPr>
        <w:ind w:firstLine="709"/>
        <w:jc w:val="both"/>
      </w:pPr>
      <w:r w:rsidRPr="00132E25">
        <w:t>2. Строительные изменения недвижимости подразделяются на изменения, для которых:</w:t>
      </w:r>
    </w:p>
    <w:p w:rsidR="00132E25" w:rsidRPr="00132E25" w:rsidRDefault="00132E25" w:rsidP="00132E25">
      <w:pPr>
        <w:ind w:firstLine="709"/>
        <w:jc w:val="both"/>
      </w:pPr>
      <w:r w:rsidRPr="00132E25">
        <w:t>не требуется разрешения на строительство,</w:t>
      </w:r>
    </w:p>
    <w:p w:rsidR="00132E25" w:rsidRPr="00132E25" w:rsidRDefault="00132E25" w:rsidP="00132E25">
      <w:pPr>
        <w:ind w:firstLine="709"/>
        <w:jc w:val="both"/>
      </w:pPr>
      <w:r w:rsidRPr="00132E25">
        <w:t>требуется разрешение на строительство.</w:t>
      </w:r>
    </w:p>
    <w:p w:rsidR="00132E25" w:rsidRPr="00132E25" w:rsidRDefault="00132E25" w:rsidP="00132E25">
      <w:pPr>
        <w:ind w:firstLine="709"/>
        <w:jc w:val="both"/>
      </w:pPr>
      <w:r w:rsidRPr="00132E25">
        <w:t>3. Выдача разрешения на строительство не требуется в случае:</w:t>
      </w:r>
    </w:p>
    <w:p w:rsidR="00132E25" w:rsidRPr="00132E25" w:rsidRDefault="00132E25" w:rsidP="00132E25">
      <w:pPr>
        <w:ind w:firstLine="709"/>
        <w:jc w:val="both"/>
      </w:pPr>
      <w:r w:rsidRPr="00132E25">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132E25" w:rsidRPr="00132E25" w:rsidRDefault="00132E25" w:rsidP="00132E25">
      <w:pPr>
        <w:ind w:firstLine="709"/>
        <w:jc w:val="both"/>
      </w:pPr>
      <w:r w:rsidRPr="00132E25">
        <w:t>- строительства, реконструкции объектов, не являющихся объектами капитального строительства (киосков, навесов и других);</w:t>
      </w:r>
    </w:p>
    <w:p w:rsidR="00132E25" w:rsidRPr="00132E25" w:rsidRDefault="00132E25" w:rsidP="00132E25">
      <w:pPr>
        <w:ind w:firstLine="709"/>
        <w:jc w:val="both"/>
      </w:pPr>
      <w:r w:rsidRPr="00132E25">
        <w:t xml:space="preserve">    - строительства на земельном участке строений и сооружений вспомогательного использования;</w:t>
      </w:r>
    </w:p>
    <w:p w:rsidR="00132E25" w:rsidRPr="00132E25" w:rsidRDefault="00132E25" w:rsidP="00132E25">
      <w:pPr>
        <w:ind w:firstLine="709"/>
        <w:jc w:val="both"/>
      </w:pPr>
      <w:r w:rsidRPr="00132E25">
        <w:t>- изменения объектов капитального строительства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132E25" w:rsidRPr="00132E25" w:rsidRDefault="00132E25" w:rsidP="00132E25">
      <w:pPr>
        <w:ind w:firstLine="709"/>
        <w:jc w:val="both"/>
      </w:pPr>
      <w:r w:rsidRPr="00132E25">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132E25" w:rsidRPr="00132E25" w:rsidRDefault="00132E25" w:rsidP="00132E25">
      <w:pPr>
        <w:ind w:firstLine="709"/>
        <w:jc w:val="both"/>
      </w:pPr>
      <w:r w:rsidRPr="00132E25">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w:t>
      </w:r>
      <w:proofErr w:type="gramStart"/>
      <w:r w:rsidRPr="00132E25">
        <w:t>о-</w:t>
      </w:r>
      <w:proofErr w:type="gramEnd"/>
      <w:r w:rsidRPr="00132E25">
        <w:t xml:space="preserve"> эпидемиологической и т.д.).</w:t>
      </w:r>
    </w:p>
    <w:p w:rsidR="00132E25" w:rsidRPr="00132E25" w:rsidRDefault="00132E25" w:rsidP="00132E25">
      <w:pPr>
        <w:ind w:firstLine="709"/>
        <w:jc w:val="both"/>
      </w:pPr>
      <w:r w:rsidRPr="00132E25">
        <w:t>4. Разрешение на строительство предоставляется в порядке, определенном в соответствии с Градостроительным кодексом Российской Федерации и статьей 18 настоящих Правил для строительных изменений недвижимости, за исключением указанных в пункте 3 настоящей статьи.</w:t>
      </w:r>
    </w:p>
    <w:p w:rsidR="00132E25" w:rsidRPr="00132E25" w:rsidRDefault="00132E25" w:rsidP="00132E25">
      <w:pPr>
        <w:ind w:firstLine="709"/>
        <w:jc w:val="both"/>
      </w:pPr>
    </w:p>
    <w:p w:rsidR="00132E25" w:rsidRPr="00132E25" w:rsidRDefault="00132E25" w:rsidP="00132E25">
      <w:pPr>
        <w:ind w:firstLine="709"/>
        <w:jc w:val="both"/>
      </w:pPr>
      <w:r w:rsidRPr="00132E25">
        <w:t>Статья 15. Проектная документация объекта капитального строительства</w:t>
      </w:r>
    </w:p>
    <w:p w:rsidR="00132E25" w:rsidRPr="00132E25" w:rsidRDefault="00132E25" w:rsidP="00132E25">
      <w:pPr>
        <w:ind w:firstLine="709"/>
        <w:jc w:val="both"/>
      </w:pPr>
      <w:r w:rsidRPr="00132E25">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w:t>
      </w:r>
    </w:p>
    <w:p w:rsidR="00132E25" w:rsidRPr="00132E25" w:rsidRDefault="00132E25" w:rsidP="00132E25">
      <w:pPr>
        <w:ind w:firstLine="709"/>
        <w:jc w:val="both"/>
      </w:pPr>
      <w:r w:rsidRPr="00132E25">
        <w:lastRenderedPageBreak/>
        <w:t>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w:t>
      </w:r>
    </w:p>
    <w:p w:rsidR="00132E25" w:rsidRPr="00132E25" w:rsidRDefault="00132E25" w:rsidP="00132E25">
      <w:pPr>
        <w:ind w:firstLine="709"/>
        <w:jc w:val="both"/>
      </w:pPr>
      <w:r w:rsidRPr="00132E25">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 xml:space="preserve">4.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  </w:t>
      </w:r>
    </w:p>
    <w:p w:rsidR="00132E25" w:rsidRPr="00132E25" w:rsidRDefault="00132E25" w:rsidP="00132E25">
      <w:pPr>
        <w:ind w:firstLine="709"/>
        <w:jc w:val="both"/>
      </w:pPr>
    </w:p>
    <w:p w:rsidR="00132E25" w:rsidRPr="00132E25" w:rsidRDefault="00132E25" w:rsidP="00132E25">
      <w:pPr>
        <w:ind w:firstLine="709"/>
        <w:jc w:val="both"/>
      </w:pPr>
      <w:r w:rsidRPr="00132E25">
        <w:t>Статья 16. Общие вопросы выдачи разрешения на строительство</w:t>
      </w:r>
    </w:p>
    <w:p w:rsidR="00132E25" w:rsidRPr="00132E25" w:rsidRDefault="00132E25" w:rsidP="00132E25">
      <w:pPr>
        <w:ind w:firstLine="709"/>
        <w:jc w:val="both"/>
      </w:pPr>
      <w:r w:rsidRPr="00132E25">
        <w:t xml:space="preserve">1. </w:t>
      </w:r>
      <w:hyperlink r:id="rId11" w:history="1">
        <w:r w:rsidRPr="00132E25">
          <w:t>Разрешение</w:t>
        </w:r>
      </w:hyperlink>
      <w:r w:rsidRPr="00132E25">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132E25" w:rsidRPr="00132E25" w:rsidRDefault="00132E25" w:rsidP="00132E25">
      <w:pPr>
        <w:ind w:firstLine="709"/>
        <w:jc w:val="both"/>
      </w:pPr>
      <w:r w:rsidRPr="00132E25">
        <w:t>2.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статьей 51 Градостроительного  Кодекса.</w:t>
      </w:r>
    </w:p>
    <w:p w:rsidR="00132E25" w:rsidRPr="00132E25" w:rsidRDefault="00132E25" w:rsidP="00132E25">
      <w:pPr>
        <w:ind w:firstLine="709"/>
        <w:jc w:val="both"/>
      </w:pPr>
      <w:r w:rsidRPr="00132E25">
        <w:t>3. На земельных участках, расположенных на территории муниципального образования, разрешение на строительство выдается уполномоченным структурным подразделением в области архитектуры и градостроительства администрации при строительстве, реконструкции объектов капитального строительства, за исключением случаев размещения объектов:</w:t>
      </w:r>
    </w:p>
    <w:p w:rsidR="00132E25" w:rsidRPr="00132E25" w:rsidRDefault="00132E25" w:rsidP="00132E25">
      <w:pPr>
        <w:ind w:firstLine="709"/>
        <w:jc w:val="both"/>
      </w:pPr>
      <w:r w:rsidRPr="00132E25">
        <w:t>1) федерального и регионального (областного) значения, при размещении которых в соответствии с Земельным кодексом Российской Федерации допускается изъятие, в том числе путем выкупа, земельных участков для государственных нужд;</w:t>
      </w:r>
    </w:p>
    <w:p w:rsidR="00132E25" w:rsidRPr="00132E25" w:rsidRDefault="00132E25" w:rsidP="00132E25">
      <w:pPr>
        <w:ind w:firstLine="709"/>
        <w:jc w:val="both"/>
      </w:pPr>
      <w:r w:rsidRPr="00132E25">
        <w:t>2) на земельных участках, занятых линейными объектами федерального и регионального (областного) значения;</w:t>
      </w:r>
    </w:p>
    <w:p w:rsidR="00132E25" w:rsidRPr="00132E25" w:rsidRDefault="00132E25" w:rsidP="00132E25">
      <w:pPr>
        <w:ind w:firstLine="709"/>
        <w:jc w:val="both"/>
      </w:pPr>
      <w:r w:rsidRPr="00132E25">
        <w:lastRenderedPageBreak/>
        <w:t>3) на земельных участках объектов культурного наследия федерального и регионального (областного) значения.</w:t>
      </w:r>
    </w:p>
    <w:p w:rsidR="00132E25" w:rsidRPr="00132E25" w:rsidRDefault="00132E25" w:rsidP="00132E25">
      <w:pPr>
        <w:ind w:firstLine="709"/>
        <w:jc w:val="both"/>
      </w:pPr>
      <w:r w:rsidRPr="00132E25">
        <w:t>4.1.Подготовка и выдача разрешений на строительство, разрешений ввод объектов в эксплуатацию осуществляется без взимания платы.</w:t>
      </w:r>
    </w:p>
    <w:p w:rsidR="00132E25" w:rsidRPr="00132E25" w:rsidRDefault="00132E25" w:rsidP="00132E25">
      <w:pPr>
        <w:ind w:firstLine="709"/>
        <w:jc w:val="both"/>
      </w:pPr>
      <w:r w:rsidRPr="00132E25">
        <w:t>4.2 Разрешение на индивидуальное жилищное строительство выдается сроком на десять лет.</w:t>
      </w:r>
    </w:p>
    <w:p w:rsidR="00132E25" w:rsidRPr="00132E25" w:rsidRDefault="00132E25" w:rsidP="00132E25">
      <w:pPr>
        <w:ind w:firstLine="709"/>
        <w:jc w:val="both"/>
      </w:pPr>
      <w:r w:rsidRPr="00132E25">
        <w:t>4.3 Разрешение на строительство выдается на срок, предусмотренный проектом организации строительства объекта капитального строительства.</w:t>
      </w:r>
    </w:p>
    <w:p w:rsidR="00132E25" w:rsidRPr="00132E25" w:rsidRDefault="00132E25" w:rsidP="00132E25">
      <w:pPr>
        <w:ind w:firstLine="709"/>
        <w:jc w:val="both"/>
      </w:pPr>
      <w:r w:rsidRPr="00132E25">
        <w:t>4.4 Срок действия разрешения на строительство может быть продлен администрацией, выдавшей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такого заявления.</w:t>
      </w:r>
    </w:p>
    <w:p w:rsidR="00132E25" w:rsidRPr="00132E25" w:rsidRDefault="00132E25" w:rsidP="00132E25">
      <w:pPr>
        <w:ind w:firstLine="709"/>
        <w:jc w:val="both"/>
      </w:pPr>
      <w:r w:rsidRPr="00132E25">
        <w:t>4.5 Срок действия разрешения на строительство при переходе права на земельный участок и объекты капитального строительства сохраняется.</w:t>
      </w:r>
    </w:p>
    <w:p w:rsidR="00132E25" w:rsidRPr="00132E25" w:rsidRDefault="00132E25" w:rsidP="00132E25">
      <w:pPr>
        <w:ind w:firstLine="709"/>
        <w:jc w:val="both"/>
      </w:pPr>
      <w:r w:rsidRPr="00132E25">
        <w:t>5. Разрешение на строительство выдается в соответствии с Градостроительным кодексом Российской Федерации. Форма разрешения на строительство устанавливается Правительством Российской Федерации.</w:t>
      </w:r>
    </w:p>
    <w:p w:rsidR="00132E25" w:rsidRPr="00132E25" w:rsidRDefault="00132E25" w:rsidP="00132E25">
      <w:pPr>
        <w:ind w:firstLine="709"/>
        <w:jc w:val="both"/>
      </w:pPr>
    </w:p>
    <w:p w:rsidR="00132E25" w:rsidRPr="00132E25" w:rsidRDefault="00132E25" w:rsidP="00132E25">
      <w:pPr>
        <w:ind w:firstLine="709"/>
        <w:jc w:val="both"/>
      </w:pPr>
      <w:r w:rsidRPr="00132E25">
        <w:t>Статья 17. Порядок подготовки и выдачи разрешений на строительство</w:t>
      </w:r>
    </w:p>
    <w:p w:rsidR="00132E25" w:rsidRPr="00132E25" w:rsidRDefault="00132E25" w:rsidP="00132E25">
      <w:pPr>
        <w:ind w:firstLine="709"/>
        <w:jc w:val="both"/>
      </w:pPr>
      <w:r w:rsidRPr="00132E25">
        <w:t>1.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администрации. К указанному заявлению прилагаются следующие документы:</w:t>
      </w:r>
    </w:p>
    <w:p w:rsidR="00132E25" w:rsidRPr="00132E25" w:rsidRDefault="00132E25" w:rsidP="00132E25">
      <w:pPr>
        <w:ind w:firstLine="709"/>
        <w:jc w:val="both"/>
      </w:pPr>
      <w:r w:rsidRPr="00132E25">
        <w:t>1) копию документа, удостоверяющего личность гражданина либо подтверждающего государственную регистрацию юридического лица (свидетельство), документа, подтверждающего полномочия представителя (доверенности);</w:t>
      </w:r>
    </w:p>
    <w:p w:rsidR="00132E25" w:rsidRPr="00132E25" w:rsidRDefault="00132E25" w:rsidP="00132E25">
      <w:pPr>
        <w:ind w:firstLine="709"/>
        <w:jc w:val="both"/>
      </w:pPr>
      <w:r w:rsidRPr="00132E25">
        <w:t>2) правоустанавливающие документы на земельный участок;</w:t>
      </w:r>
    </w:p>
    <w:p w:rsidR="00132E25" w:rsidRPr="00132E25" w:rsidRDefault="00132E25" w:rsidP="00132E25">
      <w:pPr>
        <w:ind w:firstLine="709"/>
        <w:jc w:val="both"/>
      </w:pPr>
      <w:r w:rsidRPr="00132E25">
        <w:t>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132E25" w:rsidRPr="00132E25" w:rsidRDefault="00132E25" w:rsidP="00132E25">
      <w:pPr>
        <w:ind w:firstLine="709"/>
        <w:jc w:val="both"/>
      </w:pPr>
      <w:r w:rsidRPr="00132E25">
        <w:t>4) материалы, содержащиеся в проектной документации;</w:t>
      </w:r>
    </w:p>
    <w:p w:rsidR="00132E25" w:rsidRPr="00132E25" w:rsidRDefault="00132E25" w:rsidP="00132E25">
      <w:pPr>
        <w:ind w:firstLine="709"/>
        <w:jc w:val="both"/>
      </w:pPr>
      <w:r w:rsidRPr="00132E25">
        <w:t>а) пояснительная записка;</w:t>
      </w:r>
    </w:p>
    <w:p w:rsidR="00132E25" w:rsidRPr="00132E25" w:rsidRDefault="00132E25" w:rsidP="00132E25">
      <w:pPr>
        <w:ind w:firstLine="709"/>
        <w:jc w:val="both"/>
      </w:pPr>
      <w:r w:rsidRPr="00132E25">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132E25" w:rsidRPr="00132E25" w:rsidRDefault="00132E25" w:rsidP="00132E25">
      <w:pPr>
        <w:ind w:firstLine="709"/>
        <w:jc w:val="both"/>
      </w:pPr>
      <w:r w:rsidRPr="00132E25">
        <w:lastRenderedPageBreak/>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132E25" w:rsidRPr="00132E25" w:rsidRDefault="00132E25" w:rsidP="00132E25">
      <w:pPr>
        <w:ind w:firstLine="709"/>
        <w:jc w:val="both"/>
      </w:pPr>
      <w:r w:rsidRPr="00132E25">
        <w:t>г) архитектурные решения;</w:t>
      </w:r>
    </w:p>
    <w:p w:rsidR="00132E25" w:rsidRPr="00132E25" w:rsidRDefault="00132E25" w:rsidP="00132E25">
      <w:pPr>
        <w:ind w:firstLine="709"/>
        <w:jc w:val="both"/>
      </w:pPr>
      <w:r w:rsidRPr="00132E25">
        <w:t>д) сведения об инженерном оборудовании, сводный план сетей инженерно- 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132E25" w:rsidRPr="00132E25" w:rsidRDefault="00132E25" w:rsidP="00132E25">
      <w:pPr>
        <w:ind w:firstLine="709"/>
        <w:jc w:val="both"/>
      </w:pPr>
      <w:r w:rsidRPr="00132E25">
        <w:t>е) проект организации строительства объекта капитального строительства;</w:t>
      </w:r>
    </w:p>
    <w:p w:rsidR="00132E25" w:rsidRPr="00132E25" w:rsidRDefault="00132E25" w:rsidP="00132E25">
      <w:pPr>
        <w:ind w:firstLine="709"/>
        <w:jc w:val="both"/>
      </w:pPr>
      <w:r w:rsidRPr="00132E25">
        <w:t>ж) проект организации работ по сносу или демонтажу объектов капитального строительства, их частей;</w:t>
      </w:r>
    </w:p>
    <w:p w:rsidR="00132E25" w:rsidRPr="00132E25" w:rsidRDefault="00132E25" w:rsidP="00132E25">
      <w:pPr>
        <w:ind w:firstLine="709"/>
        <w:jc w:val="both"/>
      </w:pPr>
      <w:proofErr w:type="gramStart"/>
      <w:r w:rsidRPr="00132E25">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P2192" w:history="1">
        <w:r w:rsidRPr="00132E25">
          <w:t>статьей 49</w:t>
        </w:r>
      </w:hyperlink>
      <w:r w:rsidRPr="00132E25">
        <w:t xml:space="preserve"> Градостроительного кодекса Российской Федерации</w:t>
      </w:r>
      <w:proofErr w:type="gramEnd"/>
    </w:p>
    <w:p w:rsidR="00132E25" w:rsidRPr="00132E25" w:rsidRDefault="00132E25" w:rsidP="00132E25">
      <w:pPr>
        <w:ind w:firstLine="709"/>
        <w:jc w:val="both"/>
      </w:pPr>
      <w:r w:rsidRPr="00132E25">
        <w:t xml:space="preserve">5) положительное заключение государственной экспертизы проектной документации (применительно к проектной документации объектов, для которых государственная экспертиза необходима в соответствии с законодательством), положительное заключение государственной экологической экспертизы проектной документации в случаях, предусмотренных </w:t>
      </w:r>
      <w:hyperlink w:anchor="sub_4906" w:history="1">
        <w:r w:rsidRPr="00132E25">
          <w:t>частью 6 статьи 49</w:t>
        </w:r>
      </w:hyperlink>
      <w:r w:rsidRPr="00132E25">
        <w:t xml:space="preserve"> Градостроительного Кодекса;</w:t>
      </w:r>
    </w:p>
    <w:p w:rsidR="00132E25" w:rsidRPr="00132E25" w:rsidRDefault="00132E25" w:rsidP="00132E25">
      <w:pPr>
        <w:ind w:firstLine="709"/>
        <w:jc w:val="both"/>
      </w:pPr>
      <w:r w:rsidRPr="00132E25">
        <w:t>6) разрешение на отклонение от предельных параметров разрешенного строительства, реконструкции (в случае, если застройщику было предоставлено такое решение);</w:t>
      </w:r>
    </w:p>
    <w:p w:rsidR="00132E25" w:rsidRPr="00132E25" w:rsidRDefault="00132E25" w:rsidP="00132E25">
      <w:pPr>
        <w:ind w:firstLine="709"/>
        <w:jc w:val="both"/>
      </w:pPr>
      <w:r w:rsidRPr="00132E25">
        <w:t>7) согласие всех правообладателей объекта капитального строительства в случае реконструкции такого объекта.</w:t>
      </w:r>
    </w:p>
    <w:p w:rsidR="00132E25" w:rsidRPr="00132E25" w:rsidRDefault="00132E25" w:rsidP="00132E25">
      <w:pPr>
        <w:ind w:firstLine="709"/>
        <w:jc w:val="both"/>
      </w:pPr>
      <w:r w:rsidRPr="00132E25">
        <w:t>2. В целях строительства, реконструкции объекта индивидуального жилищного строительства застройщик прилагает к заявлению о выдаче разрешения следующие документы:</w:t>
      </w:r>
    </w:p>
    <w:p w:rsidR="00132E25" w:rsidRPr="00132E25" w:rsidRDefault="00132E25" w:rsidP="00132E25">
      <w:pPr>
        <w:ind w:firstLine="709"/>
        <w:jc w:val="both"/>
      </w:pPr>
      <w:r w:rsidRPr="00132E25">
        <w:t>1) правоустанавливающие документы на земельный участок;</w:t>
      </w:r>
    </w:p>
    <w:p w:rsidR="00132E25" w:rsidRPr="00132E25" w:rsidRDefault="00132E25" w:rsidP="00132E25">
      <w:pPr>
        <w:ind w:firstLine="709"/>
        <w:jc w:val="both"/>
      </w:pPr>
      <w:r w:rsidRPr="00132E25">
        <w:t>2) градостроительный план земельного участка;</w:t>
      </w:r>
    </w:p>
    <w:p w:rsidR="00132E25" w:rsidRPr="00132E25" w:rsidRDefault="00132E25" w:rsidP="00132E25">
      <w:pPr>
        <w:ind w:firstLine="709"/>
        <w:jc w:val="both"/>
      </w:pPr>
      <w:r w:rsidRPr="00132E25">
        <w:t>3) схема планировочной организации земельного участка с обозначением места размещения объекта индивидуального жилищного строительства.</w:t>
      </w:r>
    </w:p>
    <w:p w:rsidR="00132E25" w:rsidRPr="00132E25" w:rsidRDefault="00132E25" w:rsidP="00132E25">
      <w:pPr>
        <w:ind w:firstLine="709"/>
        <w:jc w:val="both"/>
      </w:pPr>
      <w:r w:rsidRPr="00132E25">
        <w:t xml:space="preserve">3. Принятые к рассмотрению главой администрации заявления с его резолюцией направляются в уполномоченное структурное подразделение в </w:t>
      </w:r>
      <w:r w:rsidRPr="00132E25">
        <w:lastRenderedPageBreak/>
        <w:t>области архитектуры и градостроительства администрации для изучения представленных документов.</w:t>
      </w:r>
    </w:p>
    <w:p w:rsidR="00132E25" w:rsidRPr="00132E25" w:rsidRDefault="00132E25" w:rsidP="00132E25">
      <w:pPr>
        <w:ind w:firstLine="709"/>
        <w:jc w:val="both"/>
      </w:pPr>
      <w:r w:rsidRPr="00132E25">
        <w:t xml:space="preserve">4. </w:t>
      </w:r>
      <w:proofErr w:type="gramStart"/>
      <w:r w:rsidRPr="00132E25">
        <w:t>В течение десяти дней со дня получения заявления о выдаче разрешения на строительство уполномоченным структурным подразделением в области</w:t>
      </w:r>
      <w:proofErr w:type="gramEnd"/>
      <w:r w:rsidRPr="00132E25">
        <w:t xml:space="preserve"> архитектуры и градостроительства администрации проводится:</w:t>
      </w:r>
    </w:p>
    <w:p w:rsidR="00132E25" w:rsidRPr="00132E25" w:rsidRDefault="00132E25" w:rsidP="00132E25">
      <w:pPr>
        <w:ind w:firstLine="709"/>
        <w:jc w:val="both"/>
      </w:pPr>
      <w:r w:rsidRPr="00132E25">
        <w:t>1) проверка наличия документов, прилагаемых к заявлению;</w:t>
      </w:r>
    </w:p>
    <w:p w:rsidR="00132E25" w:rsidRPr="00132E25" w:rsidRDefault="00132E25" w:rsidP="00132E25">
      <w:pPr>
        <w:ind w:firstLine="709"/>
        <w:jc w:val="both"/>
      </w:pPr>
      <w:r w:rsidRPr="00132E25">
        <w:t>2)проверка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rsidR="00132E25" w:rsidRPr="00132E25" w:rsidRDefault="00132E25" w:rsidP="00132E25">
      <w:pPr>
        <w:ind w:firstLine="709"/>
        <w:jc w:val="both"/>
      </w:pPr>
      <w:r w:rsidRPr="00132E25">
        <w:t>3) принимается решение о выдаче разрешения на строительство или отказе в выдаче такого разрешения с указанием причин отказа, а именно, при отсутствии требуемых документов, перечисленных выше,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rsidR="00132E25" w:rsidRPr="00132E25" w:rsidRDefault="00132E25" w:rsidP="00132E25">
      <w:pPr>
        <w:ind w:firstLine="709"/>
        <w:jc w:val="both"/>
      </w:pPr>
      <w:r w:rsidRPr="00132E25">
        <w:t>5. Уполномоченным структурным подразделением в области архитектуры и градостроительства администрации оформляется разрешение на строительство соответствующей формы.</w:t>
      </w:r>
    </w:p>
    <w:p w:rsidR="00132E25" w:rsidRPr="00132E25" w:rsidRDefault="00132E25" w:rsidP="00132E25">
      <w:pPr>
        <w:ind w:firstLine="709"/>
        <w:jc w:val="both"/>
      </w:pPr>
      <w:r w:rsidRPr="00132E25">
        <w:t xml:space="preserve">6. </w:t>
      </w:r>
      <w:proofErr w:type="gramStart"/>
      <w:r w:rsidRPr="00132E25">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субъекта Российской Федерации или орган местного самоуправления, выдавшие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w:t>
      </w:r>
      <w:proofErr w:type="gramEnd"/>
      <w:r w:rsidRPr="00132E25">
        <w:t xml:space="preserve">, </w:t>
      </w:r>
      <w:proofErr w:type="gramStart"/>
      <w:r w:rsidRPr="00132E25">
        <w:t>предусмотренных</w:t>
      </w:r>
      <w:proofErr w:type="gramEnd"/>
      <w:r w:rsidRPr="00132E25">
        <w:t xml:space="preserve"> пунктами 2,8-10 части 12 статьи 48 Градостроительного Кодекса,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132E25" w:rsidRPr="00132E25" w:rsidRDefault="00132E25" w:rsidP="00132E25">
      <w:pPr>
        <w:ind w:firstLine="709"/>
        <w:jc w:val="both"/>
      </w:pPr>
      <w:r w:rsidRPr="00132E25">
        <w:t>7. В случае отказа в выдаче разрешения на строительство уполномоченным структурным подразделением в области архитектуры и градостроительства готовится и выдается застройщику заключение с указанием причин отказа.</w:t>
      </w:r>
    </w:p>
    <w:p w:rsidR="00132E25" w:rsidRPr="00132E25" w:rsidRDefault="00132E25" w:rsidP="00132E25">
      <w:pPr>
        <w:ind w:firstLine="709"/>
        <w:jc w:val="both"/>
      </w:pPr>
      <w:r w:rsidRPr="00132E25">
        <w:t xml:space="preserve">8. Разрешение на строительство на земельном участке, на который не распространяется действие градостроительного регламента или для которого не устанавливается градостроительный регламент, выдается федеральным органом исполнительной власти, органом исполнительной власти </w:t>
      </w:r>
      <w:r w:rsidRPr="00132E25">
        <w:lastRenderedPageBreak/>
        <w:t xml:space="preserve">Саратовской области, или администрацией муниципального района в соответствии с ее компетенцией.       </w:t>
      </w:r>
    </w:p>
    <w:p w:rsidR="00132E25" w:rsidRPr="00132E25" w:rsidRDefault="00132E25" w:rsidP="00132E25">
      <w:pPr>
        <w:ind w:firstLine="709"/>
        <w:jc w:val="both"/>
      </w:pPr>
    </w:p>
    <w:p w:rsidR="00132E25" w:rsidRPr="00132E25" w:rsidRDefault="00132E25" w:rsidP="00132E25">
      <w:pPr>
        <w:ind w:firstLine="709"/>
        <w:jc w:val="both"/>
      </w:pPr>
      <w:r w:rsidRPr="00132E25">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p w:rsidR="00132E25" w:rsidRPr="00132E25" w:rsidRDefault="00132E25" w:rsidP="00132E25">
      <w:pPr>
        <w:ind w:firstLine="709"/>
        <w:jc w:val="both"/>
      </w:pPr>
      <w:r w:rsidRPr="00132E25">
        <w:t>1. Лица, осуществляющие в установленных случаях строительство без разрешения на строительство:</w:t>
      </w:r>
    </w:p>
    <w:p w:rsidR="00132E25" w:rsidRPr="00132E25" w:rsidRDefault="00132E25" w:rsidP="00132E25">
      <w:pPr>
        <w:ind w:firstLine="709"/>
        <w:jc w:val="both"/>
      </w:pPr>
      <w:r w:rsidRPr="00132E25">
        <w:t>1) обязаны соблюдать:</w:t>
      </w:r>
    </w:p>
    <w:p w:rsidR="00132E25" w:rsidRPr="00132E25" w:rsidRDefault="00132E25" w:rsidP="00132E25">
      <w:pPr>
        <w:ind w:firstLine="709"/>
        <w:jc w:val="both"/>
      </w:pPr>
      <w:r w:rsidRPr="00132E25">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132E25" w:rsidRPr="00132E25" w:rsidRDefault="00132E25" w:rsidP="00132E25">
      <w:pPr>
        <w:ind w:firstLine="709"/>
        <w:jc w:val="both"/>
      </w:pPr>
      <w:r w:rsidRPr="00132E25">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132E25" w:rsidRPr="00132E25" w:rsidRDefault="00132E25" w:rsidP="00132E25">
      <w:pPr>
        <w:ind w:firstLine="709"/>
        <w:jc w:val="both"/>
      </w:pPr>
      <w:r w:rsidRPr="00132E25">
        <w:t>2) несут ответственность за несоблюдение указанных в пункте 1 настоящей статьи требований.</w:t>
      </w:r>
    </w:p>
    <w:p w:rsidR="00132E25" w:rsidRPr="00132E25" w:rsidRDefault="00132E25" w:rsidP="00132E25">
      <w:pPr>
        <w:ind w:firstLine="709"/>
        <w:jc w:val="both"/>
      </w:pPr>
      <w:r w:rsidRPr="00132E25">
        <w:t>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rsidR="00132E25" w:rsidRPr="00132E25" w:rsidRDefault="00132E25" w:rsidP="00132E25">
      <w:pPr>
        <w:ind w:firstLine="709"/>
        <w:jc w:val="both"/>
      </w:pPr>
    </w:p>
    <w:p w:rsidR="00132E25" w:rsidRPr="00132E25" w:rsidRDefault="00132E25" w:rsidP="00132E25">
      <w:pPr>
        <w:ind w:firstLine="709"/>
        <w:jc w:val="both"/>
      </w:pPr>
      <w:r w:rsidRPr="00132E25">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p>
    <w:p w:rsidR="00132E25" w:rsidRPr="00132E25" w:rsidRDefault="00132E25" w:rsidP="00132E25">
      <w:pPr>
        <w:ind w:firstLine="709"/>
        <w:jc w:val="both"/>
      </w:pPr>
      <w:r w:rsidRPr="00132E25">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132E25" w:rsidRPr="00132E25" w:rsidRDefault="00132E25" w:rsidP="00132E25">
      <w:pPr>
        <w:ind w:firstLine="709"/>
        <w:jc w:val="both"/>
      </w:pPr>
    </w:p>
    <w:p w:rsidR="00132E25" w:rsidRPr="00132E25" w:rsidRDefault="00132E25" w:rsidP="00132E25">
      <w:pPr>
        <w:ind w:firstLine="709"/>
        <w:jc w:val="both"/>
      </w:pPr>
      <w:r w:rsidRPr="00132E25">
        <w:t>Статья 20. Порядок подготовки и выдачи разрешений на ввод объектов в эксплуатацию</w:t>
      </w:r>
    </w:p>
    <w:p w:rsidR="00132E25" w:rsidRPr="00132E25" w:rsidRDefault="00132E25" w:rsidP="00132E25">
      <w:pPr>
        <w:ind w:firstLine="709"/>
        <w:jc w:val="both"/>
      </w:pPr>
      <w:r w:rsidRPr="00132E25">
        <w:t>1. Для ввода объекта в эксплуатацию застройщик обращается в администрацию, выдавшую разрешение на строительство, с заявлением на имя главы о выдаче разрешения на ввод объекта в эксплуатацию. К заявлению о выдаче разрешения на ввод объекта в эксплуатацию прилагаются следующие документы:</w:t>
      </w:r>
    </w:p>
    <w:p w:rsidR="00132E25" w:rsidRPr="00132E25" w:rsidRDefault="00132E25" w:rsidP="00132E25">
      <w:pPr>
        <w:ind w:firstLine="709"/>
        <w:jc w:val="both"/>
      </w:pPr>
      <w:r w:rsidRPr="00132E25">
        <w:t>1) правоустанавливающие документы на земельный участок;</w:t>
      </w:r>
    </w:p>
    <w:p w:rsidR="00132E25" w:rsidRPr="00132E25" w:rsidRDefault="00132E25" w:rsidP="00132E25">
      <w:pPr>
        <w:ind w:firstLine="709"/>
        <w:jc w:val="both"/>
      </w:pPr>
      <w:r w:rsidRPr="00132E25">
        <w:t>2) градостроительный план земельного участка;</w:t>
      </w:r>
    </w:p>
    <w:p w:rsidR="00132E25" w:rsidRPr="00132E25" w:rsidRDefault="00132E25" w:rsidP="00132E25">
      <w:pPr>
        <w:ind w:firstLine="709"/>
        <w:jc w:val="both"/>
      </w:pPr>
      <w:r w:rsidRPr="00132E25">
        <w:t>3) разрешение на строительство;</w:t>
      </w:r>
    </w:p>
    <w:p w:rsidR="00132E25" w:rsidRPr="00132E25" w:rsidRDefault="00132E25" w:rsidP="00132E25">
      <w:pPr>
        <w:ind w:firstLine="709"/>
        <w:jc w:val="both"/>
      </w:pPr>
      <w:r w:rsidRPr="00132E25">
        <w:lastRenderedPageBreak/>
        <w:t>4) акт приемки объекта капитального строительства (в случае осуществления строительства, реконструкции на основании  договора);</w:t>
      </w:r>
    </w:p>
    <w:p w:rsidR="00132E25" w:rsidRPr="00132E25" w:rsidRDefault="00132E25" w:rsidP="00132E25">
      <w:pPr>
        <w:ind w:firstLine="709"/>
        <w:jc w:val="both"/>
      </w:pPr>
      <w:r w:rsidRPr="00132E25">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132E25" w:rsidRPr="00132E25" w:rsidRDefault="00132E25" w:rsidP="00132E25">
      <w:pPr>
        <w:ind w:firstLine="709"/>
        <w:jc w:val="both"/>
      </w:pPr>
      <w:proofErr w:type="gramStart"/>
      <w:r w:rsidRPr="00132E25">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132E25">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132E25" w:rsidRPr="00132E25" w:rsidRDefault="00132E25" w:rsidP="00132E25">
      <w:pPr>
        <w:ind w:firstLine="709"/>
        <w:jc w:val="both"/>
      </w:pPr>
      <w:r w:rsidRPr="00132E25">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32E25" w:rsidRPr="00132E25" w:rsidRDefault="00132E25" w:rsidP="00132E25">
      <w:pPr>
        <w:ind w:firstLine="709"/>
        <w:jc w:val="both"/>
      </w:pPr>
      <w:proofErr w:type="gramStart"/>
      <w:r w:rsidRPr="00132E25">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(исполнительная съемка)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roofErr w:type="gramEnd"/>
    </w:p>
    <w:p w:rsidR="00132E25" w:rsidRPr="00132E25" w:rsidRDefault="00132E25" w:rsidP="00132E25">
      <w:pPr>
        <w:ind w:firstLine="709"/>
        <w:jc w:val="both"/>
      </w:pPr>
      <w:proofErr w:type="gramStart"/>
      <w:r w:rsidRPr="00132E25">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w:t>
      </w:r>
      <w:proofErr w:type="gramEnd"/>
    </w:p>
    <w:p w:rsidR="00132E25" w:rsidRPr="00132E25" w:rsidRDefault="00132E25" w:rsidP="00132E25">
      <w:pPr>
        <w:ind w:firstLine="709"/>
        <w:jc w:val="both"/>
      </w:pPr>
      <w:r w:rsidRPr="00132E25">
        <w:t xml:space="preserve">2. Принятые к рассмотрению главой администрации заявления с его резолюцией направляются в уполномоченное структурное подразделение в </w:t>
      </w:r>
      <w:r w:rsidRPr="00132E25">
        <w:lastRenderedPageBreak/>
        <w:t>области архитектуры и градостроительства администрации для изучения представленных документов.</w:t>
      </w:r>
    </w:p>
    <w:p w:rsidR="00132E25" w:rsidRPr="00132E25" w:rsidRDefault="00132E25" w:rsidP="00132E25">
      <w:pPr>
        <w:ind w:firstLine="709"/>
        <w:jc w:val="both"/>
      </w:pPr>
      <w:r w:rsidRPr="00132E25">
        <w:t xml:space="preserve">3.Уполномоченное структурное подразделение в области архитектуры и градостроительства администрации в течение десяти дней со дня поступления заявления о выдаче разрешения на ввод объекта в эксплуатацию проводит: </w:t>
      </w:r>
    </w:p>
    <w:p w:rsidR="00132E25" w:rsidRPr="00132E25" w:rsidRDefault="00132E25" w:rsidP="00132E25">
      <w:pPr>
        <w:ind w:firstLine="709"/>
        <w:jc w:val="both"/>
      </w:pPr>
      <w:r w:rsidRPr="00132E25">
        <w:t>- проверку наличия и правильности оформления документов, указанных в пункте 1 данной статьи;</w:t>
      </w:r>
    </w:p>
    <w:p w:rsidR="00132E25" w:rsidRPr="00132E25" w:rsidRDefault="00132E25" w:rsidP="00132E25">
      <w:pPr>
        <w:ind w:firstLine="709"/>
        <w:jc w:val="both"/>
      </w:pPr>
      <w:r w:rsidRPr="00132E25">
        <w:t>-  осмотр объекта капитального строительства;</w:t>
      </w:r>
    </w:p>
    <w:p w:rsidR="00132E25" w:rsidRPr="00132E25" w:rsidRDefault="00132E25" w:rsidP="00132E25">
      <w:pPr>
        <w:ind w:firstLine="709"/>
        <w:jc w:val="both"/>
      </w:pPr>
      <w:r w:rsidRPr="00132E25">
        <w:t xml:space="preserve">- проверку наличия копии схемы (исполнительной топографической съемки) земельного участка построенного, реконструированного объекта капитального строительства; </w:t>
      </w:r>
    </w:p>
    <w:p w:rsidR="00132E25" w:rsidRPr="00132E25" w:rsidRDefault="00132E25" w:rsidP="00132E25">
      <w:pPr>
        <w:ind w:firstLine="709"/>
        <w:jc w:val="both"/>
      </w:pPr>
      <w:r w:rsidRPr="00132E25">
        <w:t>- принятие решения о выдаче застройщику разрешения на ввод объекта в эксплуатацию или об отказе в выдаче такого разрешения с указанием причин принятого решения.</w:t>
      </w:r>
    </w:p>
    <w:p w:rsidR="00132E25" w:rsidRPr="00132E25" w:rsidRDefault="00132E25" w:rsidP="00132E25">
      <w:pPr>
        <w:ind w:firstLine="709"/>
        <w:jc w:val="both"/>
      </w:pPr>
      <w:r w:rsidRPr="00132E25">
        <w:t xml:space="preserve">4. В случае принятия решения о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оформляется разрешение на ввод объектов в эксплуатацию соответствующей формы. </w:t>
      </w:r>
    </w:p>
    <w:p w:rsidR="00132E25" w:rsidRPr="00132E25" w:rsidRDefault="00132E25" w:rsidP="00132E25">
      <w:pPr>
        <w:ind w:firstLine="709"/>
        <w:jc w:val="both"/>
      </w:pPr>
      <w:r w:rsidRPr="00132E25">
        <w:t>5. В случае отказа в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готовится и выдается застройщику заключение с указанием причин отказа.</w:t>
      </w:r>
    </w:p>
    <w:p w:rsidR="00132E25" w:rsidRPr="00132E25" w:rsidRDefault="00132E25" w:rsidP="00132E25">
      <w:pPr>
        <w:ind w:firstLine="709"/>
        <w:jc w:val="both"/>
      </w:pPr>
      <w:r w:rsidRPr="00132E25">
        <w:t xml:space="preserve"> 5.1.  Основанием для отказа в выдаче разрешения на ввод объекта в эксплуатацию является:</w:t>
      </w:r>
    </w:p>
    <w:p w:rsidR="00132E25" w:rsidRPr="00132E25" w:rsidRDefault="00132E25" w:rsidP="00132E25">
      <w:pPr>
        <w:ind w:firstLine="709"/>
        <w:jc w:val="both"/>
      </w:pPr>
      <w:r w:rsidRPr="00132E25">
        <w:t>- отсутствие документов, указанных в пункте 1;</w:t>
      </w:r>
    </w:p>
    <w:p w:rsidR="00132E25" w:rsidRPr="00132E25" w:rsidRDefault="00132E25" w:rsidP="00132E25">
      <w:pPr>
        <w:ind w:firstLine="709"/>
        <w:jc w:val="both"/>
      </w:pPr>
      <w:r w:rsidRPr="00132E25">
        <w:t>- несоответствие объекта капитального строительства требованиям градостроительного плана земельного участка;</w:t>
      </w:r>
    </w:p>
    <w:p w:rsidR="00132E25" w:rsidRPr="00132E25" w:rsidRDefault="00132E25" w:rsidP="00132E25">
      <w:pPr>
        <w:ind w:firstLine="709"/>
        <w:jc w:val="both"/>
      </w:pPr>
      <w:r w:rsidRPr="00132E25">
        <w:t>- несоответствие объекта капитального строительства требованиям, установленным в разрешении на строительство;</w:t>
      </w:r>
    </w:p>
    <w:p w:rsidR="00132E25" w:rsidRPr="00132E25" w:rsidRDefault="00132E25" w:rsidP="00132E25">
      <w:pPr>
        <w:ind w:firstLine="709"/>
        <w:jc w:val="both"/>
      </w:pPr>
      <w:r w:rsidRPr="00132E25">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32E25" w:rsidRPr="00132E25" w:rsidRDefault="00132E25" w:rsidP="00132E25">
      <w:pPr>
        <w:ind w:firstLine="709"/>
        <w:jc w:val="both"/>
      </w:pPr>
      <w:r w:rsidRPr="00132E25">
        <w:t>6. Основанием для отказа в выдаче разрешения на ввод объекта в эксплуатацию, кроме указанных в части 5 настоящей статьи оснований, является невыполнение застройщиком требований, предусмотренных п.6 статьи 17 настоящих Правил. В таком случае разрешение на ввод объекта в эксплуатацию выдается только после передачи безвозмездно в орган местного самоуправления, выдавшее разрешение на строительство, сведений, перечисленных в пункте 6 статьи 17 настоящих Правил.</w:t>
      </w:r>
    </w:p>
    <w:p w:rsidR="00132E25" w:rsidRPr="00132E25" w:rsidRDefault="00132E25" w:rsidP="00132E25">
      <w:pPr>
        <w:ind w:firstLine="709"/>
        <w:jc w:val="both"/>
      </w:pPr>
      <w:r w:rsidRPr="00132E25">
        <w:t xml:space="preserve">7. Разрешение на ввод объекта в эксплуатацию выдается застройщику в случае, если в орган местного самоуправления, выдавшее разрешение на </w:t>
      </w:r>
      <w:r w:rsidRPr="00132E25">
        <w:lastRenderedPageBreak/>
        <w:t>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 xml:space="preserve">Раздел 2. Положения об изменении видов разрешенного использования земельных участков и объектов капитального строительства на территории муниципального образования  </w:t>
      </w:r>
    </w:p>
    <w:p w:rsidR="00132E25" w:rsidRPr="00132E25" w:rsidRDefault="00132E25" w:rsidP="00132E25">
      <w:pPr>
        <w:ind w:firstLine="709"/>
        <w:jc w:val="both"/>
      </w:pPr>
      <w:r w:rsidRPr="00132E25">
        <w:lastRenderedPageBreak/>
        <w:t xml:space="preserve">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 </w:t>
      </w: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  </w:t>
      </w:r>
    </w:p>
    <w:p w:rsidR="00132E25" w:rsidRPr="00132E25" w:rsidRDefault="00132E25" w:rsidP="00132E25">
      <w:pPr>
        <w:ind w:firstLine="709"/>
        <w:jc w:val="both"/>
      </w:pPr>
      <w:r w:rsidRPr="00132E25">
        <w:t>1. Изменение видов разрешенного использования земельных участков и объектов капитального строительства на территории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132E25" w:rsidRPr="00132E25" w:rsidRDefault="00132E25" w:rsidP="00132E25">
      <w:pPr>
        <w:ind w:firstLine="709"/>
        <w:jc w:val="both"/>
      </w:pPr>
      <w:r w:rsidRPr="00132E25">
        <w:t>2. Изменение видов разрешенного использования земельных участков и объектов капитального строительства на территории муниципального образования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132E25" w:rsidRPr="00132E25" w:rsidRDefault="00132E25" w:rsidP="00132E25">
      <w:pPr>
        <w:ind w:firstLine="709"/>
        <w:jc w:val="both"/>
      </w:pPr>
      <w:r w:rsidRPr="00132E25">
        <w:t>-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132E25" w:rsidRPr="00132E25" w:rsidRDefault="00132E25" w:rsidP="00132E25">
      <w:pPr>
        <w:ind w:firstLine="709"/>
        <w:jc w:val="both"/>
      </w:pPr>
      <w:proofErr w:type="gramStart"/>
      <w:r w:rsidRPr="00132E25">
        <w:t>- 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132E25" w:rsidRPr="00132E25" w:rsidRDefault="00132E25" w:rsidP="00132E25">
      <w:pPr>
        <w:ind w:firstLine="709"/>
        <w:jc w:val="both"/>
      </w:pPr>
      <w:r w:rsidRPr="00132E25">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rsidR="00132E25" w:rsidRPr="00132E25" w:rsidRDefault="00132E25" w:rsidP="00132E25">
      <w:pPr>
        <w:ind w:firstLine="709"/>
        <w:jc w:val="both"/>
      </w:pPr>
      <w:r w:rsidRPr="00132E25">
        <w:t xml:space="preserve">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w:t>
      </w:r>
      <w:r w:rsidRPr="00132E25">
        <w:lastRenderedPageBreak/>
        <w:t>настоящими Правилами (статья 23 части II настоящих Правил), правовыми актами органов местного самоуправления.</w:t>
      </w:r>
    </w:p>
    <w:p w:rsidR="00132E25" w:rsidRPr="00132E25" w:rsidRDefault="00132E25" w:rsidP="00132E25">
      <w:pPr>
        <w:ind w:firstLine="709"/>
        <w:jc w:val="both"/>
      </w:pPr>
      <w:r w:rsidRPr="00132E25">
        <w:t xml:space="preserve">5. </w:t>
      </w:r>
      <w:proofErr w:type="gramStart"/>
      <w:r w:rsidRPr="00132E25">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местного самоуправления в соответствии с федеральными законами и правовыми актами органов местного самоуправления муниципального района.</w:t>
      </w:r>
      <w:proofErr w:type="gramEnd"/>
    </w:p>
    <w:p w:rsidR="00132E25" w:rsidRPr="00132E25" w:rsidRDefault="00132E25" w:rsidP="00132E25">
      <w:pPr>
        <w:ind w:firstLine="709"/>
        <w:jc w:val="both"/>
      </w:pPr>
      <w:r w:rsidRPr="00132E25">
        <w:t xml:space="preserve">6. </w:t>
      </w:r>
      <w:proofErr w:type="gramStart"/>
      <w:r w:rsidRPr="00132E25">
        <w:t>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w:t>
      </w:r>
      <w:proofErr w:type="gramEnd"/>
      <w:r w:rsidRPr="00132E25">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132E25" w:rsidRPr="00132E25" w:rsidRDefault="00132E25" w:rsidP="00132E25">
      <w:pPr>
        <w:ind w:firstLine="709"/>
        <w:jc w:val="both"/>
      </w:pPr>
      <w:r w:rsidRPr="00132E25">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132E25" w:rsidRPr="00132E25" w:rsidRDefault="00132E25" w:rsidP="00132E25">
      <w:pPr>
        <w:ind w:firstLine="709"/>
        <w:jc w:val="both"/>
      </w:pPr>
    </w:p>
    <w:p w:rsidR="00132E25" w:rsidRPr="00132E25" w:rsidRDefault="00132E25" w:rsidP="00132E25">
      <w:pPr>
        <w:ind w:firstLine="709"/>
        <w:jc w:val="both"/>
      </w:pPr>
      <w:r w:rsidRPr="00132E25">
        <w:t>Статья 22. Порядок предоставления разрешения на условно разрешенный вид использования земельного участка, объекта капитального строительства</w:t>
      </w:r>
    </w:p>
    <w:p w:rsidR="00132E25" w:rsidRPr="00132E25" w:rsidRDefault="00132E25" w:rsidP="00132E25">
      <w:pPr>
        <w:ind w:firstLine="709"/>
        <w:jc w:val="both"/>
      </w:pPr>
      <w:r w:rsidRPr="00132E25">
        <w:t>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w:t>
      </w:r>
    </w:p>
    <w:p w:rsidR="00132E25" w:rsidRPr="00132E25" w:rsidRDefault="00132E25" w:rsidP="00132E25">
      <w:pPr>
        <w:ind w:firstLine="709"/>
        <w:jc w:val="both"/>
        <w:rPr>
          <w:rFonts w:eastAsia="MS Mincho"/>
        </w:rPr>
      </w:pPr>
      <w:r w:rsidRPr="00132E25">
        <w:t xml:space="preserve">2. </w:t>
      </w:r>
      <w:r w:rsidRPr="00132E25">
        <w:rPr>
          <w:rFonts w:eastAsia="MS Mincho"/>
        </w:rPr>
        <w:t xml:space="preserve">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w:t>
      </w:r>
      <w:r w:rsidRPr="00132E25">
        <w:t xml:space="preserve">статьей 39 </w:t>
      </w:r>
      <w:r w:rsidRPr="00132E25">
        <w:rPr>
          <w:rFonts w:eastAsia="MS Mincho"/>
        </w:rPr>
        <w:t xml:space="preserve">Градостроительного кодека Российской Федерации, настоящими Правилами и Положением о публичных слушаниях Ивантеевского </w:t>
      </w:r>
      <w:r w:rsidRPr="00132E25">
        <w:t>муниципального района.</w:t>
      </w:r>
    </w:p>
    <w:p w:rsidR="00132E25" w:rsidRPr="00132E25" w:rsidRDefault="00132E25" w:rsidP="00132E25">
      <w:pPr>
        <w:ind w:firstLine="709"/>
        <w:jc w:val="both"/>
        <w:rPr>
          <w:rFonts w:eastAsia="MS Mincho"/>
        </w:rPr>
      </w:pPr>
      <w:r w:rsidRPr="00132E25">
        <w:t xml:space="preserve">3. </w:t>
      </w:r>
      <w:proofErr w:type="gramStart"/>
      <w:r w:rsidRPr="00132E25">
        <w:rPr>
          <w:rFonts w:eastAsia="MS Mincho"/>
        </w:rPr>
        <w:t xml:space="preserve">На основании заключения о результатах публичных слушаний по вопросу о предоставлении разрешения на условно разрешенный вид </w:t>
      </w:r>
      <w:r w:rsidRPr="00132E25">
        <w:rPr>
          <w:rFonts w:eastAsia="MS Mincho"/>
        </w:rPr>
        <w:lastRenderedPageBreak/>
        <w:t xml:space="preserve">использования, </w:t>
      </w:r>
      <w:r w:rsidRPr="00132E25">
        <w:t xml:space="preserve">администрация Ивантеевского муниципального района в лице </w:t>
      </w:r>
      <w:r w:rsidRPr="00132E25">
        <w:rPr>
          <w:rFonts w:eastAsia="MS Mincho"/>
        </w:rPr>
        <w:t xml:space="preserve"> Комиссии </w:t>
      </w:r>
      <w:r w:rsidRPr="00132E25">
        <w:t>по землепользованию и застройке</w:t>
      </w:r>
      <w:r w:rsidRPr="00132E25">
        <w:rPr>
          <w:rFonts w:eastAsia="MS Mincho"/>
        </w:rPr>
        <w:t xml:space="preserve">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 муниципального района.</w:t>
      </w:r>
      <w:proofErr w:type="gramEnd"/>
    </w:p>
    <w:p w:rsidR="00132E25" w:rsidRPr="00132E25" w:rsidRDefault="00132E25" w:rsidP="00132E25">
      <w:pPr>
        <w:ind w:firstLine="709"/>
        <w:jc w:val="both"/>
      </w:pPr>
      <w:r w:rsidRPr="00132E25">
        <w:t xml:space="preserve">4. </w:t>
      </w:r>
      <w:r w:rsidRPr="00132E25">
        <w:rPr>
          <w:rFonts w:eastAsia="MS Mincho"/>
        </w:rPr>
        <w:t>Глава муниципального района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132E25" w:rsidRPr="00132E25" w:rsidRDefault="00132E25" w:rsidP="00132E25">
      <w:pPr>
        <w:ind w:firstLine="709"/>
        <w:jc w:val="both"/>
        <w:rPr>
          <w:rFonts w:eastAsia="MS Mincho"/>
        </w:rPr>
      </w:pPr>
      <w:r w:rsidRPr="00132E25">
        <w:t xml:space="preserve">5. </w:t>
      </w:r>
      <w:r w:rsidRPr="00132E25">
        <w:rPr>
          <w:rFonts w:eastAsia="MS Mincho"/>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rPr>
          <w:rFonts w:eastAsia="MS Mincho"/>
        </w:rPr>
      </w:pPr>
    </w:p>
    <w:p w:rsidR="00132E25" w:rsidRPr="00132E25" w:rsidRDefault="00132E25" w:rsidP="00132E25">
      <w:pPr>
        <w:ind w:firstLine="709"/>
        <w:jc w:val="both"/>
      </w:pPr>
      <w:r w:rsidRPr="00132E25">
        <w:t xml:space="preserve">Раздел 3. Положения о подготовке документации по планировке территории органами местного самоуправления Ивановского муниципального образования </w:t>
      </w:r>
    </w:p>
    <w:p w:rsidR="00132E25" w:rsidRPr="00132E25" w:rsidRDefault="00132E25" w:rsidP="00132E25">
      <w:pPr>
        <w:ind w:firstLine="709"/>
        <w:jc w:val="both"/>
      </w:pPr>
      <w:r w:rsidRPr="00132E25">
        <w:t xml:space="preserve">Глава 6. Подготовка документации по планировке территории органами местного самоуправления Ивановского муниципального образования </w:t>
      </w:r>
    </w:p>
    <w:p w:rsidR="00132E25" w:rsidRPr="00132E25" w:rsidRDefault="00132E25" w:rsidP="00132E25">
      <w:pPr>
        <w:ind w:firstLine="709"/>
        <w:jc w:val="both"/>
      </w:pPr>
    </w:p>
    <w:p w:rsidR="00132E25" w:rsidRPr="00132E25" w:rsidRDefault="00132E25" w:rsidP="00132E25">
      <w:pPr>
        <w:ind w:firstLine="709"/>
        <w:jc w:val="both"/>
      </w:pPr>
      <w:r w:rsidRPr="00132E25">
        <w:t>Статья 23. Общие положения о подготовке документации по планировке территории</w:t>
      </w:r>
    </w:p>
    <w:p w:rsidR="00132E25" w:rsidRPr="00132E25" w:rsidRDefault="00132E25" w:rsidP="00132E25">
      <w:pPr>
        <w:ind w:firstLine="709"/>
        <w:jc w:val="both"/>
      </w:pPr>
      <w:r w:rsidRPr="00132E25">
        <w:t xml:space="preserve">1. </w:t>
      </w:r>
      <w:proofErr w:type="gramStart"/>
      <w:r w:rsidRPr="00132E25">
        <w:t xml:space="preserve">Подготовка документации по планировке территории муниципального образования осуществляется в отношении застроенных или подлежащих застройке территорий поселения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w:t>
      </w:r>
      <w:r w:rsidRPr="00132E25">
        <w:lastRenderedPageBreak/>
        <w:t>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roofErr w:type="gramEnd"/>
    </w:p>
    <w:p w:rsidR="00132E25" w:rsidRPr="00132E25" w:rsidRDefault="00132E25" w:rsidP="00132E25">
      <w:pPr>
        <w:ind w:firstLine="709"/>
        <w:jc w:val="both"/>
      </w:pPr>
      <w:r w:rsidRPr="00132E25">
        <w:t>2. К видам документации по планировке территории относятся:</w:t>
      </w:r>
    </w:p>
    <w:p w:rsidR="00132E25" w:rsidRPr="00132E25" w:rsidRDefault="00132E25" w:rsidP="00132E25">
      <w:pPr>
        <w:ind w:firstLine="709"/>
        <w:jc w:val="both"/>
      </w:pPr>
      <w:r w:rsidRPr="00132E25">
        <w:t>1) проекты планировок в виде отдельных документов;</w:t>
      </w:r>
    </w:p>
    <w:p w:rsidR="00132E25" w:rsidRPr="00132E25" w:rsidRDefault="00132E25" w:rsidP="00132E25">
      <w:pPr>
        <w:ind w:firstLine="709"/>
        <w:jc w:val="both"/>
      </w:pPr>
      <w:r w:rsidRPr="00132E25">
        <w:t>2) проекты планировок с проектами межевания в их составе;</w:t>
      </w:r>
    </w:p>
    <w:p w:rsidR="00132E25" w:rsidRPr="00132E25" w:rsidRDefault="00132E25" w:rsidP="00132E25">
      <w:pPr>
        <w:ind w:firstLine="709"/>
        <w:jc w:val="both"/>
      </w:pPr>
      <w:r w:rsidRPr="00132E25">
        <w:t>3) проекты межевания в виде отдельных документов, подготавливаемые на основании ранее утвержденных проектов планировок;</w:t>
      </w:r>
    </w:p>
    <w:p w:rsidR="00132E25" w:rsidRPr="00132E25" w:rsidRDefault="00132E25" w:rsidP="00132E25">
      <w:pPr>
        <w:ind w:firstLine="709"/>
        <w:jc w:val="both"/>
      </w:pPr>
      <w:r w:rsidRPr="00132E25">
        <w:t>4) проекты межевания с градостроительными планами земельных участков в их составе;</w:t>
      </w:r>
    </w:p>
    <w:p w:rsidR="00132E25" w:rsidRPr="00132E25" w:rsidRDefault="00132E25" w:rsidP="00132E25">
      <w:pPr>
        <w:ind w:firstLine="709"/>
        <w:jc w:val="both"/>
      </w:pPr>
      <w:r w:rsidRPr="00132E25">
        <w:t>5) градостроительные планы земельных участков в виде отдельных документов.</w:t>
      </w:r>
    </w:p>
    <w:p w:rsidR="00132E25" w:rsidRPr="00132E25" w:rsidRDefault="00132E25" w:rsidP="00132E25">
      <w:pPr>
        <w:ind w:firstLine="709"/>
        <w:jc w:val="both"/>
      </w:pPr>
      <w:r w:rsidRPr="00132E25">
        <w:t>3. Порядок подготовки документации по планировке территории муниципального образования  устанавливается Градостроительным кодексом Российской Федерации, настоящими Правилами.</w:t>
      </w:r>
    </w:p>
    <w:p w:rsidR="00132E25" w:rsidRPr="00132E25" w:rsidRDefault="00132E25" w:rsidP="00132E25">
      <w:pPr>
        <w:ind w:firstLine="709"/>
        <w:jc w:val="both"/>
      </w:pPr>
      <w:r w:rsidRPr="00132E25">
        <w:t xml:space="preserve">4. Состав и содержание проектов планировки, подготавливаемых на основании документов территориально планирования </w:t>
      </w:r>
      <w:smartTag w:uri="urn:schemas-microsoft-com:office:smarttags" w:element="PersonName">
        <w:r w:rsidRPr="00132E25">
          <w:t>Саратов</w:t>
        </w:r>
      </w:smartTag>
      <w:r w:rsidRPr="00132E25">
        <w:t xml:space="preserve">ской области, документов территориального планирования муниципальных образований </w:t>
      </w:r>
      <w:smartTag w:uri="urn:schemas-microsoft-com:office:smarttags" w:element="PersonName">
        <w:r w:rsidRPr="00132E25">
          <w:t>Саратов</w:t>
        </w:r>
      </w:smartTag>
      <w:r w:rsidRPr="00132E25">
        <w:t>ской области, устанавливаются областным законодательством в сфере градостроительной деятельности.</w:t>
      </w:r>
    </w:p>
    <w:p w:rsidR="00132E25" w:rsidRPr="00132E25" w:rsidRDefault="00132E25" w:rsidP="00132E25">
      <w:pPr>
        <w:ind w:firstLine="709"/>
        <w:jc w:val="both"/>
      </w:pPr>
      <w:r w:rsidRPr="00132E25">
        <w:t>5. Администрация обеспечивает подготовку документации по планировке территории на основании генерального плана.</w:t>
      </w:r>
    </w:p>
    <w:p w:rsidR="00132E25" w:rsidRPr="00132E25" w:rsidRDefault="00132E25" w:rsidP="00132E25">
      <w:pPr>
        <w:ind w:firstLine="709"/>
        <w:jc w:val="both"/>
      </w:pPr>
      <w:r w:rsidRPr="00132E25">
        <w:t>6. В составе проектов планировки устанавливаются:</w:t>
      </w:r>
    </w:p>
    <w:p w:rsidR="00132E25" w:rsidRPr="00132E25" w:rsidRDefault="00132E25" w:rsidP="00132E25">
      <w:pPr>
        <w:ind w:firstLine="709"/>
        <w:jc w:val="both"/>
      </w:pPr>
      <w:r w:rsidRPr="00132E25">
        <w:t>1) красные линии планировочных элементов (кварталов, микрорайонов);</w:t>
      </w:r>
    </w:p>
    <w:p w:rsidR="00132E25" w:rsidRPr="00132E25" w:rsidRDefault="00132E25" w:rsidP="00132E25">
      <w:pPr>
        <w:ind w:firstLine="709"/>
        <w:jc w:val="both"/>
      </w:pPr>
      <w:r w:rsidRPr="00132E25">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132E25" w:rsidRPr="00132E25" w:rsidRDefault="00132E25" w:rsidP="00132E25">
      <w:pPr>
        <w:ind w:firstLine="709"/>
        <w:jc w:val="both"/>
      </w:pPr>
      <w:r w:rsidRPr="00132E25">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132E25" w:rsidRPr="00132E25" w:rsidRDefault="00132E25" w:rsidP="00132E25">
      <w:pPr>
        <w:ind w:firstLine="709"/>
        <w:jc w:val="both"/>
      </w:pPr>
      <w:r w:rsidRPr="00132E25">
        <w:t>4) параметры планируемой застройки территории;</w:t>
      </w:r>
    </w:p>
    <w:p w:rsidR="00132E25" w:rsidRPr="00132E25" w:rsidRDefault="00132E25" w:rsidP="00132E25">
      <w:pPr>
        <w:ind w:firstLine="709"/>
        <w:jc w:val="both"/>
      </w:pPr>
      <w:r w:rsidRPr="00132E25">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132E25" w:rsidRPr="00132E25" w:rsidRDefault="00132E25" w:rsidP="00132E25">
      <w:pPr>
        <w:ind w:firstLine="709"/>
        <w:jc w:val="both"/>
      </w:pPr>
      <w:r w:rsidRPr="00132E25">
        <w:t>6) границы земельных участков, подлежащих изъятию, в том числе путем выкупа, для государственных или муниципальных нужд;</w:t>
      </w:r>
    </w:p>
    <w:p w:rsidR="00132E25" w:rsidRPr="00132E25" w:rsidRDefault="00132E25" w:rsidP="00132E25">
      <w:pPr>
        <w:ind w:firstLine="709"/>
        <w:jc w:val="both"/>
      </w:pPr>
      <w:r w:rsidRPr="00132E25">
        <w:t>7) границы земельных участков, планируемых для предоставления физическим и юридическим лицам;</w:t>
      </w:r>
    </w:p>
    <w:p w:rsidR="00132E25" w:rsidRPr="00132E25" w:rsidRDefault="00132E25" w:rsidP="00132E25">
      <w:pPr>
        <w:ind w:firstLine="709"/>
        <w:jc w:val="both"/>
      </w:pPr>
      <w:r w:rsidRPr="00132E25">
        <w:t>8) границы земельных участков на территориях существующей застройки, не разделенных на земельные участки;</w:t>
      </w:r>
    </w:p>
    <w:p w:rsidR="00132E25" w:rsidRPr="00132E25" w:rsidRDefault="00132E25" w:rsidP="00132E25">
      <w:pPr>
        <w:ind w:firstLine="709"/>
        <w:jc w:val="both"/>
      </w:pPr>
      <w:r w:rsidRPr="00132E25">
        <w:lastRenderedPageBreak/>
        <w:t>9) границы зон действия публичных сервитутов;</w:t>
      </w:r>
    </w:p>
    <w:p w:rsidR="00132E25" w:rsidRPr="00132E25" w:rsidRDefault="00132E25" w:rsidP="00132E25">
      <w:pPr>
        <w:ind w:firstLine="709"/>
        <w:jc w:val="both"/>
      </w:pPr>
      <w:r w:rsidRPr="00132E25">
        <w:t>10) иные элементы, определенные законодательством Российской Федерации и Саратовской области для включения в состав проектов планировки.</w:t>
      </w:r>
    </w:p>
    <w:p w:rsidR="00132E25" w:rsidRPr="00132E25" w:rsidRDefault="00132E25" w:rsidP="00132E25">
      <w:pPr>
        <w:ind w:firstLine="709"/>
        <w:jc w:val="both"/>
      </w:pPr>
      <w:r w:rsidRPr="00132E25">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132E25" w:rsidRPr="00132E25" w:rsidRDefault="00132E25" w:rsidP="00132E25">
      <w:pPr>
        <w:ind w:firstLine="709"/>
        <w:jc w:val="both"/>
      </w:pPr>
      <w:r w:rsidRPr="00132E25">
        <w:t>1) проекты планировки как отдельные документы разрабатываются в случаях, когда посредством красных линий необходимо определить либо изменить:</w:t>
      </w:r>
    </w:p>
    <w:p w:rsidR="00132E25" w:rsidRPr="00132E25" w:rsidRDefault="00132E25" w:rsidP="00132E25">
      <w:pPr>
        <w:ind w:firstLine="709"/>
        <w:jc w:val="both"/>
      </w:pPr>
      <w:r w:rsidRPr="00132E25">
        <w:t>а) границы планировочных элементов территории (кварталов, микрорайонов);</w:t>
      </w:r>
    </w:p>
    <w:p w:rsidR="00132E25" w:rsidRPr="00132E25" w:rsidRDefault="00132E25" w:rsidP="00132E25">
      <w:pPr>
        <w:ind w:firstLine="709"/>
        <w:jc w:val="both"/>
      </w:pPr>
      <w:r w:rsidRPr="00132E25">
        <w:t>б) границы земельных участков общего пользования и линейных объектов без определения границ иных земельных участков;</w:t>
      </w:r>
    </w:p>
    <w:p w:rsidR="00132E25" w:rsidRPr="00132E25" w:rsidRDefault="00132E25" w:rsidP="00132E25">
      <w:pPr>
        <w:ind w:firstLine="709"/>
        <w:jc w:val="both"/>
      </w:pPr>
      <w:r w:rsidRPr="00132E25">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132E25" w:rsidRPr="00132E25" w:rsidRDefault="00132E25" w:rsidP="00132E25">
      <w:pPr>
        <w:ind w:firstLine="709"/>
        <w:jc w:val="both"/>
      </w:pPr>
      <w:r w:rsidRPr="00132E25">
        <w:t>а) границы земельных участков, которые не являются земельными участками общего пользования;</w:t>
      </w:r>
    </w:p>
    <w:p w:rsidR="00132E25" w:rsidRPr="00132E25" w:rsidRDefault="00132E25" w:rsidP="00132E25">
      <w:pPr>
        <w:ind w:firstLine="709"/>
        <w:jc w:val="both"/>
      </w:pPr>
      <w:r w:rsidRPr="00132E25">
        <w:t>б) границы зон действия публичных сервитутов;</w:t>
      </w:r>
    </w:p>
    <w:p w:rsidR="00132E25" w:rsidRPr="00132E25" w:rsidRDefault="00132E25" w:rsidP="00132E25">
      <w:pPr>
        <w:ind w:firstLine="709"/>
        <w:jc w:val="both"/>
      </w:pPr>
      <w:r w:rsidRPr="00132E25">
        <w:t>в) границ зон действия ограничений на использование территории, установленных в соответствии с требованиями действующего законодательства;</w:t>
      </w:r>
    </w:p>
    <w:p w:rsidR="00132E25" w:rsidRPr="00132E25" w:rsidRDefault="00132E25" w:rsidP="00132E25">
      <w:pPr>
        <w:ind w:firstLine="709"/>
        <w:jc w:val="both"/>
      </w:pPr>
      <w:r w:rsidRPr="00132E25">
        <w:t>г) границы зон планируемого размещения объектов капитального строительства для реализации государственных или муниципальных нужд;</w:t>
      </w:r>
    </w:p>
    <w:p w:rsidR="00132E25" w:rsidRPr="00132E25" w:rsidRDefault="00132E25" w:rsidP="00132E25">
      <w:pPr>
        <w:ind w:firstLine="709"/>
        <w:jc w:val="both"/>
      </w:pPr>
      <w:r w:rsidRPr="00132E25">
        <w:t>д) подготовить градостроительные планы земельных участков;</w:t>
      </w:r>
    </w:p>
    <w:p w:rsidR="00132E25" w:rsidRPr="00132E25" w:rsidRDefault="00132E25" w:rsidP="00132E25">
      <w:pPr>
        <w:ind w:firstLine="709"/>
        <w:jc w:val="both"/>
      </w:pPr>
      <w:r w:rsidRPr="00132E25">
        <w:t>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132E25" w:rsidRPr="00132E25" w:rsidRDefault="00132E25" w:rsidP="00132E25">
      <w:pPr>
        <w:ind w:firstLine="709"/>
        <w:jc w:val="both"/>
      </w:pPr>
      <w:r w:rsidRPr="00132E25">
        <w:t>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rsidR="00132E25" w:rsidRPr="00132E25" w:rsidRDefault="00132E25" w:rsidP="00132E25">
      <w:pPr>
        <w:ind w:firstLine="709"/>
        <w:jc w:val="both"/>
      </w:pPr>
      <w:r w:rsidRPr="00132E25">
        <w:t>5)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132E25" w:rsidRPr="00132E25" w:rsidRDefault="00132E25" w:rsidP="00132E25">
      <w:pPr>
        <w:ind w:firstLine="709"/>
        <w:jc w:val="both"/>
      </w:pPr>
      <w:r w:rsidRPr="00132E25">
        <w:lastRenderedPageBreak/>
        <w:t>8. Проекты планировки подготавливаются в следующих случаях:</w:t>
      </w:r>
    </w:p>
    <w:p w:rsidR="00132E25" w:rsidRPr="00132E25" w:rsidRDefault="00132E25" w:rsidP="00132E25">
      <w:pPr>
        <w:ind w:firstLine="709"/>
        <w:jc w:val="both"/>
      </w:pPr>
      <w:r w:rsidRPr="00132E25">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132E25" w:rsidRPr="00132E25" w:rsidRDefault="00132E25" w:rsidP="00132E25">
      <w:pPr>
        <w:ind w:firstLine="709"/>
        <w:jc w:val="both"/>
      </w:pPr>
      <w:r w:rsidRPr="00132E25">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rsidR="00132E25" w:rsidRPr="00132E25" w:rsidRDefault="00132E25" w:rsidP="00132E25">
      <w:pPr>
        <w:ind w:firstLine="709"/>
        <w:jc w:val="both"/>
      </w:pPr>
      <w:r w:rsidRPr="00132E25">
        <w:t>3) после внесения изменений в генеральный план, повлекших за собой соответствующие изменения в проекте планировки;</w:t>
      </w:r>
    </w:p>
    <w:p w:rsidR="00132E25" w:rsidRPr="00132E25" w:rsidRDefault="00132E25" w:rsidP="00132E25">
      <w:pPr>
        <w:ind w:firstLine="709"/>
        <w:jc w:val="both"/>
      </w:pPr>
      <w:r w:rsidRPr="00132E25">
        <w:t>4) после внесения изменений в Правила землепользования и застройки.</w:t>
      </w:r>
    </w:p>
    <w:p w:rsidR="00132E25" w:rsidRPr="00132E25" w:rsidRDefault="00132E25" w:rsidP="00132E25">
      <w:pPr>
        <w:ind w:firstLine="709"/>
        <w:jc w:val="both"/>
      </w:pPr>
      <w:r w:rsidRPr="00132E25">
        <w:t>9. Подготовка документации по планировке территории не требуется, когда правообладатели существующих земельных участков по своей инициативе:</w:t>
      </w:r>
    </w:p>
    <w:p w:rsidR="00132E25" w:rsidRPr="00132E25" w:rsidRDefault="00132E25" w:rsidP="00132E25">
      <w:pPr>
        <w:ind w:firstLine="709"/>
        <w:jc w:val="both"/>
      </w:pPr>
      <w:r w:rsidRPr="00132E25">
        <w:t>1) разделяют один земельный участок на несколько земельных участков;</w:t>
      </w:r>
    </w:p>
    <w:p w:rsidR="00132E25" w:rsidRPr="00132E25" w:rsidRDefault="00132E25" w:rsidP="00132E25">
      <w:pPr>
        <w:ind w:firstLine="709"/>
        <w:jc w:val="both"/>
      </w:pPr>
      <w:r w:rsidRPr="00132E25">
        <w:t>2) объединяют несколько земельных участков в один;</w:t>
      </w:r>
    </w:p>
    <w:p w:rsidR="00132E25" w:rsidRPr="00132E25" w:rsidRDefault="00132E25" w:rsidP="00132E25">
      <w:pPr>
        <w:ind w:firstLine="709"/>
        <w:jc w:val="both"/>
      </w:pPr>
      <w:r w:rsidRPr="00132E25">
        <w:t>3) изменяют общую границу земельных участков.</w:t>
      </w:r>
    </w:p>
    <w:p w:rsidR="00132E25" w:rsidRPr="00132E25" w:rsidRDefault="00132E25" w:rsidP="00132E25">
      <w:pPr>
        <w:ind w:firstLine="709"/>
        <w:jc w:val="both"/>
      </w:pPr>
      <w:r w:rsidRPr="00132E25">
        <w:t>При этом должны соблюдаться следующие требования, установленные статьей 41 Градостроительного кодекса Российской Федерации:</w:t>
      </w:r>
    </w:p>
    <w:p w:rsidR="00132E25" w:rsidRPr="00132E25" w:rsidRDefault="00132E25" w:rsidP="00132E25">
      <w:pPr>
        <w:ind w:firstLine="709"/>
        <w:jc w:val="both"/>
      </w:pPr>
      <w:r w:rsidRPr="00132E25">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132E25" w:rsidRPr="00132E25" w:rsidRDefault="00132E25" w:rsidP="00132E25">
      <w:pPr>
        <w:ind w:firstLine="709"/>
        <w:jc w:val="both"/>
      </w:pPr>
      <w:r w:rsidRPr="00132E25">
        <w:t>2) вновь образованный земельный участок находится в одной территориальной зоне;</w:t>
      </w:r>
    </w:p>
    <w:p w:rsidR="00132E25" w:rsidRPr="00132E25" w:rsidRDefault="00132E25" w:rsidP="00132E25">
      <w:pPr>
        <w:ind w:firstLine="709"/>
        <w:jc w:val="both"/>
      </w:pPr>
      <w:r w:rsidRPr="00132E25">
        <w:t>3) вновь образованный земельный участок имеет подъезд, подход.</w:t>
      </w:r>
    </w:p>
    <w:p w:rsidR="00132E25" w:rsidRPr="00132E25" w:rsidRDefault="00132E25" w:rsidP="00132E25">
      <w:pPr>
        <w:ind w:firstLine="709"/>
        <w:jc w:val="both"/>
      </w:pPr>
      <w:r w:rsidRPr="00132E25">
        <w:t>10.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rsidR="00132E25" w:rsidRPr="00132E25" w:rsidRDefault="00132E25" w:rsidP="00132E25">
      <w:pPr>
        <w:ind w:firstLine="709"/>
        <w:jc w:val="both"/>
      </w:pPr>
      <w:r w:rsidRPr="00132E25">
        <w:t>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132E25" w:rsidRPr="00132E25" w:rsidRDefault="00132E25" w:rsidP="00132E25">
      <w:pPr>
        <w:ind w:firstLine="709"/>
        <w:jc w:val="both"/>
      </w:pPr>
    </w:p>
    <w:p w:rsidR="00132E25" w:rsidRPr="00132E25" w:rsidRDefault="00132E25" w:rsidP="00132E25">
      <w:pPr>
        <w:ind w:firstLine="709"/>
        <w:jc w:val="both"/>
      </w:pPr>
      <w:r w:rsidRPr="00132E25">
        <w:t>Статья 24. Организация подготовки документации по планировке территории</w:t>
      </w:r>
    </w:p>
    <w:p w:rsidR="00132E25" w:rsidRPr="00132E25" w:rsidRDefault="00132E25" w:rsidP="00132E25">
      <w:pPr>
        <w:ind w:firstLine="709"/>
        <w:jc w:val="both"/>
      </w:pPr>
      <w:r w:rsidRPr="00132E25">
        <w:t>1. Подготовка документации по планировке территории осуществляется на основании генерального плана муниципального образования,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132E25" w:rsidRPr="00132E25" w:rsidRDefault="00132E25" w:rsidP="00132E25">
      <w:pPr>
        <w:ind w:firstLine="709"/>
        <w:jc w:val="both"/>
      </w:pPr>
      <w:r w:rsidRPr="00132E25">
        <w:lastRenderedPageBreak/>
        <w:t>2. Решение о подготовке документации по планировке территории муниципального образования  принимается Главой района во исполнение полномочий Администрации, указанных в части 5 статьи 12 настоящих Правил.</w:t>
      </w:r>
    </w:p>
    <w:p w:rsidR="00132E25" w:rsidRPr="00132E25" w:rsidRDefault="00132E25" w:rsidP="00132E25">
      <w:pPr>
        <w:ind w:firstLine="709"/>
        <w:jc w:val="both"/>
      </w:pPr>
      <w:r w:rsidRPr="00132E25">
        <w:t xml:space="preserve">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w:t>
      </w:r>
      <w:smartTag w:uri="urn:schemas-microsoft-com:office:smarttags" w:element="PersonName">
        <w:r w:rsidRPr="00132E25">
          <w:t>Саратов</w:t>
        </w:r>
      </w:smartTag>
      <w:r w:rsidRPr="00132E25">
        <w:t>ской области, органами исполнительной власти Ивантеевского муниципального района.</w:t>
      </w:r>
    </w:p>
    <w:p w:rsidR="00132E25" w:rsidRPr="00132E25" w:rsidRDefault="00132E25" w:rsidP="00132E25">
      <w:pPr>
        <w:ind w:firstLine="709"/>
        <w:jc w:val="both"/>
      </w:pPr>
      <w:r w:rsidRPr="00132E25">
        <w:t>4. Решение о подготовке документации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132E25" w:rsidRPr="00132E25" w:rsidRDefault="00132E25" w:rsidP="00132E25">
      <w:pPr>
        <w:ind w:firstLine="709"/>
        <w:jc w:val="both"/>
      </w:pPr>
      <w:r w:rsidRPr="00132E25">
        <w:t>5. В случае подготовки документации по планировке территории по инициативе Главы района, ее финансирование осуществляется за счет средств бюджета.</w:t>
      </w:r>
    </w:p>
    <w:p w:rsidR="00132E25" w:rsidRPr="00132E25" w:rsidRDefault="00132E25" w:rsidP="00132E25">
      <w:pPr>
        <w:ind w:firstLine="709"/>
        <w:jc w:val="both"/>
      </w:pPr>
      <w:r w:rsidRPr="00132E25">
        <w:t>6. Администрация Ивантеевского муниципального района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132E25" w:rsidRPr="00132E25" w:rsidRDefault="00132E25" w:rsidP="00132E25">
      <w:pPr>
        <w:ind w:firstLine="709"/>
        <w:jc w:val="both"/>
      </w:pPr>
      <w:r w:rsidRPr="00132E25">
        <w:t>7. Физические или юридические лица могут обеспечивать подготовку документации по планировке территории за счет их средств.</w:t>
      </w:r>
    </w:p>
    <w:p w:rsidR="00132E25" w:rsidRPr="00132E25" w:rsidRDefault="00132E25" w:rsidP="00132E25">
      <w:pPr>
        <w:ind w:firstLine="709"/>
        <w:jc w:val="both"/>
      </w:pPr>
      <w:r w:rsidRPr="00132E25">
        <w:t>8. По окончании выполнения работ по подготовке документации по планировке территории администрация в течение 30 дней осуществляет ее проверку на соответствие генеральному плану, настоящим Правилам, техническим регламентам.</w:t>
      </w:r>
    </w:p>
    <w:p w:rsidR="00132E25" w:rsidRPr="00132E25" w:rsidRDefault="00132E25" w:rsidP="00132E25">
      <w:pPr>
        <w:ind w:firstLine="709"/>
        <w:jc w:val="both"/>
      </w:pPr>
      <w:r w:rsidRPr="00132E25">
        <w:t>9. По результатам проверки администрация  района принимает решение о направлении документации по планировке территории Главе Ивантеевского муниципального района  или об отклонении такой документации и о направлении ее на доработку.</w:t>
      </w:r>
    </w:p>
    <w:p w:rsidR="00132E25" w:rsidRPr="00132E25" w:rsidRDefault="00132E25" w:rsidP="00132E25">
      <w:pPr>
        <w:ind w:firstLine="709"/>
        <w:jc w:val="both"/>
      </w:pPr>
      <w:r w:rsidRPr="00132E25">
        <w:t>10. Администрация района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 в муниципальном образовании.</w:t>
      </w:r>
    </w:p>
    <w:p w:rsidR="00132E25" w:rsidRPr="00132E25" w:rsidRDefault="00132E25" w:rsidP="00132E25">
      <w:pPr>
        <w:ind w:firstLine="709"/>
        <w:jc w:val="both"/>
      </w:pPr>
      <w:r w:rsidRPr="00132E25">
        <w:t xml:space="preserve">11. Администрация района в течение 15 дней со дня проведения публичных слушаний направляет Главе муниципального района </w:t>
      </w:r>
      <w:r w:rsidRPr="00132E25">
        <w:lastRenderedPageBreak/>
        <w:t>документацию по планировке территории, заключение о результатах публичных слушаний и протокол публичных слушаний.</w:t>
      </w:r>
    </w:p>
    <w:p w:rsidR="00132E25" w:rsidRPr="00132E25" w:rsidRDefault="00132E25" w:rsidP="00132E25">
      <w:pPr>
        <w:ind w:firstLine="709"/>
        <w:jc w:val="both"/>
      </w:pPr>
      <w:r w:rsidRPr="00132E25">
        <w:t>12. Глава муниципального района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132E25" w:rsidRPr="00132E25" w:rsidRDefault="00132E25" w:rsidP="00132E25">
      <w:pPr>
        <w:ind w:firstLine="709"/>
        <w:jc w:val="both"/>
      </w:pPr>
      <w:r w:rsidRPr="00132E25">
        <w:t>13. Утвержденная документация по планировке территории муниципального образования подлежит опубликованию в порядке, установленном для официального опубликования муниципальных правовых актов органов местного самоуправления Ивантеевского муниципального района, в течение семи дней со дня утверждения указанной документации и размещается на официальном Ивантеевского муниципального района в сети «Интернет» (при его наличии).</w:t>
      </w:r>
    </w:p>
    <w:p w:rsidR="00132E25" w:rsidRPr="00132E25" w:rsidRDefault="00132E25" w:rsidP="00132E25">
      <w:pPr>
        <w:ind w:firstLine="709"/>
        <w:jc w:val="both"/>
      </w:pPr>
      <w:r w:rsidRPr="00132E25">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132E25" w:rsidRPr="00132E25" w:rsidRDefault="00132E25" w:rsidP="00132E25">
      <w:pPr>
        <w:ind w:firstLine="709"/>
        <w:jc w:val="both"/>
      </w:pPr>
      <w:r w:rsidRPr="00132E25">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132E25" w:rsidRPr="00132E25" w:rsidRDefault="00132E25" w:rsidP="00132E25">
      <w:pPr>
        <w:ind w:firstLine="709"/>
        <w:jc w:val="both"/>
      </w:pPr>
      <w:r w:rsidRPr="00132E25">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132E25" w:rsidRPr="00132E25" w:rsidRDefault="00132E25" w:rsidP="00132E25">
      <w:pPr>
        <w:ind w:firstLine="709"/>
        <w:jc w:val="both"/>
      </w:pPr>
    </w:p>
    <w:p w:rsidR="00132E25" w:rsidRPr="00132E25" w:rsidRDefault="00132E25" w:rsidP="00132E25">
      <w:pPr>
        <w:ind w:firstLine="709"/>
        <w:jc w:val="both"/>
      </w:pPr>
      <w:r w:rsidRPr="00132E25">
        <w:t>Статья 25. Содержание проекта планировки территории</w:t>
      </w:r>
    </w:p>
    <w:p w:rsidR="00132E25" w:rsidRPr="00132E25" w:rsidRDefault="00132E25" w:rsidP="00132E25">
      <w:pPr>
        <w:ind w:firstLine="709"/>
        <w:jc w:val="both"/>
      </w:pPr>
      <w:r w:rsidRPr="00132E25">
        <w:t xml:space="preserve">1. Содержание проекта планировки территории определяется Градостроительным кодексом Российской Федерации и нормативными правовыми актами Ивановского муниципального образования. </w:t>
      </w:r>
    </w:p>
    <w:p w:rsidR="00132E25" w:rsidRPr="00132E25" w:rsidRDefault="00132E25" w:rsidP="00132E25">
      <w:pPr>
        <w:ind w:firstLine="709"/>
        <w:jc w:val="both"/>
      </w:pPr>
      <w:r w:rsidRPr="00132E25">
        <w:t>2. Проект планировки территории состоит из основной части, которая подлежит утверждению, и материалов по ее обоснованию.</w:t>
      </w:r>
    </w:p>
    <w:p w:rsidR="00132E25" w:rsidRPr="00132E25" w:rsidRDefault="00132E25" w:rsidP="00132E25">
      <w:pPr>
        <w:ind w:firstLine="709"/>
        <w:jc w:val="both"/>
      </w:pPr>
      <w:r w:rsidRPr="00132E25">
        <w:t>3. Основная часть проекта планировки территории включает в себя:</w:t>
      </w:r>
    </w:p>
    <w:p w:rsidR="00132E25" w:rsidRPr="00132E25" w:rsidRDefault="00132E25" w:rsidP="00132E25">
      <w:pPr>
        <w:ind w:firstLine="709"/>
        <w:jc w:val="both"/>
      </w:pPr>
      <w:r w:rsidRPr="00132E25">
        <w:t>1) чертеж или чертежи планировки территории, на которых отображаются:</w:t>
      </w:r>
    </w:p>
    <w:p w:rsidR="00132E25" w:rsidRPr="00132E25" w:rsidRDefault="00132E25" w:rsidP="00132E25">
      <w:pPr>
        <w:ind w:firstLine="709"/>
        <w:jc w:val="both"/>
      </w:pPr>
      <w:r w:rsidRPr="00132E25">
        <w:t>а) красные линии;</w:t>
      </w:r>
    </w:p>
    <w:p w:rsidR="00132E25" w:rsidRPr="00132E25" w:rsidRDefault="00132E25" w:rsidP="00132E25">
      <w:pPr>
        <w:ind w:firstLine="709"/>
        <w:jc w:val="both"/>
      </w:pPr>
      <w:r w:rsidRPr="00132E25">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132E25" w:rsidRPr="00132E25" w:rsidRDefault="00132E25" w:rsidP="00132E25">
      <w:pPr>
        <w:ind w:firstLine="709"/>
        <w:jc w:val="both"/>
      </w:pPr>
      <w:r w:rsidRPr="00132E25">
        <w:lastRenderedPageBreak/>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32E25" w:rsidRPr="00132E25" w:rsidRDefault="00132E25" w:rsidP="00132E25">
      <w:pPr>
        <w:ind w:firstLine="709"/>
        <w:jc w:val="both"/>
      </w:pPr>
      <w:r w:rsidRPr="00132E25">
        <w:t>г) границы зон планируемого размещения объектов федерального значения, объектов регионального значения, объектов местного значения;</w:t>
      </w:r>
    </w:p>
    <w:p w:rsidR="00132E25" w:rsidRPr="00132E25" w:rsidRDefault="00132E25" w:rsidP="00132E25">
      <w:pPr>
        <w:ind w:firstLine="709"/>
        <w:jc w:val="both"/>
      </w:pPr>
      <w:r w:rsidRPr="00132E25">
        <w:t>2) положение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132E25" w:rsidRPr="00132E25" w:rsidRDefault="00132E25" w:rsidP="00132E25">
      <w:pPr>
        <w:ind w:firstLine="709"/>
        <w:jc w:val="both"/>
      </w:pPr>
      <w:r w:rsidRPr="00132E25">
        <w:t>4. Материалы по обоснованию проекта планировки территории включают в себя материалы в графической форме и пояснительную записку.</w:t>
      </w:r>
    </w:p>
    <w:p w:rsidR="00132E25" w:rsidRPr="00132E25" w:rsidRDefault="00132E25" w:rsidP="00132E25">
      <w:pPr>
        <w:ind w:firstLine="709"/>
        <w:jc w:val="both"/>
      </w:pPr>
      <w:r w:rsidRPr="00132E25">
        <w:t>5. Материалы по обоснованию проекта планировки территории в графической форме содержат:</w:t>
      </w:r>
    </w:p>
    <w:p w:rsidR="00132E25" w:rsidRPr="00132E25" w:rsidRDefault="00132E25" w:rsidP="00132E25">
      <w:pPr>
        <w:ind w:firstLine="709"/>
        <w:jc w:val="both"/>
      </w:pPr>
      <w:r w:rsidRPr="00132E25">
        <w:t>1) схему расположения элемента планировочной структуры;</w:t>
      </w:r>
    </w:p>
    <w:p w:rsidR="00132E25" w:rsidRPr="00132E25" w:rsidRDefault="00132E25" w:rsidP="00132E25">
      <w:pPr>
        <w:ind w:firstLine="709"/>
        <w:jc w:val="both"/>
      </w:pPr>
      <w:r w:rsidRPr="00132E25">
        <w:t>2) схему использования территории в период подготовки проекта планировки территории;</w:t>
      </w:r>
    </w:p>
    <w:p w:rsidR="00132E25" w:rsidRPr="00132E25" w:rsidRDefault="00132E25" w:rsidP="00132E25">
      <w:pPr>
        <w:ind w:firstLine="709"/>
        <w:jc w:val="both"/>
      </w:pPr>
      <w:r w:rsidRPr="00132E25">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132E25" w:rsidRPr="00132E25" w:rsidRDefault="00132E25" w:rsidP="00132E25">
      <w:pPr>
        <w:ind w:firstLine="709"/>
        <w:jc w:val="both"/>
      </w:pPr>
      <w:r w:rsidRPr="00132E25">
        <w:t>4) схему границ территорий объектов культурного наследия;</w:t>
      </w:r>
    </w:p>
    <w:p w:rsidR="00132E25" w:rsidRPr="00132E25" w:rsidRDefault="00132E25" w:rsidP="00132E25">
      <w:pPr>
        <w:ind w:firstLine="709"/>
        <w:jc w:val="both"/>
      </w:pPr>
      <w:r w:rsidRPr="00132E25">
        <w:t>5) схему границ зон с особыми условиями использования территорий;</w:t>
      </w:r>
    </w:p>
    <w:p w:rsidR="00132E25" w:rsidRPr="00132E25" w:rsidRDefault="00132E25" w:rsidP="00132E25">
      <w:pPr>
        <w:ind w:firstLine="709"/>
        <w:jc w:val="both"/>
      </w:pPr>
      <w:r w:rsidRPr="00132E25">
        <w:t>6) схему вертикальной планировки и инженерной подготовки территории;</w:t>
      </w:r>
    </w:p>
    <w:p w:rsidR="00132E25" w:rsidRPr="00132E25" w:rsidRDefault="00132E25" w:rsidP="00132E25">
      <w:pPr>
        <w:ind w:firstLine="709"/>
        <w:jc w:val="both"/>
      </w:pPr>
      <w:r w:rsidRPr="00132E25">
        <w:t>7) иные материалы в графической форме для обоснования положений о планировке территории.</w:t>
      </w:r>
    </w:p>
    <w:p w:rsidR="00132E25" w:rsidRPr="00132E25" w:rsidRDefault="00132E25" w:rsidP="00132E25">
      <w:pPr>
        <w:ind w:firstLine="709"/>
        <w:jc w:val="both"/>
      </w:pPr>
      <w:r w:rsidRPr="00132E25">
        <w:t>6. Пояснительная записка, подготавливаемая в составе материалов по обоснованию проекта планировки территории, содержит:</w:t>
      </w:r>
    </w:p>
    <w:p w:rsidR="00132E25" w:rsidRPr="00132E25" w:rsidRDefault="00132E25" w:rsidP="00132E25">
      <w:pPr>
        <w:ind w:firstLine="709"/>
        <w:jc w:val="both"/>
      </w:pPr>
      <w:r w:rsidRPr="00132E25">
        <w:t>1) описание и обоснование положений, касающихся:</w:t>
      </w:r>
    </w:p>
    <w:p w:rsidR="00132E25" w:rsidRPr="00132E25" w:rsidRDefault="00132E25" w:rsidP="00132E25">
      <w:pPr>
        <w:ind w:firstLine="709"/>
        <w:jc w:val="both"/>
      </w:pPr>
      <w:r w:rsidRPr="00132E25">
        <w:t>а)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132E25" w:rsidRPr="00132E25" w:rsidRDefault="00132E25" w:rsidP="00132E25">
      <w:pPr>
        <w:ind w:firstLine="709"/>
        <w:jc w:val="both"/>
      </w:pPr>
      <w:r w:rsidRPr="00132E25">
        <w:t>б) сведений о состоянии фонда существующих жилых и общественных зданий, памятников истории и культуры, инженерной и транспортной инфраструктуры, благоустройства территории;</w:t>
      </w:r>
    </w:p>
    <w:p w:rsidR="00132E25" w:rsidRPr="00132E25" w:rsidRDefault="00132E25" w:rsidP="00132E25">
      <w:pPr>
        <w:ind w:firstLine="709"/>
        <w:jc w:val="both"/>
      </w:pPr>
      <w:r w:rsidRPr="00132E25">
        <w:t xml:space="preserve">в) предложений по режиму </w:t>
      </w:r>
      <w:proofErr w:type="gramStart"/>
      <w:r w:rsidRPr="00132E25">
        <w:t>использования зон охраны объектов культурного наследия</w:t>
      </w:r>
      <w:proofErr w:type="gramEnd"/>
      <w:r w:rsidRPr="00132E25">
        <w:t>;</w:t>
      </w:r>
    </w:p>
    <w:p w:rsidR="00132E25" w:rsidRPr="00132E25" w:rsidRDefault="00132E25" w:rsidP="00132E25">
      <w:pPr>
        <w:ind w:firstLine="709"/>
        <w:jc w:val="both"/>
      </w:pPr>
      <w:r w:rsidRPr="00132E25">
        <w:t>г) технико-экономических показателей проекта планировки территории;</w:t>
      </w:r>
    </w:p>
    <w:p w:rsidR="00132E25" w:rsidRPr="00132E25" w:rsidRDefault="00132E25" w:rsidP="00132E25">
      <w:pPr>
        <w:ind w:firstLine="709"/>
        <w:jc w:val="both"/>
      </w:pPr>
      <w:r w:rsidRPr="00132E25">
        <w:t>д) обоснования планировочных решений, развития инженерной и транспортной инфраструктур;</w:t>
      </w:r>
    </w:p>
    <w:p w:rsidR="00132E25" w:rsidRPr="00132E25" w:rsidRDefault="00132E25" w:rsidP="00132E25">
      <w:pPr>
        <w:ind w:firstLine="709"/>
        <w:jc w:val="both"/>
      </w:pPr>
      <w:r w:rsidRPr="00132E25">
        <w:lastRenderedPageBreak/>
        <w:t>е) обоснования предложений по организации социального и культурно-бытового обслуживания населения;</w:t>
      </w:r>
    </w:p>
    <w:p w:rsidR="00132E25" w:rsidRPr="00132E25" w:rsidRDefault="00132E25" w:rsidP="00132E25">
      <w:pPr>
        <w:ind w:firstLine="709"/>
        <w:jc w:val="both"/>
      </w:pPr>
      <w:r w:rsidRPr="00132E25">
        <w:t>ж) обоснования последовательности осуществления мероприятий, предусмотренных проектом;</w:t>
      </w:r>
    </w:p>
    <w:p w:rsidR="00132E25" w:rsidRPr="00132E25" w:rsidRDefault="00132E25" w:rsidP="00132E25">
      <w:pPr>
        <w:ind w:firstLine="709"/>
        <w:jc w:val="both"/>
      </w:pPr>
      <w:r w:rsidRPr="00132E25">
        <w:t>з)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132E25" w:rsidRPr="00132E25" w:rsidRDefault="00132E25" w:rsidP="00132E25">
      <w:pPr>
        <w:ind w:firstLine="709"/>
        <w:jc w:val="both"/>
      </w:pPr>
      <w:r w:rsidRPr="00132E25">
        <w:t>2) иные материалы.</w:t>
      </w:r>
    </w:p>
    <w:p w:rsidR="00132E25" w:rsidRPr="00132E25" w:rsidRDefault="00132E25" w:rsidP="00132E25">
      <w:pPr>
        <w:ind w:firstLine="709"/>
        <w:jc w:val="both"/>
      </w:pPr>
      <w:r w:rsidRPr="00132E25">
        <w:t>7. На схеме расположения элемента планировочной структуры в системе населенного пункта, поселения показываются границы проектируемой территории, зоны различного функционального назначения в соответствии с генеральным планом поселения, основные планировочные и транспортно-коммуникационные связи.</w:t>
      </w:r>
    </w:p>
    <w:p w:rsidR="00132E25" w:rsidRPr="00132E25" w:rsidRDefault="00132E25" w:rsidP="00132E25">
      <w:pPr>
        <w:ind w:firstLine="709"/>
        <w:jc w:val="both"/>
      </w:pPr>
      <w:r w:rsidRPr="00132E25">
        <w:t xml:space="preserve">8. </w:t>
      </w:r>
      <w:proofErr w:type="gramStart"/>
      <w:r w:rsidRPr="00132E25">
        <w:t>На плане современного использования территории (опорном плане)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землепользований; уличная сеть с указанием типов покрытия проезжих частей; транспортные сооружения; сооружения и коммуникации инженерной инфраструктуры; границы земельных участков, предоставленных под все виды строительства и благоустройства; существующие и проектируемые красные линии, линии регулирования застройки.</w:t>
      </w:r>
      <w:proofErr w:type="gramEnd"/>
    </w:p>
    <w:p w:rsidR="00132E25" w:rsidRPr="00132E25" w:rsidRDefault="00132E25" w:rsidP="00132E25">
      <w:pPr>
        <w:ind w:firstLine="709"/>
        <w:jc w:val="both"/>
      </w:pPr>
      <w:r w:rsidRPr="00132E25">
        <w:t>9. На чертежах планировки территории отображаются существующие, изменяемые и вновь образуемые красные линии, опорные здания и сооружения, осевые линии улиц и дорог, внутриквартальных проездов общего пользования. В составе чертежей планировки территории выполняется разбивочный чертеж красных линий. К данному чертежу прилагается ведомость координат поворотных точек красных линий. Координаты поворотных точек красных линий определяются по топографической подоснове в масштабе 1:2000- 1:1000.</w:t>
      </w:r>
    </w:p>
    <w:p w:rsidR="00132E25" w:rsidRPr="00132E25" w:rsidRDefault="00132E25" w:rsidP="00132E25">
      <w:pPr>
        <w:ind w:firstLine="709"/>
        <w:jc w:val="both"/>
      </w:pPr>
      <w:r w:rsidRPr="00132E25">
        <w:t>10. На схеме границ территорий объектов культурного наследия отображаются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вновь выявленных объектов культурного наследия, охранных зон, согласованных с уполномоченным органом по охране культурного наследия.</w:t>
      </w:r>
    </w:p>
    <w:p w:rsidR="00132E25" w:rsidRPr="00132E25" w:rsidRDefault="00132E25" w:rsidP="00132E25">
      <w:pPr>
        <w:ind w:firstLine="709"/>
        <w:jc w:val="both"/>
      </w:pPr>
      <w:r w:rsidRPr="00132E25">
        <w:t>11. На схеме границ зон с особыми условиями использования территорий отображаются планировочные ограничения, границы охраняемых территорий, источники загрязнения среды и санитарно-защитные зоны. В случае</w:t>
      </w:r>
      <w:proofErr w:type="gramStart"/>
      <w:r w:rsidRPr="00132E25">
        <w:t>,</w:t>
      </w:r>
      <w:proofErr w:type="gramEnd"/>
      <w:r w:rsidRPr="00132E25">
        <w:t xml:space="preserve"> если границы предполагаемых зон с особыми условиями использования территорий не установлены (не определены соответствующим проектом), в проекте планировки границы этих зон </w:t>
      </w:r>
      <w:r w:rsidRPr="00132E25">
        <w:lastRenderedPageBreak/>
        <w:t>отображаются в соответствии с законодательными и другими нормативными документами.</w:t>
      </w:r>
    </w:p>
    <w:p w:rsidR="00132E25" w:rsidRPr="00132E25" w:rsidRDefault="00132E25" w:rsidP="00132E25">
      <w:pPr>
        <w:ind w:firstLine="709"/>
        <w:jc w:val="both"/>
      </w:pPr>
      <w:r w:rsidRPr="00132E25">
        <w:t xml:space="preserve">12. </w:t>
      </w:r>
      <w:proofErr w:type="gramStart"/>
      <w:r w:rsidRPr="00132E25">
        <w:t>На схеме вертикальной планировки и инженерной подготовки территории отображаются: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 проектные отметки проектируемых жилых зданий, общественных зданий и инженерных сооружений, проектируемые мероприятия по инженерной подготовке территории (организация отвода поверхностных вод);</w:t>
      </w:r>
      <w:proofErr w:type="gramEnd"/>
      <w:r w:rsidRPr="00132E25">
        <w:t xml:space="preserve"> сооружения инженерной защиты территории от воздействия чрезвычайных ситуаций природного и техногенного характера.</w:t>
      </w:r>
    </w:p>
    <w:p w:rsidR="00132E25" w:rsidRPr="00132E25" w:rsidRDefault="00132E25" w:rsidP="00132E25">
      <w:pPr>
        <w:ind w:firstLine="709"/>
        <w:jc w:val="both"/>
      </w:pPr>
      <w:r w:rsidRPr="00132E25">
        <w:t xml:space="preserve">13. </w:t>
      </w:r>
      <w:proofErr w:type="gramStart"/>
      <w:r w:rsidRPr="00132E25">
        <w:t>На схеме организации улично-дорожной сети и схеме движения транспорта показываются: линии, обозначающие существующие и планируемые дороги и улицы с обозначением их категории, организация движения транспорта на сложных транспортных узлах с пересечением движения в разных уровнях, сооружения и устройства для хранения и обслуживания транспортных средств (в том числе подземные), остановочные пункты всех видов транспорта общего пользования, объекты транспортной инфраструктуры (эстакады, путепроводы</w:t>
      </w:r>
      <w:proofErr w:type="gramEnd"/>
      <w:r w:rsidRPr="00132E25">
        <w:t>, мосты, тоннели, пешеходные переходы и другие подобные объекты), основные пути пешеходного движения, хозяйственные проезды и скотопрогоны, поперечные профили дорог, улиц, проездов.</w:t>
      </w:r>
    </w:p>
    <w:p w:rsidR="00132E25" w:rsidRPr="00132E25" w:rsidRDefault="00132E25" w:rsidP="00132E25">
      <w:pPr>
        <w:ind w:firstLine="709"/>
        <w:jc w:val="both"/>
      </w:pPr>
    </w:p>
    <w:p w:rsidR="00132E25" w:rsidRPr="00132E25" w:rsidRDefault="00132E25" w:rsidP="00132E25">
      <w:pPr>
        <w:ind w:firstLine="709"/>
        <w:jc w:val="both"/>
      </w:pPr>
      <w:r w:rsidRPr="00132E25">
        <w:t>Статья 26. Содержание проекта планировки территории линейного объекта</w:t>
      </w:r>
    </w:p>
    <w:p w:rsidR="00132E25" w:rsidRPr="00132E25" w:rsidRDefault="00132E25" w:rsidP="00132E25">
      <w:pPr>
        <w:ind w:firstLine="709"/>
        <w:jc w:val="both"/>
      </w:pPr>
      <w:r w:rsidRPr="00132E25">
        <w:t>1. 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132E25" w:rsidRPr="00132E25" w:rsidRDefault="00132E25" w:rsidP="00132E25">
      <w:pPr>
        <w:ind w:firstLine="709"/>
        <w:jc w:val="both"/>
      </w:pPr>
      <w:r w:rsidRPr="00132E25">
        <w:t xml:space="preserve">2. Основная часть проекта планировки территории линейного объекта состоит </w:t>
      </w:r>
      <w:proofErr w:type="gramStart"/>
      <w:r w:rsidRPr="00132E25">
        <w:t>из</w:t>
      </w:r>
      <w:proofErr w:type="gramEnd"/>
      <w:r w:rsidRPr="00132E25">
        <w:t>:</w:t>
      </w:r>
    </w:p>
    <w:p w:rsidR="00132E25" w:rsidRPr="00132E25" w:rsidRDefault="00132E25" w:rsidP="00132E25">
      <w:pPr>
        <w:ind w:firstLine="709"/>
        <w:jc w:val="both"/>
      </w:pPr>
      <w:r w:rsidRPr="00132E25">
        <w:t>1) положения о размещении линейного объекта;</w:t>
      </w:r>
    </w:p>
    <w:p w:rsidR="00132E25" w:rsidRPr="00132E25" w:rsidRDefault="00132E25" w:rsidP="00132E25">
      <w:pPr>
        <w:ind w:firstLine="709"/>
        <w:jc w:val="both"/>
      </w:pPr>
      <w:r w:rsidRPr="00132E25">
        <w:t>2) графической части.</w:t>
      </w:r>
    </w:p>
    <w:p w:rsidR="00132E25" w:rsidRPr="00132E25" w:rsidRDefault="00132E25" w:rsidP="00132E25">
      <w:pPr>
        <w:ind w:firstLine="709"/>
        <w:jc w:val="both"/>
      </w:pPr>
      <w:r w:rsidRPr="00132E25">
        <w:t xml:space="preserve">3. Материалы по обоснованию проекта планировки территории линейного объекта состоят </w:t>
      </w:r>
      <w:proofErr w:type="gramStart"/>
      <w:r w:rsidRPr="00132E25">
        <w:t>из</w:t>
      </w:r>
      <w:proofErr w:type="gramEnd"/>
      <w:r w:rsidRPr="00132E25">
        <w:t>:</w:t>
      </w:r>
    </w:p>
    <w:p w:rsidR="00132E25" w:rsidRPr="00132E25" w:rsidRDefault="00132E25" w:rsidP="00132E25">
      <w:pPr>
        <w:ind w:firstLine="709"/>
        <w:jc w:val="both"/>
      </w:pPr>
      <w:r w:rsidRPr="00132E25">
        <w:t>1) текстовых материалов по обоснованию положений о размещении линейного объекта;</w:t>
      </w:r>
    </w:p>
    <w:p w:rsidR="00132E25" w:rsidRPr="00132E25" w:rsidRDefault="00132E25" w:rsidP="00132E25">
      <w:pPr>
        <w:ind w:firstLine="709"/>
        <w:jc w:val="both"/>
      </w:pPr>
      <w:r w:rsidRPr="00132E25">
        <w:t>2) графической части.</w:t>
      </w:r>
    </w:p>
    <w:p w:rsidR="00132E25" w:rsidRPr="00132E25" w:rsidRDefault="00132E25" w:rsidP="00132E25">
      <w:pPr>
        <w:ind w:firstLine="709"/>
        <w:jc w:val="both"/>
      </w:pPr>
      <w:r w:rsidRPr="00132E25">
        <w:t>4. 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132E25" w:rsidRPr="00132E25" w:rsidRDefault="00132E25" w:rsidP="00132E25">
      <w:pPr>
        <w:ind w:firstLine="709"/>
        <w:jc w:val="both"/>
      </w:pPr>
    </w:p>
    <w:p w:rsidR="00132E25" w:rsidRPr="00132E25" w:rsidRDefault="00132E25" w:rsidP="00132E25">
      <w:pPr>
        <w:ind w:firstLine="709"/>
        <w:jc w:val="both"/>
      </w:pPr>
      <w:r w:rsidRPr="00132E25">
        <w:lastRenderedPageBreak/>
        <w:t>Статья 27. Подготовка градостроительных планов земельных участков</w:t>
      </w:r>
    </w:p>
    <w:p w:rsidR="00132E25" w:rsidRPr="00132E25" w:rsidRDefault="00132E25" w:rsidP="00132E25">
      <w:pPr>
        <w:ind w:firstLine="709"/>
        <w:jc w:val="both"/>
      </w:pPr>
      <w:r w:rsidRPr="00132E25">
        <w:t>1.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132E25" w:rsidRPr="00132E25" w:rsidRDefault="00132E25" w:rsidP="00132E25">
      <w:pPr>
        <w:ind w:firstLine="709"/>
        <w:jc w:val="both"/>
      </w:pPr>
      <w:r w:rsidRPr="00132E25">
        <w:t>2. Градостроительные планы земельных участков утверждаются в установленном порядке Главой муниципального района:</w:t>
      </w:r>
    </w:p>
    <w:p w:rsidR="00132E25" w:rsidRPr="00132E25" w:rsidRDefault="00132E25" w:rsidP="00132E25">
      <w:pPr>
        <w:ind w:firstLine="709"/>
        <w:jc w:val="both"/>
      </w:pPr>
      <w:r w:rsidRPr="00132E25">
        <w:t>1) в составе проектов межевания в случаях:</w:t>
      </w:r>
    </w:p>
    <w:p w:rsidR="00132E25" w:rsidRPr="00132E25" w:rsidRDefault="00132E25" w:rsidP="00132E25">
      <w:pPr>
        <w:ind w:firstLine="709"/>
        <w:jc w:val="both"/>
      </w:pPr>
      <w:r w:rsidRPr="00132E25">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132E25" w:rsidRPr="00132E25" w:rsidRDefault="00132E25" w:rsidP="00132E25">
      <w:pPr>
        <w:ind w:firstLine="709"/>
        <w:jc w:val="both"/>
      </w:pPr>
      <w:r w:rsidRPr="00132E25">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132E25" w:rsidRPr="00132E25" w:rsidRDefault="00132E25" w:rsidP="00132E25">
      <w:pPr>
        <w:ind w:firstLine="709"/>
        <w:jc w:val="both"/>
      </w:pPr>
      <w:r w:rsidRPr="00132E25">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132E25" w:rsidRPr="00132E25" w:rsidRDefault="00132E25" w:rsidP="00132E25">
      <w:pPr>
        <w:ind w:firstLine="709"/>
        <w:jc w:val="both"/>
      </w:pPr>
      <w:r w:rsidRPr="00132E25">
        <w:t>3. В градостроительных планах земельных участков указываются:</w:t>
      </w:r>
    </w:p>
    <w:p w:rsidR="00132E25" w:rsidRPr="00132E25" w:rsidRDefault="00132E25" w:rsidP="00132E25">
      <w:pPr>
        <w:ind w:firstLine="709"/>
        <w:jc w:val="both"/>
      </w:pPr>
      <w:r w:rsidRPr="00132E25">
        <w:t>1) границы земельных участков с обозначением координат поворотных точек;</w:t>
      </w:r>
    </w:p>
    <w:p w:rsidR="00132E25" w:rsidRPr="00132E25" w:rsidRDefault="00132E25" w:rsidP="00132E25">
      <w:pPr>
        <w:ind w:firstLine="709"/>
        <w:jc w:val="both"/>
      </w:pPr>
      <w:r w:rsidRPr="00132E25">
        <w:t>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132E25" w:rsidRPr="00132E25" w:rsidRDefault="00132E25" w:rsidP="00132E25">
      <w:pPr>
        <w:ind w:firstLine="709"/>
        <w:jc w:val="both"/>
      </w:pPr>
      <w:r w:rsidRPr="00132E25">
        <w:t>3)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132E25" w:rsidRPr="00132E25" w:rsidRDefault="00132E25" w:rsidP="00132E25">
      <w:pPr>
        <w:ind w:firstLine="709"/>
        <w:jc w:val="both"/>
      </w:pPr>
      <w:proofErr w:type="gramStart"/>
      <w:r w:rsidRPr="00132E25">
        <w:t>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roofErr w:type="gramEnd"/>
    </w:p>
    <w:p w:rsidR="00132E25" w:rsidRPr="00132E25" w:rsidRDefault="00132E25" w:rsidP="00132E25">
      <w:pPr>
        <w:ind w:firstLine="709"/>
        <w:jc w:val="both"/>
      </w:pPr>
      <w:r w:rsidRPr="00132E25">
        <w:lastRenderedPageBreak/>
        <w:t>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rsidR="00132E25" w:rsidRPr="00132E25" w:rsidRDefault="00132E25" w:rsidP="00132E25">
      <w:pPr>
        <w:ind w:firstLine="709"/>
        <w:jc w:val="both"/>
      </w:pPr>
      <w:r w:rsidRPr="00132E25">
        <w:t>6) границы зон охраны объектов культурного наследия и зон с особыми условиями использования территории;</w:t>
      </w:r>
    </w:p>
    <w:p w:rsidR="00132E25" w:rsidRPr="00132E25" w:rsidRDefault="00132E25" w:rsidP="00132E25">
      <w:pPr>
        <w:ind w:firstLine="709"/>
        <w:jc w:val="both"/>
      </w:pPr>
      <w:r w:rsidRPr="00132E25">
        <w:t>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132E25" w:rsidRPr="00132E25" w:rsidRDefault="00132E25" w:rsidP="00132E25">
      <w:pPr>
        <w:ind w:firstLine="709"/>
        <w:jc w:val="both"/>
      </w:pPr>
      <w:r w:rsidRPr="00132E25">
        <w:t>8) информация о технических условиях подключения объекта капитального строительства к сетям инженерно-технического обеспечения;</w:t>
      </w:r>
    </w:p>
    <w:p w:rsidR="00132E25" w:rsidRPr="00132E25" w:rsidRDefault="00132E25" w:rsidP="00132E25">
      <w:pPr>
        <w:ind w:firstLine="709"/>
        <w:jc w:val="both"/>
      </w:pPr>
      <w:r w:rsidRPr="00132E25">
        <w:t>9) информация о допустимости или недопустимости деления земельного участка на несколько земельных участков меньшего размера;</w:t>
      </w:r>
    </w:p>
    <w:p w:rsidR="00132E25" w:rsidRPr="00132E25" w:rsidRDefault="00132E25" w:rsidP="00132E25">
      <w:pPr>
        <w:ind w:firstLine="709"/>
        <w:jc w:val="both"/>
      </w:pPr>
      <w:r w:rsidRPr="00132E25">
        <w:t>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132E25" w:rsidRPr="00132E25" w:rsidRDefault="00132E25" w:rsidP="00132E25">
      <w:pPr>
        <w:ind w:firstLine="709"/>
        <w:jc w:val="both"/>
      </w:pPr>
      <w:r w:rsidRPr="00132E25">
        <w:t>4. Подготовка градостроительных планов земельных участков является обязательной в случаях:</w:t>
      </w:r>
    </w:p>
    <w:p w:rsidR="00132E25" w:rsidRPr="00132E25" w:rsidRDefault="00132E25" w:rsidP="00132E25">
      <w:pPr>
        <w:ind w:firstLine="709"/>
        <w:jc w:val="both"/>
      </w:pPr>
      <w:r w:rsidRPr="00132E25">
        <w:t>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132E25" w:rsidRPr="00132E25" w:rsidRDefault="00132E25" w:rsidP="00132E25">
      <w:pPr>
        <w:ind w:firstLine="709"/>
        <w:jc w:val="both"/>
      </w:pPr>
      <w:r w:rsidRPr="00132E25">
        <w:t>2) принятия решений об изъятии, в том числе путем выкупа, резервировании земельных участков для государственных и муниципальных нужд;</w:t>
      </w:r>
    </w:p>
    <w:p w:rsidR="00132E25" w:rsidRPr="00132E25" w:rsidRDefault="00132E25" w:rsidP="00132E25">
      <w:pPr>
        <w:ind w:firstLine="709"/>
        <w:jc w:val="both"/>
      </w:pPr>
      <w:r w:rsidRPr="00132E25">
        <w:t>3) подготовки проектной документации для строительства, реконструкции;</w:t>
      </w:r>
    </w:p>
    <w:p w:rsidR="00132E25" w:rsidRPr="00132E25" w:rsidRDefault="00132E25" w:rsidP="00132E25">
      <w:pPr>
        <w:ind w:firstLine="709"/>
        <w:jc w:val="both"/>
      </w:pPr>
      <w:r w:rsidRPr="00132E25">
        <w:t>4) выдачи разрешений на строительство;</w:t>
      </w:r>
    </w:p>
    <w:p w:rsidR="00132E25" w:rsidRPr="00132E25" w:rsidRDefault="00132E25" w:rsidP="00132E25">
      <w:pPr>
        <w:ind w:firstLine="709"/>
        <w:jc w:val="both"/>
      </w:pPr>
      <w:r w:rsidRPr="00132E25">
        <w:t>5) выдачи разрешений на ввод объектов в эксплуатацию.</w:t>
      </w:r>
    </w:p>
    <w:p w:rsidR="00132E25" w:rsidRPr="00132E25" w:rsidRDefault="00132E25" w:rsidP="00132E25">
      <w:pPr>
        <w:ind w:firstLine="709"/>
        <w:jc w:val="both"/>
      </w:pPr>
      <w:bookmarkStart w:id="2" w:name="_Toc214096448"/>
      <w:bookmarkStart w:id="3" w:name="_Toc214443206"/>
      <w:r w:rsidRPr="00132E25">
        <w:t>Статья 28. Порядок формирования земельных участков как объектов недвижимости</w:t>
      </w:r>
      <w:bookmarkEnd w:id="2"/>
      <w:bookmarkEnd w:id="3"/>
      <w:r w:rsidRPr="00132E25">
        <w:t xml:space="preserve"> и условия установления публичных сервитутов</w:t>
      </w:r>
    </w:p>
    <w:p w:rsidR="00132E25" w:rsidRPr="00132E25" w:rsidRDefault="00132E25" w:rsidP="00132E25">
      <w:pPr>
        <w:ind w:firstLine="709"/>
        <w:jc w:val="both"/>
      </w:pPr>
      <w:r w:rsidRPr="00132E25">
        <w:t xml:space="preserve">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w:t>
      </w:r>
      <w:smartTag w:uri="urn:schemas-microsoft-com:office:smarttags" w:element="PersonName">
        <w:r w:rsidRPr="00132E25">
          <w:t>Саратов</w:t>
        </w:r>
      </w:smartTag>
      <w:r w:rsidRPr="00132E25">
        <w:t>ской области, муниципальными правовыми актами Ивантеевского муниципального района (в случае передачи полномочий) и Ивановского муниципального образования, на основании документов территориального планирования, генерального плана муниципального образования, документации по планировке территории.</w:t>
      </w:r>
    </w:p>
    <w:p w:rsidR="00132E25" w:rsidRPr="00132E25" w:rsidRDefault="00132E25" w:rsidP="00132E25">
      <w:pPr>
        <w:ind w:firstLine="709"/>
        <w:jc w:val="both"/>
      </w:pPr>
      <w:r w:rsidRPr="00132E25">
        <w:t xml:space="preserve">Земельные участки могут предоставляться физическим и юридическим лицам для строительства только из состава земель, которые согласно </w:t>
      </w:r>
      <w:r w:rsidRPr="00132E25">
        <w:lastRenderedPageBreak/>
        <w:t>действующему законодательству не изъяты из оборота и не зарезервированы для государственных или муниципальных нужд.</w:t>
      </w:r>
    </w:p>
    <w:p w:rsidR="00132E25" w:rsidRPr="00132E25" w:rsidRDefault="00132E25" w:rsidP="00132E25">
      <w:pPr>
        <w:ind w:firstLine="709"/>
        <w:jc w:val="both"/>
      </w:pPr>
      <w:r w:rsidRPr="00132E25">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rsidRPr="00132E25">
        <w:t>ии и ее</w:t>
      </w:r>
      <w:proofErr w:type="gramEnd"/>
      <w:r w:rsidRPr="00132E25">
        <w:t xml:space="preserve"> заблаговременная публикация.</w:t>
      </w:r>
    </w:p>
    <w:p w:rsidR="00132E25" w:rsidRPr="00132E25" w:rsidRDefault="00132E25" w:rsidP="00132E25">
      <w:pPr>
        <w:ind w:firstLine="709"/>
        <w:jc w:val="both"/>
      </w:pPr>
      <w:r w:rsidRPr="00132E25">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132E25" w:rsidRPr="00132E25" w:rsidRDefault="00132E25" w:rsidP="00132E25">
      <w:pPr>
        <w:ind w:firstLine="709"/>
        <w:jc w:val="both"/>
      </w:pPr>
      <w:r w:rsidRPr="00132E25">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132E25" w:rsidRPr="00132E25" w:rsidRDefault="00132E25" w:rsidP="00132E25">
      <w:pPr>
        <w:ind w:firstLine="709"/>
        <w:jc w:val="both"/>
      </w:pPr>
      <w:r w:rsidRPr="00132E25">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132E25" w:rsidRPr="00132E25" w:rsidRDefault="00132E25" w:rsidP="00132E25">
      <w:pPr>
        <w:ind w:firstLine="709"/>
        <w:jc w:val="both"/>
      </w:pPr>
      <w:r w:rsidRPr="00132E25">
        <w:t>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Ивановского муниципального образования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132E25" w:rsidRPr="00132E25" w:rsidRDefault="00132E25" w:rsidP="00132E25">
      <w:pPr>
        <w:ind w:firstLine="709"/>
        <w:jc w:val="both"/>
      </w:pPr>
      <w:r w:rsidRPr="00132E25">
        <w:t>Земельные участки являются сформированными как объекты недвижимости, если они свободны от прав третьих лиц и для них установлены:</w:t>
      </w:r>
    </w:p>
    <w:p w:rsidR="00132E25" w:rsidRPr="00132E25" w:rsidRDefault="00132E25" w:rsidP="00132E25">
      <w:pPr>
        <w:ind w:firstLine="709"/>
        <w:jc w:val="both"/>
      </w:pPr>
      <w:r w:rsidRPr="00132E25">
        <w:t>- разрешенные виды использования (градостроительный регламент);</w:t>
      </w:r>
    </w:p>
    <w:p w:rsidR="00132E25" w:rsidRPr="00132E25" w:rsidRDefault="00132E25" w:rsidP="00132E25">
      <w:pPr>
        <w:ind w:firstLine="709"/>
        <w:jc w:val="both"/>
      </w:pPr>
      <w:r w:rsidRPr="00132E25">
        <w:t>- необходимые ограничения и параметры строительных изменений;</w:t>
      </w:r>
    </w:p>
    <w:p w:rsidR="00132E25" w:rsidRPr="00132E25" w:rsidRDefault="00132E25" w:rsidP="00132E25">
      <w:pPr>
        <w:ind w:firstLine="709"/>
        <w:jc w:val="both"/>
      </w:pPr>
      <w:r w:rsidRPr="00132E25">
        <w:t>- границы.</w:t>
      </w:r>
    </w:p>
    <w:p w:rsidR="00132E25" w:rsidRPr="00132E25" w:rsidRDefault="00132E25" w:rsidP="00132E25">
      <w:pPr>
        <w:ind w:firstLine="709"/>
        <w:jc w:val="both"/>
      </w:pPr>
      <w:r w:rsidRPr="00132E25">
        <w:t>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Ивантеевского муниципального района в соответствии с законодательством РФ.</w:t>
      </w:r>
    </w:p>
    <w:p w:rsidR="00132E25" w:rsidRPr="00132E25" w:rsidRDefault="00132E25" w:rsidP="00132E25">
      <w:pPr>
        <w:ind w:firstLine="709"/>
        <w:jc w:val="both"/>
      </w:pPr>
      <w:r w:rsidRPr="00132E25">
        <w:t>2. Органы местного самоуправления Ивановского муниципального образования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132E25" w:rsidRPr="00132E25" w:rsidRDefault="00132E25" w:rsidP="00132E25">
      <w:pPr>
        <w:ind w:firstLine="709"/>
        <w:jc w:val="both"/>
      </w:pPr>
      <w:r w:rsidRPr="00132E25">
        <w:t xml:space="preserve">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w:t>
      </w:r>
      <w:r w:rsidRPr="00132E25">
        <w:lastRenderedPageBreak/>
        <w:t>самоуправления и обеспечивающее интересы государства, местного самоуправления или местного населения.</w:t>
      </w:r>
    </w:p>
    <w:p w:rsidR="00132E25" w:rsidRPr="00132E25" w:rsidRDefault="00132E25" w:rsidP="00132E25">
      <w:pPr>
        <w:ind w:firstLine="709"/>
        <w:jc w:val="both"/>
      </w:pPr>
      <w:r w:rsidRPr="00132E25">
        <w:t>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rsidR="00132E25" w:rsidRPr="00132E25" w:rsidRDefault="00132E25" w:rsidP="00132E25">
      <w:pPr>
        <w:ind w:firstLine="709"/>
        <w:jc w:val="both"/>
      </w:pPr>
      <w:r w:rsidRPr="00132E25">
        <w:t>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132E25" w:rsidRPr="00132E25" w:rsidRDefault="00132E25" w:rsidP="00132E25">
      <w:pPr>
        <w:ind w:firstLine="709"/>
        <w:jc w:val="both"/>
      </w:pPr>
      <w:r w:rsidRPr="00132E25">
        <w:t>Порядок установления публичных сервитутов определяется законодательством, настоящими Правилами, иными нормативными правовыми актами Ивановского муниципального образования.</w:t>
      </w:r>
    </w:p>
    <w:p w:rsidR="00132E25" w:rsidRPr="00132E25" w:rsidRDefault="00132E25" w:rsidP="00132E25">
      <w:pPr>
        <w:ind w:firstLine="709"/>
        <w:jc w:val="both"/>
      </w:pPr>
    </w:p>
    <w:p w:rsidR="00132E25" w:rsidRPr="00132E25" w:rsidRDefault="00132E25" w:rsidP="00132E25">
      <w:pPr>
        <w:ind w:firstLine="709"/>
        <w:jc w:val="both"/>
      </w:pPr>
      <w:r w:rsidRPr="00132E25">
        <w:br w:type="page"/>
      </w:r>
      <w:r w:rsidRPr="00132E25">
        <w:lastRenderedPageBreak/>
        <w:t xml:space="preserve">Раздел 4. Положения о проведении публичных слушаний по вопросам землепользования и застройки территории муниципального образования </w:t>
      </w:r>
    </w:p>
    <w:p w:rsidR="00132E25" w:rsidRPr="00132E25" w:rsidRDefault="00132E25" w:rsidP="00132E25">
      <w:pPr>
        <w:ind w:firstLine="709"/>
        <w:jc w:val="both"/>
      </w:pPr>
      <w:r w:rsidRPr="00132E25">
        <w:t xml:space="preserve">Глава 7. Публичные слушания по вопросам землепользования и застройки территории муниципального образования </w:t>
      </w: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29. Общие положения о порядке проведения публичных слушаний по вопросам землепользования и застройки территории муниципального образования </w:t>
      </w:r>
    </w:p>
    <w:p w:rsidR="00132E25" w:rsidRPr="00132E25" w:rsidRDefault="00132E25" w:rsidP="00132E25">
      <w:pPr>
        <w:ind w:firstLine="709"/>
        <w:jc w:val="both"/>
      </w:pPr>
      <w:r w:rsidRPr="00132E25">
        <w:t xml:space="preserve">1. Порядок проведения публичных слушаний по вопросам землепользования, застройки 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w:t>
      </w:r>
      <w:smartTag w:uri="urn:schemas-microsoft-com:office:smarttags" w:element="PersonName">
        <w:r w:rsidRPr="00132E25">
          <w:t>Саратов</w:t>
        </w:r>
      </w:smartTag>
      <w:r w:rsidRPr="00132E25">
        <w:t>ской области о градостроительной деятельности, Уставом Ивантеевского муниципального района, муниципальными правовыми актами Ивановского муниципального образования, настоящими Правилами.</w:t>
      </w:r>
    </w:p>
    <w:p w:rsidR="00132E25" w:rsidRPr="00132E25" w:rsidRDefault="00132E25" w:rsidP="00132E25">
      <w:pPr>
        <w:ind w:firstLine="709"/>
        <w:jc w:val="both"/>
      </w:pPr>
      <w:r w:rsidRPr="00132E25">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132E25" w:rsidRPr="00132E25" w:rsidRDefault="00132E25" w:rsidP="00132E25">
      <w:pPr>
        <w:ind w:firstLine="709"/>
        <w:jc w:val="both"/>
      </w:pPr>
      <w:r w:rsidRPr="00132E25">
        <w:t>3. Публичные слушания проводятся с целью:</w:t>
      </w:r>
    </w:p>
    <w:p w:rsidR="00132E25" w:rsidRPr="00132E25" w:rsidRDefault="00132E25" w:rsidP="00132E25">
      <w:pPr>
        <w:ind w:firstLine="709"/>
        <w:jc w:val="both"/>
      </w:pPr>
      <w:r w:rsidRPr="00132E25">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132E25" w:rsidRPr="00132E25" w:rsidRDefault="00132E25" w:rsidP="00132E25">
      <w:pPr>
        <w:ind w:firstLine="709"/>
        <w:jc w:val="both"/>
      </w:pPr>
      <w:r w:rsidRPr="00132E25">
        <w:t>2) обеспечения прав граждан в принятии решений по вопросам землепользования и застройки муниципального образования.</w:t>
      </w:r>
    </w:p>
    <w:p w:rsidR="00132E25" w:rsidRPr="00132E25" w:rsidRDefault="00132E25" w:rsidP="00132E25">
      <w:pPr>
        <w:ind w:firstLine="709"/>
        <w:jc w:val="both"/>
      </w:pPr>
      <w:r w:rsidRPr="00132E25">
        <w:t>4. На всех публичных слушаниях вправе присутствовать представители средств массовой информации.</w:t>
      </w:r>
    </w:p>
    <w:p w:rsidR="00132E25" w:rsidRPr="00132E25" w:rsidRDefault="00132E25" w:rsidP="00132E25">
      <w:pPr>
        <w:ind w:firstLine="709"/>
        <w:jc w:val="both"/>
      </w:pPr>
      <w:r w:rsidRPr="00132E25">
        <w:t>5. Жители поселения и правообладатели объектов недвижимости участвуют в публичных слушаниях непосредственно.</w:t>
      </w:r>
    </w:p>
    <w:p w:rsidR="00132E25" w:rsidRPr="00132E25" w:rsidRDefault="00132E25" w:rsidP="00132E25">
      <w:pPr>
        <w:ind w:firstLine="709"/>
        <w:jc w:val="both"/>
      </w:pPr>
      <w:r w:rsidRPr="00132E25">
        <w:t>6. В обязательном порядке на публичные слушания выносятся следующие вопросы:</w:t>
      </w:r>
    </w:p>
    <w:p w:rsidR="00132E25" w:rsidRPr="00132E25" w:rsidRDefault="00132E25" w:rsidP="00132E25">
      <w:pPr>
        <w:ind w:firstLine="709"/>
        <w:jc w:val="both"/>
      </w:pPr>
      <w:r w:rsidRPr="00132E25">
        <w:t>1) проект Правил землепользования и застройки муниципального образования</w:t>
      </w:r>
      <w:proofErr w:type="gramStart"/>
      <w:r w:rsidRPr="00132E25">
        <w:t xml:space="preserve"> ,</w:t>
      </w:r>
      <w:proofErr w:type="gramEnd"/>
      <w:r w:rsidRPr="00132E25">
        <w:t xml:space="preserve"> внесение изменений в указанные Правила;</w:t>
      </w:r>
    </w:p>
    <w:p w:rsidR="00132E25" w:rsidRPr="00132E25" w:rsidRDefault="00132E25" w:rsidP="00132E25">
      <w:pPr>
        <w:ind w:firstLine="709"/>
        <w:jc w:val="both"/>
      </w:pPr>
      <w:r w:rsidRPr="00132E25">
        <w:t>2) проекты планировки территорий и проекты межевания территорий;</w:t>
      </w:r>
    </w:p>
    <w:p w:rsidR="00132E25" w:rsidRPr="00132E25" w:rsidRDefault="00132E25" w:rsidP="00132E25">
      <w:pPr>
        <w:ind w:firstLine="709"/>
        <w:jc w:val="both"/>
      </w:pPr>
      <w:r w:rsidRPr="00132E25">
        <w:t>3) проект генерального плана  и внесение в него изменений;</w:t>
      </w:r>
    </w:p>
    <w:p w:rsidR="00132E25" w:rsidRPr="00132E25" w:rsidRDefault="00132E25" w:rsidP="00132E25">
      <w:pPr>
        <w:ind w:firstLine="709"/>
        <w:jc w:val="both"/>
      </w:pPr>
      <w:r w:rsidRPr="00132E25">
        <w:t>4) предоставление разрешения на условно разрешенный вид использования земельного участка и объекта капитального строительства;</w:t>
      </w:r>
    </w:p>
    <w:p w:rsidR="00132E25" w:rsidRPr="00132E25" w:rsidRDefault="00132E25" w:rsidP="00132E25">
      <w:pPr>
        <w:ind w:firstLine="709"/>
        <w:jc w:val="both"/>
      </w:pPr>
      <w:r w:rsidRPr="00132E25">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132E25" w:rsidRPr="00132E25" w:rsidRDefault="00132E25" w:rsidP="00132E25">
      <w:pPr>
        <w:ind w:firstLine="709"/>
        <w:jc w:val="both"/>
      </w:pPr>
      <w:r w:rsidRPr="00132E25">
        <w:t>7. Решение о проведении публичных слушаний принимается Главой Ивантеевского муниципального района.</w:t>
      </w:r>
    </w:p>
    <w:p w:rsidR="00132E25" w:rsidRPr="00132E25" w:rsidRDefault="00132E25" w:rsidP="00132E25">
      <w:pPr>
        <w:ind w:firstLine="709"/>
        <w:jc w:val="both"/>
      </w:pPr>
      <w:r w:rsidRPr="00132E25">
        <w:lastRenderedPageBreak/>
        <w:t>8. Публичные слушания организуются Комиссией по землепользованию и застройке.</w:t>
      </w:r>
    </w:p>
    <w:p w:rsidR="00132E25" w:rsidRPr="00132E25" w:rsidRDefault="00132E25" w:rsidP="00132E25">
      <w:pPr>
        <w:ind w:firstLine="709"/>
        <w:jc w:val="both"/>
      </w:pPr>
      <w:r w:rsidRPr="00132E25">
        <w:t>9. Информация о проведении публичных слушаний опубликовывается в средствах массовой информации, размещается на официальном сайте Ивантеевского муниципального района (при его наличии), а также доводится до сведения жителей через органы территориального общественного самоуправления.</w:t>
      </w:r>
    </w:p>
    <w:p w:rsidR="00132E25" w:rsidRPr="00132E25" w:rsidRDefault="00132E25" w:rsidP="00132E25">
      <w:pPr>
        <w:ind w:firstLine="709"/>
        <w:jc w:val="both"/>
      </w:pPr>
      <w:r w:rsidRPr="00132E25">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 района.</w:t>
      </w:r>
    </w:p>
    <w:p w:rsidR="00132E25" w:rsidRPr="00132E25" w:rsidRDefault="00132E25" w:rsidP="00132E25">
      <w:pPr>
        <w:ind w:firstLine="709"/>
        <w:jc w:val="both"/>
      </w:pPr>
      <w:r w:rsidRPr="00132E25">
        <w:t>11. Продолжительность проведения публичных слушаний должна составлять:</w:t>
      </w:r>
    </w:p>
    <w:p w:rsidR="00132E25" w:rsidRPr="00132E25" w:rsidRDefault="00132E25" w:rsidP="00132E25">
      <w:pPr>
        <w:ind w:firstLine="709"/>
        <w:jc w:val="both"/>
      </w:pPr>
      <w:r w:rsidRPr="00132E25">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
    <w:p w:rsidR="00132E25" w:rsidRPr="00132E25" w:rsidRDefault="00132E25" w:rsidP="00132E25">
      <w:pPr>
        <w:ind w:firstLine="709"/>
        <w:jc w:val="both"/>
      </w:pPr>
      <w:r w:rsidRPr="00132E25">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132E25" w:rsidRPr="00132E25" w:rsidRDefault="00132E25" w:rsidP="00132E25">
      <w:pPr>
        <w:ind w:firstLine="709"/>
        <w:jc w:val="both"/>
      </w:pPr>
      <w:r w:rsidRPr="00132E25">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132E25" w:rsidRPr="00132E25" w:rsidRDefault="00132E25" w:rsidP="00132E25">
      <w:pPr>
        <w:ind w:firstLine="709"/>
        <w:jc w:val="both"/>
      </w:pPr>
      <w:r w:rsidRPr="00132E25">
        <w:t>4) по проектам планировки территории - не менее одного и не более трех месяцев со дня оповещения граждан до дня опубликования заключения;</w:t>
      </w:r>
    </w:p>
    <w:p w:rsidR="00132E25" w:rsidRPr="00132E25" w:rsidRDefault="00132E25" w:rsidP="00132E25">
      <w:pPr>
        <w:ind w:firstLine="709"/>
        <w:jc w:val="both"/>
      </w:pPr>
      <w:r w:rsidRPr="00132E25">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132E25" w:rsidRPr="00132E25" w:rsidRDefault="00132E25" w:rsidP="00132E25">
      <w:pPr>
        <w:ind w:firstLine="709"/>
        <w:jc w:val="both"/>
      </w:pPr>
      <w:r w:rsidRPr="00132E25">
        <w:t>12. Информация о проведении публичных слушаний должна содержать следующие сведения:</w:t>
      </w:r>
    </w:p>
    <w:p w:rsidR="00132E25" w:rsidRPr="00132E25" w:rsidRDefault="00132E25" w:rsidP="00132E25">
      <w:pPr>
        <w:ind w:firstLine="709"/>
        <w:jc w:val="both"/>
      </w:pPr>
      <w:r w:rsidRPr="00132E25">
        <w:t>1) наименование и состав обсуждаемых материалов;</w:t>
      </w:r>
    </w:p>
    <w:p w:rsidR="00132E25" w:rsidRPr="00132E25" w:rsidRDefault="00132E25" w:rsidP="00132E25">
      <w:pPr>
        <w:ind w:firstLine="709"/>
        <w:jc w:val="both"/>
      </w:pPr>
      <w:r w:rsidRPr="00132E25">
        <w:t>2) информацию о месте, периоде, времени и условиях ознакомления с обсуждаемыми материалами;</w:t>
      </w:r>
    </w:p>
    <w:p w:rsidR="00132E25" w:rsidRPr="00132E25" w:rsidRDefault="00132E25" w:rsidP="00132E25">
      <w:pPr>
        <w:ind w:firstLine="709"/>
        <w:jc w:val="both"/>
      </w:pPr>
      <w:r w:rsidRPr="00132E25">
        <w:t>3) порядок и срок подачи замечаний и предложений к обсуждаемым материалам;</w:t>
      </w:r>
    </w:p>
    <w:p w:rsidR="00132E25" w:rsidRPr="00132E25" w:rsidRDefault="00132E25" w:rsidP="00132E25">
      <w:pPr>
        <w:ind w:firstLine="709"/>
        <w:jc w:val="both"/>
      </w:pPr>
      <w:r w:rsidRPr="00132E25">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132E25" w:rsidRPr="00132E25" w:rsidRDefault="00132E25" w:rsidP="00132E25">
      <w:pPr>
        <w:ind w:firstLine="709"/>
        <w:jc w:val="both"/>
      </w:pPr>
      <w:r w:rsidRPr="00132E25">
        <w:lastRenderedPageBreak/>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132E25" w:rsidRPr="00132E25" w:rsidRDefault="00132E25" w:rsidP="00132E25">
      <w:pPr>
        <w:ind w:firstLine="709"/>
        <w:jc w:val="both"/>
      </w:pPr>
      <w:r w:rsidRPr="00132E25">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132E25" w:rsidRPr="00132E25" w:rsidRDefault="00132E25" w:rsidP="00132E25">
      <w:pPr>
        <w:ind w:firstLine="709"/>
        <w:jc w:val="both"/>
      </w:pPr>
      <w:r w:rsidRPr="00132E25">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132E25" w:rsidRPr="00132E25" w:rsidRDefault="00132E25" w:rsidP="00132E25">
      <w:pPr>
        <w:ind w:firstLine="709"/>
        <w:jc w:val="both"/>
      </w:pPr>
      <w:r w:rsidRPr="00132E25">
        <w:t>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района, рассмотрению Комиссией и включению в протокол публичных слушаний.</w:t>
      </w:r>
    </w:p>
    <w:p w:rsidR="00132E25" w:rsidRPr="00132E25" w:rsidRDefault="00132E25" w:rsidP="00132E25">
      <w:pPr>
        <w:ind w:firstLine="709"/>
        <w:jc w:val="both"/>
      </w:pPr>
      <w:r w:rsidRPr="00132E25">
        <w:t>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132E25" w:rsidRPr="00132E25" w:rsidRDefault="00132E25" w:rsidP="00132E25">
      <w:pPr>
        <w:ind w:firstLine="709"/>
        <w:jc w:val="both"/>
      </w:pPr>
      <w:r w:rsidRPr="00132E25">
        <w:t>17. Комиссия по результатам публичных слушаний оформляет протокол результатов публичных слушаний (далее - Протокол).</w:t>
      </w:r>
    </w:p>
    <w:p w:rsidR="00132E25" w:rsidRPr="00132E25" w:rsidRDefault="00132E25" w:rsidP="00132E25">
      <w:pPr>
        <w:ind w:firstLine="709"/>
        <w:jc w:val="both"/>
      </w:pPr>
      <w:r w:rsidRPr="00132E25">
        <w:t>18. К Протоколу прилагаются:</w:t>
      </w:r>
    </w:p>
    <w:p w:rsidR="00132E25" w:rsidRPr="00132E25" w:rsidRDefault="00132E25" w:rsidP="00132E25">
      <w:pPr>
        <w:ind w:firstLine="709"/>
        <w:jc w:val="both"/>
      </w:pPr>
      <w:r w:rsidRPr="00132E25">
        <w:t>1) копия решения о назначении публичных слушаний;</w:t>
      </w:r>
    </w:p>
    <w:p w:rsidR="00132E25" w:rsidRPr="00132E25" w:rsidRDefault="00132E25" w:rsidP="00132E25">
      <w:pPr>
        <w:ind w:firstLine="709"/>
        <w:jc w:val="both"/>
      </w:pPr>
      <w:r w:rsidRPr="00132E25">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132E25" w:rsidRPr="00132E25" w:rsidRDefault="00132E25" w:rsidP="00132E25">
      <w:pPr>
        <w:ind w:firstLine="709"/>
        <w:jc w:val="both"/>
      </w:pPr>
      <w:r w:rsidRPr="00132E25">
        <w:t>3) копии публикаций в средствах массовой информации по обсуждаемым материалам.</w:t>
      </w:r>
    </w:p>
    <w:p w:rsidR="00132E25" w:rsidRPr="00132E25" w:rsidRDefault="00132E25" w:rsidP="00132E25">
      <w:pPr>
        <w:ind w:firstLine="709"/>
        <w:jc w:val="both"/>
      </w:pPr>
      <w:r w:rsidRPr="00132E25">
        <w:t>19. Протокол подписывается членами Комиссии и утверждается ее руководителем.</w:t>
      </w:r>
    </w:p>
    <w:p w:rsidR="00132E25" w:rsidRPr="00132E25" w:rsidRDefault="00132E25" w:rsidP="00132E25">
      <w:pPr>
        <w:ind w:firstLine="709"/>
        <w:jc w:val="both"/>
      </w:pPr>
      <w:r w:rsidRPr="00132E25">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132E25" w:rsidRPr="00132E25" w:rsidRDefault="00132E25" w:rsidP="00132E25">
      <w:pPr>
        <w:ind w:firstLine="709"/>
        <w:jc w:val="both"/>
      </w:pPr>
      <w:r w:rsidRPr="00132E25">
        <w:t>20. Срок подготовки Протокола не должен превышать 20 дней.</w:t>
      </w:r>
    </w:p>
    <w:p w:rsidR="00132E25" w:rsidRPr="00132E25" w:rsidRDefault="00132E25" w:rsidP="00132E25">
      <w:pPr>
        <w:ind w:firstLine="709"/>
        <w:jc w:val="both"/>
      </w:pPr>
      <w:r w:rsidRPr="00132E25">
        <w:t xml:space="preserve">21. Заключение о результатах публичных слушаний подлежит опубликованию в </w:t>
      </w:r>
      <w:proofErr w:type="gramStart"/>
      <w:r w:rsidRPr="00132E25">
        <w:t>порядке, установленном для официального опубликования муниципальных правовых актов и  размещается</w:t>
      </w:r>
      <w:proofErr w:type="gramEnd"/>
      <w:r w:rsidRPr="00132E25">
        <w:t xml:space="preserve"> на официальном сайте Администрации района в сети «Интернет» (при его наличии).</w:t>
      </w:r>
    </w:p>
    <w:p w:rsidR="00132E25" w:rsidRPr="00132E25" w:rsidRDefault="00132E25" w:rsidP="00132E25">
      <w:pPr>
        <w:ind w:firstLine="709"/>
        <w:jc w:val="both"/>
      </w:pPr>
      <w:r w:rsidRPr="00132E25">
        <w:lastRenderedPageBreak/>
        <w:t>22. После завершения публичных слушаний по вопросам внесения изменений в Правила землепользования и застройки муниципального образования  внесение изменений осуществляется в порядке, установленном главой 8 настоящих Правил.</w:t>
      </w:r>
    </w:p>
    <w:p w:rsidR="00132E25" w:rsidRPr="00132E25" w:rsidRDefault="00132E25" w:rsidP="00132E25">
      <w:pPr>
        <w:ind w:firstLine="709"/>
        <w:jc w:val="both"/>
      </w:pPr>
      <w:r w:rsidRPr="00132E25">
        <w:t xml:space="preserve">23.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принятие решения по указанным вопросам осуществляется Главой муниципального района. </w:t>
      </w:r>
    </w:p>
    <w:p w:rsidR="00132E25" w:rsidRPr="00132E25" w:rsidRDefault="00132E25" w:rsidP="00132E25">
      <w:pPr>
        <w:ind w:firstLine="709"/>
        <w:jc w:val="both"/>
      </w:pPr>
      <w:r w:rsidRPr="00132E25">
        <w:t>24. После завершения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района в соответствии со статьей 9 настоящих Правил.</w:t>
      </w:r>
    </w:p>
    <w:p w:rsidR="00132E25" w:rsidRPr="00132E25" w:rsidRDefault="00132E25" w:rsidP="00132E25">
      <w:pPr>
        <w:ind w:firstLine="709"/>
        <w:jc w:val="both"/>
      </w:pPr>
      <w:r w:rsidRPr="00132E25">
        <w:t>24. Хранение Протоколов о результатах публичных слушаний осуществляется в Администрации района.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132E25" w:rsidRPr="00132E25" w:rsidRDefault="00132E25" w:rsidP="00132E25">
      <w:pPr>
        <w:ind w:firstLine="709"/>
        <w:jc w:val="both"/>
      </w:pPr>
      <w:r w:rsidRPr="00132E25">
        <w:t>25. Мнение жителей поселения, выявленное в ходе публичных слушаний, носит для органов местного самоуправления рекомендательный характер.</w:t>
      </w: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30.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p>
    <w:p w:rsidR="00132E25" w:rsidRPr="00132E25" w:rsidRDefault="00132E25" w:rsidP="00132E25">
      <w:pPr>
        <w:ind w:firstLine="709"/>
        <w:jc w:val="both"/>
      </w:pPr>
      <w:r w:rsidRPr="00132E25">
        <w:t>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 В случае</w:t>
      </w:r>
      <w:proofErr w:type="gramStart"/>
      <w:r w:rsidRPr="00132E25">
        <w:t>,</w:t>
      </w:r>
      <w:proofErr w:type="gramEnd"/>
      <w:r w:rsidRPr="00132E25">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32E25" w:rsidRPr="00132E25" w:rsidRDefault="00132E25" w:rsidP="00132E25">
      <w:pPr>
        <w:ind w:firstLine="709"/>
        <w:jc w:val="both"/>
      </w:pPr>
      <w:r w:rsidRPr="00132E25">
        <w:t xml:space="preserve">2. </w:t>
      </w:r>
      <w:proofErr w:type="gramStart"/>
      <w:r w:rsidRPr="00132E25">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w:t>
      </w:r>
      <w:r w:rsidRPr="00132E25">
        <w:lastRenderedPageBreak/>
        <w:t>разрешение, и правообладателям помещений, являющихся частью объекта капитального строительства, применительно</w:t>
      </w:r>
      <w:proofErr w:type="gramEnd"/>
      <w:r w:rsidRPr="00132E25">
        <w:t xml:space="preserve"> к </w:t>
      </w:r>
      <w:proofErr w:type="gramStart"/>
      <w:r w:rsidRPr="00132E25">
        <w:t>которому</w:t>
      </w:r>
      <w:proofErr w:type="gramEnd"/>
      <w:r w:rsidRPr="00132E25">
        <w:t xml:space="preserve"> запрашивается данное разрешение. </w:t>
      </w:r>
    </w:p>
    <w:p w:rsidR="00132E25" w:rsidRPr="00132E25" w:rsidRDefault="00132E25" w:rsidP="00132E25">
      <w:pPr>
        <w:ind w:firstLine="709"/>
        <w:jc w:val="both"/>
      </w:pPr>
      <w:r w:rsidRPr="00132E25">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rsidR="00132E25" w:rsidRPr="00132E25" w:rsidRDefault="00132E25" w:rsidP="00132E25">
      <w:pPr>
        <w:ind w:firstLine="709"/>
        <w:jc w:val="both"/>
      </w:pPr>
      <w:r w:rsidRPr="00132E25">
        <w:t xml:space="preserve">4.Заключение о результатах публичных слушаний подлежит опубликованию в </w:t>
      </w:r>
      <w:proofErr w:type="gramStart"/>
      <w:r w:rsidRPr="00132E25">
        <w:t>порядке, установленном для официального опубликования муниципальных правовых актов и размещается</w:t>
      </w:r>
      <w:proofErr w:type="gramEnd"/>
      <w:r w:rsidRPr="00132E25">
        <w:t xml:space="preserve"> на официальном сайте администрации в сети «Интернет» (при его наличии)».</w:t>
      </w:r>
    </w:p>
    <w:p w:rsidR="00132E25" w:rsidRPr="00132E25" w:rsidRDefault="00132E25" w:rsidP="00132E25">
      <w:pPr>
        <w:ind w:firstLine="709"/>
        <w:jc w:val="both"/>
      </w:pPr>
      <w:r w:rsidRPr="00132E25">
        <w:t>5. Срок проведения публичных слушаний не может превышать 1 месяц со дня оповещения граждан до дня опубликования заключения об их результатах.</w:t>
      </w:r>
    </w:p>
    <w:p w:rsidR="00132E25" w:rsidRPr="00132E25" w:rsidRDefault="00132E25" w:rsidP="00132E25">
      <w:pPr>
        <w:ind w:firstLine="709"/>
        <w:jc w:val="both"/>
      </w:pPr>
      <w:r w:rsidRPr="00132E25">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132E25" w:rsidRPr="00132E25" w:rsidRDefault="00132E25" w:rsidP="00132E25">
      <w:pPr>
        <w:ind w:firstLine="709"/>
        <w:jc w:val="both"/>
      </w:pPr>
      <w:r w:rsidRPr="00132E25">
        <w:t>7. На основании заключения о результатах публичных слушаний Комиссия осуществляет подготовку рекомендаций Главе муниципального района о предоставлении разрешения на условно разрешенные виды использования земельных участков или объектов капитального строительства либо в его отказе с указанием причин.</w:t>
      </w:r>
    </w:p>
    <w:p w:rsidR="00132E25" w:rsidRPr="00132E25" w:rsidRDefault="00132E25" w:rsidP="00132E25">
      <w:pPr>
        <w:ind w:firstLine="709"/>
        <w:jc w:val="both"/>
      </w:pPr>
      <w:r w:rsidRPr="00132E25">
        <w:t>8. На основании вышеуказанных рекомендаций Глава муниципального района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132E25" w:rsidRPr="00132E25" w:rsidRDefault="00132E25" w:rsidP="00132E25">
      <w:pPr>
        <w:ind w:firstLine="709"/>
        <w:jc w:val="both"/>
      </w:pPr>
      <w:r w:rsidRPr="00132E25">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132E25" w:rsidRPr="00132E25" w:rsidRDefault="00132E25" w:rsidP="00132E25">
      <w:pPr>
        <w:ind w:firstLine="709"/>
        <w:jc w:val="both"/>
      </w:pPr>
    </w:p>
    <w:p w:rsidR="00132E25" w:rsidRPr="00132E25" w:rsidRDefault="00132E25" w:rsidP="00132E25">
      <w:pPr>
        <w:ind w:firstLine="709"/>
        <w:jc w:val="both"/>
      </w:pPr>
      <w:r w:rsidRPr="00132E25">
        <w:t>Статья 31.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lastRenderedPageBreak/>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32E25" w:rsidRPr="00132E25" w:rsidRDefault="00132E25" w:rsidP="00132E25">
      <w:pPr>
        <w:ind w:firstLine="709"/>
        <w:jc w:val="both"/>
      </w:pPr>
      <w:r w:rsidRPr="00132E25">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Комиссия выполняет следующие функции:</w:t>
      </w:r>
    </w:p>
    <w:p w:rsidR="00132E25" w:rsidRPr="00132E25" w:rsidRDefault="00132E25" w:rsidP="00132E25">
      <w:pPr>
        <w:ind w:firstLine="709"/>
        <w:jc w:val="both"/>
      </w:pPr>
      <w:r w:rsidRPr="00132E25">
        <w:t>1) обеспечивает информирование граждан о проведении публичных слушаний;</w:t>
      </w:r>
    </w:p>
    <w:p w:rsidR="00132E25" w:rsidRPr="00132E25" w:rsidRDefault="00132E25" w:rsidP="00132E25">
      <w:pPr>
        <w:ind w:firstLine="709"/>
        <w:jc w:val="both"/>
      </w:pPr>
      <w:r w:rsidRPr="00132E25">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132E25" w:rsidRPr="00132E25" w:rsidRDefault="00132E25" w:rsidP="00132E25">
      <w:pPr>
        <w:ind w:firstLine="709"/>
        <w:jc w:val="both"/>
      </w:pPr>
      <w:r w:rsidRPr="00132E25">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132E25" w:rsidRPr="00132E25" w:rsidRDefault="00132E25" w:rsidP="00132E25">
      <w:pPr>
        <w:ind w:firstLine="709"/>
        <w:jc w:val="both"/>
      </w:pPr>
      <w:r w:rsidRPr="00132E25">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 xml:space="preserve">4.Заключение о результатах публичных слушаний подлежит опубликованию в </w:t>
      </w:r>
      <w:proofErr w:type="gramStart"/>
      <w:r w:rsidRPr="00132E25">
        <w:t>порядке, установленном для официального опубликования муниципальных правовых актов и может</w:t>
      </w:r>
      <w:proofErr w:type="gramEnd"/>
      <w:r w:rsidRPr="00132E25">
        <w:t xml:space="preserve"> размещаться на официальном сайте администрации в сети «Интернет» (при его наличии)».</w:t>
      </w:r>
    </w:p>
    <w:p w:rsidR="00132E25" w:rsidRPr="00132E25" w:rsidRDefault="00132E25" w:rsidP="00132E25">
      <w:pPr>
        <w:ind w:firstLine="709"/>
        <w:jc w:val="both"/>
      </w:pPr>
      <w:r w:rsidRPr="00132E25">
        <w:t>5. Срок проведения публичных слушаний не может превышать 1 месяц со дня оповещения граждан до дня опубликования заключения об их результатах.</w:t>
      </w:r>
    </w:p>
    <w:p w:rsidR="00132E25" w:rsidRPr="00132E25" w:rsidRDefault="00132E25" w:rsidP="00132E25">
      <w:pPr>
        <w:ind w:firstLine="709"/>
        <w:jc w:val="both"/>
      </w:pPr>
      <w:r w:rsidRPr="00132E25">
        <w:t>6. Расходы, связанные с организацией и проведением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32E25" w:rsidRPr="00132E25" w:rsidRDefault="00132E25" w:rsidP="00132E25">
      <w:pPr>
        <w:ind w:firstLine="709"/>
        <w:jc w:val="both"/>
      </w:pPr>
      <w:r w:rsidRPr="00132E25">
        <w:t>7. На основании заключения о результатах публичных слушаний Комиссия осуществляет подготовку рекомендаций Главе муниципального района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132E25" w:rsidRPr="00132E25" w:rsidRDefault="00132E25" w:rsidP="00132E25">
      <w:pPr>
        <w:ind w:firstLine="709"/>
        <w:jc w:val="both"/>
      </w:pPr>
      <w:r w:rsidRPr="00132E25">
        <w:t xml:space="preserve">8. На основании вышеуказанных рекомендаций Глава муниципального района принимает решение о предоставлении разрешения на отклонение от </w:t>
      </w:r>
      <w:r w:rsidRPr="00132E25">
        <w:lastRenderedPageBreak/>
        <w:t>предельных параметров разрешенного строительства, реконструкции объекта капитального строительства либо об отказе в его предоставлении.</w:t>
      </w:r>
    </w:p>
    <w:p w:rsidR="00132E25" w:rsidRPr="00132E25" w:rsidRDefault="00132E25" w:rsidP="00132E25">
      <w:pPr>
        <w:ind w:firstLine="709"/>
        <w:jc w:val="both"/>
      </w:pPr>
      <w:r w:rsidRPr="00132E25">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132E25" w:rsidRPr="00132E25" w:rsidRDefault="00132E25" w:rsidP="00132E25">
      <w:pPr>
        <w:ind w:firstLine="709"/>
        <w:jc w:val="both"/>
      </w:pPr>
    </w:p>
    <w:p w:rsidR="00132E25" w:rsidRPr="00132E25" w:rsidRDefault="00132E25" w:rsidP="00132E25">
      <w:pPr>
        <w:ind w:firstLine="709"/>
        <w:jc w:val="both"/>
      </w:pPr>
      <w:r w:rsidRPr="00132E25">
        <w:t>Статья 32 Публичные слушания по обсуждению документации по планировке территории</w:t>
      </w:r>
    </w:p>
    <w:p w:rsidR="00132E25" w:rsidRPr="00132E25" w:rsidRDefault="00132E25" w:rsidP="00132E25">
      <w:pPr>
        <w:ind w:firstLine="709"/>
        <w:jc w:val="both"/>
      </w:pPr>
      <w:r w:rsidRPr="00132E25">
        <w:t>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Ивановского муниципального района.</w:t>
      </w:r>
    </w:p>
    <w:p w:rsidR="00132E25" w:rsidRPr="00132E25" w:rsidRDefault="00132E25" w:rsidP="00132E25">
      <w:pPr>
        <w:ind w:firstLine="709"/>
        <w:jc w:val="both"/>
      </w:pPr>
      <w:r w:rsidRPr="00132E25">
        <w:t>2. Документация по планировке территории до ее утверждения подлежит обсуждению на публичных слушаниях.</w:t>
      </w:r>
    </w:p>
    <w:p w:rsidR="00132E25" w:rsidRPr="00132E25" w:rsidRDefault="00132E25" w:rsidP="00132E25">
      <w:pPr>
        <w:ind w:firstLine="709"/>
        <w:jc w:val="both"/>
      </w:pPr>
      <w:r w:rsidRPr="00132E25">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132E25" w:rsidRPr="00132E25" w:rsidRDefault="00132E25" w:rsidP="00132E25">
      <w:pPr>
        <w:ind w:firstLine="709"/>
        <w:jc w:val="both"/>
      </w:pPr>
      <w:proofErr w:type="gramStart"/>
      <w:r w:rsidRPr="00132E25">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roofErr w:type="gramEnd"/>
    </w:p>
    <w:p w:rsidR="00132E25" w:rsidRPr="00132E25" w:rsidRDefault="00132E25" w:rsidP="00132E25">
      <w:pPr>
        <w:ind w:firstLine="709"/>
        <w:jc w:val="both"/>
      </w:pPr>
      <w:r w:rsidRPr="00132E25">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132E25" w:rsidRPr="00132E25" w:rsidRDefault="00132E25" w:rsidP="00132E25">
      <w:pPr>
        <w:ind w:firstLine="709"/>
        <w:jc w:val="both"/>
      </w:pPr>
      <w:r w:rsidRPr="00132E25">
        <w:t>3. Публичные слушания организует и проводит Комиссия по землепользованию и застройке.</w:t>
      </w:r>
    </w:p>
    <w:p w:rsidR="00132E25" w:rsidRPr="00132E25" w:rsidRDefault="00132E25" w:rsidP="00132E25">
      <w:pPr>
        <w:ind w:firstLine="709"/>
        <w:jc w:val="both"/>
      </w:pPr>
      <w:r w:rsidRPr="00132E25">
        <w:t>Правом обсуждения документации по планировке территории на публичных слушаниях обладают лица:</w:t>
      </w:r>
    </w:p>
    <w:p w:rsidR="00132E25" w:rsidRPr="00132E25" w:rsidRDefault="00132E25" w:rsidP="00132E25">
      <w:pPr>
        <w:ind w:firstLine="709"/>
        <w:jc w:val="both"/>
      </w:pPr>
      <w:r w:rsidRPr="00132E25">
        <w:t>1) проживающие на территории, применительно к которой подготовлена документация по планировке территории;</w:t>
      </w:r>
    </w:p>
    <w:p w:rsidR="00132E25" w:rsidRPr="00132E25" w:rsidRDefault="00132E25" w:rsidP="00132E25">
      <w:pPr>
        <w:ind w:firstLine="709"/>
        <w:jc w:val="both"/>
      </w:pPr>
      <w:r w:rsidRPr="00132E25">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132E25" w:rsidRPr="00132E25" w:rsidRDefault="00132E25" w:rsidP="00132E25">
      <w:pPr>
        <w:ind w:firstLine="709"/>
        <w:jc w:val="both"/>
      </w:pPr>
      <w:r w:rsidRPr="00132E25">
        <w:t>3) проживающие и обладающие объектами капитального строительства, расположенными на территориях, примыкающих к территории, применительно к которой подготовлена документация по планировке территории;</w:t>
      </w:r>
    </w:p>
    <w:p w:rsidR="00132E25" w:rsidRPr="00132E25" w:rsidRDefault="00132E25" w:rsidP="00132E25">
      <w:pPr>
        <w:ind w:firstLine="709"/>
        <w:jc w:val="both"/>
      </w:pPr>
      <w:r w:rsidRPr="00132E25">
        <w:t>4) иные лица, чьи интересы затрагиваются в связи с планируемой реализацией документации по планировке территории.</w:t>
      </w:r>
    </w:p>
    <w:p w:rsidR="00132E25" w:rsidRPr="00132E25" w:rsidRDefault="00132E25" w:rsidP="00132E25">
      <w:pPr>
        <w:ind w:firstLine="709"/>
        <w:jc w:val="both"/>
      </w:pPr>
      <w:r w:rsidRPr="00132E25">
        <w:lastRenderedPageBreak/>
        <w:t>4. Предметом публичных слушаний документации по планировке территории являются вопросы соответствия этой документации:</w:t>
      </w:r>
    </w:p>
    <w:p w:rsidR="00132E25" w:rsidRPr="00132E25" w:rsidRDefault="00132E25" w:rsidP="00132E25">
      <w:pPr>
        <w:ind w:firstLine="709"/>
        <w:jc w:val="both"/>
      </w:pPr>
      <w:r w:rsidRPr="00132E25">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132E25" w:rsidRPr="00132E25" w:rsidRDefault="00132E25" w:rsidP="00132E25">
      <w:pPr>
        <w:ind w:firstLine="709"/>
        <w:jc w:val="both"/>
      </w:pPr>
      <w:r w:rsidRPr="00132E25">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132E25" w:rsidRPr="00132E25" w:rsidRDefault="00132E25" w:rsidP="00132E25">
      <w:pPr>
        <w:ind w:firstLine="709"/>
        <w:jc w:val="both"/>
      </w:pPr>
      <w:r w:rsidRPr="00132E25">
        <w:t>3) градостроительным регламентам, содержащимся в настоящих Правилах;</w:t>
      </w:r>
    </w:p>
    <w:p w:rsidR="00132E25" w:rsidRPr="00132E25" w:rsidRDefault="00132E25" w:rsidP="00132E25">
      <w:pPr>
        <w:ind w:firstLine="709"/>
        <w:jc w:val="both"/>
      </w:pPr>
      <w:r w:rsidRPr="00132E25">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132E25" w:rsidRPr="00132E25" w:rsidRDefault="00132E25" w:rsidP="00132E25">
      <w:pPr>
        <w:ind w:firstLine="709"/>
        <w:jc w:val="both"/>
      </w:pPr>
      <w:r w:rsidRPr="00132E25">
        <w:t>5) иным требованиям, установленным законодательством о градостроительной деятельности.</w:t>
      </w:r>
    </w:p>
    <w:p w:rsidR="00132E25" w:rsidRPr="00132E25" w:rsidRDefault="00132E25" w:rsidP="00132E25">
      <w:pPr>
        <w:ind w:firstLine="709"/>
        <w:jc w:val="both"/>
      </w:pPr>
      <w:r w:rsidRPr="00132E25">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132E25" w:rsidRPr="00132E25" w:rsidRDefault="00132E25" w:rsidP="00132E25">
      <w:pPr>
        <w:ind w:firstLine="709"/>
        <w:jc w:val="both"/>
      </w:pPr>
      <w:r w:rsidRPr="00132E25">
        <w:t>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132E25" w:rsidRPr="00132E25" w:rsidRDefault="00132E25" w:rsidP="00132E25">
      <w:pPr>
        <w:ind w:firstLine="709"/>
        <w:jc w:val="both"/>
      </w:pPr>
      <w:r w:rsidRPr="00132E25">
        <w:t>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132E25" w:rsidRPr="00132E25" w:rsidRDefault="00132E25" w:rsidP="00132E25">
      <w:pPr>
        <w:ind w:firstLine="709"/>
        <w:jc w:val="both"/>
      </w:pPr>
      <w:r w:rsidRPr="00132E25">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rsidR="00132E25" w:rsidRPr="00132E25" w:rsidRDefault="00132E25" w:rsidP="00132E25">
      <w:pPr>
        <w:ind w:firstLine="709"/>
        <w:jc w:val="both"/>
      </w:pPr>
      <w:r w:rsidRPr="00132E25">
        <w:t>Комиссия обеспечивает гражданам возможность предварительного ознакомления с материалами документации по планировке территории.</w:t>
      </w:r>
    </w:p>
    <w:p w:rsidR="00132E25" w:rsidRPr="00132E25" w:rsidRDefault="00132E25" w:rsidP="00132E25">
      <w:pPr>
        <w:ind w:firstLine="709"/>
        <w:jc w:val="both"/>
      </w:pPr>
      <w:r w:rsidRPr="00132E25">
        <w:t>8. Во время проведения публичных слушаний ведется протокол.</w:t>
      </w:r>
    </w:p>
    <w:p w:rsidR="00132E25" w:rsidRPr="00132E25" w:rsidRDefault="00132E25" w:rsidP="00132E25">
      <w:pPr>
        <w:ind w:firstLine="709"/>
        <w:jc w:val="both"/>
      </w:pPr>
      <w:r w:rsidRPr="00132E25">
        <w:t>Любое заинтересованное лицо вправе обратиться в Комиссию и получить копию протокола публичных слушаний.</w:t>
      </w:r>
    </w:p>
    <w:p w:rsidR="00132E25" w:rsidRPr="00132E25" w:rsidRDefault="00132E25" w:rsidP="00132E25">
      <w:pPr>
        <w:ind w:firstLine="709"/>
        <w:jc w:val="both"/>
      </w:pPr>
      <w:r w:rsidRPr="00132E25">
        <w:t>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Ивантеевского муниципального района в сети «Интернет» (при его наличии).</w:t>
      </w:r>
    </w:p>
    <w:p w:rsidR="00132E25" w:rsidRPr="00132E25" w:rsidRDefault="00132E25" w:rsidP="00132E25">
      <w:pPr>
        <w:ind w:firstLine="709"/>
        <w:jc w:val="both"/>
      </w:pPr>
      <w:r w:rsidRPr="00132E25">
        <w:lastRenderedPageBreak/>
        <w:t>10.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132E25" w:rsidRPr="00132E25" w:rsidRDefault="00132E25" w:rsidP="00132E25">
      <w:pPr>
        <w:ind w:firstLine="709"/>
        <w:jc w:val="both"/>
      </w:pPr>
      <w:r w:rsidRPr="00132E25">
        <w:t>11. Глава муниципального района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Раздел 5. Положения о порядке внесения изменений в настоящие Правила</w:t>
      </w:r>
    </w:p>
    <w:p w:rsidR="00132E25" w:rsidRPr="00132E25" w:rsidRDefault="00132E25" w:rsidP="00132E25">
      <w:pPr>
        <w:ind w:firstLine="709"/>
        <w:jc w:val="both"/>
      </w:pPr>
      <w:r w:rsidRPr="00132E25">
        <w:t>Глава 8. Порядок внесения изменений в настоящие Правила</w:t>
      </w:r>
    </w:p>
    <w:p w:rsidR="00132E25" w:rsidRPr="00132E25" w:rsidRDefault="00132E25" w:rsidP="00132E25">
      <w:pPr>
        <w:ind w:firstLine="709"/>
        <w:jc w:val="both"/>
      </w:pPr>
    </w:p>
    <w:p w:rsidR="00132E25" w:rsidRPr="00132E25" w:rsidRDefault="00132E25" w:rsidP="00132E25">
      <w:pPr>
        <w:ind w:firstLine="709"/>
        <w:jc w:val="both"/>
      </w:pPr>
      <w:r w:rsidRPr="00132E25">
        <w:t>Статья 33. Основание и право инициативы внесения изменений в Правила</w:t>
      </w:r>
    </w:p>
    <w:p w:rsidR="00132E25" w:rsidRPr="00132E25" w:rsidRDefault="00132E25" w:rsidP="00132E25">
      <w:pPr>
        <w:ind w:firstLine="709"/>
        <w:jc w:val="both"/>
      </w:pPr>
      <w:r w:rsidRPr="00132E25">
        <w:t xml:space="preserve">1. </w:t>
      </w:r>
      <w:proofErr w:type="gramStart"/>
      <w:r w:rsidRPr="00132E25">
        <w:t>Основанием для внесения изменений в настоящие Правила является соответствующее решение Ивантеевского районного Собрания, которое принимается ввиду необходимости учета произошедших изменений в федеральном законодательстве, законодательстве Саратовской области,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roofErr w:type="gramEnd"/>
    </w:p>
    <w:p w:rsidR="00132E25" w:rsidRPr="00132E25" w:rsidRDefault="00132E25" w:rsidP="00132E25">
      <w:pPr>
        <w:ind w:firstLine="709"/>
        <w:jc w:val="both"/>
      </w:pPr>
      <w:proofErr w:type="gramStart"/>
      <w:r w:rsidRPr="00132E25">
        <w:t>Также основанием для внесения изменений в настоящие Правила является несоответствие Правил генеральному плану муниципального образования, Схеме территориального планирования Ивантеевского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муниципального образования.</w:t>
      </w:r>
      <w:proofErr w:type="gramEnd"/>
    </w:p>
    <w:p w:rsidR="00132E25" w:rsidRPr="00132E25" w:rsidRDefault="00132E25" w:rsidP="00132E25">
      <w:pPr>
        <w:ind w:firstLine="709"/>
        <w:jc w:val="both"/>
      </w:pPr>
      <w:r w:rsidRPr="00132E25">
        <w:t>Правила землепользования и застройки не должны противоречить генеральному плану муниципального образования  (в случае его утверждения).</w:t>
      </w:r>
    </w:p>
    <w:p w:rsidR="00132E25" w:rsidRPr="00132E25" w:rsidRDefault="00132E25" w:rsidP="00132E25">
      <w:pPr>
        <w:ind w:firstLine="709"/>
        <w:jc w:val="both"/>
      </w:pPr>
      <w:r w:rsidRPr="00132E25">
        <w:t>В случае внесения изменений в Генеральный план соответствующие изменения должны быть внесены в Правила землепользования и застройки.</w:t>
      </w:r>
    </w:p>
    <w:p w:rsidR="00132E25" w:rsidRPr="00132E25" w:rsidRDefault="00132E25" w:rsidP="00132E25">
      <w:pPr>
        <w:ind w:firstLine="709"/>
        <w:jc w:val="both"/>
      </w:pPr>
      <w:r w:rsidRPr="00132E25">
        <w:t xml:space="preserve">2.. Предложения о внесении изменений в Правила направляются федеральными органами исполнительной власти, органами исполнительной власти </w:t>
      </w:r>
      <w:smartTag w:uri="urn:schemas-microsoft-com:office:smarttags" w:element="PersonName">
        <w:r w:rsidRPr="00132E25">
          <w:t>Саратов</w:t>
        </w:r>
      </w:smartTag>
      <w:r w:rsidRPr="00132E25">
        <w:t xml:space="preserve">ской области, органами местного самоуправления, </w:t>
      </w:r>
      <w:r w:rsidRPr="00132E25">
        <w:lastRenderedPageBreak/>
        <w:t>физическими или юридическими лицами в случаях, предусмотренных законодательством Российской Федерации о градостроительной деятельности, в Комиссию по землепользованию и застройке. Решения по поводу поступивших предложений принимаются в порядке, предусмотренном статьей 34 настоящих Правил.</w:t>
      </w:r>
    </w:p>
    <w:p w:rsidR="00132E25" w:rsidRPr="00132E25" w:rsidRDefault="00132E25" w:rsidP="00132E25">
      <w:pPr>
        <w:ind w:firstLine="709"/>
        <w:jc w:val="both"/>
      </w:pPr>
      <w:r w:rsidRPr="00132E25">
        <w:t>3. Предложения о внесении изменений в Правила направляются:</w:t>
      </w:r>
    </w:p>
    <w:p w:rsidR="00132E25" w:rsidRPr="00132E25" w:rsidRDefault="00132E25" w:rsidP="00132E25">
      <w:pPr>
        <w:ind w:firstLine="709"/>
        <w:jc w:val="both"/>
      </w:pPr>
      <w:r w:rsidRPr="00132E25">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32E25" w:rsidRPr="00132E25" w:rsidRDefault="00132E25" w:rsidP="00132E25">
      <w:pPr>
        <w:ind w:firstLine="709"/>
        <w:jc w:val="both"/>
      </w:pPr>
      <w:r w:rsidRPr="00132E25">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132E25" w:rsidRPr="00132E25" w:rsidRDefault="00132E25" w:rsidP="00132E25">
      <w:pPr>
        <w:ind w:firstLine="709"/>
        <w:jc w:val="both"/>
      </w:pPr>
      <w:r w:rsidRPr="00132E25">
        <w:t xml:space="preserve">3) органами местного самоуправления Ивантеевского муниципального района в случаях, если Правила могут воспрепятствовать функционированию, размещению </w:t>
      </w:r>
      <w:proofErr w:type="gramStart"/>
      <w:r w:rsidRPr="00132E25">
        <w:t>объектов капитального строительства местного значения уровня муниципального района</w:t>
      </w:r>
      <w:proofErr w:type="gramEnd"/>
      <w:r w:rsidRPr="00132E25">
        <w:t>;</w:t>
      </w:r>
    </w:p>
    <w:p w:rsidR="00132E25" w:rsidRPr="00132E25" w:rsidRDefault="00132E25" w:rsidP="00132E25">
      <w:pPr>
        <w:ind w:firstLine="709"/>
        <w:jc w:val="both"/>
      </w:pPr>
      <w:r w:rsidRPr="00132E25">
        <w:t>4) органами местного самоуправления Ивановского муниципального образования в случаях, если необходимо совершенствовать порядок регулирования землепользования и застройки на территории;</w:t>
      </w:r>
    </w:p>
    <w:p w:rsidR="00132E25" w:rsidRPr="00132E25" w:rsidRDefault="00132E25" w:rsidP="00132E25">
      <w:pPr>
        <w:ind w:firstLine="709"/>
        <w:jc w:val="both"/>
      </w:pPr>
      <w:r w:rsidRPr="00132E25">
        <w:t xml:space="preserve">5) физическими или юридическими лицами в инициативном порядке либо в случаях, если в результате применения </w:t>
      </w:r>
      <w:proofErr w:type="gramStart"/>
      <w:r w:rsidRPr="00132E25">
        <w:t>Правил</w:t>
      </w:r>
      <w:proofErr w:type="gramEnd"/>
      <w:r w:rsidRPr="00132E25">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Статья 34. Внесение изменений в Правила</w:t>
      </w:r>
    </w:p>
    <w:p w:rsidR="00132E25" w:rsidRPr="00132E25" w:rsidRDefault="00132E25" w:rsidP="00132E25">
      <w:pPr>
        <w:ind w:firstLine="709"/>
        <w:jc w:val="both"/>
      </w:pPr>
      <w:r w:rsidRPr="00132E25">
        <w:t>1. 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rsidR="00132E25" w:rsidRPr="00132E25" w:rsidRDefault="00132E25" w:rsidP="00132E25">
      <w:pPr>
        <w:ind w:firstLine="709"/>
        <w:jc w:val="both"/>
      </w:pPr>
      <w:r w:rsidRPr="00132E25">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132E25" w:rsidRPr="00132E25" w:rsidRDefault="00132E25" w:rsidP="00132E25">
      <w:pPr>
        <w:ind w:firstLine="709"/>
        <w:jc w:val="both"/>
      </w:pPr>
      <w:r w:rsidRPr="00132E25">
        <w:t>Комиссия в течение тридцати дней со дня поступления предложений осуществляет подготовку заключения Главе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132E25" w:rsidRPr="00132E25" w:rsidRDefault="00132E25" w:rsidP="00132E25">
      <w:pPr>
        <w:ind w:firstLine="709"/>
        <w:jc w:val="both"/>
      </w:pPr>
      <w:r w:rsidRPr="00132E25">
        <w:t>2. Глава муниципального района с учетом рекомендаций, содержащихся в заключени</w:t>
      </w:r>
      <w:proofErr w:type="gramStart"/>
      <w:r w:rsidRPr="00132E25">
        <w:t>и</w:t>
      </w:r>
      <w:proofErr w:type="gramEnd"/>
      <w:r w:rsidRPr="00132E25">
        <w:t xml:space="preserve"> Комиссии, в течение тридцати дней принимает решение о внесении изменений в Правила или об отклонении предложений о </w:t>
      </w:r>
      <w:r w:rsidRPr="00132E25">
        <w:lastRenderedPageBreak/>
        <w:t>внесении изменений в Правила с указанием причин отклонения и направляет копию такого решения заявителям.</w:t>
      </w:r>
    </w:p>
    <w:p w:rsidR="00132E25" w:rsidRPr="00132E25" w:rsidRDefault="00132E25" w:rsidP="00132E25">
      <w:pPr>
        <w:ind w:firstLine="709"/>
        <w:jc w:val="both"/>
      </w:pPr>
      <w:r w:rsidRPr="00132E25">
        <w:t>3. Глава муниципального района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10 дней со дня получения такого проекта.</w:t>
      </w:r>
    </w:p>
    <w:p w:rsidR="00132E25" w:rsidRPr="00132E25" w:rsidRDefault="00132E25" w:rsidP="00132E25">
      <w:pPr>
        <w:ind w:firstLine="709"/>
        <w:jc w:val="both"/>
      </w:pPr>
      <w:r w:rsidRPr="00132E25">
        <w:t>4.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7 настоящих Правил.</w:t>
      </w:r>
    </w:p>
    <w:p w:rsidR="00132E25" w:rsidRPr="00132E25" w:rsidRDefault="00132E25" w:rsidP="00132E25">
      <w:pPr>
        <w:ind w:firstLine="709"/>
        <w:jc w:val="both"/>
      </w:pPr>
      <w:r w:rsidRPr="00132E25">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132E25" w:rsidRPr="00132E25" w:rsidRDefault="00132E25" w:rsidP="00132E25">
      <w:pPr>
        <w:ind w:firstLine="709"/>
        <w:jc w:val="both"/>
      </w:pPr>
      <w:r w:rsidRPr="00132E25">
        <w:t>5.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муниципального образования  и представляет проект Правил с внесенными изменениями Главе муниципального района.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132E25" w:rsidRPr="00132E25" w:rsidRDefault="00132E25" w:rsidP="00132E25">
      <w:pPr>
        <w:ind w:firstLine="709"/>
        <w:jc w:val="both"/>
      </w:pPr>
      <w:r w:rsidRPr="00132E25">
        <w:t>6. Глава муниципального района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132E25" w:rsidRPr="00132E25" w:rsidRDefault="00132E25" w:rsidP="00132E25">
      <w:pPr>
        <w:ind w:firstLine="709"/>
        <w:jc w:val="both"/>
      </w:pPr>
      <w:r w:rsidRPr="00132E25">
        <w:t>7. Представительный орган Ивантеевского муниципального района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муниципального района на доработку в соответствии с результатами публичных слушаний по указанному проекту.</w:t>
      </w:r>
    </w:p>
    <w:p w:rsidR="00132E25" w:rsidRPr="00132E25" w:rsidRDefault="00132E25" w:rsidP="00132E25">
      <w:pPr>
        <w:ind w:firstLine="709"/>
        <w:jc w:val="both"/>
      </w:pPr>
      <w:r w:rsidRPr="00132E25">
        <w:t xml:space="preserve">8. Решение районного Собрания Ивантеевского муниципального района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Ивантеевского муниципального района в сети «Интернет» (при его наличии). Правовые акты об изменениях в настоящие </w:t>
      </w:r>
      <w:r w:rsidRPr="00132E25">
        <w:lastRenderedPageBreak/>
        <w:t>Правила вступают в силу в день их опубликования в средствах массовой информации.</w:t>
      </w:r>
    </w:p>
    <w:p w:rsidR="00132E25" w:rsidRPr="00132E25" w:rsidRDefault="00132E25" w:rsidP="00132E25">
      <w:pPr>
        <w:ind w:firstLine="709"/>
        <w:jc w:val="both"/>
      </w:pPr>
      <w:r w:rsidRPr="00132E25">
        <w:t xml:space="preserve">9. </w:t>
      </w:r>
      <w:proofErr w:type="gramStart"/>
      <w:r w:rsidRPr="00132E25">
        <w:t>Изменения в части III и IV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органов местного самоуправления.</w:t>
      </w:r>
      <w:proofErr w:type="gramEnd"/>
    </w:p>
    <w:p w:rsidR="00132E25" w:rsidRPr="00132E25" w:rsidRDefault="00132E25" w:rsidP="00132E25">
      <w:pPr>
        <w:ind w:firstLine="709"/>
        <w:jc w:val="both"/>
      </w:pPr>
      <w:r w:rsidRPr="00132E25">
        <w:br w:type="page"/>
      </w:r>
      <w:r w:rsidRPr="00132E25">
        <w:lastRenderedPageBreak/>
        <w:t>Раздел 6. Общие положения по отношениям к ранее возникшим правам в связи с введением «Правил землепользования и застройки»</w:t>
      </w:r>
    </w:p>
    <w:p w:rsidR="00132E25" w:rsidRPr="00132E25" w:rsidRDefault="00132E25" w:rsidP="00132E25">
      <w:pPr>
        <w:ind w:firstLine="709"/>
        <w:jc w:val="both"/>
      </w:pPr>
      <w:r w:rsidRPr="00132E25">
        <w:t>Глава 9. Отношение к ранее возникшим правам в связи с введением «Правил землепользования и застройки»</w:t>
      </w:r>
    </w:p>
    <w:p w:rsidR="00132E25" w:rsidRPr="00132E25" w:rsidRDefault="00132E25" w:rsidP="00132E25">
      <w:pPr>
        <w:ind w:firstLine="709"/>
        <w:jc w:val="both"/>
      </w:pPr>
    </w:p>
    <w:p w:rsidR="00132E25" w:rsidRPr="00132E25" w:rsidRDefault="00132E25" w:rsidP="00132E25">
      <w:pPr>
        <w:ind w:firstLine="709"/>
        <w:jc w:val="both"/>
      </w:pPr>
      <w:r w:rsidRPr="00132E25">
        <w:t>Статья 35. Общие положения, относящиеся к ранее утвержденной документации по территориальному планированию и планировке территории</w:t>
      </w:r>
    </w:p>
    <w:p w:rsidR="00132E25" w:rsidRPr="00132E25" w:rsidRDefault="00132E25" w:rsidP="00132E25">
      <w:pPr>
        <w:ind w:firstLine="709"/>
        <w:jc w:val="both"/>
      </w:pPr>
      <w:r w:rsidRPr="00132E25">
        <w:t>1. 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132E25" w:rsidRPr="00132E25" w:rsidRDefault="00132E25" w:rsidP="00132E25">
      <w:pPr>
        <w:ind w:firstLine="709"/>
        <w:jc w:val="both"/>
      </w:pPr>
      <w:r w:rsidRPr="00132E25">
        <w:t>2. После вступления в силу настоящих Правил представительный орган муниципального района по представлению заключений Комиссии по землепользованию и застройке вправе принимать решения по следующим вопросам:</w:t>
      </w:r>
    </w:p>
    <w:p w:rsidR="00132E25" w:rsidRPr="00132E25" w:rsidRDefault="00132E25" w:rsidP="00132E25">
      <w:pPr>
        <w:ind w:firstLine="709"/>
        <w:jc w:val="both"/>
      </w:pPr>
      <w:r w:rsidRPr="00132E25">
        <w:t>- о подготовке предложений о внесении изменений в генеральный план муниципального образования  с учетом настоящих Правил;</w:t>
      </w:r>
    </w:p>
    <w:p w:rsidR="00132E25" w:rsidRPr="00132E25" w:rsidRDefault="00132E25" w:rsidP="00132E25">
      <w:pPr>
        <w:ind w:firstLine="709"/>
        <w:jc w:val="both"/>
      </w:pPr>
      <w:r w:rsidRPr="00132E25">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132E25" w:rsidRPr="00132E25" w:rsidRDefault="00132E25" w:rsidP="00132E25">
      <w:pPr>
        <w:ind w:firstLine="709"/>
        <w:jc w:val="both"/>
      </w:pPr>
      <w:proofErr w:type="gramStart"/>
      <w:r w:rsidRPr="00132E25">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132E25">
        <w:t xml:space="preserve"> зонам.</w:t>
      </w:r>
    </w:p>
    <w:p w:rsidR="00132E25" w:rsidRPr="00132E25" w:rsidRDefault="00132E25" w:rsidP="00132E25">
      <w:pPr>
        <w:ind w:firstLine="709"/>
        <w:jc w:val="both"/>
      </w:pPr>
      <w:r w:rsidRPr="00132E25">
        <w:t>3. Внесение изменений в генеральный план муниципального образования, утверждение иных документов территориального планирования (Российской Федерации, Саратовской области, Ивантеевского муниципального района) и планировки (применительно к территории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132E25" w:rsidRPr="00132E25" w:rsidRDefault="00132E25" w:rsidP="00132E25">
      <w:pPr>
        <w:ind w:firstLine="709"/>
        <w:jc w:val="both"/>
      </w:pPr>
      <w:r w:rsidRPr="00132E25">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132E25" w:rsidRPr="00132E25" w:rsidRDefault="00132E25" w:rsidP="00132E25">
      <w:pPr>
        <w:ind w:firstLine="709"/>
        <w:jc w:val="both"/>
      </w:pPr>
    </w:p>
    <w:p w:rsidR="00132E25" w:rsidRPr="00132E25" w:rsidRDefault="00132E25" w:rsidP="00132E25">
      <w:pPr>
        <w:ind w:firstLine="709"/>
        <w:jc w:val="both"/>
      </w:pPr>
      <w:r w:rsidRPr="00132E25">
        <w:t>Статья 36. Общие положения, относящиеся к ранее возникшим правам</w:t>
      </w:r>
    </w:p>
    <w:p w:rsidR="00132E25" w:rsidRPr="00132E25" w:rsidRDefault="00132E25" w:rsidP="00132E25">
      <w:pPr>
        <w:ind w:firstLine="709"/>
        <w:jc w:val="both"/>
      </w:pPr>
      <w:r w:rsidRPr="00132E25">
        <w:lastRenderedPageBreak/>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 территории муниципального образования, применяются в части, не противоречащей настоящим Правилам.</w:t>
      </w:r>
    </w:p>
    <w:p w:rsidR="00132E25" w:rsidRPr="00132E25" w:rsidRDefault="00132E25" w:rsidP="00132E25">
      <w:pPr>
        <w:ind w:firstLine="709"/>
        <w:jc w:val="both"/>
      </w:pPr>
      <w:r w:rsidRPr="00132E25">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132E25" w:rsidRPr="00132E25" w:rsidRDefault="00132E25" w:rsidP="00132E25">
      <w:pPr>
        <w:ind w:firstLine="709"/>
        <w:jc w:val="both"/>
      </w:pPr>
      <w:r w:rsidRPr="00132E25">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132E25" w:rsidRPr="00132E25" w:rsidRDefault="00132E25" w:rsidP="00132E25">
      <w:pPr>
        <w:ind w:firstLine="709"/>
        <w:jc w:val="both"/>
      </w:pPr>
      <w:r w:rsidRPr="00132E25">
        <w:t>- имеют виды использования, которые не установлены как разрешенные в регламентах соответствующих территориальных зон;</w:t>
      </w:r>
    </w:p>
    <w:p w:rsidR="00132E25" w:rsidRPr="00132E25" w:rsidRDefault="00132E25" w:rsidP="00132E25">
      <w:pPr>
        <w:ind w:firstLine="709"/>
        <w:jc w:val="both"/>
      </w:pPr>
      <w:r w:rsidRPr="00132E25">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132E25" w:rsidRPr="00132E25" w:rsidRDefault="00132E25" w:rsidP="00132E25">
      <w:pPr>
        <w:ind w:firstLine="709"/>
        <w:jc w:val="both"/>
      </w:pPr>
      <w:r w:rsidRPr="00132E25">
        <w:t>- 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rsidR="00132E25" w:rsidRPr="00132E25" w:rsidRDefault="00132E25" w:rsidP="00132E25">
      <w:pPr>
        <w:ind w:firstLine="709"/>
        <w:jc w:val="both"/>
      </w:pPr>
      <w:r w:rsidRPr="00132E25">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132E25" w:rsidRPr="00132E25" w:rsidRDefault="00132E25" w:rsidP="00132E25">
      <w:pPr>
        <w:ind w:firstLine="709"/>
        <w:jc w:val="both"/>
      </w:pPr>
      <w:r w:rsidRPr="00132E25">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 xml:space="preserve">ЧАСТЬ III. </w:t>
      </w:r>
      <w:bookmarkEnd w:id="0"/>
      <w:bookmarkEnd w:id="1"/>
      <w:r w:rsidRPr="00132E25">
        <w:t xml:space="preserve">РЕГУЛИРОВАНИЕ ЗЕМЛЕПОЛЬЗОВАНИЯ И ЗАСТРОЙКИ </w:t>
      </w:r>
      <w:proofErr w:type="gramStart"/>
      <w:r w:rsidRPr="00132E25">
        <w:t>НА</w:t>
      </w:r>
      <w:proofErr w:type="gramEnd"/>
    </w:p>
    <w:p w:rsidR="00132E25" w:rsidRPr="00132E25" w:rsidRDefault="00132E25" w:rsidP="00132E25">
      <w:pPr>
        <w:ind w:firstLine="709"/>
        <w:jc w:val="both"/>
      </w:pPr>
      <w:r w:rsidRPr="00132E25">
        <w:t>ОСНОВЕ ГРАДОСТРОИТЕЛЬНОГО ЗОНИРОВАНИЯ</w:t>
      </w:r>
    </w:p>
    <w:p w:rsidR="00132E25" w:rsidRPr="00132E25" w:rsidRDefault="00132E25" w:rsidP="00132E25">
      <w:pPr>
        <w:ind w:firstLine="709"/>
        <w:jc w:val="both"/>
      </w:pPr>
      <w:r w:rsidRPr="00132E25">
        <w:t>Глава 10. Градостроительное зонирование территории. Карта градостроительного зонирования. Карты зон с особыми условиями использования территории.</w:t>
      </w:r>
    </w:p>
    <w:p w:rsidR="00132E25" w:rsidRPr="00132E25" w:rsidRDefault="00132E25" w:rsidP="00132E25">
      <w:pPr>
        <w:ind w:firstLine="709"/>
        <w:jc w:val="both"/>
      </w:pPr>
      <w:bookmarkStart w:id="4" w:name="_Toc195352940"/>
      <w:bookmarkStart w:id="5" w:name="_Toc213849998"/>
      <w:bookmarkStart w:id="6" w:name="_Toc214096461"/>
      <w:bookmarkStart w:id="7" w:name="_Toc214443219"/>
    </w:p>
    <w:p w:rsidR="00132E25" w:rsidRPr="00132E25" w:rsidRDefault="00132E25" w:rsidP="00132E25">
      <w:pPr>
        <w:ind w:firstLine="709"/>
        <w:jc w:val="both"/>
      </w:pPr>
      <w:r w:rsidRPr="00132E25">
        <w:t xml:space="preserve">Статья 37. </w:t>
      </w:r>
      <w:bookmarkEnd w:id="4"/>
      <w:bookmarkEnd w:id="5"/>
      <w:bookmarkEnd w:id="6"/>
      <w:bookmarkEnd w:id="7"/>
      <w:r w:rsidRPr="00132E25">
        <w:t xml:space="preserve">Состав и содержание территориальной части Правил муниципального образования  </w:t>
      </w:r>
    </w:p>
    <w:p w:rsidR="00132E25" w:rsidRPr="00132E25" w:rsidRDefault="00132E25" w:rsidP="00132E25">
      <w:pPr>
        <w:ind w:firstLine="709"/>
        <w:jc w:val="both"/>
      </w:pPr>
      <w:r w:rsidRPr="00132E25">
        <w:t>1. Территориальная часть Правил землепользования и застройки устанавливает:</w:t>
      </w:r>
    </w:p>
    <w:p w:rsidR="00132E25" w:rsidRPr="00132E25" w:rsidRDefault="00132E25" w:rsidP="00132E25">
      <w:pPr>
        <w:ind w:firstLine="709"/>
        <w:jc w:val="both"/>
      </w:pPr>
      <w:r w:rsidRPr="00132E25">
        <w:t>- 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rsidR="00132E25" w:rsidRPr="00132E25" w:rsidRDefault="00132E25" w:rsidP="00132E25">
      <w:pPr>
        <w:ind w:firstLine="709"/>
        <w:jc w:val="both"/>
      </w:pPr>
      <w:r w:rsidRPr="00132E25">
        <w:lastRenderedPageBreak/>
        <w:t>- границы территориальных зон;</w:t>
      </w:r>
    </w:p>
    <w:p w:rsidR="00132E25" w:rsidRPr="00132E25" w:rsidRDefault="00132E25" w:rsidP="00132E25">
      <w:pPr>
        <w:ind w:firstLine="709"/>
        <w:jc w:val="both"/>
      </w:pPr>
      <w:r w:rsidRPr="00132E25">
        <w:t>- 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2. Территориальная часть Правил землепользования и застройки отражает:</w:t>
      </w:r>
    </w:p>
    <w:p w:rsidR="00132E25" w:rsidRPr="00132E25" w:rsidRDefault="00132E25" w:rsidP="00132E25">
      <w:pPr>
        <w:ind w:firstLine="709"/>
        <w:jc w:val="both"/>
      </w:pPr>
      <w:r w:rsidRPr="00132E25">
        <w:t>- границы территорий объектов культурного наследия, зоны с особыми условиями использования территории;</w:t>
      </w:r>
    </w:p>
    <w:p w:rsidR="00132E25" w:rsidRPr="00132E25" w:rsidRDefault="00132E25" w:rsidP="00132E25">
      <w:pPr>
        <w:ind w:firstLine="709"/>
        <w:jc w:val="both"/>
      </w:pPr>
      <w:r w:rsidRPr="00132E25">
        <w:t>- 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rsidR="00132E25" w:rsidRPr="00132E25" w:rsidRDefault="00132E25" w:rsidP="00132E25">
      <w:pPr>
        <w:ind w:firstLine="709"/>
        <w:jc w:val="both"/>
      </w:pPr>
      <w:r w:rsidRPr="00132E25">
        <w:t>3. Границы территориальных зон с соответствующими кодовыми обозначениями, границы территорий объектов культурного наследия, зон с особыми условиями использования территорий отображены на картах градостроительного зонирования муниципального образования</w:t>
      </w:r>
      <w:r w:rsidRPr="00132E25">
        <w:tab/>
        <w:t>;</w:t>
      </w:r>
    </w:p>
    <w:p w:rsidR="00132E25" w:rsidRPr="00132E25" w:rsidRDefault="00132E25" w:rsidP="00132E25">
      <w:pPr>
        <w:ind w:firstLine="709"/>
        <w:jc w:val="both"/>
      </w:pPr>
      <w:r w:rsidRPr="00132E25">
        <w:t>4. Содержание градостроительных регламентов изложено в статье 41 , в том числе:</w:t>
      </w:r>
    </w:p>
    <w:p w:rsidR="00132E25" w:rsidRPr="00132E25" w:rsidRDefault="00132E25" w:rsidP="00132E25">
      <w:pPr>
        <w:ind w:firstLine="709"/>
        <w:jc w:val="both"/>
      </w:pPr>
      <w:r w:rsidRPr="00132E25">
        <w:t>- в части основных и условно разрешенных видов разрешенного использования земельных участков и объектов капитального строительства требования приведены (за исключением территориальных зон, для которых градостроительный регламент не устанавливается);</w:t>
      </w:r>
    </w:p>
    <w:p w:rsidR="00132E25" w:rsidRPr="00132E25" w:rsidRDefault="00132E25" w:rsidP="00132E25">
      <w:pPr>
        <w:ind w:firstLine="709"/>
        <w:jc w:val="both"/>
      </w:pPr>
      <w:r w:rsidRPr="00132E25">
        <w:t>- в части вспомогательных видов разрешенного использования земельных участков и объектов капитального строительства требования;</w:t>
      </w:r>
    </w:p>
    <w:p w:rsidR="00132E25" w:rsidRPr="00132E25" w:rsidRDefault="00132E25" w:rsidP="00132E25">
      <w:pPr>
        <w:ind w:firstLine="709"/>
        <w:jc w:val="both"/>
      </w:pPr>
      <w:r w:rsidRPr="00132E25">
        <w:t>- 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w:t>
      </w:r>
    </w:p>
    <w:p w:rsidR="00132E25" w:rsidRPr="00132E25" w:rsidRDefault="00132E25" w:rsidP="00132E25">
      <w:pPr>
        <w:ind w:firstLine="709"/>
        <w:jc w:val="both"/>
      </w:pPr>
      <w:r w:rsidRPr="00132E25">
        <w:t xml:space="preserve"> в части ограничения использования земельных участков и объектов капитального строительства, действующих в </w:t>
      </w:r>
      <w:proofErr w:type="gramStart"/>
      <w:r w:rsidRPr="00132E25">
        <w:t>границах</w:t>
      </w:r>
      <w:proofErr w:type="gramEnd"/>
      <w:r w:rsidRPr="00132E25">
        <w:t xml:space="preserve"> утвержденных в установленном порядке зон с особыми условиями использования территории приведены в статье 43;</w:t>
      </w:r>
    </w:p>
    <w:p w:rsidR="00132E25" w:rsidRPr="00132E25" w:rsidRDefault="00132E25" w:rsidP="00132E25">
      <w:pPr>
        <w:ind w:firstLine="709"/>
        <w:jc w:val="both"/>
      </w:pPr>
      <w:r w:rsidRPr="00132E25">
        <w:t xml:space="preserve">5. </w:t>
      </w:r>
      <w:proofErr w:type="gramStart"/>
      <w:r w:rsidRPr="00132E25">
        <w:t xml:space="preserve">Неуказанные в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объектов культурного наследия, территорий, на которые градостроительные регламенты не распространяются, определяются на основании отраслевых схем, проектов </w:t>
      </w:r>
      <w:r w:rsidRPr="00132E25">
        <w:lastRenderedPageBreak/>
        <w:t>планировки, иных видов документации, предусмотренной</w:t>
      </w:r>
      <w:proofErr w:type="gramEnd"/>
      <w:r w:rsidRPr="00132E25">
        <w:t xml:space="preserve"> законодательством РФ.</w:t>
      </w:r>
    </w:p>
    <w:p w:rsidR="00132E25" w:rsidRPr="00132E25" w:rsidRDefault="00132E25" w:rsidP="00132E25">
      <w:pPr>
        <w:ind w:firstLine="709"/>
        <w:jc w:val="both"/>
      </w:pPr>
      <w:r w:rsidRPr="00132E25">
        <w:t>6. Использование земельных участков, расположенных в границах территорий общего пользования, устанавливается нормативными правовыми актами органов местного самоуправления.</w:t>
      </w:r>
    </w:p>
    <w:p w:rsidR="00132E25" w:rsidRPr="00132E25" w:rsidRDefault="00132E25" w:rsidP="00132E25">
      <w:pPr>
        <w:ind w:firstLine="709"/>
        <w:jc w:val="both"/>
      </w:pPr>
      <w:r w:rsidRPr="00132E25">
        <w:t>7. В целях градостроительного зонирования на территории муниципального образования  устанавливаются:</w:t>
      </w:r>
    </w:p>
    <w:p w:rsidR="00132E25" w:rsidRPr="00132E25" w:rsidRDefault="00132E25" w:rsidP="00132E25">
      <w:pPr>
        <w:ind w:firstLine="709"/>
        <w:jc w:val="both"/>
      </w:pPr>
      <w:r w:rsidRPr="00132E25">
        <w:t>- виды территориальных зон, перечень которых приведен в таблице 40.1 статьи 40;</w:t>
      </w:r>
    </w:p>
    <w:p w:rsidR="00132E25" w:rsidRPr="00132E25" w:rsidRDefault="00132E25" w:rsidP="00132E25">
      <w:pPr>
        <w:ind w:firstLine="709"/>
        <w:jc w:val="both"/>
      </w:pPr>
      <w:r w:rsidRPr="00132E25">
        <w:t>- виды и кодовые обозначения основных и условно разрешенных видов разрешенного использования земельных участков и объектов капитального строительства, перечень которых приведены в статье 41;</w:t>
      </w:r>
    </w:p>
    <w:p w:rsidR="00132E25" w:rsidRPr="00132E25" w:rsidRDefault="00132E25" w:rsidP="00132E25">
      <w:pPr>
        <w:ind w:firstLine="709"/>
        <w:jc w:val="both"/>
      </w:pPr>
      <w:r w:rsidRPr="00132E25">
        <w:t>- виды и кодовые обозначения вспомогательных видов разрешенного использования объектов капитального строительства, перечень которых приведен в статье 41.</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38.  Карта градостроительного зонирования территории </w:t>
      </w:r>
    </w:p>
    <w:p w:rsidR="00132E25" w:rsidRPr="00132E25" w:rsidRDefault="00132E25" w:rsidP="00132E25">
      <w:pPr>
        <w:ind w:firstLine="709"/>
        <w:jc w:val="both"/>
      </w:pPr>
      <w:r w:rsidRPr="00132E25">
        <w:t>Статья 38.1.  Карта градостроительного зонирования территории села Ивановка</w:t>
      </w:r>
    </w:p>
    <w:p w:rsidR="00132E25" w:rsidRPr="00132E25" w:rsidRDefault="00132E25" w:rsidP="00132E25">
      <w:pPr>
        <w:ind w:firstLine="709"/>
        <w:jc w:val="both"/>
      </w:pPr>
    </w:p>
    <w:p w:rsidR="00132E25" w:rsidRPr="00132E25" w:rsidRDefault="00132E25" w:rsidP="00132E25">
      <w:pPr>
        <w:ind w:firstLine="709"/>
        <w:jc w:val="both"/>
      </w:pPr>
      <w:r>
        <w:rPr>
          <w:noProof/>
        </w:rPr>
        <w:lastRenderedPageBreak/>
        <w:drawing>
          <wp:inline distT="0" distB="0" distL="0" distR="0" wp14:anchorId="3C64454A" wp14:editId="6DC3053E">
            <wp:extent cx="5960745" cy="7409815"/>
            <wp:effectExtent l="0" t="0" r="1905" b="635"/>
            <wp:docPr id="5" name="Рисунок 5"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0745" cy="7409815"/>
                    </a:xfrm>
                    <a:prstGeom prst="rect">
                      <a:avLst/>
                    </a:prstGeom>
                    <a:noFill/>
                    <a:ln>
                      <a:noFill/>
                    </a:ln>
                  </pic:spPr>
                </pic:pic>
              </a:graphicData>
            </a:graphic>
          </wp:inline>
        </w:drawing>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lastRenderedPageBreak/>
        <w:t>Статья 38.2.  Карта градостроительного зонирования территории села Журавлиха</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Pr>
          <w:noProof/>
        </w:rPr>
        <w:drawing>
          <wp:inline distT="0" distB="0" distL="0" distR="0" wp14:anchorId="6DAD01CC" wp14:editId="212AED11">
            <wp:extent cx="6254115" cy="3752215"/>
            <wp:effectExtent l="0" t="0" r="0" b="635"/>
            <wp:docPr id="4" name="Рисунок 4" descr="Журавлиха ГРАДЗОНИРОВАНИЕ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авлиха ГРАДЗОНИРОВАНИЕ Layout1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4115" cy="3752215"/>
                    </a:xfrm>
                    <a:prstGeom prst="rect">
                      <a:avLst/>
                    </a:prstGeom>
                    <a:noFill/>
                    <a:ln>
                      <a:noFill/>
                    </a:ln>
                  </pic:spPr>
                </pic:pic>
              </a:graphicData>
            </a:graphic>
          </wp:inline>
        </w:drawing>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39. Карта зон с особыми условиями использования территории. </w:t>
      </w:r>
    </w:p>
    <w:p w:rsidR="00132E25" w:rsidRPr="00132E25" w:rsidRDefault="00132E25" w:rsidP="00132E25">
      <w:pPr>
        <w:ind w:firstLine="709"/>
        <w:jc w:val="both"/>
      </w:pPr>
      <w:r w:rsidRPr="00132E25">
        <w:lastRenderedPageBreak/>
        <w:t xml:space="preserve">На настоящей карте </w:t>
      </w:r>
      <w:proofErr w:type="gramStart"/>
      <w:r w:rsidRPr="00132E25">
        <w:t>отображены</w:t>
      </w:r>
      <w:proofErr w:type="gramEnd"/>
      <w:r w:rsidRPr="00132E25">
        <w:t>:</w:t>
      </w:r>
    </w:p>
    <w:p w:rsidR="00132E25" w:rsidRPr="00132E25" w:rsidRDefault="00132E25" w:rsidP="00132E25">
      <w:pPr>
        <w:ind w:firstLine="709"/>
        <w:jc w:val="both"/>
      </w:pPr>
      <w:r w:rsidRPr="00132E25">
        <w:t>- санитарно-защитные зоны предприятий, определенные в соответствии с размерами, установленными СанПиНом (Санитарными правилами и нормативами) 2.2.1/2.1.1.1200-03 «Санитарно-защитные зоны и санитарная классификация предприятий, сооружений и иных объектов».</w:t>
      </w:r>
    </w:p>
    <w:p w:rsidR="00132E25" w:rsidRPr="00132E25" w:rsidRDefault="00132E25" w:rsidP="00132E25">
      <w:pPr>
        <w:ind w:firstLine="709"/>
        <w:jc w:val="both"/>
      </w:pPr>
      <w:r w:rsidRPr="00132E25">
        <w:t xml:space="preserve">-  </w:t>
      </w:r>
      <w:proofErr w:type="spellStart"/>
      <w:r w:rsidRPr="00132E25">
        <w:t>водоохранные</w:t>
      </w:r>
      <w:proofErr w:type="spellEnd"/>
      <w:r w:rsidRPr="00132E25">
        <w:t xml:space="preserve"> зоны рек и озер:</w:t>
      </w:r>
    </w:p>
    <w:p w:rsidR="00132E25" w:rsidRPr="00132E25" w:rsidRDefault="00132E25" w:rsidP="00132E25">
      <w:pPr>
        <w:ind w:firstLine="709"/>
        <w:jc w:val="both"/>
      </w:pPr>
      <w:r w:rsidRPr="00132E25">
        <w:t>1) включенных в государственный реестр водных объектов, который ведется в соответствии с Водным кодексом Российской Федерации;</w:t>
      </w:r>
    </w:p>
    <w:p w:rsidR="00132E25" w:rsidRPr="00132E25" w:rsidRDefault="00132E25" w:rsidP="00132E25">
      <w:pPr>
        <w:ind w:firstLine="709"/>
        <w:jc w:val="both"/>
      </w:pPr>
      <w:r w:rsidRPr="00132E25">
        <w:t xml:space="preserve">2) </w:t>
      </w:r>
      <w:proofErr w:type="gramStart"/>
      <w:r w:rsidRPr="00132E25">
        <w:t>размеры</w:t>
      </w:r>
      <w:proofErr w:type="gramEnd"/>
      <w:r w:rsidRPr="00132E25">
        <w:t xml:space="preserve"> которых определены статьей 65 Водного кодекса Российской Федерации.</w:t>
      </w:r>
    </w:p>
    <w:p w:rsidR="00132E25" w:rsidRPr="00132E25" w:rsidRDefault="00132E25" w:rsidP="00132E25">
      <w:pPr>
        <w:ind w:firstLine="709"/>
        <w:jc w:val="both"/>
      </w:pPr>
      <w:r w:rsidRPr="00132E25">
        <w:t>Статья 39.1. Карта зон с особыми условиями использования территории села Ивановка.</w:t>
      </w:r>
    </w:p>
    <w:p w:rsidR="00132E25" w:rsidRPr="00132E25" w:rsidRDefault="00132E25" w:rsidP="00132E25">
      <w:pPr>
        <w:ind w:firstLine="709"/>
        <w:jc w:val="both"/>
      </w:pPr>
      <w:r>
        <w:rPr>
          <w:noProof/>
        </w:rPr>
        <w:lastRenderedPageBreak/>
        <w:drawing>
          <wp:inline distT="0" distB="0" distL="0" distR="0" wp14:anchorId="06D565B1" wp14:editId="43AAF9D6">
            <wp:extent cx="5788025" cy="6677025"/>
            <wp:effectExtent l="0" t="0" r="3175" b="9525"/>
            <wp:docPr id="3" name="Рисунок 3" descr="Карта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зон с особыми условиями использования территори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8025" cy="6677025"/>
                    </a:xfrm>
                    <a:prstGeom prst="rect">
                      <a:avLst/>
                    </a:prstGeom>
                    <a:noFill/>
                    <a:ln>
                      <a:noFill/>
                    </a:ln>
                  </pic:spPr>
                </pic:pic>
              </a:graphicData>
            </a:graphic>
          </wp:inline>
        </w:drawing>
      </w:r>
    </w:p>
    <w:p w:rsidR="00132E25" w:rsidRPr="00132E25" w:rsidRDefault="00132E25" w:rsidP="00132E25">
      <w:pPr>
        <w:ind w:firstLine="709"/>
        <w:jc w:val="both"/>
      </w:pPr>
      <w:r w:rsidRPr="00132E25">
        <w:t>Статья 39.2. Карта зон с особыми условиями использования территории села Журавлиха.</w:t>
      </w:r>
    </w:p>
    <w:p w:rsidR="00132E25" w:rsidRPr="00132E25" w:rsidRDefault="00132E25" w:rsidP="00132E25">
      <w:pPr>
        <w:ind w:firstLine="709"/>
        <w:jc w:val="both"/>
      </w:pPr>
      <w:r>
        <w:rPr>
          <w:noProof/>
        </w:rPr>
        <w:lastRenderedPageBreak/>
        <w:drawing>
          <wp:inline distT="0" distB="0" distL="0" distR="0" wp14:anchorId="113F6BF9" wp14:editId="491DF225">
            <wp:extent cx="5934710" cy="3571240"/>
            <wp:effectExtent l="0" t="0" r="8890" b="0"/>
            <wp:docPr id="1" name="Рисунок 1" descr="Журавлиха ЗОНЫ С ОСОБЫМИ УСЛОВИЯМИ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авлиха ЗОНЫ С ОСОБЫМИ УСЛОВИЯМИ Layout1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710" cy="3571240"/>
                    </a:xfrm>
                    <a:prstGeom prst="rect">
                      <a:avLst/>
                    </a:prstGeom>
                    <a:noFill/>
                    <a:ln>
                      <a:noFill/>
                    </a:ln>
                  </pic:spPr>
                </pic:pic>
              </a:graphicData>
            </a:graphic>
          </wp:inline>
        </w:drawing>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r w:rsidRPr="00132E25">
        <w:t>ЧАСТЬ IV. ГРАДОСТРОИТЕЛЬНЫЕ РЕГЛАМЕНТЫ.</w:t>
      </w:r>
      <w:bookmarkStart w:id="8" w:name="_Toc251080249"/>
    </w:p>
    <w:p w:rsidR="00132E25" w:rsidRPr="00132E25" w:rsidRDefault="00132E25" w:rsidP="00132E25">
      <w:pPr>
        <w:ind w:firstLine="709"/>
        <w:jc w:val="both"/>
      </w:pPr>
      <w:hyperlink r:id="rId16" w:tgtFrame="_self" w:history="1">
        <w:r w:rsidRPr="00132E25">
          <w:t>Глава 11. Градостроительные регламенты по видам и параметрам разрешенного использования земельных</w:t>
        </w:r>
      </w:hyperlink>
      <w:r w:rsidRPr="00132E25">
        <w:t xml:space="preserve"> участков</w:t>
      </w:r>
    </w:p>
    <w:bookmarkEnd w:id="8"/>
    <w:p w:rsidR="00132E25" w:rsidRPr="00132E25" w:rsidRDefault="00132E25" w:rsidP="00132E25">
      <w:pPr>
        <w:ind w:firstLine="709"/>
        <w:jc w:val="both"/>
      </w:pPr>
      <w:r w:rsidRPr="00132E25">
        <w:t xml:space="preserve">Статья 40. Градостроительное зонирование территории Ивановского муниципального образования. Перечень территориальных зон, выделенных на карте градостроительного зонирования </w:t>
      </w:r>
    </w:p>
    <w:p w:rsidR="00132E25" w:rsidRPr="00132E25" w:rsidRDefault="00132E25" w:rsidP="00132E25">
      <w:pPr>
        <w:ind w:firstLine="709"/>
        <w:jc w:val="both"/>
      </w:pPr>
    </w:p>
    <w:p w:rsidR="00132E25" w:rsidRPr="00132E25" w:rsidRDefault="00132E25" w:rsidP="00132E25">
      <w:pPr>
        <w:ind w:firstLine="709"/>
        <w:jc w:val="both"/>
      </w:pPr>
      <w:r w:rsidRPr="00132E25">
        <w:t xml:space="preserve">1. Градостроительное зонирование территории муниципального образования  выполнено в соответствии с Градостроительным </w:t>
      </w:r>
      <w:hyperlink r:id="rId17" w:tooltip="&quot;Градостроительный кодекс Российской Федерации&quot; от 29.12.2004 N 190-ФЗ (ред. от 13.07.2015){КонсультантПлюс}" w:history="1">
        <w:r w:rsidRPr="00132E25">
          <w:t>кодексом</w:t>
        </w:r>
      </w:hyperlink>
      <w:r w:rsidRPr="00132E25">
        <w:t xml:space="preserve"> Российской Федерации, Земельным </w:t>
      </w:r>
      <w:hyperlink r:id="rId18" w:tooltip="&quot;Земельный кодекс Российской Федерации&quot; от 25.10.2001 N 136-ФЗ (ред. от 13.07.2015) (с изм. и доп., вступ. в силу с 24.07.2015){КонсультантПлюс}" w:history="1">
        <w:r w:rsidRPr="00132E25">
          <w:t>кодексом</w:t>
        </w:r>
      </w:hyperlink>
      <w:r w:rsidRPr="00132E25">
        <w:t xml:space="preserve"> Российской Федерации и иными нормативными правовыми актами Российской Федерации и Саратовской области.</w:t>
      </w:r>
    </w:p>
    <w:p w:rsidR="00132E25" w:rsidRPr="00132E25" w:rsidRDefault="00132E25" w:rsidP="00132E25">
      <w:pPr>
        <w:ind w:firstLine="709"/>
        <w:jc w:val="both"/>
      </w:pPr>
      <w:r w:rsidRPr="00132E25">
        <w:t>2. Виды территориальных зон.</w:t>
      </w:r>
    </w:p>
    <w:p w:rsidR="00132E25" w:rsidRPr="00132E25" w:rsidRDefault="00132E25" w:rsidP="00132E25">
      <w:pPr>
        <w:ind w:firstLine="709"/>
        <w:jc w:val="both"/>
      </w:pPr>
      <w:r w:rsidRPr="00132E25">
        <w:t>Таблица 40.1</w:t>
      </w:r>
    </w:p>
    <w:p w:rsidR="00132E25" w:rsidRPr="00132E25" w:rsidRDefault="00132E25" w:rsidP="00132E25">
      <w:pPr>
        <w:ind w:firstLine="709"/>
        <w:jc w:val="both"/>
      </w:pPr>
      <w:r w:rsidRPr="00132E25">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168"/>
        <w:gridCol w:w="6471"/>
      </w:tblGrid>
      <w:tr w:rsidR="00132E25" w:rsidRPr="00132E25" w:rsidTr="004A5AF1">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Состав территориальных зон</w:t>
            </w:r>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жилые зоны</w:t>
            </w:r>
          </w:p>
          <w:p w:rsidR="00132E25" w:rsidRPr="00132E25" w:rsidRDefault="00132E25" w:rsidP="00132E25">
            <w:pPr>
              <w:ind w:firstLine="709"/>
              <w:jc w:val="both"/>
            </w:pPr>
          </w:p>
          <w:p w:rsidR="00132E25" w:rsidRPr="00132E25" w:rsidRDefault="00132E25" w:rsidP="00132E25">
            <w:pPr>
              <w:ind w:firstLine="709"/>
              <w:jc w:val="both"/>
            </w:pPr>
            <w:r w:rsidRPr="00132E25">
              <w:t>Ж</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 xml:space="preserve">Ж-1 – малоэтажная жилая застройка </w:t>
            </w:r>
          </w:p>
          <w:p w:rsidR="00132E25" w:rsidRPr="00132E25" w:rsidRDefault="00132E25" w:rsidP="00132E25">
            <w:pPr>
              <w:ind w:firstLine="709"/>
              <w:jc w:val="both"/>
            </w:pPr>
            <w:r w:rsidRPr="00132E25">
              <w:t xml:space="preserve">Ж-2 – смешанная жилая застройка </w:t>
            </w:r>
          </w:p>
          <w:p w:rsidR="00132E25" w:rsidRPr="00132E25" w:rsidRDefault="00132E25" w:rsidP="00132E25">
            <w:pPr>
              <w:ind w:firstLine="709"/>
              <w:jc w:val="both"/>
            </w:pPr>
            <w:r w:rsidRPr="00132E25">
              <w:t>Р-Ж – резервные территории для целей комплексного жилищного строительства</w:t>
            </w:r>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общественно-деловые зоны</w:t>
            </w:r>
          </w:p>
          <w:p w:rsidR="00132E25" w:rsidRPr="00132E25" w:rsidRDefault="00132E25" w:rsidP="00132E25">
            <w:pPr>
              <w:ind w:firstLine="709"/>
              <w:jc w:val="both"/>
            </w:pPr>
          </w:p>
          <w:p w:rsidR="00132E25" w:rsidRPr="00132E25" w:rsidRDefault="00132E25" w:rsidP="00132E25">
            <w:pPr>
              <w:ind w:firstLine="709"/>
              <w:jc w:val="both"/>
            </w:pPr>
            <w:r w:rsidRPr="00132E25">
              <w:t>ОД</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ОД-1 – центральная зона делового, общественного и коммерческого назначения</w:t>
            </w:r>
          </w:p>
          <w:p w:rsidR="00132E25" w:rsidRPr="00132E25" w:rsidRDefault="00132E25" w:rsidP="00132E25">
            <w:pPr>
              <w:ind w:firstLine="709"/>
              <w:jc w:val="both"/>
            </w:pPr>
            <w:r w:rsidRPr="00132E25">
              <w:t>ОД-2 – зона обслуживания и деловой активности местного населения</w:t>
            </w:r>
          </w:p>
          <w:p w:rsidR="00132E25" w:rsidRPr="00132E25" w:rsidRDefault="00132E25" w:rsidP="00132E25">
            <w:pPr>
              <w:ind w:firstLine="709"/>
              <w:jc w:val="both"/>
            </w:pPr>
            <w:r w:rsidRPr="00132E25">
              <w:t>ОД-3 – объекты религиозного назначения</w:t>
            </w:r>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зоны рекреационного назначения</w:t>
            </w:r>
          </w:p>
          <w:p w:rsidR="00132E25" w:rsidRPr="00132E25" w:rsidRDefault="00132E25" w:rsidP="00132E25">
            <w:pPr>
              <w:ind w:firstLine="709"/>
              <w:jc w:val="both"/>
            </w:pPr>
            <w:proofErr w:type="gramStart"/>
            <w:r w:rsidRPr="00132E25">
              <w:t>Р</w:t>
            </w:r>
            <w:proofErr w:type="gramEnd"/>
            <w:r w:rsidRPr="00132E25">
              <w:t xml:space="preserve"> ОТ</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 xml:space="preserve">Р-2 – зона лесного фонда </w:t>
            </w:r>
          </w:p>
          <w:p w:rsidR="00132E25" w:rsidRPr="00132E25" w:rsidRDefault="00132E25" w:rsidP="00132E25">
            <w:pPr>
              <w:ind w:firstLine="709"/>
              <w:jc w:val="both"/>
            </w:pPr>
            <w:r w:rsidRPr="00132E25">
              <w:t xml:space="preserve">Р-3 – озелененные территории общего пользования </w:t>
            </w:r>
          </w:p>
          <w:p w:rsidR="00132E25" w:rsidRPr="00132E25" w:rsidRDefault="00132E25" w:rsidP="00132E25">
            <w:pPr>
              <w:ind w:firstLine="709"/>
              <w:jc w:val="both"/>
            </w:pPr>
            <w:proofErr w:type="gramStart"/>
            <w:r w:rsidRPr="00132E25">
              <w:t xml:space="preserve">ОТ – открытые природные пространства </w:t>
            </w:r>
            <w:proofErr w:type="gramEnd"/>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производственные зоны</w:t>
            </w:r>
          </w:p>
          <w:p w:rsidR="00132E25" w:rsidRPr="00132E25" w:rsidRDefault="00132E25" w:rsidP="00132E25">
            <w:pPr>
              <w:ind w:firstLine="709"/>
              <w:jc w:val="both"/>
            </w:pPr>
          </w:p>
          <w:p w:rsidR="00132E25" w:rsidRPr="00132E25" w:rsidRDefault="00132E25" w:rsidP="00132E25">
            <w:pPr>
              <w:ind w:firstLine="709"/>
              <w:jc w:val="both"/>
            </w:pPr>
            <w:proofErr w:type="gramStart"/>
            <w:r w:rsidRPr="00132E25">
              <w:t>П</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 xml:space="preserve">П-1 – производственные и коммунально-складские предприятия III класса вредности, СЗЗ до </w:t>
            </w:r>
            <w:smartTag w:uri="urn:schemas-microsoft-com:office:smarttags" w:element="metricconverter">
              <w:smartTagPr>
                <w:attr w:name="ProductID" w:val="300 м"/>
              </w:smartTagPr>
              <w:r w:rsidRPr="00132E25">
                <w:t>300 м</w:t>
              </w:r>
            </w:smartTag>
          </w:p>
          <w:p w:rsidR="00132E25" w:rsidRPr="00132E25" w:rsidRDefault="00132E25" w:rsidP="00132E25">
            <w:pPr>
              <w:ind w:firstLine="709"/>
              <w:jc w:val="both"/>
            </w:pPr>
            <w:r w:rsidRPr="00132E25">
              <w:t xml:space="preserve">П-2 – производственные и коммунально-складские предприятия IV класса вредности, СЗЗ до </w:t>
            </w:r>
            <w:smartTag w:uri="urn:schemas-microsoft-com:office:smarttags" w:element="metricconverter">
              <w:smartTagPr>
                <w:attr w:name="ProductID" w:val="100 м"/>
              </w:smartTagPr>
              <w:r w:rsidRPr="00132E25">
                <w:t>100 м</w:t>
              </w:r>
            </w:smartTag>
          </w:p>
          <w:p w:rsidR="00132E25" w:rsidRPr="00132E25" w:rsidRDefault="00132E25" w:rsidP="00132E25">
            <w:pPr>
              <w:ind w:firstLine="709"/>
              <w:jc w:val="both"/>
            </w:pPr>
            <w:r w:rsidRPr="00132E25">
              <w:t xml:space="preserve">П-3 – производственные и коммунально-складские предприятия V класса вредности, СЗЗ до </w:t>
            </w:r>
            <w:smartTag w:uri="urn:schemas-microsoft-com:office:smarttags" w:element="metricconverter">
              <w:smartTagPr>
                <w:attr w:name="ProductID" w:val="50 м"/>
              </w:smartTagPr>
              <w:r w:rsidRPr="00132E25">
                <w:lastRenderedPageBreak/>
                <w:t>50 м</w:t>
              </w:r>
            </w:smartTag>
          </w:p>
          <w:p w:rsidR="00132E25" w:rsidRPr="00132E25" w:rsidRDefault="00132E25" w:rsidP="00132E25">
            <w:pPr>
              <w:ind w:firstLine="709"/>
              <w:jc w:val="both"/>
            </w:pPr>
            <w:r w:rsidRPr="00132E25">
              <w:t>Р-П – резервные территории для целей размещения производственных и коммунально-складских предприятий</w:t>
            </w:r>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lastRenderedPageBreak/>
              <w:t>коммунально-коммерческая зона</w:t>
            </w:r>
          </w:p>
          <w:p w:rsidR="00132E25" w:rsidRPr="00132E25" w:rsidRDefault="00132E25" w:rsidP="00132E25">
            <w:pPr>
              <w:ind w:firstLine="709"/>
              <w:jc w:val="both"/>
            </w:pPr>
            <w:r w:rsidRPr="00132E25">
              <w:t>КК</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 xml:space="preserve">КК – коммунально-коммерческие предприятия и объекты с СЗЗ до </w:t>
            </w:r>
            <w:smartTag w:uri="urn:schemas-microsoft-com:office:smarttags" w:element="metricconverter">
              <w:smartTagPr>
                <w:attr w:name="ProductID" w:val="100 м"/>
              </w:smartTagPr>
              <w:r w:rsidRPr="00132E25">
                <w:t>100 м</w:t>
              </w:r>
            </w:smartTag>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зоны инженерной и транспортной инфраструктуры</w:t>
            </w:r>
          </w:p>
          <w:p w:rsidR="00132E25" w:rsidRPr="00132E25" w:rsidRDefault="00132E25" w:rsidP="00132E25">
            <w:pPr>
              <w:ind w:firstLine="709"/>
              <w:jc w:val="both"/>
            </w:pPr>
            <w:proofErr w:type="gramStart"/>
            <w:r w:rsidRPr="00132E25">
              <w:t>ИТ</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ИТ-2 – головные объекты инженерной инфраструктуры</w:t>
            </w:r>
          </w:p>
          <w:p w:rsidR="00132E25" w:rsidRPr="00132E25" w:rsidRDefault="00132E25" w:rsidP="00132E25">
            <w:pPr>
              <w:ind w:firstLine="709"/>
              <w:jc w:val="both"/>
            </w:pPr>
            <w:r w:rsidRPr="00132E25">
              <w:t>ИТ-3 – зона инженерной и транспортной инфраструктуры</w:t>
            </w:r>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зоны специального назначения</w:t>
            </w:r>
          </w:p>
          <w:p w:rsidR="00132E25" w:rsidRPr="00132E25" w:rsidRDefault="00132E25" w:rsidP="00132E25">
            <w:pPr>
              <w:ind w:firstLine="709"/>
              <w:jc w:val="both"/>
            </w:pPr>
            <w:r w:rsidRPr="00132E25">
              <w:t>СН</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СН-1 – кладбища</w:t>
            </w:r>
          </w:p>
          <w:p w:rsidR="00132E25" w:rsidRPr="00132E25" w:rsidRDefault="00132E25" w:rsidP="00132E25">
            <w:pPr>
              <w:ind w:firstLine="709"/>
              <w:jc w:val="both"/>
            </w:pPr>
            <w:r w:rsidRPr="00132E25">
              <w:t>СН-2 – режимные территории</w:t>
            </w:r>
          </w:p>
          <w:p w:rsidR="00132E25" w:rsidRPr="00132E25" w:rsidRDefault="00132E25" w:rsidP="00132E25">
            <w:pPr>
              <w:ind w:firstLine="709"/>
              <w:jc w:val="both"/>
            </w:pPr>
            <w:r w:rsidRPr="00132E25">
              <w:t>СН-3 – зона размещения отходов потребления</w:t>
            </w:r>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зоны сельскохозяйственного использования</w:t>
            </w:r>
          </w:p>
          <w:p w:rsidR="00132E25" w:rsidRPr="00132E25" w:rsidRDefault="00132E25" w:rsidP="00132E25">
            <w:pPr>
              <w:ind w:firstLine="709"/>
              <w:jc w:val="both"/>
            </w:pPr>
            <w:r w:rsidRPr="00132E25">
              <w:t>СХ</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 xml:space="preserve">СХ-1 – </w:t>
            </w:r>
            <w:proofErr w:type="spellStart"/>
            <w:r w:rsidRPr="00132E25">
              <w:t>сельхозугодья</w:t>
            </w:r>
            <w:proofErr w:type="spellEnd"/>
          </w:p>
          <w:p w:rsidR="00132E25" w:rsidRPr="00132E25" w:rsidRDefault="00132E25" w:rsidP="00132E25">
            <w:pPr>
              <w:ind w:firstLine="709"/>
              <w:jc w:val="both"/>
            </w:pPr>
            <w:r w:rsidRPr="00132E25">
              <w:t>СХ-2 – объекты сельскохозяйственного производства</w:t>
            </w:r>
          </w:p>
          <w:p w:rsidR="00132E25" w:rsidRPr="00132E25" w:rsidRDefault="00132E25" w:rsidP="00132E25">
            <w:pPr>
              <w:ind w:firstLine="709"/>
              <w:jc w:val="both"/>
            </w:pPr>
            <w:r w:rsidRPr="00132E25">
              <w:t>СХ-3 – зона садоводства и огородничества</w:t>
            </w:r>
          </w:p>
          <w:p w:rsidR="00132E25" w:rsidRPr="00132E25" w:rsidRDefault="00132E25" w:rsidP="00132E25">
            <w:pPr>
              <w:ind w:firstLine="709"/>
              <w:jc w:val="both"/>
            </w:pPr>
            <w:r w:rsidRPr="00132E25">
              <w:t>Р-СХ – резервные территории для целей размещения объектов сельскохозяйственного производства</w:t>
            </w:r>
          </w:p>
        </w:tc>
      </w:tr>
      <w:tr w:rsidR="00132E25" w:rsidRPr="00132E25" w:rsidTr="004A5AF1">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зоны водных объектов</w:t>
            </w:r>
          </w:p>
          <w:p w:rsidR="00132E25" w:rsidRPr="00132E25" w:rsidRDefault="00132E25" w:rsidP="00132E25">
            <w:pPr>
              <w:ind w:firstLine="709"/>
              <w:jc w:val="both"/>
            </w:pPr>
            <w:r w:rsidRPr="00132E25">
              <w:t>В</w:t>
            </w:r>
          </w:p>
        </w:tc>
        <w:tc>
          <w:tcPr>
            <w:tcW w:w="6471" w:type="dxa"/>
            <w:tcBorders>
              <w:top w:val="single" w:sz="4" w:space="0" w:color="auto"/>
              <w:left w:val="single" w:sz="4" w:space="0" w:color="auto"/>
              <w:bottom w:val="single" w:sz="4" w:space="0" w:color="auto"/>
              <w:right w:val="single" w:sz="4" w:space="0" w:color="auto"/>
            </w:tcBorders>
            <w:vAlign w:val="center"/>
          </w:tcPr>
          <w:p w:rsidR="00132E25" w:rsidRPr="00132E25" w:rsidRDefault="00132E25" w:rsidP="00132E25">
            <w:pPr>
              <w:ind w:firstLine="709"/>
              <w:jc w:val="both"/>
            </w:pPr>
            <w:r w:rsidRPr="00132E25">
              <w:t>В – водные объекты (водотоки, водоемы)</w:t>
            </w:r>
          </w:p>
        </w:tc>
      </w:tr>
    </w:tbl>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pPr>
        <w:ind w:firstLine="709"/>
        <w:jc w:val="both"/>
        <w:sectPr w:rsidR="00132E25" w:rsidRPr="00132E25" w:rsidSect="00456DE9">
          <w:footerReference w:type="even" r:id="rId19"/>
          <w:footerReference w:type="default" r:id="rId20"/>
          <w:pgSz w:w="11906" w:h="16838"/>
          <w:pgMar w:top="1134" w:right="851" w:bottom="851" w:left="1701" w:header="709" w:footer="709" w:gutter="0"/>
          <w:cols w:space="708"/>
          <w:docGrid w:linePitch="360"/>
        </w:sectPr>
      </w:pPr>
    </w:p>
    <w:p w:rsidR="00132E25" w:rsidRPr="00132E25" w:rsidRDefault="00132E25" w:rsidP="00132E25">
      <w:pPr>
        <w:ind w:firstLine="709"/>
        <w:jc w:val="both"/>
      </w:pPr>
      <w:r w:rsidRPr="00132E25">
        <w:lastRenderedPageBreak/>
        <w:t>Статья 41. Виды разрешенного использования земельных участков и объектов капитального строительства в различных территориальных зонах</w:t>
      </w:r>
    </w:p>
    <w:p w:rsidR="00132E25" w:rsidRPr="00132E25" w:rsidRDefault="00132E25" w:rsidP="00132E25">
      <w:pPr>
        <w:ind w:firstLine="709"/>
        <w:jc w:val="both"/>
      </w:pPr>
      <w:r w:rsidRPr="00132E25">
        <w:t>ЖИЛЫЕ ЗОНЫ:</w:t>
      </w:r>
    </w:p>
    <w:p w:rsidR="00132E25" w:rsidRPr="00132E25" w:rsidRDefault="00132E25" w:rsidP="00132E25">
      <w:pPr>
        <w:ind w:firstLine="709"/>
        <w:jc w:val="both"/>
      </w:pPr>
      <w:r w:rsidRPr="00132E25">
        <w:t>Ж-1 – Зона застройки малоэтажными жилыми домами.</w:t>
      </w:r>
    </w:p>
    <w:p w:rsidR="00132E25" w:rsidRPr="00132E25" w:rsidRDefault="00132E25" w:rsidP="00132E25">
      <w:pPr>
        <w:ind w:firstLine="709"/>
        <w:jc w:val="both"/>
      </w:pPr>
      <w:r w:rsidRPr="00132E25">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132E25" w:rsidRPr="00132E25" w:rsidRDefault="00132E25" w:rsidP="00132E25">
      <w:pPr>
        <w:ind w:firstLine="709"/>
        <w:jc w:val="both"/>
      </w:pPr>
      <w:r w:rsidRPr="00132E25">
        <w:t xml:space="preserve">Основные виды разрешенного использования объектов капитального строительства и земельных участков: </w:t>
      </w:r>
    </w:p>
    <w:p w:rsidR="00132E25" w:rsidRPr="00132E25" w:rsidRDefault="00132E25" w:rsidP="00132E25">
      <w:pPr>
        <w:ind w:firstLine="709"/>
        <w:jc w:val="both"/>
      </w:pPr>
      <w:r w:rsidRPr="00132E25">
        <w:t>для индивидуального жилищного строительства (2.1);</w:t>
      </w:r>
    </w:p>
    <w:p w:rsidR="00132E25" w:rsidRPr="00132E25" w:rsidRDefault="00132E25" w:rsidP="00132E25">
      <w:pPr>
        <w:ind w:firstLine="709"/>
        <w:jc w:val="both"/>
      </w:pPr>
      <w:r w:rsidRPr="00132E25">
        <w:t>малоэтажная многоквартирная жилая застройка (2.1.1);</w:t>
      </w:r>
    </w:p>
    <w:p w:rsidR="00132E25" w:rsidRPr="00132E25" w:rsidRDefault="00132E25" w:rsidP="00132E25">
      <w:pPr>
        <w:ind w:firstLine="709"/>
        <w:jc w:val="both"/>
      </w:pPr>
      <w:r w:rsidRPr="00132E25">
        <w:t>для ведения личного подсобного хозяйства (2.2);</w:t>
      </w:r>
    </w:p>
    <w:p w:rsidR="00132E25" w:rsidRPr="00132E25" w:rsidRDefault="00132E25" w:rsidP="00132E25">
      <w:pPr>
        <w:ind w:firstLine="709"/>
        <w:jc w:val="both"/>
      </w:pPr>
      <w:r w:rsidRPr="00132E25">
        <w:t>блокированная жилая застройка (2.3);</w:t>
      </w:r>
    </w:p>
    <w:p w:rsidR="00132E25" w:rsidRPr="00132E25" w:rsidRDefault="00132E25" w:rsidP="00132E25">
      <w:pPr>
        <w:ind w:firstLine="709"/>
        <w:jc w:val="both"/>
      </w:pPr>
      <w:r w:rsidRPr="00132E25">
        <w:t>передвижное жилье (2.4);</w:t>
      </w:r>
    </w:p>
    <w:p w:rsidR="00132E25" w:rsidRPr="00132E25" w:rsidRDefault="00132E25" w:rsidP="00132E25">
      <w:pPr>
        <w:ind w:firstLine="709"/>
        <w:jc w:val="both"/>
      </w:pPr>
      <w:r w:rsidRPr="00132E25">
        <w:t>объекты гаражного назначения (2.7.1);</w:t>
      </w:r>
    </w:p>
    <w:p w:rsidR="00132E25" w:rsidRPr="00132E25" w:rsidRDefault="00132E25" w:rsidP="00132E25">
      <w:pPr>
        <w:ind w:firstLine="709"/>
        <w:jc w:val="both"/>
      </w:pPr>
      <w:r w:rsidRPr="00132E25">
        <w:t>обслуживание жилой застройки (2.7);</w:t>
      </w:r>
    </w:p>
    <w:p w:rsidR="00132E25" w:rsidRPr="00132E25" w:rsidRDefault="00132E25" w:rsidP="00132E25">
      <w:pPr>
        <w:ind w:firstLine="709"/>
        <w:jc w:val="both"/>
      </w:pPr>
      <w:r w:rsidRPr="00132E25">
        <w:t>коммунальное обслуживание (3.1);</w:t>
      </w:r>
    </w:p>
    <w:p w:rsidR="00132E25" w:rsidRPr="00132E25" w:rsidRDefault="00132E25" w:rsidP="00132E25">
      <w:pPr>
        <w:ind w:firstLine="709"/>
        <w:jc w:val="both"/>
      </w:pPr>
      <w:r w:rsidRPr="00132E25">
        <w:t>социальное обслуживание (3.2);</w:t>
      </w:r>
    </w:p>
    <w:p w:rsidR="00132E25" w:rsidRPr="00132E25" w:rsidRDefault="00132E25" w:rsidP="00132E25">
      <w:pPr>
        <w:ind w:firstLine="709"/>
        <w:jc w:val="both"/>
      </w:pPr>
      <w:r w:rsidRPr="00132E25">
        <w:t>бытовое обслуживание (3.3)</w:t>
      </w:r>
    </w:p>
    <w:p w:rsidR="00132E25" w:rsidRPr="00132E25" w:rsidRDefault="00132E25" w:rsidP="00132E25">
      <w:pPr>
        <w:ind w:firstLine="709"/>
        <w:jc w:val="both"/>
      </w:pPr>
      <w:r w:rsidRPr="00132E25">
        <w:t>здравоохранение (3.4.);</w:t>
      </w:r>
    </w:p>
    <w:p w:rsidR="00132E25" w:rsidRPr="00132E25" w:rsidRDefault="00132E25" w:rsidP="00132E25">
      <w:pPr>
        <w:ind w:firstLine="709"/>
        <w:jc w:val="both"/>
      </w:pPr>
      <w:r w:rsidRPr="00132E25">
        <w:t>образование и просвещение (3.5);</w:t>
      </w:r>
    </w:p>
    <w:p w:rsidR="00132E25" w:rsidRPr="00132E25" w:rsidRDefault="00132E25" w:rsidP="00132E25">
      <w:pPr>
        <w:ind w:firstLine="709"/>
        <w:jc w:val="both"/>
      </w:pPr>
      <w:r w:rsidRPr="00132E25">
        <w:t>культурное развитие (3.6);</w:t>
      </w:r>
    </w:p>
    <w:p w:rsidR="00132E25" w:rsidRPr="00132E25" w:rsidRDefault="00132E25" w:rsidP="00132E25">
      <w:pPr>
        <w:ind w:firstLine="709"/>
        <w:jc w:val="both"/>
      </w:pPr>
      <w:r w:rsidRPr="00132E25">
        <w:t>амбулаторное ветеринарное обслуживание (3.10.1);</w:t>
      </w:r>
    </w:p>
    <w:p w:rsidR="00132E25" w:rsidRPr="00132E25" w:rsidRDefault="00132E25" w:rsidP="00132E25">
      <w:pPr>
        <w:ind w:firstLine="709"/>
        <w:jc w:val="both"/>
      </w:pPr>
      <w:r w:rsidRPr="00132E25">
        <w:t>магазины (4.4);</w:t>
      </w:r>
    </w:p>
    <w:p w:rsidR="00132E25" w:rsidRPr="00132E25" w:rsidRDefault="00132E25" w:rsidP="00132E25">
      <w:pPr>
        <w:ind w:firstLine="709"/>
        <w:jc w:val="both"/>
      </w:pPr>
      <w:r w:rsidRPr="00132E25">
        <w:t>общественное питание (4.6);</w:t>
      </w:r>
    </w:p>
    <w:p w:rsidR="00132E25" w:rsidRPr="00132E25" w:rsidRDefault="00132E25" w:rsidP="00132E25">
      <w:pPr>
        <w:ind w:firstLine="709"/>
        <w:jc w:val="both"/>
      </w:pPr>
      <w:r w:rsidRPr="00132E25">
        <w:t>гостиничное обслуживание (4.7);</w:t>
      </w:r>
    </w:p>
    <w:p w:rsidR="00132E25" w:rsidRPr="00132E25" w:rsidRDefault="00132E25" w:rsidP="00132E25">
      <w:pPr>
        <w:ind w:firstLine="709"/>
        <w:jc w:val="both"/>
      </w:pPr>
      <w:r w:rsidRPr="00132E25">
        <w:t>спорт (5.1);</w:t>
      </w:r>
    </w:p>
    <w:p w:rsidR="00132E25" w:rsidRPr="00132E25" w:rsidRDefault="00132E25" w:rsidP="00132E25">
      <w:pPr>
        <w:ind w:firstLine="709"/>
        <w:jc w:val="both"/>
        <w:rPr>
          <w:highlight w:val="yellow"/>
        </w:rPr>
      </w:pPr>
      <w:r w:rsidRPr="00132E25">
        <w:rPr>
          <w:highlight w:val="yellow"/>
        </w:rPr>
        <w:t xml:space="preserve">ведение огородничества (13.1)  </w:t>
      </w:r>
    </w:p>
    <w:p w:rsidR="00132E25" w:rsidRPr="00132E25" w:rsidRDefault="00132E25" w:rsidP="00132E25">
      <w:pPr>
        <w:ind w:firstLine="709"/>
        <w:jc w:val="both"/>
        <w:rPr>
          <w:highlight w:val="yellow"/>
        </w:rPr>
      </w:pPr>
      <w:r w:rsidRPr="00132E25">
        <w:rPr>
          <w:highlight w:val="yellow"/>
        </w:rPr>
        <w:t xml:space="preserve">ведение садоводства (13.2)  </w:t>
      </w:r>
    </w:p>
    <w:p w:rsidR="00132E25" w:rsidRPr="00132E25" w:rsidRDefault="00132E25" w:rsidP="00132E25">
      <w:pPr>
        <w:ind w:firstLine="709"/>
        <w:jc w:val="both"/>
      </w:pPr>
      <w:r w:rsidRPr="00132E25">
        <w:t>земельные участки (территории) общего пользования (12.0).</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proofErr w:type="spellStart"/>
      <w:r w:rsidRPr="00132E25">
        <w:t>среднеэтажная</w:t>
      </w:r>
      <w:proofErr w:type="spellEnd"/>
      <w:r w:rsidRPr="00132E25">
        <w:t xml:space="preserve"> жилая застройка (2.5);</w:t>
      </w:r>
    </w:p>
    <w:p w:rsidR="00132E25" w:rsidRPr="00132E25" w:rsidRDefault="00132E25" w:rsidP="00132E25">
      <w:pPr>
        <w:ind w:firstLine="709"/>
        <w:jc w:val="both"/>
      </w:pPr>
      <w:r w:rsidRPr="00132E25">
        <w:t>религиозное использование (3.7);</w:t>
      </w:r>
    </w:p>
    <w:p w:rsidR="00132E25" w:rsidRPr="00132E25" w:rsidRDefault="00132E25" w:rsidP="00132E25">
      <w:pPr>
        <w:ind w:firstLine="709"/>
        <w:jc w:val="both"/>
      </w:pPr>
      <w:r w:rsidRPr="00132E25">
        <w:t>развлечение (4.8);</w:t>
      </w:r>
    </w:p>
    <w:p w:rsidR="00132E25" w:rsidRPr="00132E25" w:rsidRDefault="00132E25" w:rsidP="00132E25">
      <w:pPr>
        <w:ind w:firstLine="709"/>
        <w:jc w:val="both"/>
      </w:pPr>
      <w:r w:rsidRPr="00132E25">
        <w:t>обслуживание транспорта (4.9);</w:t>
      </w:r>
    </w:p>
    <w:p w:rsidR="00132E25" w:rsidRPr="00132E25" w:rsidRDefault="00132E25" w:rsidP="00132E25">
      <w:pPr>
        <w:ind w:firstLine="709"/>
        <w:jc w:val="both"/>
      </w:pPr>
      <w:r w:rsidRPr="00132E25">
        <w:t>автомобильный транспорт (7.2.)</w:t>
      </w:r>
    </w:p>
    <w:p w:rsidR="00132E25" w:rsidRPr="00132E25" w:rsidRDefault="00132E25" w:rsidP="00132E25">
      <w:pPr>
        <w:ind w:firstLine="709"/>
        <w:jc w:val="both"/>
      </w:pPr>
      <w:r w:rsidRPr="00132E25">
        <w:t>специальное пользование водными объектами (11.2);</w:t>
      </w:r>
    </w:p>
    <w:p w:rsidR="00132E25" w:rsidRPr="00132E25" w:rsidRDefault="00132E25" w:rsidP="00132E25">
      <w:pPr>
        <w:ind w:firstLine="709"/>
        <w:jc w:val="both"/>
      </w:pPr>
      <w:r w:rsidRPr="00132E25">
        <w:t>Вспомогательные виды разрешенного использования:</w:t>
      </w:r>
    </w:p>
    <w:p w:rsidR="00132E25" w:rsidRPr="00132E25" w:rsidRDefault="00132E25" w:rsidP="00132E25">
      <w:pPr>
        <w:ind w:firstLine="709"/>
        <w:jc w:val="both"/>
      </w:pPr>
      <w:r w:rsidRPr="00132E25">
        <w:t>- общее пользование водными объектами (11.1).</w:t>
      </w:r>
    </w:p>
    <w:p w:rsidR="00132E25" w:rsidRPr="00132E25" w:rsidRDefault="00132E25" w:rsidP="00132E25">
      <w:pPr>
        <w:ind w:firstLine="709"/>
        <w:jc w:val="both"/>
      </w:pPr>
      <w:r w:rsidRPr="00132E25">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132E25" w:rsidRPr="00132E25" w:rsidRDefault="00132E25" w:rsidP="00132E25">
      <w:pPr>
        <w:ind w:firstLine="709"/>
        <w:jc w:val="both"/>
      </w:pPr>
      <w:r w:rsidRPr="00132E25">
        <w:t xml:space="preserve">Запрещается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132E25" w:rsidRPr="00132E25" w:rsidRDefault="00132E25" w:rsidP="00132E25">
      <w:pPr>
        <w:ind w:firstLine="709"/>
        <w:jc w:val="both"/>
      </w:pPr>
      <w:r w:rsidRPr="00132E25">
        <w:lastRenderedPageBreak/>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32E25" w:rsidRPr="00132E25" w:rsidRDefault="00132E25" w:rsidP="00132E25">
      <w:pPr>
        <w:ind w:firstLine="709"/>
        <w:jc w:val="both"/>
        <w:rPr>
          <w:highlight w:val="yellow"/>
        </w:rPr>
      </w:pPr>
      <w:r w:rsidRPr="00132E25">
        <w:rPr>
          <w:highlight w:val="yellow"/>
        </w:rPr>
        <w:t>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
    <w:p w:rsidR="00132E25" w:rsidRPr="00132E25" w:rsidRDefault="00132E25" w:rsidP="00132E25">
      <w:pPr>
        <w:ind w:firstLine="709"/>
        <w:jc w:val="both"/>
      </w:pPr>
      <w:r w:rsidRPr="00132E25">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объектов гаражного назначения (2.7.1).</w:t>
      </w:r>
    </w:p>
    <w:p w:rsidR="00132E25" w:rsidRPr="00132E25" w:rsidRDefault="00132E25" w:rsidP="00132E25">
      <w:pPr>
        <w:ind w:firstLine="709"/>
        <w:jc w:val="both"/>
      </w:pPr>
      <w:r w:rsidRPr="00132E25">
        <w:t xml:space="preserve">максимальное количество этажей зданий – 3;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132E25">
          <w:t>12 м</w:t>
        </w:r>
      </w:smartTag>
      <w:r w:rsidRPr="00132E25">
        <w:t xml:space="preserve">; </w:t>
      </w:r>
    </w:p>
    <w:p w:rsidR="00132E25" w:rsidRPr="00132E25" w:rsidRDefault="00132E25" w:rsidP="00132E25">
      <w:pPr>
        <w:ind w:firstLine="709"/>
        <w:jc w:val="both"/>
      </w:pPr>
      <w:r w:rsidRPr="00132E25">
        <w:t>максимальный процент застройки участка – 60%;</w:t>
      </w:r>
    </w:p>
    <w:p w:rsidR="00132E25" w:rsidRPr="00132E25" w:rsidRDefault="00132E25" w:rsidP="00132E25">
      <w:pPr>
        <w:ind w:firstLine="709"/>
        <w:jc w:val="both"/>
      </w:pPr>
      <w:r w:rsidRPr="00132E25">
        <w:t>минимальный отступ строений от передней границы участка (в случае, если иной показатель не установлен линией регулирования застройки) – 5 м;</w:t>
      </w:r>
    </w:p>
    <w:p w:rsidR="00132E25" w:rsidRPr="00132E25" w:rsidRDefault="00132E25" w:rsidP="00132E25">
      <w:pPr>
        <w:ind w:firstLine="709"/>
        <w:jc w:val="both"/>
      </w:pPr>
      <w:r w:rsidRPr="00132E25">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132E25">
          <w:t>3 м</w:t>
        </w:r>
      </w:smartTag>
      <w:r w:rsidRPr="00132E25">
        <w:t xml:space="preserve">; </w:t>
      </w:r>
    </w:p>
    <w:p w:rsidR="00132E25" w:rsidRPr="00132E25" w:rsidRDefault="00132E25" w:rsidP="00132E25">
      <w:pPr>
        <w:ind w:firstLine="709"/>
        <w:jc w:val="both"/>
      </w:pPr>
      <w:r w:rsidRPr="00132E25">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132E25">
          <w:t>1 м</w:t>
        </w:r>
      </w:smartTag>
      <w:r w:rsidRPr="00132E25">
        <w:t xml:space="preserve">; </w:t>
      </w:r>
    </w:p>
    <w:p w:rsidR="00132E25" w:rsidRPr="00132E25" w:rsidRDefault="00132E25" w:rsidP="00132E25">
      <w:pPr>
        <w:ind w:firstLine="709"/>
        <w:jc w:val="both"/>
      </w:pPr>
      <w:r w:rsidRPr="00132E25">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132E25">
          <w:t>10 м</w:t>
        </w:r>
      </w:smartTag>
      <w:r w:rsidRPr="00132E25">
        <w:t xml:space="preserve">;  </w:t>
      </w:r>
    </w:p>
    <w:p w:rsidR="00132E25" w:rsidRPr="00132E25" w:rsidRDefault="00132E25" w:rsidP="00132E25">
      <w:pPr>
        <w:ind w:firstLine="709"/>
        <w:jc w:val="both"/>
      </w:pPr>
      <w:r w:rsidRPr="00132E25">
        <w:t xml:space="preserve">требования к ограждению земельных участков: </w:t>
      </w:r>
    </w:p>
    <w:p w:rsidR="00132E25" w:rsidRPr="00132E25" w:rsidRDefault="00132E25" w:rsidP="00132E25">
      <w:pPr>
        <w:ind w:firstLine="709"/>
        <w:jc w:val="both"/>
      </w:pPr>
      <w:r w:rsidRPr="00132E25">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2E25" w:rsidRPr="00132E25" w:rsidRDefault="00132E25" w:rsidP="00132E25">
      <w:pPr>
        <w:ind w:firstLine="709"/>
        <w:jc w:val="both"/>
      </w:pPr>
      <w:r w:rsidRPr="00132E25">
        <w:t xml:space="preserve">высота ограждения земельных участков должна быть не более </w:t>
      </w:r>
      <w:smartTag w:uri="urn:schemas-microsoft-com:office:smarttags" w:element="metricconverter">
        <w:smartTagPr>
          <w:attr w:name="ProductID" w:val="2 м"/>
        </w:smartTagPr>
        <w:r w:rsidRPr="00132E25">
          <w:t>2 м</w:t>
        </w:r>
      </w:smartTag>
      <w:r w:rsidRPr="00132E25">
        <w:t xml:space="preserve">; </w:t>
      </w:r>
    </w:p>
    <w:p w:rsidR="00132E25" w:rsidRPr="00132E25" w:rsidRDefault="00132E25" w:rsidP="00132E25">
      <w:pPr>
        <w:ind w:firstLine="709"/>
        <w:jc w:val="both"/>
      </w:pPr>
      <w:r w:rsidRPr="00132E25">
        <w:t xml:space="preserve">ограждения между смежными земельными участками должны быть проветриваемыми на высоту не менее 0,3 м от уровня земли; </w:t>
      </w:r>
    </w:p>
    <w:p w:rsidR="00132E25" w:rsidRPr="00132E25" w:rsidRDefault="00132E25" w:rsidP="00132E25">
      <w:pPr>
        <w:ind w:firstLine="709"/>
        <w:jc w:val="both"/>
      </w:pPr>
      <w:r w:rsidRPr="00132E25">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2E25" w:rsidRPr="00132E25" w:rsidRDefault="00132E25" w:rsidP="00132E25">
      <w:pPr>
        <w:ind w:firstLine="709"/>
        <w:jc w:val="both"/>
      </w:pPr>
      <w:r w:rsidRPr="00132E25">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132E25" w:rsidRPr="00132E25" w:rsidRDefault="00132E25" w:rsidP="00132E25">
      <w:pPr>
        <w:ind w:firstLine="709"/>
        <w:jc w:val="both"/>
      </w:pPr>
      <w:r w:rsidRPr="00132E25">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132E25" w:rsidRPr="00132E25" w:rsidRDefault="00132E25" w:rsidP="00132E25">
      <w:pPr>
        <w:ind w:firstLine="709"/>
        <w:jc w:val="both"/>
      </w:pPr>
      <w:proofErr w:type="gramStart"/>
      <w:r w:rsidRPr="00132E25">
        <w:lastRenderedPageBreak/>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Ж-2. Зона смешанной жилой застройки.</w:t>
      </w:r>
    </w:p>
    <w:p w:rsidR="00132E25" w:rsidRPr="00132E25" w:rsidRDefault="00132E25" w:rsidP="00132E25">
      <w:pPr>
        <w:ind w:firstLine="709"/>
        <w:jc w:val="both"/>
      </w:pPr>
      <w:r w:rsidRPr="00132E25">
        <w:t>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этажей,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132E25" w:rsidRPr="00132E25" w:rsidRDefault="00132E25" w:rsidP="00132E25">
      <w:pPr>
        <w:ind w:firstLine="709"/>
        <w:jc w:val="both"/>
      </w:pPr>
      <w:r w:rsidRPr="00132E25">
        <w:t>Зона предназначена для проживания населения с включением в состав жилого образования отдельно стоящих и встроено-пристроенных объектов повседневного обслуживания.</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для индивидуального жилищного строительства (2.1);</w:t>
      </w:r>
    </w:p>
    <w:p w:rsidR="00132E25" w:rsidRPr="00132E25" w:rsidRDefault="00132E25" w:rsidP="00132E25">
      <w:pPr>
        <w:ind w:firstLine="709"/>
        <w:jc w:val="both"/>
      </w:pPr>
      <w:r w:rsidRPr="00132E25">
        <w:t>Малоэтажная многоквартирная жилая застройка (2.1.1);</w:t>
      </w:r>
    </w:p>
    <w:p w:rsidR="00132E25" w:rsidRPr="00132E25" w:rsidRDefault="00132E25" w:rsidP="00132E25">
      <w:pPr>
        <w:ind w:firstLine="709"/>
        <w:jc w:val="both"/>
      </w:pPr>
      <w:r w:rsidRPr="00132E25">
        <w:t>для ведения личного подсобного хозяйства (2.2);</w:t>
      </w:r>
    </w:p>
    <w:p w:rsidR="00132E25" w:rsidRPr="00132E25" w:rsidRDefault="00132E25" w:rsidP="00132E25">
      <w:pPr>
        <w:ind w:firstLine="709"/>
        <w:jc w:val="both"/>
      </w:pPr>
      <w:r w:rsidRPr="00132E25">
        <w:t>блокированная жилая застройка (2.3);</w:t>
      </w:r>
    </w:p>
    <w:p w:rsidR="00132E25" w:rsidRPr="00132E25" w:rsidRDefault="00132E25" w:rsidP="00132E25">
      <w:pPr>
        <w:ind w:firstLine="709"/>
        <w:jc w:val="both"/>
      </w:pPr>
      <w:r w:rsidRPr="00132E25">
        <w:t>передвижное жилье (2.4);</w:t>
      </w:r>
    </w:p>
    <w:p w:rsidR="00132E25" w:rsidRPr="00132E25" w:rsidRDefault="00132E25" w:rsidP="00132E25">
      <w:pPr>
        <w:ind w:firstLine="709"/>
        <w:jc w:val="both"/>
      </w:pPr>
      <w:proofErr w:type="spellStart"/>
      <w:r w:rsidRPr="00132E25">
        <w:t>среднеэтажная</w:t>
      </w:r>
      <w:proofErr w:type="spellEnd"/>
      <w:r w:rsidRPr="00132E25">
        <w:t xml:space="preserve"> жилая застройка (2.5);</w:t>
      </w:r>
    </w:p>
    <w:p w:rsidR="00132E25" w:rsidRPr="00132E25" w:rsidRDefault="00132E25" w:rsidP="00132E25">
      <w:pPr>
        <w:ind w:firstLine="709"/>
        <w:jc w:val="both"/>
      </w:pPr>
      <w:r w:rsidRPr="00132E25">
        <w:t>объекты гаражного назначения (2.7.1);</w:t>
      </w:r>
    </w:p>
    <w:p w:rsidR="00132E25" w:rsidRPr="00132E25" w:rsidRDefault="00132E25" w:rsidP="00132E25">
      <w:pPr>
        <w:ind w:firstLine="709"/>
        <w:jc w:val="both"/>
      </w:pPr>
      <w:r w:rsidRPr="00132E25">
        <w:t>обслуживание жилой застройки (2.7);</w:t>
      </w:r>
    </w:p>
    <w:p w:rsidR="00132E25" w:rsidRPr="00132E25" w:rsidRDefault="00132E25" w:rsidP="00132E25">
      <w:pPr>
        <w:ind w:firstLine="709"/>
        <w:jc w:val="both"/>
      </w:pPr>
      <w:r w:rsidRPr="00132E25">
        <w:t>коммунальное обслуживание (3.1);</w:t>
      </w:r>
    </w:p>
    <w:p w:rsidR="00132E25" w:rsidRPr="00132E25" w:rsidRDefault="00132E25" w:rsidP="00132E25">
      <w:pPr>
        <w:ind w:firstLine="709"/>
        <w:jc w:val="both"/>
      </w:pPr>
      <w:r w:rsidRPr="00132E25">
        <w:t>социальное обслуживание (3.2);</w:t>
      </w:r>
    </w:p>
    <w:p w:rsidR="00132E25" w:rsidRPr="00132E25" w:rsidRDefault="00132E25" w:rsidP="00132E25">
      <w:pPr>
        <w:ind w:firstLine="709"/>
        <w:jc w:val="both"/>
      </w:pPr>
      <w:r w:rsidRPr="00132E25">
        <w:t>бытовое обслуживание (3.3)</w:t>
      </w:r>
    </w:p>
    <w:p w:rsidR="00132E25" w:rsidRPr="00132E25" w:rsidRDefault="00132E25" w:rsidP="00132E25">
      <w:pPr>
        <w:ind w:firstLine="709"/>
        <w:jc w:val="both"/>
      </w:pPr>
      <w:r w:rsidRPr="00132E25">
        <w:t>здравоохранение (3.4.);</w:t>
      </w:r>
    </w:p>
    <w:p w:rsidR="00132E25" w:rsidRPr="00132E25" w:rsidRDefault="00132E25" w:rsidP="00132E25">
      <w:pPr>
        <w:ind w:firstLine="709"/>
        <w:jc w:val="both"/>
      </w:pPr>
      <w:r w:rsidRPr="00132E25">
        <w:t>образование и просвещение (3.5);</w:t>
      </w:r>
    </w:p>
    <w:p w:rsidR="00132E25" w:rsidRPr="00132E25" w:rsidRDefault="00132E25" w:rsidP="00132E25">
      <w:pPr>
        <w:ind w:firstLine="709"/>
        <w:jc w:val="both"/>
      </w:pPr>
      <w:r w:rsidRPr="00132E25">
        <w:t>культурное развитие (3.6);</w:t>
      </w:r>
    </w:p>
    <w:p w:rsidR="00132E25" w:rsidRPr="00132E25" w:rsidRDefault="00132E25" w:rsidP="00132E25">
      <w:pPr>
        <w:ind w:firstLine="709"/>
        <w:jc w:val="both"/>
      </w:pPr>
      <w:r w:rsidRPr="00132E25">
        <w:t>амбулаторное ветеринарное обслуживание (3.10.1);</w:t>
      </w:r>
    </w:p>
    <w:p w:rsidR="00132E25" w:rsidRPr="00132E25" w:rsidRDefault="00132E25" w:rsidP="00132E25">
      <w:pPr>
        <w:ind w:firstLine="709"/>
        <w:jc w:val="both"/>
      </w:pPr>
      <w:r w:rsidRPr="00132E25">
        <w:t>магазины (4.4);</w:t>
      </w:r>
    </w:p>
    <w:p w:rsidR="00132E25" w:rsidRPr="00132E25" w:rsidRDefault="00132E25" w:rsidP="00132E25">
      <w:pPr>
        <w:ind w:firstLine="709"/>
        <w:jc w:val="both"/>
      </w:pPr>
      <w:r w:rsidRPr="00132E25">
        <w:t>общественное питание (4.6);</w:t>
      </w:r>
    </w:p>
    <w:p w:rsidR="00132E25" w:rsidRPr="00132E25" w:rsidRDefault="00132E25" w:rsidP="00132E25">
      <w:pPr>
        <w:ind w:firstLine="709"/>
        <w:jc w:val="both"/>
      </w:pPr>
      <w:r w:rsidRPr="00132E25">
        <w:t>гостиничное обслуживание (4.7);</w:t>
      </w:r>
    </w:p>
    <w:p w:rsidR="00132E25" w:rsidRPr="00132E25" w:rsidRDefault="00132E25" w:rsidP="00132E25">
      <w:pPr>
        <w:ind w:firstLine="709"/>
        <w:jc w:val="both"/>
      </w:pPr>
      <w:r w:rsidRPr="00132E25">
        <w:t>спорт (5.1);</w:t>
      </w:r>
    </w:p>
    <w:p w:rsidR="00132E25" w:rsidRPr="00132E25" w:rsidRDefault="00132E25" w:rsidP="00132E25">
      <w:pPr>
        <w:ind w:firstLine="709"/>
        <w:jc w:val="both"/>
      </w:pPr>
      <w:r w:rsidRPr="00132E25">
        <w:t>земельные участки (территории) общего пользования (12.0).</w:t>
      </w:r>
    </w:p>
    <w:p w:rsidR="00132E25" w:rsidRPr="00132E25" w:rsidRDefault="00132E25" w:rsidP="00132E25">
      <w:pPr>
        <w:ind w:firstLine="709"/>
        <w:jc w:val="both"/>
        <w:rPr>
          <w:highlight w:val="yellow"/>
        </w:rPr>
      </w:pPr>
      <w:r w:rsidRPr="00132E25">
        <w:rPr>
          <w:highlight w:val="yellow"/>
        </w:rPr>
        <w:t>ведение огородничества (13.1)</w:t>
      </w:r>
    </w:p>
    <w:p w:rsidR="00132E25" w:rsidRPr="00132E25" w:rsidRDefault="00132E25" w:rsidP="00132E25">
      <w:pPr>
        <w:ind w:firstLine="709"/>
        <w:jc w:val="both"/>
        <w:rPr>
          <w:highlight w:val="yellow"/>
        </w:rPr>
      </w:pPr>
      <w:r w:rsidRPr="00132E25">
        <w:rPr>
          <w:highlight w:val="yellow"/>
        </w:rPr>
        <w:t>ведение садоводства (13.2)</w:t>
      </w:r>
    </w:p>
    <w:p w:rsidR="00132E25" w:rsidRPr="00132E25" w:rsidRDefault="00132E25" w:rsidP="00132E25">
      <w:pPr>
        <w:ind w:firstLine="709"/>
        <w:jc w:val="both"/>
      </w:pPr>
      <w:r w:rsidRPr="00132E25">
        <w:lastRenderedPageBreak/>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религиозное использование (3.7);</w:t>
      </w:r>
    </w:p>
    <w:p w:rsidR="00132E25" w:rsidRPr="00132E25" w:rsidRDefault="00132E25" w:rsidP="00132E25">
      <w:pPr>
        <w:ind w:firstLine="709"/>
        <w:jc w:val="both"/>
      </w:pPr>
      <w:r w:rsidRPr="00132E25">
        <w:t>развлечение (4.8);</w:t>
      </w:r>
    </w:p>
    <w:p w:rsidR="00132E25" w:rsidRPr="00132E25" w:rsidRDefault="00132E25" w:rsidP="00132E25">
      <w:pPr>
        <w:ind w:firstLine="709"/>
        <w:jc w:val="both"/>
      </w:pPr>
      <w:r w:rsidRPr="00132E25">
        <w:t>обслуживание транспорта (4.9);</w:t>
      </w:r>
    </w:p>
    <w:p w:rsidR="00132E25" w:rsidRPr="00132E25" w:rsidRDefault="00132E25" w:rsidP="00132E25">
      <w:pPr>
        <w:ind w:firstLine="709"/>
        <w:jc w:val="both"/>
      </w:pPr>
      <w:r w:rsidRPr="00132E25">
        <w:t>автомобильный транспорт (7.2.)</w:t>
      </w:r>
    </w:p>
    <w:p w:rsidR="00132E25" w:rsidRPr="00132E25" w:rsidRDefault="00132E25" w:rsidP="00132E25">
      <w:pPr>
        <w:ind w:firstLine="709"/>
        <w:jc w:val="both"/>
      </w:pPr>
      <w:r w:rsidRPr="00132E25">
        <w:t>специальное пользование водными объектами (11.2);</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32E25" w:rsidRPr="00132E25" w:rsidRDefault="00132E25" w:rsidP="00132E25">
      <w:pPr>
        <w:ind w:firstLine="709"/>
        <w:jc w:val="both"/>
        <w:rPr>
          <w:highlight w:val="yellow"/>
        </w:rPr>
      </w:pPr>
      <w:r w:rsidRPr="00132E25">
        <w:rPr>
          <w:highlight w:val="yellow"/>
        </w:rPr>
        <w:t>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(2.2) огородничество и садоводство 13.1, 13,2)</w:t>
      </w:r>
    </w:p>
    <w:p w:rsidR="00132E25" w:rsidRPr="00132E25" w:rsidRDefault="00132E25" w:rsidP="00132E25">
      <w:pPr>
        <w:ind w:firstLine="709"/>
        <w:jc w:val="both"/>
      </w:pPr>
      <w:r w:rsidRPr="00132E25">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 для ведения личного подсобного хозяйства (2.2) и объектов гаражного назначения (2.7.1).</w:t>
      </w:r>
    </w:p>
    <w:p w:rsidR="00132E25" w:rsidRPr="00132E25" w:rsidRDefault="00132E25" w:rsidP="00132E25">
      <w:pPr>
        <w:ind w:firstLine="709"/>
        <w:jc w:val="both"/>
      </w:pPr>
      <w:r w:rsidRPr="00132E25">
        <w:t xml:space="preserve">максимальное количество этажей зданий – 5;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20 м"/>
        </w:smartTagPr>
        <w:r w:rsidRPr="00132E25">
          <w:t>20 м</w:t>
        </w:r>
      </w:smartTag>
      <w:r w:rsidRPr="00132E25">
        <w:t xml:space="preserve">; </w:t>
      </w:r>
    </w:p>
    <w:p w:rsidR="00132E25" w:rsidRPr="00132E25" w:rsidRDefault="00132E25" w:rsidP="00132E25">
      <w:pPr>
        <w:ind w:firstLine="709"/>
        <w:jc w:val="both"/>
      </w:pPr>
      <w:r w:rsidRPr="00132E25">
        <w:t>максимальный процент застройки участка – 60%;</w:t>
      </w:r>
    </w:p>
    <w:p w:rsidR="00132E25" w:rsidRPr="00132E25" w:rsidRDefault="00132E25" w:rsidP="00132E25">
      <w:pPr>
        <w:ind w:firstLine="709"/>
        <w:jc w:val="both"/>
      </w:pPr>
      <w:r w:rsidRPr="00132E25">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132E25">
          <w:t>5 м</w:t>
        </w:r>
      </w:smartTag>
      <w:r w:rsidRPr="00132E25">
        <w:t>;</w:t>
      </w:r>
    </w:p>
    <w:p w:rsidR="00132E25" w:rsidRPr="00132E25" w:rsidRDefault="00132E25" w:rsidP="00132E25">
      <w:pPr>
        <w:ind w:firstLine="709"/>
        <w:jc w:val="both"/>
      </w:pPr>
      <w:r w:rsidRPr="00132E25">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132E25">
          <w:t>3 м</w:t>
        </w:r>
      </w:smartTag>
      <w:r w:rsidRPr="00132E25">
        <w:t xml:space="preserve">; </w:t>
      </w:r>
    </w:p>
    <w:p w:rsidR="00132E25" w:rsidRPr="00132E25" w:rsidRDefault="00132E25" w:rsidP="00132E25">
      <w:pPr>
        <w:ind w:firstLine="709"/>
        <w:jc w:val="both"/>
      </w:pPr>
      <w:r w:rsidRPr="00132E25">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132E25">
          <w:t>1 м</w:t>
        </w:r>
      </w:smartTag>
      <w:r w:rsidRPr="00132E25">
        <w:t xml:space="preserve">; </w:t>
      </w:r>
    </w:p>
    <w:p w:rsidR="00132E25" w:rsidRPr="00132E25" w:rsidRDefault="00132E25" w:rsidP="00132E25">
      <w:pPr>
        <w:ind w:firstLine="709"/>
        <w:jc w:val="both"/>
      </w:pPr>
      <w:r w:rsidRPr="00132E25">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132E25">
          <w:t>10 м</w:t>
        </w:r>
      </w:smartTag>
      <w:r w:rsidRPr="00132E25">
        <w:t xml:space="preserve">; </w:t>
      </w:r>
    </w:p>
    <w:p w:rsidR="00132E25" w:rsidRPr="00132E25" w:rsidRDefault="00132E25" w:rsidP="00132E25">
      <w:pPr>
        <w:ind w:firstLine="709"/>
        <w:jc w:val="both"/>
      </w:pPr>
      <w:r w:rsidRPr="00132E25">
        <w:t xml:space="preserve">требования к ограждению земельных участков: </w:t>
      </w:r>
    </w:p>
    <w:p w:rsidR="00132E25" w:rsidRPr="00132E25" w:rsidRDefault="00132E25" w:rsidP="00132E25">
      <w:pPr>
        <w:ind w:firstLine="709"/>
        <w:jc w:val="both"/>
      </w:pPr>
      <w:r w:rsidRPr="00132E25">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2E25" w:rsidRPr="00132E25" w:rsidRDefault="00132E25" w:rsidP="00132E25">
      <w:pPr>
        <w:ind w:firstLine="709"/>
        <w:jc w:val="both"/>
      </w:pPr>
      <w:r w:rsidRPr="00132E25">
        <w:t xml:space="preserve">высота ограждения земельных участков должна быть не более </w:t>
      </w:r>
      <w:smartTag w:uri="urn:schemas-microsoft-com:office:smarttags" w:element="metricconverter">
        <w:smartTagPr>
          <w:attr w:name="ProductID" w:val="2 м"/>
        </w:smartTagPr>
        <w:r w:rsidRPr="00132E25">
          <w:t>2 м</w:t>
        </w:r>
      </w:smartTag>
      <w:r w:rsidRPr="00132E25">
        <w:t xml:space="preserve">; </w:t>
      </w:r>
    </w:p>
    <w:p w:rsidR="00132E25" w:rsidRPr="00132E25" w:rsidRDefault="00132E25" w:rsidP="00132E25">
      <w:pPr>
        <w:ind w:firstLine="709"/>
        <w:jc w:val="both"/>
      </w:pPr>
      <w:r w:rsidRPr="00132E25">
        <w:lastRenderedPageBreak/>
        <w:t xml:space="preserve">ограждения между смежными земельными участками должны быть проветриваемыми на высоту не менее 0,3 м от уровня земли; </w:t>
      </w:r>
    </w:p>
    <w:p w:rsidR="00132E25" w:rsidRPr="00132E25" w:rsidRDefault="00132E25" w:rsidP="00132E25">
      <w:pPr>
        <w:ind w:firstLine="709"/>
        <w:jc w:val="both"/>
      </w:pPr>
      <w:r w:rsidRPr="00132E25">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2E25" w:rsidRPr="00132E25" w:rsidRDefault="00132E25" w:rsidP="00132E25">
      <w:pPr>
        <w:ind w:firstLine="709"/>
        <w:jc w:val="both"/>
      </w:pPr>
      <w:r w:rsidRPr="00132E25">
        <w:rPr>
          <w:highlight w:val="yellow"/>
        </w:rPr>
        <w:t>Допускается  блокировка  жилых  домов,  а  также  хозяйственных  построек (в том числе уменьшение расстояний между ними) на  смежных приусадебных земельных участках по взаимному согласию собственников с учетом противопожарных требований.</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Р-Ж. Резервные территории для целей комплексного жилищного строительства.</w:t>
      </w:r>
    </w:p>
    <w:p w:rsidR="00132E25" w:rsidRPr="00132E25" w:rsidRDefault="00132E25" w:rsidP="00132E25">
      <w:pPr>
        <w:ind w:firstLine="709"/>
        <w:jc w:val="both"/>
      </w:pPr>
      <w:r w:rsidRPr="00132E25">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132E25" w:rsidRPr="00132E25" w:rsidRDefault="00132E25" w:rsidP="00132E25">
      <w:pPr>
        <w:ind w:firstLine="709"/>
        <w:jc w:val="both"/>
      </w:pPr>
      <w:r w:rsidRPr="00132E25">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132E25" w:rsidRPr="00132E25" w:rsidRDefault="00132E25" w:rsidP="00132E25">
      <w:pPr>
        <w:ind w:firstLine="709"/>
        <w:jc w:val="both"/>
      </w:pPr>
      <w:r w:rsidRPr="00132E25">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132E25" w:rsidRPr="00132E25" w:rsidRDefault="00132E25" w:rsidP="00132E25">
      <w:pPr>
        <w:ind w:firstLine="709"/>
        <w:jc w:val="both"/>
      </w:pPr>
      <w:r w:rsidRPr="00132E25">
        <w:t>Предельные параметры земельных участков не устанавливаются.</w:t>
      </w:r>
    </w:p>
    <w:p w:rsidR="00132E25" w:rsidRPr="00132E25" w:rsidRDefault="00132E25" w:rsidP="00132E25">
      <w:pPr>
        <w:ind w:firstLine="709"/>
        <w:jc w:val="both"/>
      </w:pPr>
      <w:r w:rsidRPr="00132E25">
        <w:t>ОБЩЕСТВЕННО-ДЕЛОВЫЕ ЗОНЫ:</w:t>
      </w:r>
    </w:p>
    <w:p w:rsidR="00132E25" w:rsidRPr="00132E25" w:rsidRDefault="00132E25" w:rsidP="00132E25">
      <w:pPr>
        <w:ind w:firstLine="709"/>
        <w:jc w:val="both"/>
      </w:pPr>
      <w:r w:rsidRPr="00132E25">
        <w:t>ОД-1. Центральная зона делового, общественного и коммерческого назначения.</w:t>
      </w:r>
    </w:p>
    <w:p w:rsidR="00132E25" w:rsidRPr="00132E25" w:rsidRDefault="00132E25" w:rsidP="00132E25">
      <w:pPr>
        <w:ind w:firstLine="709"/>
        <w:jc w:val="both"/>
      </w:pPr>
      <w:r w:rsidRPr="00132E25">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32E25" w:rsidRPr="00132E25" w:rsidRDefault="00132E25" w:rsidP="00132E25">
      <w:pPr>
        <w:ind w:firstLine="709"/>
        <w:jc w:val="both"/>
      </w:pPr>
      <w:r w:rsidRPr="00132E25">
        <w:lastRenderedPageBreak/>
        <w:t xml:space="preserve">Разрешается размещение административных объектов районного, </w:t>
      </w:r>
      <w:proofErr w:type="spellStart"/>
      <w:r w:rsidRPr="00132E25">
        <w:t>общепоселенческого</w:t>
      </w:r>
      <w:proofErr w:type="spellEnd"/>
      <w:r w:rsidRPr="00132E25">
        <w:t xml:space="preserve"> и местного значения.</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_          коммунальное обслуживание (3.1);</w:t>
      </w:r>
    </w:p>
    <w:p w:rsidR="00132E25" w:rsidRPr="00132E25" w:rsidRDefault="00132E25" w:rsidP="00132E25">
      <w:pPr>
        <w:ind w:firstLine="709"/>
        <w:jc w:val="both"/>
      </w:pPr>
      <w:r w:rsidRPr="00132E25">
        <w:t>социальное обслуживание (3.2);</w:t>
      </w:r>
    </w:p>
    <w:p w:rsidR="00132E25" w:rsidRPr="00132E25" w:rsidRDefault="00132E25" w:rsidP="00132E25">
      <w:pPr>
        <w:ind w:firstLine="709"/>
        <w:jc w:val="both"/>
      </w:pPr>
      <w:r w:rsidRPr="00132E25">
        <w:t>бытовое обслуживание (3.3);</w:t>
      </w:r>
    </w:p>
    <w:p w:rsidR="00132E25" w:rsidRPr="00132E25" w:rsidRDefault="00132E25" w:rsidP="00132E25">
      <w:pPr>
        <w:ind w:firstLine="709"/>
        <w:jc w:val="both"/>
      </w:pPr>
      <w:r w:rsidRPr="00132E25">
        <w:t>здравоохранение (3.4.);</w:t>
      </w:r>
    </w:p>
    <w:p w:rsidR="00132E25" w:rsidRPr="00132E25" w:rsidRDefault="00132E25" w:rsidP="00132E25">
      <w:pPr>
        <w:ind w:firstLine="709"/>
        <w:jc w:val="both"/>
      </w:pPr>
      <w:r w:rsidRPr="00132E25">
        <w:t>образование и просвещение (3.5);</w:t>
      </w:r>
    </w:p>
    <w:p w:rsidR="00132E25" w:rsidRPr="00132E25" w:rsidRDefault="00132E25" w:rsidP="00132E25">
      <w:pPr>
        <w:ind w:firstLine="709"/>
        <w:jc w:val="both"/>
      </w:pPr>
      <w:r w:rsidRPr="00132E25">
        <w:t>культурное развитие (3.6)</w:t>
      </w:r>
    </w:p>
    <w:p w:rsidR="00132E25" w:rsidRPr="00132E25" w:rsidRDefault="00132E25" w:rsidP="00132E25">
      <w:pPr>
        <w:ind w:firstLine="709"/>
        <w:jc w:val="both"/>
      </w:pPr>
      <w:r w:rsidRPr="00132E25">
        <w:t>религиозное использование (3.7.)</w:t>
      </w:r>
    </w:p>
    <w:p w:rsidR="00132E25" w:rsidRPr="00132E25" w:rsidRDefault="00132E25" w:rsidP="00132E25">
      <w:pPr>
        <w:ind w:firstLine="709"/>
        <w:jc w:val="both"/>
      </w:pPr>
      <w:r w:rsidRPr="00132E25">
        <w:t>общественное управление (3.8);</w:t>
      </w:r>
    </w:p>
    <w:p w:rsidR="00132E25" w:rsidRPr="00132E25" w:rsidRDefault="00132E25" w:rsidP="00132E25">
      <w:pPr>
        <w:ind w:firstLine="709"/>
        <w:jc w:val="both"/>
      </w:pPr>
      <w:r w:rsidRPr="00132E25">
        <w:t>обеспечение научной деятельности (3.9);</w:t>
      </w:r>
    </w:p>
    <w:p w:rsidR="00132E25" w:rsidRPr="00132E25" w:rsidRDefault="00132E25" w:rsidP="00132E25">
      <w:pPr>
        <w:ind w:firstLine="709"/>
        <w:jc w:val="both"/>
      </w:pPr>
      <w:r w:rsidRPr="00132E25">
        <w:t>ветеринарное обслуживание (3.10);</w:t>
      </w:r>
    </w:p>
    <w:p w:rsidR="00132E25" w:rsidRPr="00132E25" w:rsidRDefault="00132E25" w:rsidP="00132E25">
      <w:pPr>
        <w:ind w:firstLine="709"/>
        <w:jc w:val="both"/>
      </w:pPr>
      <w:r w:rsidRPr="00132E25">
        <w:t>деловое управление (4.1);</w:t>
      </w:r>
    </w:p>
    <w:p w:rsidR="00132E25" w:rsidRPr="00132E25" w:rsidRDefault="00132E25" w:rsidP="00132E25">
      <w:pPr>
        <w:ind w:firstLine="709"/>
        <w:jc w:val="both"/>
      </w:pPr>
      <w:r w:rsidRPr="00132E25">
        <w:t>объекты торговли (4.2);</w:t>
      </w:r>
    </w:p>
    <w:p w:rsidR="00132E25" w:rsidRPr="00132E25" w:rsidRDefault="00132E25" w:rsidP="00132E25">
      <w:pPr>
        <w:ind w:firstLine="709"/>
        <w:jc w:val="both"/>
      </w:pPr>
      <w:r w:rsidRPr="00132E25">
        <w:t>рынки (4.3);</w:t>
      </w:r>
    </w:p>
    <w:p w:rsidR="00132E25" w:rsidRPr="00132E25" w:rsidRDefault="00132E25" w:rsidP="00132E25">
      <w:pPr>
        <w:ind w:firstLine="709"/>
        <w:jc w:val="both"/>
      </w:pPr>
      <w:r w:rsidRPr="00132E25">
        <w:t>магазины(4.4);</w:t>
      </w:r>
    </w:p>
    <w:p w:rsidR="00132E25" w:rsidRPr="00132E25" w:rsidRDefault="00132E25" w:rsidP="00132E25">
      <w:pPr>
        <w:ind w:firstLine="709"/>
        <w:jc w:val="both"/>
      </w:pPr>
      <w:r w:rsidRPr="00132E25">
        <w:t>банковская и страховая деятельность (4.5);</w:t>
      </w:r>
    </w:p>
    <w:p w:rsidR="00132E25" w:rsidRPr="00132E25" w:rsidRDefault="00132E25" w:rsidP="00132E25">
      <w:pPr>
        <w:ind w:firstLine="709"/>
        <w:jc w:val="both"/>
      </w:pPr>
      <w:r w:rsidRPr="00132E25">
        <w:t>общественное питание (4.6);</w:t>
      </w:r>
    </w:p>
    <w:p w:rsidR="00132E25" w:rsidRPr="00132E25" w:rsidRDefault="00132E25" w:rsidP="00132E25">
      <w:pPr>
        <w:ind w:firstLine="709"/>
        <w:jc w:val="both"/>
      </w:pPr>
      <w:r w:rsidRPr="00132E25">
        <w:t>гостиничное обслуживание (4.7);</w:t>
      </w:r>
    </w:p>
    <w:p w:rsidR="00132E25" w:rsidRPr="00132E25" w:rsidRDefault="00132E25" w:rsidP="00132E25">
      <w:pPr>
        <w:ind w:firstLine="709"/>
        <w:jc w:val="both"/>
      </w:pPr>
      <w:r w:rsidRPr="00132E25">
        <w:t>развлечения (4.8);</w:t>
      </w:r>
    </w:p>
    <w:p w:rsidR="00132E25" w:rsidRPr="00132E25" w:rsidRDefault="00132E25" w:rsidP="00132E25">
      <w:pPr>
        <w:ind w:firstLine="709"/>
        <w:jc w:val="both"/>
      </w:pPr>
      <w:r w:rsidRPr="00132E25">
        <w:t>спорт (5.1);</w:t>
      </w:r>
    </w:p>
    <w:p w:rsidR="00132E25" w:rsidRPr="00132E25" w:rsidRDefault="00132E25" w:rsidP="00132E25">
      <w:pPr>
        <w:ind w:firstLine="709"/>
        <w:jc w:val="both"/>
      </w:pPr>
      <w:r w:rsidRPr="00132E25">
        <w:t>туристическое обслуживание (5.2.1);</w:t>
      </w:r>
    </w:p>
    <w:p w:rsidR="00132E25" w:rsidRPr="00132E25" w:rsidRDefault="00132E25" w:rsidP="00132E25">
      <w:pPr>
        <w:ind w:firstLine="709"/>
        <w:jc w:val="both"/>
      </w:pPr>
      <w:r w:rsidRPr="00132E25">
        <w:t>обеспечение внутреннего правопорядка (8.3).</w:t>
      </w:r>
    </w:p>
    <w:p w:rsidR="00132E25" w:rsidRPr="00132E25" w:rsidRDefault="00132E25" w:rsidP="00132E25">
      <w:pPr>
        <w:ind w:firstLine="709"/>
        <w:jc w:val="both"/>
      </w:pPr>
      <w:r w:rsidRPr="00132E25">
        <w:t>земельные участки (территории) общего пользования (12.0).</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жилая застройка (2.0);</w:t>
      </w:r>
    </w:p>
    <w:p w:rsidR="00132E25" w:rsidRPr="00132E25" w:rsidRDefault="00132E25" w:rsidP="00132E25">
      <w:pPr>
        <w:ind w:firstLine="709"/>
        <w:jc w:val="both"/>
      </w:pPr>
      <w:r w:rsidRPr="00132E25">
        <w:t>обслуживание автотранспорта (4.9);</w:t>
      </w:r>
    </w:p>
    <w:p w:rsidR="00132E25" w:rsidRPr="00132E25" w:rsidRDefault="00132E25" w:rsidP="00132E25">
      <w:pPr>
        <w:ind w:firstLine="709"/>
        <w:jc w:val="both"/>
      </w:pPr>
      <w:r w:rsidRPr="00132E25">
        <w:t>автомобильный транспорт (7.2);</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Параметры застройки:</w:t>
      </w:r>
    </w:p>
    <w:p w:rsidR="00132E25" w:rsidRPr="00132E25" w:rsidRDefault="00132E25" w:rsidP="00132E25">
      <w:pPr>
        <w:ind w:firstLine="709"/>
        <w:jc w:val="both"/>
      </w:pPr>
      <w:r w:rsidRPr="00132E25">
        <w:t>минимальная площадь земельных участков – не устанавливается;</w:t>
      </w:r>
    </w:p>
    <w:p w:rsidR="00132E25" w:rsidRPr="00132E25" w:rsidRDefault="00132E25" w:rsidP="00132E25">
      <w:pPr>
        <w:ind w:firstLine="709"/>
        <w:jc w:val="both"/>
      </w:pPr>
      <w:r w:rsidRPr="00132E25">
        <w:t xml:space="preserve">максимальная площадь земельных участков - </w:t>
      </w:r>
      <w:smartTag w:uri="urn:schemas-microsoft-com:office:smarttags" w:element="metricconverter">
        <w:smartTagPr>
          <w:attr w:name="ProductID" w:val="5 га"/>
        </w:smartTagPr>
        <w:r w:rsidRPr="00132E25">
          <w:t>5 га</w:t>
        </w:r>
      </w:smartTag>
      <w:r w:rsidRPr="00132E25">
        <w:t>;</w:t>
      </w:r>
    </w:p>
    <w:p w:rsidR="00132E25" w:rsidRPr="00132E25" w:rsidRDefault="00132E25" w:rsidP="00132E25">
      <w:pPr>
        <w:ind w:firstLine="709"/>
        <w:jc w:val="both"/>
      </w:pPr>
      <w:r w:rsidRPr="00132E25">
        <w:t xml:space="preserve">максимальное количество этажей зданий – 3;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132E25">
          <w:t>12 м</w:t>
        </w:r>
      </w:smartTag>
      <w:r w:rsidRPr="00132E25">
        <w:t xml:space="preserve">; </w:t>
      </w:r>
    </w:p>
    <w:p w:rsidR="00132E25" w:rsidRPr="00132E25" w:rsidRDefault="00132E25" w:rsidP="00132E25">
      <w:pPr>
        <w:ind w:firstLine="709"/>
        <w:jc w:val="both"/>
      </w:pPr>
      <w:r w:rsidRPr="00132E25">
        <w:t>максимальный процент застройки участка – 70%;</w:t>
      </w:r>
    </w:p>
    <w:p w:rsidR="00132E25" w:rsidRPr="00132E25" w:rsidRDefault="00132E25" w:rsidP="00132E25">
      <w:pPr>
        <w:ind w:firstLine="709"/>
        <w:jc w:val="both"/>
      </w:pPr>
      <w:r w:rsidRPr="00132E25">
        <w:t>минимальный процент озеленения участка - 15%;</w:t>
      </w:r>
    </w:p>
    <w:p w:rsidR="00132E25" w:rsidRPr="00132E25" w:rsidRDefault="00132E25" w:rsidP="00132E25">
      <w:pPr>
        <w:ind w:firstLine="709"/>
        <w:jc w:val="both"/>
      </w:pPr>
      <w:r w:rsidRPr="00132E25">
        <w:t>площадь территорий, предназначенных для хранения транспортных средств – не более 10% от площади земельного участка</w:t>
      </w:r>
    </w:p>
    <w:p w:rsidR="00132E25" w:rsidRPr="00132E25" w:rsidRDefault="00132E25" w:rsidP="00132E25">
      <w:pPr>
        <w:ind w:firstLine="709"/>
        <w:jc w:val="both"/>
      </w:pPr>
      <w:r w:rsidRPr="00132E25">
        <w:lastRenderedPageBreak/>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132E25">
          <w:t>5 м</w:t>
        </w:r>
      </w:smartTag>
      <w:r w:rsidRPr="00132E25">
        <w:t>;</w:t>
      </w:r>
    </w:p>
    <w:p w:rsidR="00132E25" w:rsidRPr="00132E25" w:rsidRDefault="00132E25" w:rsidP="00132E25">
      <w:pPr>
        <w:ind w:firstLine="709"/>
        <w:jc w:val="both"/>
      </w:pPr>
      <w:r w:rsidRPr="00132E25">
        <w:t xml:space="preserve">требования к ограждению земельных участков: </w:t>
      </w:r>
    </w:p>
    <w:p w:rsidR="00132E25" w:rsidRPr="00132E25" w:rsidRDefault="00132E25" w:rsidP="00132E25">
      <w:pPr>
        <w:ind w:firstLine="709"/>
        <w:jc w:val="both"/>
      </w:pPr>
      <w:r w:rsidRPr="00132E25">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2E25" w:rsidRPr="00132E25" w:rsidRDefault="00132E25" w:rsidP="00132E25">
      <w:pPr>
        <w:ind w:firstLine="709"/>
        <w:jc w:val="both"/>
      </w:pPr>
      <w:r w:rsidRPr="00132E25">
        <w:t xml:space="preserve">высота ограждения земельных участков должна быть не более </w:t>
      </w:r>
      <w:smartTag w:uri="urn:schemas-microsoft-com:office:smarttags" w:element="metricconverter">
        <w:smartTagPr>
          <w:attr w:name="ProductID" w:val="2 м"/>
        </w:smartTagPr>
        <w:r w:rsidRPr="00132E25">
          <w:t>2 м</w:t>
        </w:r>
      </w:smartTag>
      <w:r w:rsidRPr="00132E25">
        <w:t xml:space="preserve">; </w:t>
      </w:r>
    </w:p>
    <w:p w:rsidR="00132E25" w:rsidRPr="00132E25" w:rsidRDefault="00132E25" w:rsidP="00132E25">
      <w:pPr>
        <w:ind w:firstLine="709"/>
        <w:jc w:val="both"/>
      </w:pPr>
      <w:r w:rsidRPr="00132E25">
        <w:t xml:space="preserve">ограждения должны быть «прозрачными» с возможностью просмотра участка; </w:t>
      </w:r>
    </w:p>
    <w:p w:rsidR="00132E25" w:rsidRPr="00132E25" w:rsidRDefault="00132E25" w:rsidP="00132E25">
      <w:pPr>
        <w:ind w:firstLine="709"/>
        <w:jc w:val="both"/>
      </w:pPr>
      <w:r w:rsidRPr="00132E25">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r w:rsidRPr="00132E25">
        <w:tab/>
        <w:t>Параметры застройки уточняются проектом планировки территории.</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ОД-2. Зона обслуживания и деловой активности местного назначения.</w:t>
      </w:r>
    </w:p>
    <w:p w:rsidR="00132E25" w:rsidRPr="00132E25" w:rsidRDefault="00132E25" w:rsidP="00132E25">
      <w:pPr>
        <w:ind w:firstLine="709"/>
        <w:jc w:val="both"/>
      </w:pPr>
      <w:r w:rsidRPr="00132E25">
        <w:t>Зона обслуживания и коммерческой активности местного назначения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общественное использование объектов капитального строительства (3.0);</w:t>
      </w:r>
    </w:p>
    <w:p w:rsidR="00132E25" w:rsidRPr="00132E25" w:rsidRDefault="00132E25" w:rsidP="00132E25">
      <w:pPr>
        <w:ind w:firstLine="709"/>
        <w:jc w:val="both"/>
      </w:pPr>
      <w:r w:rsidRPr="00132E25">
        <w:t>предпринимательство (4.0);</w:t>
      </w:r>
    </w:p>
    <w:p w:rsidR="00132E25" w:rsidRPr="00132E25" w:rsidRDefault="00132E25" w:rsidP="00132E25">
      <w:pPr>
        <w:ind w:firstLine="709"/>
        <w:jc w:val="both"/>
      </w:pPr>
      <w:r w:rsidRPr="00132E25">
        <w:t>спорт (5.1);</w:t>
      </w:r>
    </w:p>
    <w:p w:rsidR="00132E25" w:rsidRPr="00132E25" w:rsidRDefault="00132E25" w:rsidP="00132E25">
      <w:pPr>
        <w:ind w:firstLine="709"/>
        <w:jc w:val="both"/>
      </w:pPr>
      <w:r w:rsidRPr="00132E25">
        <w:t>обеспечение внутреннего правопорядка (8.3);</w:t>
      </w:r>
    </w:p>
    <w:p w:rsidR="00132E25" w:rsidRPr="00132E25" w:rsidRDefault="00132E25" w:rsidP="00132E25">
      <w:pPr>
        <w:ind w:firstLine="709"/>
        <w:jc w:val="both"/>
      </w:pPr>
      <w:r w:rsidRPr="00132E25">
        <w:t>земельные участки (территории) общего пользования (12.0)</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жилая застройка (2.0);</w:t>
      </w:r>
    </w:p>
    <w:p w:rsidR="00132E25" w:rsidRPr="00132E25" w:rsidRDefault="00132E25" w:rsidP="00132E25">
      <w:pPr>
        <w:ind w:firstLine="709"/>
        <w:jc w:val="both"/>
      </w:pPr>
      <w:r w:rsidRPr="00132E25">
        <w:t>железнодорожный транспорт (7.1);</w:t>
      </w:r>
    </w:p>
    <w:p w:rsidR="00132E25" w:rsidRPr="00132E25" w:rsidRDefault="00132E25" w:rsidP="00132E25">
      <w:pPr>
        <w:ind w:firstLine="709"/>
        <w:jc w:val="both"/>
      </w:pPr>
      <w:r w:rsidRPr="00132E25">
        <w:t>автомобильный транспорт (7.2);</w:t>
      </w:r>
    </w:p>
    <w:p w:rsidR="00132E25" w:rsidRPr="00132E25" w:rsidRDefault="00132E25" w:rsidP="00132E25">
      <w:pPr>
        <w:ind w:firstLine="709"/>
        <w:jc w:val="both"/>
      </w:pPr>
      <w:r w:rsidRPr="00132E25">
        <w:lastRenderedPageBreak/>
        <w:t>Вспомогательные виды разрешенного использования не устанавливаются.</w:t>
      </w:r>
    </w:p>
    <w:p w:rsidR="00132E25" w:rsidRPr="00132E25" w:rsidRDefault="00132E25" w:rsidP="00132E25">
      <w:pPr>
        <w:ind w:firstLine="709"/>
        <w:jc w:val="both"/>
      </w:pPr>
      <w:r w:rsidRPr="00132E25">
        <w:t>Параметры застройки:</w:t>
      </w:r>
    </w:p>
    <w:p w:rsidR="00132E25" w:rsidRPr="00132E25" w:rsidRDefault="00132E25" w:rsidP="00132E25">
      <w:pPr>
        <w:ind w:firstLine="709"/>
        <w:jc w:val="both"/>
      </w:pPr>
      <w:r w:rsidRPr="00132E25">
        <w:t>минимальная площадь земельных участков – не устанавливается;</w:t>
      </w:r>
    </w:p>
    <w:p w:rsidR="00132E25" w:rsidRPr="00132E25" w:rsidRDefault="00132E25" w:rsidP="00132E25">
      <w:pPr>
        <w:ind w:firstLine="709"/>
        <w:jc w:val="both"/>
      </w:pPr>
      <w:r w:rsidRPr="00132E25">
        <w:t xml:space="preserve">максимальная площадь земельных участков - </w:t>
      </w:r>
      <w:smartTag w:uri="urn:schemas-microsoft-com:office:smarttags" w:element="metricconverter">
        <w:smartTagPr>
          <w:attr w:name="ProductID" w:val="5 га"/>
        </w:smartTagPr>
        <w:r w:rsidRPr="00132E25">
          <w:t>5 га</w:t>
        </w:r>
      </w:smartTag>
      <w:r w:rsidRPr="00132E25">
        <w:t>;</w:t>
      </w:r>
    </w:p>
    <w:p w:rsidR="00132E25" w:rsidRPr="00132E25" w:rsidRDefault="00132E25" w:rsidP="00132E25">
      <w:pPr>
        <w:ind w:firstLine="709"/>
        <w:jc w:val="both"/>
      </w:pPr>
      <w:r w:rsidRPr="00132E25">
        <w:t xml:space="preserve">максимальное количество этажей зданий – 3;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132E25">
          <w:t>12 м</w:t>
        </w:r>
      </w:smartTag>
      <w:r w:rsidRPr="00132E25">
        <w:t xml:space="preserve">; </w:t>
      </w:r>
    </w:p>
    <w:p w:rsidR="00132E25" w:rsidRPr="00132E25" w:rsidRDefault="00132E25" w:rsidP="00132E25">
      <w:pPr>
        <w:ind w:firstLine="709"/>
        <w:jc w:val="both"/>
      </w:pPr>
      <w:r w:rsidRPr="00132E25">
        <w:t>максимальный процент застройки участка – 70%;</w:t>
      </w:r>
    </w:p>
    <w:p w:rsidR="00132E25" w:rsidRPr="00132E25" w:rsidRDefault="00132E25" w:rsidP="00132E25">
      <w:pPr>
        <w:ind w:firstLine="709"/>
        <w:jc w:val="both"/>
      </w:pPr>
      <w:r w:rsidRPr="00132E25">
        <w:t>минимальный процент озеленения участка - 15%;</w:t>
      </w:r>
    </w:p>
    <w:p w:rsidR="00132E25" w:rsidRPr="00132E25" w:rsidRDefault="00132E25" w:rsidP="00132E25">
      <w:pPr>
        <w:ind w:firstLine="709"/>
        <w:jc w:val="both"/>
      </w:pPr>
      <w:r w:rsidRPr="00132E25">
        <w:t>площадь территорий, предназначенных для хранения транспортных средств – не более 10% от площади земельного участка</w:t>
      </w:r>
    </w:p>
    <w:p w:rsidR="00132E25" w:rsidRPr="00132E25" w:rsidRDefault="00132E25" w:rsidP="00132E25">
      <w:pPr>
        <w:ind w:firstLine="709"/>
        <w:jc w:val="both"/>
      </w:pPr>
      <w:r w:rsidRPr="00132E25">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132E25">
          <w:t>5 м</w:t>
        </w:r>
      </w:smartTag>
      <w:r w:rsidRPr="00132E25">
        <w:t>;</w:t>
      </w:r>
    </w:p>
    <w:p w:rsidR="00132E25" w:rsidRPr="00132E25" w:rsidRDefault="00132E25" w:rsidP="00132E25">
      <w:pPr>
        <w:ind w:firstLine="709"/>
        <w:jc w:val="both"/>
      </w:pPr>
      <w:r w:rsidRPr="00132E25">
        <w:t xml:space="preserve">требования к ограждению земельных участков: </w:t>
      </w:r>
    </w:p>
    <w:p w:rsidR="00132E25" w:rsidRPr="00132E25" w:rsidRDefault="00132E25" w:rsidP="00132E25">
      <w:pPr>
        <w:ind w:firstLine="709"/>
        <w:jc w:val="both"/>
      </w:pPr>
      <w:r w:rsidRPr="00132E25">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2E25" w:rsidRPr="00132E25" w:rsidRDefault="00132E25" w:rsidP="00132E25">
      <w:pPr>
        <w:ind w:firstLine="709"/>
        <w:jc w:val="both"/>
      </w:pPr>
      <w:r w:rsidRPr="00132E25">
        <w:t xml:space="preserve">высота ограждения земельных участков должна быть не более </w:t>
      </w:r>
      <w:smartTag w:uri="urn:schemas-microsoft-com:office:smarttags" w:element="metricconverter">
        <w:smartTagPr>
          <w:attr w:name="ProductID" w:val="2 м"/>
        </w:smartTagPr>
        <w:r w:rsidRPr="00132E25">
          <w:t>2 м</w:t>
        </w:r>
      </w:smartTag>
      <w:r w:rsidRPr="00132E25">
        <w:t xml:space="preserve">; </w:t>
      </w:r>
    </w:p>
    <w:p w:rsidR="00132E25" w:rsidRPr="00132E25" w:rsidRDefault="00132E25" w:rsidP="00132E25">
      <w:pPr>
        <w:ind w:firstLine="709"/>
        <w:jc w:val="both"/>
      </w:pPr>
      <w:r w:rsidRPr="00132E25">
        <w:t xml:space="preserve">ограждения должны быть «прозрачными» с возможностью просмотра участка; </w:t>
      </w:r>
    </w:p>
    <w:p w:rsidR="00132E25" w:rsidRPr="00132E25" w:rsidRDefault="00132E25" w:rsidP="00132E25">
      <w:pPr>
        <w:ind w:firstLine="709"/>
        <w:jc w:val="both"/>
      </w:pPr>
      <w:r w:rsidRPr="00132E25">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2E25" w:rsidRPr="00132E25" w:rsidRDefault="00132E25" w:rsidP="00132E25">
      <w:pPr>
        <w:ind w:firstLine="709"/>
        <w:jc w:val="both"/>
      </w:pPr>
    </w:p>
    <w:p w:rsidR="00132E25" w:rsidRPr="00132E25" w:rsidRDefault="00132E25" w:rsidP="00132E25">
      <w:pPr>
        <w:ind w:firstLine="709"/>
        <w:jc w:val="both"/>
      </w:pPr>
      <w:r w:rsidRPr="00132E25">
        <w:t>Параметры застройки уточняются проектом планировки территории.</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ОД-3. Зона объектов религиозного назначения.</w:t>
      </w:r>
    </w:p>
    <w:p w:rsidR="00132E25" w:rsidRPr="00132E25" w:rsidRDefault="00132E25" w:rsidP="00132E25">
      <w:pPr>
        <w:ind w:firstLine="709"/>
        <w:jc w:val="both"/>
      </w:pPr>
      <w:r w:rsidRPr="00132E25">
        <w:t>Зона объектов религиозного назначения выделена для обеспечения правовых условий формирования специализированных центров</w:t>
      </w:r>
      <w:proofErr w:type="gramStart"/>
      <w:r w:rsidRPr="00132E25">
        <w:t>.</w:t>
      </w:r>
      <w:proofErr w:type="gramEnd"/>
      <w:r w:rsidRPr="00132E25">
        <w:t xml:space="preserve"> </w:t>
      </w:r>
      <w:proofErr w:type="gramStart"/>
      <w:r w:rsidRPr="00132E25">
        <w:t>о</w:t>
      </w:r>
      <w:proofErr w:type="gramEnd"/>
      <w:r w:rsidRPr="00132E25">
        <w:t>риентированных на удовлетворение повседневных и периодических потребностей населения.</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lastRenderedPageBreak/>
        <w:t>религиозное использование (3.7);</w:t>
      </w:r>
    </w:p>
    <w:p w:rsidR="00132E25" w:rsidRPr="00132E25" w:rsidRDefault="00132E25" w:rsidP="00132E25">
      <w:pPr>
        <w:ind w:firstLine="709"/>
        <w:jc w:val="both"/>
      </w:pPr>
      <w:r w:rsidRPr="00132E25">
        <w:t>магазины (4.4);</w:t>
      </w:r>
    </w:p>
    <w:p w:rsidR="00132E25" w:rsidRPr="00132E25" w:rsidRDefault="00132E25" w:rsidP="00132E25">
      <w:pPr>
        <w:ind w:firstLine="709"/>
        <w:jc w:val="both"/>
      </w:pPr>
      <w:r w:rsidRPr="00132E25">
        <w:t>гостиничное обслуживание (4.7).</w:t>
      </w:r>
    </w:p>
    <w:p w:rsidR="00132E25" w:rsidRPr="00132E25" w:rsidRDefault="00132E25" w:rsidP="00132E25">
      <w:pPr>
        <w:ind w:firstLine="709"/>
        <w:jc w:val="both"/>
      </w:pPr>
      <w:r w:rsidRPr="00132E25">
        <w:t>Условно-разрешенные виды использования территории не устанавливаются.</w:t>
      </w:r>
    </w:p>
    <w:p w:rsidR="00132E25" w:rsidRPr="00132E25" w:rsidRDefault="00132E25" w:rsidP="00132E25">
      <w:pPr>
        <w:ind w:firstLine="709"/>
        <w:jc w:val="both"/>
      </w:pPr>
      <w:r w:rsidRPr="00132E25">
        <w:t>Параметры застройки:</w:t>
      </w:r>
    </w:p>
    <w:p w:rsidR="00132E25" w:rsidRPr="00132E25" w:rsidRDefault="00132E25" w:rsidP="00132E25">
      <w:pPr>
        <w:ind w:firstLine="709"/>
        <w:jc w:val="both"/>
      </w:pPr>
      <w:r w:rsidRPr="00132E25">
        <w:t>минимальная площадь земельных участков – не устанавливается;</w:t>
      </w:r>
    </w:p>
    <w:p w:rsidR="00132E25" w:rsidRPr="00132E25" w:rsidRDefault="00132E25" w:rsidP="00132E25">
      <w:pPr>
        <w:ind w:firstLine="709"/>
        <w:jc w:val="both"/>
      </w:pPr>
      <w:r w:rsidRPr="00132E25">
        <w:t xml:space="preserve">максимальная площадь земельных участков - </w:t>
      </w:r>
      <w:smartTag w:uri="urn:schemas-microsoft-com:office:smarttags" w:element="metricconverter">
        <w:smartTagPr>
          <w:attr w:name="ProductID" w:val="5 га"/>
        </w:smartTagPr>
        <w:r w:rsidRPr="00132E25">
          <w:t>5 га</w:t>
        </w:r>
      </w:smartTag>
      <w:r w:rsidRPr="00132E25">
        <w:t>;</w:t>
      </w:r>
    </w:p>
    <w:p w:rsidR="00132E25" w:rsidRPr="00132E25" w:rsidRDefault="00132E25" w:rsidP="00132E25">
      <w:pPr>
        <w:ind w:firstLine="709"/>
        <w:jc w:val="both"/>
      </w:pPr>
      <w:r w:rsidRPr="00132E25">
        <w:t xml:space="preserve">максимальное количество этажей зданий – 3;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132E25">
          <w:t>12 м</w:t>
        </w:r>
      </w:smartTag>
      <w:r w:rsidRPr="00132E25">
        <w:t xml:space="preserve">; </w:t>
      </w:r>
    </w:p>
    <w:p w:rsidR="00132E25" w:rsidRPr="00132E25" w:rsidRDefault="00132E25" w:rsidP="00132E25">
      <w:pPr>
        <w:ind w:firstLine="709"/>
        <w:jc w:val="both"/>
      </w:pPr>
      <w:r w:rsidRPr="00132E25">
        <w:t>максимальный процент застройки участка – 70%;</w:t>
      </w:r>
    </w:p>
    <w:p w:rsidR="00132E25" w:rsidRPr="00132E25" w:rsidRDefault="00132E25" w:rsidP="00132E25">
      <w:pPr>
        <w:ind w:firstLine="709"/>
        <w:jc w:val="both"/>
      </w:pPr>
      <w:r w:rsidRPr="00132E25">
        <w:t>минимальный процент озеленения участка - 15%;</w:t>
      </w:r>
    </w:p>
    <w:p w:rsidR="00132E25" w:rsidRPr="00132E25" w:rsidRDefault="00132E25" w:rsidP="00132E25">
      <w:pPr>
        <w:ind w:firstLine="709"/>
        <w:jc w:val="both"/>
      </w:pPr>
      <w:r w:rsidRPr="00132E25">
        <w:t>площадь территорий, предназначенных для хранения транспортных средств – не более 10% от площади земельного участка</w:t>
      </w:r>
    </w:p>
    <w:p w:rsidR="00132E25" w:rsidRPr="00132E25" w:rsidRDefault="00132E25" w:rsidP="00132E25">
      <w:pPr>
        <w:ind w:firstLine="709"/>
        <w:jc w:val="both"/>
      </w:pPr>
      <w:r w:rsidRPr="00132E25">
        <w:t xml:space="preserve">минимальный отступы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132E25">
          <w:t>5 м</w:t>
        </w:r>
      </w:smartTag>
      <w:r w:rsidRPr="00132E25">
        <w:t>;</w:t>
      </w:r>
    </w:p>
    <w:p w:rsidR="00132E25" w:rsidRPr="00132E25" w:rsidRDefault="00132E25" w:rsidP="00132E25">
      <w:pPr>
        <w:ind w:firstLine="709"/>
        <w:jc w:val="both"/>
      </w:pPr>
      <w:r w:rsidRPr="00132E25">
        <w:t xml:space="preserve">требования к ограждению земельных участков: </w:t>
      </w:r>
    </w:p>
    <w:p w:rsidR="00132E25" w:rsidRPr="00132E25" w:rsidRDefault="00132E25" w:rsidP="00132E25">
      <w:pPr>
        <w:ind w:firstLine="709"/>
        <w:jc w:val="both"/>
      </w:pPr>
      <w:r w:rsidRPr="00132E25">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2E25" w:rsidRPr="00132E25" w:rsidRDefault="00132E25" w:rsidP="00132E25">
      <w:pPr>
        <w:ind w:firstLine="709"/>
        <w:jc w:val="both"/>
      </w:pPr>
      <w:r w:rsidRPr="00132E25">
        <w:t xml:space="preserve">высота ограждения земельных участков должна быть не более </w:t>
      </w:r>
      <w:smartTag w:uri="urn:schemas-microsoft-com:office:smarttags" w:element="metricconverter">
        <w:smartTagPr>
          <w:attr w:name="ProductID" w:val="2 м"/>
        </w:smartTagPr>
        <w:r w:rsidRPr="00132E25">
          <w:t>2 м</w:t>
        </w:r>
      </w:smartTag>
      <w:r w:rsidRPr="00132E25">
        <w:t xml:space="preserve">; </w:t>
      </w:r>
    </w:p>
    <w:p w:rsidR="00132E25" w:rsidRPr="00132E25" w:rsidRDefault="00132E25" w:rsidP="00132E25">
      <w:pPr>
        <w:ind w:firstLine="709"/>
        <w:jc w:val="both"/>
      </w:pPr>
      <w:r w:rsidRPr="00132E25">
        <w:t xml:space="preserve">ограждения должны быть «прозрачными» с возможностью просмотра участка; </w:t>
      </w:r>
    </w:p>
    <w:p w:rsidR="00132E25" w:rsidRPr="00132E25" w:rsidRDefault="00132E25" w:rsidP="00132E25">
      <w:pPr>
        <w:ind w:firstLine="709"/>
        <w:jc w:val="both"/>
      </w:pPr>
      <w:r w:rsidRPr="00132E25">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2E25" w:rsidRPr="00132E25" w:rsidRDefault="00132E25" w:rsidP="00132E25">
      <w:pPr>
        <w:ind w:firstLine="709"/>
        <w:jc w:val="both"/>
      </w:pPr>
    </w:p>
    <w:p w:rsidR="00132E25" w:rsidRPr="00132E25" w:rsidRDefault="00132E25" w:rsidP="00132E25">
      <w:pPr>
        <w:ind w:firstLine="709"/>
        <w:jc w:val="both"/>
      </w:pPr>
      <w:r w:rsidRPr="00132E25">
        <w:t>Параметры застройки уточняются проектом планировки территории.</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ЗОНА РЕКРЕАЦИОННОГО НАЗНАЧЕНИЯ:</w:t>
      </w:r>
    </w:p>
    <w:p w:rsidR="00132E25" w:rsidRPr="00132E25" w:rsidRDefault="00132E25" w:rsidP="00132E25">
      <w:pPr>
        <w:ind w:firstLine="709"/>
        <w:jc w:val="both"/>
      </w:pPr>
      <w:r w:rsidRPr="00132E25">
        <w:t>Р-2. Зона лесного фонда.</w:t>
      </w:r>
    </w:p>
    <w:p w:rsidR="00132E25" w:rsidRPr="00132E25" w:rsidRDefault="00132E25" w:rsidP="00132E25">
      <w:pPr>
        <w:ind w:firstLine="709"/>
        <w:jc w:val="both"/>
      </w:pPr>
      <w:r w:rsidRPr="00132E25">
        <w:t>Градостроительные регламенты для территорий лесного фонда не устанавливаются (статья 36 п.6 ГК РФ).</w:t>
      </w:r>
    </w:p>
    <w:p w:rsidR="00132E25" w:rsidRPr="00132E25" w:rsidRDefault="00132E25" w:rsidP="00132E25">
      <w:pPr>
        <w:ind w:firstLine="709"/>
        <w:jc w:val="both"/>
      </w:pPr>
      <w:r w:rsidRPr="00132E25">
        <w:lastRenderedPageBreak/>
        <w:t>Р-3. Зоны озелененных территорий общего пользования.</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отдых (рекреация) (5.0);</w:t>
      </w:r>
    </w:p>
    <w:p w:rsidR="00132E25" w:rsidRPr="00132E25" w:rsidRDefault="00132E25" w:rsidP="00132E25">
      <w:pPr>
        <w:ind w:firstLine="709"/>
        <w:jc w:val="both"/>
      </w:pPr>
      <w:r w:rsidRPr="00132E25">
        <w:t>земельные участки (территории) общего пользования (12.0);</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культурное развитие (3.6);</w:t>
      </w:r>
    </w:p>
    <w:p w:rsidR="00132E25" w:rsidRPr="00132E25" w:rsidRDefault="00132E25" w:rsidP="00132E25">
      <w:pPr>
        <w:ind w:firstLine="709"/>
        <w:jc w:val="both"/>
      </w:pPr>
      <w:r w:rsidRPr="00132E25">
        <w:t>общественное питание (4.6).</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Параметры застройки:</w:t>
      </w:r>
    </w:p>
    <w:p w:rsidR="00132E25" w:rsidRPr="00132E25" w:rsidRDefault="00132E25" w:rsidP="00132E25">
      <w:pPr>
        <w:ind w:firstLine="709"/>
        <w:jc w:val="both"/>
      </w:pPr>
      <w:r w:rsidRPr="00132E25">
        <w:t>минимальная и максимальная площадь земельных участков – не устанавливается;</w:t>
      </w:r>
    </w:p>
    <w:p w:rsidR="00132E25" w:rsidRPr="00132E25" w:rsidRDefault="00132E25" w:rsidP="00132E25">
      <w:pPr>
        <w:ind w:firstLine="709"/>
        <w:jc w:val="both"/>
      </w:pPr>
      <w:r w:rsidRPr="00132E25">
        <w:t xml:space="preserve">максимальное количество этажей зданий – 3;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0 метров"/>
        </w:smartTagPr>
        <w:r w:rsidRPr="00132E25">
          <w:t>10 метров</w:t>
        </w:r>
      </w:smartTag>
      <w:r w:rsidRPr="00132E25">
        <w:t xml:space="preserve">; </w:t>
      </w:r>
    </w:p>
    <w:p w:rsidR="00132E25" w:rsidRPr="00132E25" w:rsidRDefault="00132E25" w:rsidP="00132E25">
      <w:pPr>
        <w:ind w:firstLine="709"/>
        <w:jc w:val="both"/>
      </w:pPr>
      <w:r w:rsidRPr="00132E25">
        <w:t xml:space="preserve">минимальный отступы строений от передней границы участка  – </w:t>
      </w:r>
      <w:smartTag w:uri="urn:schemas-microsoft-com:office:smarttags" w:element="metricconverter">
        <w:smartTagPr>
          <w:attr w:name="ProductID" w:val="5 м"/>
        </w:smartTagPr>
        <w:r w:rsidRPr="00132E25">
          <w:t>5 м</w:t>
        </w:r>
      </w:smartTag>
      <w:r w:rsidRPr="00132E25">
        <w:t>;</w:t>
      </w:r>
    </w:p>
    <w:p w:rsidR="00132E25" w:rsidRPr="00132E25" w:rsidRDefault="00132E25" w:rsidP="00132E25">
      <w:pPr>
        <w:ind w:firstLine="709"/>
        <w:jc w:val="both"/>
      </w:pPr>
      <w:r w:rsidRPr="00132E25">
        <w:t>максимальный процент застройки территории - 20 %.</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ОТ. Открытые природные пространства</w:t>
      </w:r>
    </w:p>
    <w:p w:rsidR="00132E25" w:rsidRPr="00132E25" w:rsidRDefault="00132E25" w:rsidP="00132E25">
      <w:pPr>
        <w:ind w:firstLine="709"/>
        <w:jc w:val="both"/>
      </w:pPr>
      <w:r w:rsidRPr="00132E25">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132E25" w:rsidRPr="00132E25" w:rsidRDefault="00132E25" w:rsidP="00132E25">
      <w:pPr>
        <w:ind w:firstLine="709"/>
        <w:jc w:val="both"/>
      </w:pPr>
      <w:r w:rsidRPr="00132E25">
        <w:t>Основные виды разрешённого использования:</w:t>
      </w:r>
    </w:p>
    <w:p w:rsidR="00132E25" w:rsidRPr="00132E25" w:rsidRDefault="00132E25" w:rsidP="00132E25">
      <w:pPr>
        <w:ind w:firstLine="709"/>
        <w:jc w:val="both"/>
      </w:pPr>
      <w:r w:rsidRPr="00132E25">
        <w:t>запас (12.3)</w:t>
      </w:r>
    </w:p>
    <w:p w:rsidR="00132E25" w:rsidRPr="00132E25" w:rsidRDefault="00132E25" w:rsidP="00132E25">
      <w:pPr>
        <w:ind w:firstLine="709"/>
        <w:jc w:val="both"/>
      </w:pPr>
      <w:r w:rsidRPr="00132E25">
        <w:t>Вспомогательные и условно-разрешенные виды использования не устанавливаются.</w:t>
      </w:r>
    </w:p>
    <w:p w:rsidR="00132E25" w:rsidRPr="00132E25" w:rsidRDefault="00132E25" w:rsidP="00132E25">
      <w:pPr>
        <w:ind w:firstLine="709"/>
        <w:jc w:val="both"/>
      </w:pPr>
      <w:r w:rsidRPr="00132E25">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132E25">
        <w:t>ОТ</w:t>
      </w:r>
      <w:proofErr w:type="gramEnd"/>
      <w:r w:rsidRPr="00132E25">
        <w:t xml:space="preserve"> не устанавливаются.</w:t>
      </w:r>
    </w:p>
    <w:p w:rsidR="00132E25" w:rsidRPr="00132E25" w:rsidRDefault="00132E25" w:rsidP="00132E25">
      <w:pPr>
        <w:ind w:firstLine="709"/>
        <w:jc w:val="both"/>
      </w:pPr>
      <w:r w:rsidRPr="00132E25">
        <w:t>ПРОИЗВОДСТВЕННЫЕ ЗОНЫ</w:t>
      </w:r>
    </w:p>
    <w:p w:rsidR="00132E25" w:rsidRPr="00132E25" w:rsidRDefault="00132E25" w:rsidP="00132E25">
      <w:pPr>
        <w:ind w:firstLine="709"/>
        <w:jc w:val="both"/>
      </w:pPr>
      <w:r w:rsidRPr="00132E25">
        <w:t xml:space="preserve">П-1. Зона предприятий, производств и объектов III класса вредности, СЗЗ до </w:t>
      </w:r>
      <w:smartTag w:uri="urn:schemas-microsoft-com:office:smarttags" w:element="metricconverter">
        <w:smartTagPr>
          <w:attr w:name="ProductID" w:val="300 м"/>
        </w:smartTagPr>
        <w:r w:rsidRPr="00132E25">
          <w:t>300 м</w:t>
        </w:r>
      </w:smartTag>
      <w:r w:rsidRPr="00132E25">
        <w:t>.</w:t>
      </w:r>
    </w:p>
    <w:p w:rsidR="00132E25" w:rsidRPr="00132E25" w:rsidRDefault="00132E25" w:rsidP="00132E25">
      <w:pPr>
        <w:ind w:firstLine="709"/>
        <w:jc w:val="both"/>
      </w:pPr>
      <w:r w:rsidRPr="00132E25">
        <w:lastRenderedPageBreak/>
        <w:t>Зона П-1 выделена для обеспечения правовых условий формирования предприятий, производств и объектов III класса вредности и ниже. Допускаются некоторые коммерческие услуги, способствующие развитию производственной деятельности.</w:t>
      </w:r>
    </w:p>
    <w:p w:rsidR="00132E25" w:rsidRPr="00132E25" w:rsidRDefault="00132E25" w:rsidP="00132E25">
      <w:pPr>
        <w:ind w:firstLine="709"/>
        <w:jc w:val="both"/>
      </w:pPr>
      <w:r w:rsidRPr="00132E25">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производственная деятельность (6.0);</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общественное использование объектов капитального строительства (3.0)</w:t>
      </w:r>
    </w:p>
    <w:p w:rsidR="00132E25" w:rsidRPr="00132E25" w:rsidRDefault="00132E25" w:rsidP="00132E25">
      <w:pPr>
        <w:ind w:firstLine="709"/>
        <w:jc w:val="both"/>
      </w:pPr>
      <w:r w:rsidRPr="00132E25">
        <w:t>предпринимательство (4.0);</w:t>
      </w:r>
    </w:p>
    <w:p w:rsidR="00132E25" w:rsidRPr="00132E25" w:rsidRDefault="00132E25" w:rsidP="00132E25">
      <w:pPr>
        <w:ind w:firstLine="709"/>
        <w:jc w:val="both"/>
      </w:pPr>
      <w:r w:rsidRPr="00132E25">
        <w:t>транспорт (7.0).</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 минимальная площадь земельных участков – не устанавливается;</w:t>
      </w:r>
    </w:p>
    <w:p w:rsidR="00132E25" w:rsidRPr="00132E25" w:rsidRDefault="00132E25" w:rsidP="00132E25">
      <w:pPr>
        <w:ind w:firstLine="709"/>
        <w:jc w:val="both"/>
      </w:pPr>
      <w:r w:rsidRPr="00132E25">
        <w:t xml:space="preserve">- максимальная площадь земельных участков - </w:t>
      </w:r>
      <w:smartTag w:uri="urn:schemas-microsoft-com:office:smarttags" w:element="metricconverter">
        <w:smartTagPr>
          <w:attr w:name="ProductID" w:val="5 га"/>
        </w:smartTagPr>
        <w:r w:rsidRPr="00132E25">
          <w:t>5 га</w:t>
        </w:r>
      </w:smartTag>
      <w:r w:rsidRPr="00132E25">
        <w:t>;</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 xml:space="preserve">П-2. Зона предприятий, производств и объектов IV класса вредности, СЗЗ до </w:t>
      </w:r>
      <w:smartTag w:uri="urn:schemas-microsoft-com:office:smarttags" w:element="metricconverter">
        <w:smartTagPr>
          <w:attr w:name="ProductID" w:val="100 м"/>
        </w:smartTagPr>
        <w:r w:rsidRPr="00132E25">
          <w:t>100 м</w:t>
        </w:r>
      </w:smartTag>
      <w:r w:rsidRPr="00132E25">
        <w:t>.</w:t>
      </w:r>
    </w:p>
    <w:p w:rsidR="00132E25" w:rsidRPr="00132E25" w:rsidRDefault="00132E25" w:rsidP="00132E25">
      <w:pPr>
        <w:ind w:firstLine="709"/>
        <w:jc w:val="both"/>
      </w:pPr>
      <w:r w:rsidRPr="00132E25">
        <w:t>Зона П-2 выделена для обеспечения правовых условий формирования предприятий, производств и объектов IV класса вредности, с низкими уровнями шума и загрязнения.</w:t>
      </w:r>
    </w:p>
    <w:p w:rsidR="00132E25" w:rsidRPr="00132E25" w:rsidRDefault="00132E25" w:rsidP="00132E25">
      <w:pPr>
        <w:ind w:firstLine="709"/>
        <w:jc w:val="both"/>
      </w:pPr>
      <w:r w:rsidRPr="00132E25">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производственная деятельность (6.0);</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lastRenderedPageBreak/>
        <w:t>общественное использование объектов капитального строительства (3.0)</w:t>
      </w:r>
    </w:p>
    <w:p w:rsidR="00132E25" w:rsidRPr="00132E25" w:rsidRDefault="00132E25" w:rsidP="00132E25">
      <w:pPr>
        <w:ind w:firstLine="709"/>
        <w:jc w:val="both"/>
      </w:pPr>
      <w:r w:rsidRPr="00132E25">
        <w:t>предпринимательство (4.0);</w:t>
      </w:r>
    </w:p>
    <w:p w:rsidR="00132E25" w:rsidRPr="00132E25" w:rsidRDefault="00132E25" w:rsidP="00132E25">
      <w:pPr>
        <w:ind w:firstLine="709"/>
        <w:jc w:val="both"/>
      </w:pPr>
      <w:r w:rsidRPr="00132E25">
        <w:t>транспорт (7.0).</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 минимальная площадь земельных участков – не устанавливается;</w:t>
      </w:r>
    </w:p>
    <w:p w:rsidR="00132E25" w:rsidRPr="00132E25" w:rsidRDefault="00132E25" w:rsidP="00132E25">
      <w:pPr>
        <w:ind w:firstLine="709"/>
        <w:jc w:val="both"/>
      </w:pPr>
      <w:r w:rsidRPr="00132E25">
        <w:t xml:space="preserve">- максимальная площадь земельных участков - </w:t>
      </w:r>
      <w:smartTag w:uri="urn:schemas-microsoft-com:office:smarttags" w:element="metricconverter">
        <w:smartTagPr>
          <w:attr w:name="ProductID" w:val="5 га"/>
        </w:smartTagPr>
        <w:r w:rsidRPr="00132E25">
          <w:t>5 га</w:t>
        </w:r>
      </w:smartTag>
      <w:r w:rsidRPr="00132E25">
        <w:t>;</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 xml:space="preserve">П-3. Зона предприятий, производств и объектов V класса вредности, СЗЗ до </w:t>
      </w:r>
      <w:smartTag w:uri="urn:schemas-microsoft-com:office:smarttags" w:element="metricconverter">
        <w:smartTagPr>
          <w:attr w:name="ProductID" w:val="50 м"/>
        </w:smartTagPr>
        <w:r w:rsidRPr="00132E25">
          <w:t>50 м</w:t>
        </w:r>
      </w:smartTag>
      <w:r w:rsidRPr="00132E25">
        <w:t>.</w:t>
      </w:r>
    </w:p>
    <w:p w:rsidR="00132E25" w:rsidRPr="00132E25" w:rsidRDefault="00132E25" w:rsidP="00132E25">
      <w:pPr>
        <w:ind w:firstLine="709"/>
        <w:jc w:val="both"/>
      </w:pPr>
      <w:r w:rsidRPr="00132E25">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132E25" w:rsidRPr="00132E25" w:rsidRDefault="00132E25" w:rsidP="00132E25">
      <w:pPr>
        <w:ind w:firstLine="709"/>
        <w:jc w:val="both"/>
      </w:pPr>
      <w:r w:rsidRPr="00132E25">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коммунальное обслуживание (3.1);</w:t>
      </w:r>
    </w:p>
    <w:p w:rsidR="00132E25" w:rsidRPr="00132E25" w:rsidRDefault="00132E25" w:rsidP="00132E25">
      <w:pPr>
        <w:ind w:firstLine="709"/>
        <w:jc w:val="both"/>
      </w:pPr>
      <w:r w:rsidRPr="00132E25">
        <w:t>социальное обслуживание (3.2);</w:t>
      </w:r>
    </w:p>
    <w:p w:rsidR="00132E25" w:rsidRPr="00132E25" w:rsidRDefault="00132E25" w:rsidP="00132E25">
      <w:pPr>
        <w:ind w:firstLine="709"/>
        <w:jc w:val="both"/>
      </w:pPr>
      <w:r w:rsidRPr="00132E25">
        <w:t>бытовое обслуживание  (3.3);</w:t>
      </w:r>
    </w:p>
    <w:p w:rsidR="00132E25" w:rsidRPr="00132E25" w:rsidRDefault="00132E25" w:rsidP="00132E25">
      <w:pPr>
        <w:ind w:firstLine="709"/>
        <w:jc w:val="both"/>
      </w:pPr>
      <w:r w:rsidRPr="00132E25">
        <w:t>здравоохранение (3.4);</w:t>
      </w:r>
    </w:p>
    <w:p w:rsidR="00132E25" w:rsidRPr="00132E25" w:rsidRDefault="00132E25" w:rsidP="00132E25">
      <w:pPr>
        <w:ind w:firstLine="709"/>
        <w:jc w:val="both"/>
      </w:pPr>
      <w:r w:rsidRPr="00132E25">
        <w:t>культурное развитие (3.6);</w:t>
      </w:r>
    </w:p>
    <w:p w:rsidR="00132E25" w:rsidRPr="00132E25" w:rsidRDefault="00132E25" w:rsidP="00132E25">
      <w:pPr>
        <w:ind w:firstLine="709"/>
        <w:jc w:val="both"/>
      </w:pPr>
      <w:r w:rsidRPr="00132E25">
        <w:t>легкая промышленность (6.3);</w:t>
      </w:r>
    </w:p>
    <w:p w:rsidR="00132E25" w:rsidRPr="00132E25" w:rsidRDefault="00132E25" w:rsidP="00132E25">
      <w:pPr>
        <w:ind w:firstLine="709"/>
        <w:jc w:val="both"/>
      </w:pPr>
      <w:r w:rsidRPr="00132E25">
        <w:t>пищевая промышленность (6.4);</w:t>
      </w:r>
    </w:p>
    <w:p w:rsidR="00132E25" w:rsidRPr="00132E25" w:rsidRDefault="00132E25" w:rsidP="00132E25">
      <w:pPr>
        <w:ind w:firstLine="709"/>
        <w:jc w:val="both"/>
      </w:pPr>
      <w:r w:rsidRPr="00132E25">
        <w:t>энергетика (6.7);</w:t>
      </w:r>
    </w:p>
    <w:p w:rsidR="00132E25" w:rsidRPr="00132E25" w:rsidRDefault="00132E25" w:rsidP="00132E25">
      <w:pPr>
        <w:ind w:firstLine="709"/>
        <w:jc w:val="both"/>
      </w:pPr>
      <w:r w:rsidRPr="00132E25">
        <w:t>связь (6.8);</w:t>
      </w:r>
    </w:p>
    <w:p w:rsidR="00132E25" w:rsidRPr="00132E25" w:rsidRDefault="00132E25" w:rsidP="00132E25">
      <w:pPr>
        <w:ind w:firstLine="709"/>
        <w:jc w:val="both"/>
      </w:pPr>
      <w:r w:rsidRPr="00132E25">
        <w:t>склады (6.9);</w:t>
      </w:r>
    </w:p>
    <w:p w:rsidR="00132E25" w:rsidRPr="00132E25" w:rsidRDefault="00132E25" w:rsidP="00132E25">
      <w:pPr>
        <w:ind w:firstLine="709"/>
        <w:jc w:val="both"/>
      </w:pPr>
      <w:r w:rsidRPr="00132E25">
        <w:t>хранение и переработка сельскохозяйственной продукции (1.15).</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общественное использование объектов капитального строительства (3.0)</w:t>
      </w:r>
    </w:p>
    <w:p w:rsidR="00132E25" w:rsidRPr="00132E25" w:rsidRDefault="00132E25" w:rsidP="00132E25">
      <w:pPr>
        <w:ind w:firstLine="709"/>
        <w:jc w:val="both"/>
      </w:pPr>
      <w:r w:rsidRPr="00132E25">
        <w:t>предпринимательство (4.0);</w:t>
      </w:r>
    </w:p>
    <w:p w:rsidR="00132E25" w:rsidRPr="00132E25" w:rsidRDefault="00132E25" w:rsidP="00132E25">
      <w:pPr>
        <w:ind w:firstLine="709"/>
        <w:jc w:val="both"/>
      </w:pPr>
      <w:r w:rsidRPr="00132E25">
        <w:lastRenderedPageBreak/>
        <w:t>транспорт (7.0).</w:t>
      </w:r>
    </w:p>
    <w:p w:rsidR="00132E25" w:rsidRPr="00132E25" w:rsidRDefault="00132E25" w:rsidP="00132E25">
      <w:pPr>
        <w:ind w:firstLine="709"/>
        <w:jc w:val="both"/>
      </w:pPr>
    </w:p>
    <w:p w:rsidR="00132E25" w:rsidRPr="00132E25" w:rsidRDefault="00132E25" w:rsidP="00132E25">
      <w:pPr>
        <w:ind w:firstLine="709"/>
        <w:jc w:val="both"/>
      </w:pPr>
      <w:r w:rsidRPr="00132E25">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П-3 устанавливаются техническими регламентами и проектом планировки территории.</w:t>
      </w:r>
    </w:p>
    <w:p w:rsidR="00132E25" w:rsidRPr="00132E25" w:rsidRDefault="00132E25" w:rsidP="00132E25">
      <w:pPr>
        <w:ind w:firstLine="709"/>
        <w:jc w:val="both"/>
      </w:pPr>
      <w:r w:rsidRPr="00132E25">
        <w:t>Максимальный процент застройки территории - 70 %.</w:t>
      </w:r>
    </w:p>
    <w:p w:rsidR="00132E25" w:rsidRPr="00132E25" w:rsidRDefault="00132E25" w:rsidP="00132E25">
      <w:pPr>
        <w:ind w:firstLine="709"/>
        <w:jc w:val="both"/>
      </w:pPr>
      <w:r w:rsidRPr="00132E25">
        <w:t>Минимальный процент озеленения территории - 10 %.</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Р-П. Зона развития предприятий, производств и объектов.</w:t>
      </w:r>
    </w:p>
    <w:p w:rsidR="00132E25" w:rsidRPr="00132E25" w:rsidRDefault="00132E25" w:rsidP="00132E25">
      <w:pPr>
        <w:ind w:firstLine="709"/>
        <w:jc w:val="both"/>
      </w:pPr>
      <w:r w:rsidRPr="00132E25">
        <w:t>Зона Р-П предназначена для обеспечения правовых условий формирования производственных территорий при перспективном градостроительном развитии. При необходимости осуществляется зонирование таких территорий, и вносятся изменения с учетом особенностей, предусмотренных главой 7 настоящих Правил.</w:t>
      </w:r>
    </w:p>
    <w:p w:rsidR="00132E25" w:rsidRPr="00132E25" w:rsidRDefault="00132E25" w:rsidP="00132E25">
      <w:pPr>
        <w:ind w:firstLine="709"/>
        <w:jc w:val="both"/>
      </w:pPr>
      <w:r w:rsidRPr="00132E25">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132E25" w:rsidRPr="00132E25" w:rsidRDefault="00132E25" w:rsidP="00132E25">
      <w:pPr>
        <w:ind w:firstLine="709"/>
        <w:jc w:val="both"/>
      </w:pPr>
      <w:r w:rsidRPr="00132E25">
        <w:t>Предельные параметры земельных участков не устанавливаются.</w:t>
      </w:r>
    </w:p>
    <w:p w:rsidR="00132E25" w:rsidRPr="00132E25" w:rsidRDefault="00132E25" w:rsidP="00132E25">
      <w:pPr>
        <w:ind w:firstLine="709"/>
        <w:jc w:val="both"/>
      </w:pPr>
      <w:r w:rsidRPr="00132E25">
        <w:t xml:space="preserve">КОММУНАЛЬНО-КОММЕРЧЕСКАЯ ЗОНА ПРИ ТРАНСПОРТНЫХ КОРИДОРАХ </w:t>
      </w:r>
    </w:p>
    <w:p w:rsidR="00132E25" w:rsidRPr="00132E25" w:rsidRDefault="00132E25" w:rsidP="00132E25">
      <w:pPr>
        <w:ind w:firstLine="709"/>
        <w:jc w:val="both"/>
      </w:pPr>
      <w:r w:rsidRPr="00132E25">
        <w:t xml:space="preserve">КК. Коммунально-коммерческая зона при транспортных коридорах с СЗЗ до </w:t>
      </w:r>
      <w:smartTag w:uri="urn:schemas-microsoft-com:office:smarttags" w:element="metricconverter">
        <w:smartTagPr>
          <w:attr w:name="ProductID" w:val="100 м"/>
        </w:smartTagPr>
        <w:r w:rsidRPr="00132E25">
          <w:t>100 м</w:t>
        </w:r>
      </w:smartTag>
      <w:r w:rsidRPr="00132E25">
        <w:t>.</w:t>
      </w:r>
    </w:p>
    <w:p w:rsidR="00132E25" w:rsidRPr="00132E25" w:rsidRDefault="00132E25" w:rsidP="00132E25">
      <w:pPr>
        <w:ind w:firstLine="709"/>
        <w:jc w:val="both"/>
      </w:pPr>
      <w:r w:rsidRPr="00132E25">
        <w:t xml:space="preserve">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широким спектром коммерческих и обслуживающих функций, ориентированных на обеспечение высокого уровня комфорта перевозки грузов и пассажиров. </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предпринимательство (4.0);</w:t>
      </w:r>
    </w:p>
    <w:p w:rsidR="00132E25" w:rsidRPr="00132E25" w:rsidRDefault="00132E25" w:rsidP="00132E25">
      <w:pPr>
        <w:ind w:firstLine="709"/>
        <w:jc w:val="both"/>
      </w:pPr>
      <w:r w:rsidRPr="00132E25">
        <w:t>общественное питание (4.6);</w:t>
      </w:r>
    </w:p>
    <w:p w:rsidR="00132E25" w:rsidRPr="00132E25" w:rsidRDefault="00132E25" w:rsidP="00132E25">
      <w:pPr>
        <w:ind w:firstLine="709"/>
        <w:jc w:val="both"/>
      </w:pPr>
      <w:r w:rsidRPr="00132E25">
        <w:t>гостиничное обслуживание (4.7);</w:t>
      </w:r>
    </w:p>
    <w:p w:rsidR="00132E25" w:rsidRPr="00132E25" w:rsidRDefault="00132E25" w:rsidP="00132E25">
      <w:pPr>
        <w:ind w:firstLine="709"/>
        <w:jc w:val="both"/>
      </w:pPr>
      <w:r w:rsidRPr="00132E25">
        <w:t>обслуживание автотранспорта (4.9);</w:t>
      </w:r>
    </w:p>
    <w:p w:rsidR="00132E25" w:rsidRPr="00132E25" w:rsidRDefault="00132E25" w:rsidP="00132E25">
      <w:pPr>
        <w:ind w:firstLine="709"/>
        <w:jc w:val="both"/>
      </w:pPr>
      <w:r w:rsidRPr="00132E25">
        <w:lastRenderedPageBreak/>
        <w:t>объекты придорожного сервиса (4.9.1);</w:t>
      </w:r>
    </w:p>
    <w:p w:rsidR="00132E25" w:rsidRPr="00132E25" w:rsidRDefault="00132E25" w:rsidP="00132E25">
      <w:pPr>
        <w:ind w:firstLine="709"/>
        <w:jc w:val="both"/>
      </w:pPr>
      <w:r w:rsidRPr="00132E25">
        <w:t>бытовое обслуживание (3.3);</w:t>
      </w:r>
    </w:p>
    <w:p w:rsidR="00132E25" w:rsidRPr="00132E25" w:rsidRDefault="00132E25" w:rsidP="00132E25">
      <w:pPr>
        <w:ind w:firstLine="709"/>
        <w:jc w:val="both"/>
      </w:pPr>
      <w:r w:rsidRPr="00132E25">
        <w:t>объекты гаражного назначения (2.7.1);</w:t>
      </w:r>
    </w:p>
    <w:p w:rsidR="00132E25" w:rsidRPr="00132E25" w:rsidRDefault="00132E25" w:rsidP="00132E25">
      <w:pPr>
        <w:ind w:firstLine="709"/>
        <w:jc w:val="both"/>
      </w:pPr>
      <w:r w:rsidRPr="00132E25">
        <w:t>передвижное жилье (2.4);</w:t>
      </w:r>
    </w:p>
    <w:p w:rsidR="00132E25" w:rsidRPr="00132E25" w:rsidRDefault="00132E25" w:rsidP="00132E25">
      <w:pPr>
        <w:ind w:firstLine="709"/>
        <w:jc w:val="both"/>
      </w:pPr>
      <w:r w:rsidRPr="00132E25">
        <w:t>связь (6.8);</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коммунальное обслуживание</w:t>
      </w:r>
    </w:p>
    <w:p w:rsidR="00132E25" w:rsidRPr="00132E25" w:rsidRDefault="00132E25" w:rsidP="00132E25">
      <w:pPr>
        <w:ind w:firstLine="709"/>
        <w:jc w:val="both"/>
      </w:pPr>
      <w:r w:rsidRPr="00132E25">
        <w:t>здравоохранения (3.4);</w:t>
      </w:r>
    </w:p>
    <w:p w:rsidR="00132E25" w:rsidRPr="00132E25" w:rsidRDefault="00132E25" w:rsidP="00132E25">
      <w:pPr>
        <w:ind w:firstLine="709"/>
        <w:jc w:val="both"/>
      </w:pPr>
      <w:r w:rsidRPr="00132E25">
        <w:t>культурное развитие (3.6);</w:t>
      </w:r>
    </w:p>
    <w:p w:rsidR="00132E25" w:rsidRPr="00132E25" w:rsidRDefault="00132E25" w:rsidP="00132E25">
      <w:pPr>
        <w:ind w:firstLine="709"/>
        <w:jc w:val="both"/>
      </w:pPr>
      <w:r w:rsidRPr="00132E25">
        <w:t>религиозное использование (3.7);</w:t>
      </w:r>
    </w:p>
    <w:p w:rsidR="00132E25" w:rsidRPr="00132E25" w:rsidRDefault="00132E25" w:rsidP="00132E25">
      <w:pPr>
        <w:ind w:firstLine="709"/>
        <w:jc w:val="both"/>
      </w:pPr>
      <w:r w:rsidRPr="00132E25">
        <w:t>Вспомогательные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 xml:space="preserve">земельные участки (территории) общего пользования (12.0). </w:t>
      </w:r>
    </w:p>
    <w:p w:rsidR="00132E25" w:rsidRPr="00132E25" w:rsidRDefault="00132E25" w:rsidP="00132E25">
      <w:pPr>
        <w:ind w:firstLine="709"/>
        <w:jc w:val="both"/>
      </w:pPr>
      <w:r w:rsidRPr="00132E25">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КК не устанавливаются.</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ЗОНЫ ИНЖЕНЕРНОЙ И ТРАНСПОРТНОЙ ИНФРАСТРУКТУР:</w:t>
      </w:r>
    </w:p>
    <w:p w:rsidR="00132E25" w:rsidRPr="00132E25" w:rsidRDefault="00132E25" w:rsidP="00132E25">
      <w:pPr>
        <w:ind w:firstLine="709"/>
        <w:jc w:val="both"/>
      </w:pPr>
      <w:r w:rsidRPr="00132E25">
        <w:t>ИТ-2. Зона головных объектов инженерной инфраструктуры.</w:t>
      </w:r>
    </w:p>
    <w:p w:rsidR="00132E25" w:rsidRPr="00132E25" w:rsidRDefault="00132E25" w:rsidP="00132E25">
      <w:pPr>
        <w:ind w:firstLine="709"/>
        <w:jc w:val="both"/>
      </w:pPr>
      <w:r w:rsidRPr="00132E25">
        <w:t>Основные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коммунальное обслуживание (3.1);</w:t>
      </w:r>
    </w:p>
    <w:p w:rsidR="00132E25" w:rsidRPr="00132E25" w:rsidRDefault="00132E25" w:rsidP="00132E25">
      <w:pPr>
        <w:ind w:firstLine="709"/>
        <w:jc w:val="both"/>
      </w:pPr>
      <w:r w:rsidRPr="00132E25">
        <w:t>транспорт (7.0);</w:t>
      </w:r>
    </w:p>
    <w:p w:rsidR="00132E25" w:rsidRPr="00132E25" w:rsidRDefault="00132E25" w:rsidP="00132E25">
      <w:pPr>
        <w:ind w:firstLine="709"/>
        <w:jc w:val="both"/>
      </w:pPr>
      <w:r w:rsidRPr="00132E25">
        <w:t>энергетика (6.7);</w:t>
      </w:r>
    </w:p>
    <w:p w:rsidR="00132E25" w:rsidRPr="00132E25" w:rsidRDefault="00132E25" w:rsidP="00132E25">
      <w:pPr>
        <w:ind w:firstLine="709"/>
        <w:jc w:val="both"/>
      </w:pPr>
      <w:r w:rsidRPr="00132E25">
        <w:t>связь (6.8);</w:t>
      </w:r>
    </w:p>
    <w:p w:rsidR="00132E25" w:rsidRPr="00132E25" w:rsidRDefault="00132E25" w:rsidP="00132E25">
      <w:pPr>
        <w:ind w:firstLine="709"/>
        <w:jc w:val="both"/>
      </w:pPr>
      <w:r w:rsidRPr="00132E25">
        <w:t>склады (6.9).</w:t>
      </w:r>
    </w:p>
    <w:p w:rsidR="00132E25" w:rsidRPr="00132E25" w:rsidRDefault="00132E25" w:rsidP="00132E25">
      <w:pPr>
        <w:ind w:firstLine="709"/>
        <w:jc w:val="both"/>
      </w:pPr>
      <w:r w:rsidRPr="00132E25">
        <w:t>Вспомогательные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земельные участки (территории) общего пользования (12.0).</w:t>
      </w:r>
    </w:p>
    <w:p w:rsidR="00132E25" w:rsidRPr="00132E25" w:rsidRDefault="00132E25" w:rsidP="00132E25">
      <w:pPr>
        <w:ind w:firstLine="709"/>
        <w:jc w:val="both"/>
      </w:pPr>
    </w:p>
    <w:p w:rsidR="00132E25" w:rsidRPr="00132E25" w:rsidRDefault="00132E25" w:rsidP="00132E25">
      <w:pPr>
        <w:ind w:firstLine="709"/>
        <w:jc w:val="both"/>
      </w:pPr>
      <w:r w:rsidRPr="00132E25">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p w:rsidR="00132E25" w:rsidRPr="00132E25" w:rsidRDefault="00132E25" w:rsidP="00132E25">
      <w:pPr>
        <w:ind w:firstLine="709"/>
        <w:jc w:val="both"/>
      </w:pPr>
      <w:r w:rsidRPr="00132E25">
        <w:t>Отступы зданий и сооружений от границ земельных участков в соответствии с техническими регламентами.</w:t>
      </w:r>
    </w:p>
    <w:p w:rsidR="00132E25" w:rsidRPr="00132E25" w:rsidRDefault="00132E25" w:rsidP="00132E25">
      <w:pPr>
        <w:ind w:firstLine="709"/>
        <w:jc w:val="both"/>
      </w:pPr>
      <w:r w:rsidRPr="00132E25">
        <w:lastRenderedPageBreak/>
        <w:t>Минимальный процент озеленения территории в соответствии с региональными нормативами градостроительного проектирования.</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ИТ-3. Зона инженерной и транспортной инфраструктуры.</w:t>
      </w:r>
    </w:p>
    <w:p w:rsidR="00132E25" w:rsidRPr="00132E25" w:rsidRDefault="00132E25" w:rsidP="00132E25">
      <w:pPr>
        <w:ind w:firstLine="709"/>
        <w:jc w:val="both"/>
      </w:pPr>
      <w:proofErr w:type="gramStart"/>
      <w:r w:rsidRPr="00132E25">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sidRPr="00132E25">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132E25" w:rsidRPr="00132E25" w:rsidRDefault="00132E25" w:rsidP="00132E25">
      <w:pPr>
        <w:ind w:firstLine="709"/>
        <w:jc w:val="both"/>
      </w:pPr>
      <w:r w:rsidRPr="00132E25">
        <w:t>Основные виды разрешенного использования территории объектов капитального строительства и земельных участков:</w:t>
      </w:r>
    </w:p>
    <w:p w:rsidR="00132E25" w:rsidRPr="00132E25" w:rsidRDefault="00132E25" w:rsidP="00132E25">
      <w:pPr>
        <w:ind w:firstLine="709"/>
        <w:jc w:val="both"/>
      </w:pPr>
      <w:r w:rsidRPr="00132E25">
        <w:t>автомобильный транспорт (7.1);</w:t>
      </w:r>
    </w:p>
    <w:p w:rsidR="00132E25" w:rsidRPr="00132E25" w:rsidRDefault="00132E25" w:rsidP="00132E25">
      <w:pPr>
        <w:ind w:firstLine="709"/>
        <w:jc w:val="both"/>
      </w:pPr>
      <w:r w:rsidRPr="00132E25">
        <w:t>трубопроводный транспорт (7.5);</w:t>
      </w:r>
    </w:p>
    <w:p w:rsidR="00132E25" w:rsidRPr="00132E25" w:rsidRDefault="00132E25" w:rsidP="00132E25">
      <w:pPr>
        <w:ind w:firstLine="709"/>
        <w:jc w:val="both"/>
      </w:pPr>
      <w:r w:rsidRPr="00132E25">
        <w:t>гидротехнические сооружения (11.3);</w:t>
      </w:r>
    </w:p>
    <w:p w:rsidR="00132E25" w:rsidRPr="00132E25" w:rsidRDefault="00132E25" w:rsidP="00132E25">
      <w:pPr>
        <w:ind w:firstLine="709"/>
        <w:jc w:val="both"/>
      </w:pPr>
      <w:r w:rsidRPr="00132E25">
        <w:t>энергетика (6.7);</w:t>
      </w:r>
    </w:p>
    <w:p w:rsidR="00132E25" w:rsidRPr="00132E25" w:rsidRDefault="00132E25" w:rsidP="00132E25">
      <w:pPr>
        <w:ind w:firstLine="709"/>
        <w:jc w:val="both"/>
      </w:pPr>
      <w:r w:rsidRPr="00132E25">
        <w:t>земельные участки (территории) общего пользования (12.0).</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обслуживание автотранспорта (4.9);</w:t>
      </w:r>
    </w:p>
    <w:p w:rsidR="00132E25" w:rsidRPr="00132E25" w:rsidRDefault="00132E25" w:rsidP="00132E25">
      <w:pPr>
        <w:ind w:firstLine="709"/>
        <w:jc w:val="both"/>
      </w:pPr>
      <w:r w:rsidRPr="00132E25">
        <w:t>связь (6.8);</w:t>
      </w:r>
    </w:p>
    <w:p w:rsidR="00132E25" w:rsidRPr="00132E25" w:rsidRDefault="00132E25" w:rsidP="00132E25">
      <w:pPr>
        <w:ind w:firstLine="709"/>
        <w:jc w:val="both"/>
      </w:pPr>
      <w:r w:rsidRPr="00132E25">
        <w:t>общественное питание (4.6).</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p w:rsidR="00132E25" w:rsidRPr="00132E25" w:rsidRDefault="00132E25" w:rsidP="00132E25">
      <w:pPr>
        <w:ind w:firstLine="709"/>
        <w:jc w:val="both"/>
      </w:pPr>
      <w:r w:rsidRPr="00132E25">
        <w:lastRenderedPageBreak/>
        <w:t>Отступы зданий и сооружений от границ земельных участков в соответствии с техническими регламентами.</w:t>
      </w:r>
    </w:p>
    <w:p w:rsidR="00132E25" w:rsidRPr="00132E25" w:rsidRDefault="00132E25" w:rsidP="00132E25">
      <w:pPr>
        <w:ind w:firstLine="709"/>
        <w:jc w:val="both"/>
      </w:pPr>
      <w:r w:rsidRPr="00132E25">
        <w:t>Минимальный процент озеленения территории в соответствии с региональными нормативами градостроительного проектирования.</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p>
    <w:p w:rsidR="00132E25" w:rsidRPr="00132E25" w:rsidRDefault="00132E25" w:rsidP="00132E25">
      <w:pPr>
        <w:ind w:firstLine="709"/>
        <w:jc w:val="both"/>
      </w:pPr>
      <w:r w:rsidRPr="00132E25">
        <w:t>ЗОНЫ СПЕЦИАЛЬНОГО НАЗНАЧЕНИЯ</w:t>
      </w:r>
    </w:p>
    <w:p w:rsidR="00132E25" w:rsidRPr="00132E25" w:rsidRDefault="00132E25" w:rsidP="00132E25">
      <w:pPr>
        <w:ind w:firstLine="709"/>
        <w:jc w:val="both"/>
      </w:pPr>
      <w:r w:rsidRPr="00132E25">
        <w:t>СН-1. Зона размещения кладбищ;</w:t>
      </w:r>
    </w:p>
    <w:p w:rsidR="00132E25" w:rsidRPr="00132E25" w:rsidRDefault="00132E25" w:rsidP="00132E25">
      <w:pPr>
        <w:ind w:firstLine="709"/>
        <w:jc w:val="both"/>
      </w:pPr>
      <w:r w:rsidRPr="00132E25">
        <w:t>Основные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коммунальное обслуживание (3.1);</w:t>
      </w:r>
    </w:p>
    <w:p w:rsidR="00132E25" w:rsidRPr="00132E25" w:rsidRDefault="00132E25" w:rsidP="00132E25">
      <w:pPr>
        <w:ind w:firstLine="709"/>
        <w:jc w:val="both"/>
      </w:pPr>
      <w:r w:rsidRPr="00132E25">
        <w:t>религиозное использование (3.7);</w:t>
      </w:r>
    </w:p>
    <w:p w:rsidR="00132E25" w:rsidRPr="00132E25" w:rsidRDefault="00132E25" w:rsidP="00132E25">
      <w:pPr>
        <w:ind w:firstLine="709"/>
        <w:jc w:val="both"/>
      </w:pPr>
      <w:r w:rsidRPr="00132E25">
        <w:t>автомобильный транспорт (7.2);</w:t>
      </w:r>
    </w:p>
    <w:p w:rsidR="00132E25" w:rsidRPr="00132E25" w:rsidRDefault="00132E25" w:rsidP="00132E25">
      <w:pPr>
        <w:ind w:firstLine="709"/>
        <w:jc w:val="both"/>
      </w:pPr>
      <w:r w:rsidRPr="00132E25">
        <w:t>ветеринарное обслуживание (3.10);</w:t>
      </w:r>
    </w:p>
    <w:p w:rsidR="00132E25" w:rsidRPr="00132E25" w:rsidRDefault="00132E25" w:rsidP="00132E25">
      <w:pPr>
        <w:ind w:firstLine="709"/>
        <w:jc w:val="both"/>
      </w:pPr>
      <w:r w:rsidRPr="00132E25">
        <w:t>ритуальная деятельность (12.1);</w:t>
      </w:r>
    </w:p>
    <w:p w:rsidR="00132E25" w:rsidRPr="00132E25" w:rsidRDefault="00132E25" w:rsidP="00132E25">
      <w:pPr>
        <w:ind w:firstLine="709"/>
        <w:jc w:val="both"/>
      </w:pPr>
      <w:r w:rsidRPr="00132E25">
        <w:t>специальная деятельность (12.2);</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магазины (4.4).</w:t>
      </w:r>
    </w:p>
    <w:p w:rsidR="00132E25" w:rsidRPr="00132E25" w:rsidRDefault="00132E25" w:rsidP="00132E25">
      <w:pPr>
        <w:ind w:firstLine="709"/>
        <w:jc w:val="both"/>
      </w:pPr>
      <w:r w:rsidRPr="00132E25">
        <w:t>Параметры застройки:</w:t>
      </w:r>
    </w:p>
    <w:p w:rsidR="00132E25" w:rsidRPr="00132E25" w:rsidRDefault="00132E25" w:rsidP="00132E25">
      <w:pPr>
        <w:ind w:firstLine="709"/>
        <w:jc w:val="both"/>
      </w:pPr>
      <w:r w:rsidRPr="00132E25">
        <w:t>минимальная и максимальная площадь земельных участков – не устанавливается;</w:t>
      </w:r>
    </w:p>
    <w:p w:rsidR="00132E25" w:rsidRPr="00132E25" w:rsidRDefault="00132E25" w:rsidP="00132E25">
      <w:pPr>
        <w:ind w:firstLine="709"/>
        <w:jc w:val="both"/>
      </w:pPr>
      <w:r w:rsidRPr="00132E25">
        <w:t xml:space="preserve">максимальное количество этажей зданий – 2;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8 метров"/>
        </w:smartTagPr>
        <w:r w:rsidRPr="00132E25">
          <w:t>8 метров</w:t>
        </w:r>
      </w:smartTag>
      <w:r w:rsidRPr="00132E25">
        <w:t xml:space="preserve">; </w:t>
      </w:r>
    </w:p>
    <w:p w:rsidR="00132E25" w:rsidRPr="00132E25" w:rsidRDefault="00132E25" w:rsidP="00132E25">
      <w:pPr>
        <w:ind w:firstLine="709"/>
        <w:jc w:val="both"/>
      </w:pPr>
      <w:r w:rsidRPr="00132E25">
        <w:t xml:space="preserve">минимальный отступы строений от передней границы участка  – </w:t>
      </w:r>
      <w:smartTag w:uri="urn:schemas-microsoft-com:office:smarttags" w:element="metricconverter">
        <w:smartTagPr>
          <w:attr w:name="ProductID" w:val="5 м"/>
        </w:smartTagPr>
        <w:r w:rsidRPr="00132E25">
          <w:t>5 м</w:t>
        </w:r>
      </w:smartTag>
      <w:r w:rsidRPr="00132E25">
        <w:t>;</w:t>
      </w:r>
    </w:p>
    <w:p w:rsidR="00132E25" w:rsidRPr="00132E25" w:rsidRDefault="00132E25" w:rsidP="00132E25">
      <w:pPr>
        <w:ind w:firstLine="709"/>
        <w:jc w:val="both"/>
      </w:pPr>
      <w:r w:rsidRPr="00132E25">
        <w:t>максимальный процент застройки территории - не устанавливается.</w:t>
      </w:r>
    </w:p>
    <w:p w:rsidR="00132E25" w:rsidRPr="00132E25" w:rsidRDefault="00132E25" w:rsidP="00132E25">
      <w:pPr>
        <w:ind w:firstLine="709"/>
        <w:jc w:val="both"/>
      </w:pP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42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p>
    <w:p w:rsidR="00132E25" w:rsidRPr="00132E25" w:rsidRDefault="00132E25" w:rsidP="00132E25">
      <w:pPr>
        <w:ind w:firstLine="709"/>
        <w:jc w:val="both"/>
      </w:pPr>
      <w:r w:rsidRPr="00132E25">
        <w:t xml:space="preserve">СН-2. Зона режимных территорий. </w:t>
      </w:r>
    </w:p>
    <w:p w:rsidR="00132E25" w:rsidRPr="00132E25" w:rsidRDefault="00132E25" w:rsidP="00132E25">
      <w:pPr>
        <w:ind w:firstLine="709"/>
        <w:jc w:val="both"/>
      </w:pPr>
      <w:r w:rsidRPr="00132E25">
        <w:t>Зона СН-2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132E25" w:rsidRPr="00132E25" w:rsidRDefault="00132E25" w:rsidP="00132E25">
      <w:pPr>
        <w:ind w:firstLine="709"/>
        <w:jc w:val="both"/>
      </w:pPr>
      <w:r w:rsidRPr="00132E25">
        <w:t>Основные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 обеспечение обороны и безопасности (8.0);</w:t>
      </w:r>
    </w:p>
    <w:p w:rsidR="00132E25" w:rsidRPr="00132E25" w:rsidRDefault="00132E25" w:rsidP="00132E25">
      <w:pPr>
        <w:ind w:firstLine="709"/>
        <w:jc w:val="both"/>
      </w:pPr>
      <w:r w:rsidRPr="00132E25">
        <w:t>- обеспечение внутреннего правопорядка (8.3);</w:t>
      </w:r>
    </w:p>
    <w:p w:rsidR="00132E25" w:rsidRPr="00132E25" w:rsidRDefault="00132E25" w:rsidP="00132E25">
      <w:pPr>
        <w:ind w:firstLine="709"/>
        <w:jc w:val="both"/>
      </w:pPr>
      <w:r w:rsidRPr="00132E25">
        <w:t>- коммунальное обслуживание (3.1).</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 энергетика (6.7);</w:t>
      </w:r>
    </w:p>
    <w:p w:rsidR="00132E25" w:rsidRPr="00132E25" w:rsidRDefault="00132E25" w:rsidP="00132E25">
      <w:pPr>
        <w:ind w:firstLine="709"/>
        <w:jc w:val="both"/>
      </w:pPr>
      <w:r w:rsidRPr="00132E25">
        <w:t>- связь (6.8);</w:t>
      </w:r>
    </w:p>
    <w:p w:rsidR="00132E25" w:rsidRPr="00132E25" w:rsidRDefault="00132E25" w:rsidP="00132E25">
      <w:pPr>
        <w:ind w:firstLine="709"/>
        <w:jc w:val="both"/>
      </w:pPr>
      <w:r w:rsidRPr="00132E25">
        <w:t>- склады (6.9).</w:t>
      </w:r>
    </w:p>
    <w:p w:rsidR="00132E25" w:rsidRPr="00132E25" w:rsidRDefault="00132E25" w:rsidP="00132E25">
      <w:pPr>
        <w:ind w:firstLine="709"/>
        <w:jc w:val="both"/>
      </w:pPr>
      <w:r w:rsidRPr="00132E25">
        <w:t>Вспомогательные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 жилая застройка (2.0);</w:t>
      </w:r>
    </w:p>
    <w:p w:rsidR="00132E25" w:rsidRPr="00132E25" w:rsidRDefault="00132E25" w:rsidP="00132E25">
      <w:pPr>
        <w:ind w:firstLine="709"/>
        <w:jc w:val="both"/>
      </w:pPr>
      <w:r w:rsidRPr="00132E25">
        <w:t>- общественное использование земельного участка (3.0).</w:t>
      </w:r>
    </w:p>
    <w:p w:rsidR="00132E25" w:rsidRPr="00132E25" w:rsidRDefault="00132E25" w:rsidP="00132E25">
      <w:pPr>
        <w:ind w:firstLine="709"/>
        <w:jc w:val="both"/>
      </w:pPr>
    </w:p>
    <w:p w:rsidR="00132E25" w:rsidRPr="00132E25" w:rsidRDefault="00132E25" w:rsidP="00132E25">
      <w:pPr>
        <w:ind w:firstLine="709"/>
        <w:jc w:val="both"/>
      </w:pPr>
      <w:r w:rsidRPr="00132E25">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не подлежат установлению. </w:t>
      </w:r>
    </w:p>
    <w:p w:rsidR="00132E25" w:rsidRPr="00132E25" w:rsidRDefault="00132E25" w:rsidP="00132E25">
      <w:pPr>
        <w:ind w:firstLine="709"/>
        <w:jc w:val="both"/>
      </w:pPr>
      <w:r w:rsidRPr="00132E25">
        <w:t xml:space="preserve">Для зоны СН-2 установлены ограничения использования земельных участков и объектов капитального строительства, применяемые для </w:t>
      </w:r>
      <w:proofErr w:type="spellStart"/>
      <w:r w:rsidRPr="00132E25">
        <w:t>водоохранных</w:t>
      </w:r>
      <w:proofErr w:type="spellEnd"/>
      <w:r w:rsidRPr="00132E25">
        <w:t xml:space="preserve"> зон, для прибрежных защитных зон и для береговых полос.</w:t>
      </w:r>
    </w:p>
    <w:p w:rsidR="00132E25" w:rsidRPr="00132E25" w:rsidRDefault="00132E25" w:rsidP="00132E25">
      <w:pPr>
        <w:ind w:firstLine="709"/>
        <w:jc w:val="both"/>
      </w:pPr>
    </w:p>
    <w:p w:rsidR="00132E25" w:rsidRPr="00132E25" w:rsidRDefault="00132E25" w:rsidP="00132E25">
      <w:pPr>
        <w:ind w:firstLine="709"/>
        <w:jc w:val="both"/>
      </w:pPr>
      <w:r w:rsidRPr="00132E25">
        <w:t>СН-3. Зона размещения отходов потребления.</w:t>
      </w:r>
    </w:p>
    <w:p w:rsidR="00132E25" w:rsidRPr="00132E25" w:rsidRDefault="00132E25" w:rsidP="00132E25">
      <w:pPr>
        <w:ind w:firstLine="709"/>
        <w:jc w:val="both"/>
      </w:pPr>
      <w:r w:rsidRPr="00132E25">
        <w:t>Основные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 специальная деятельность (12.2).</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 энергетика (6.7);</w:t>
      </w:r>
    </w:p>
    <w:p w:rsidR="00132E25" w:rsidRPr="00132E25" w:rsidRDefault="00132E25" w:rsidP="00132E25">
      <w:pPr>
        <w:ind w:firstLine="709"/>
        <w:jc w:val="both"/>
      </w:pPr>
      <w:r w:rsidRPr="00132E25">
        <w:t>- связь (6.8);</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p>
    <w:p w:rsidR="00132E25" w:rsidRPr="00132E25" w:rsidRDefault="00132E25" w:rsidP="00132E25">
      <w:pPr>
        <w:ind w:firstLine="709"/>
        <w:jc w:val="both"/>
      </w:pPr>
      <w:r w:rsidRPr="00132E25">
        <w:lastRenderedPageBreak/>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СН-3 не подлежат установлению. </w:t>
      </w:r>
    </w:p>
    <w:p w:rsidR="00132E25" w:rsidRPr="00132E25" w:rsidRDefault="00132E25" w:rsidP="00132E25">
      <w:pPr>
        <w:ind w:firstLine="709"/>
        <w:jc w:val="both"/>
      </w:pPr>
    </w:p>
    <w:p w:rsidR="00132E25" w:rsidRPr="00132E25" w:rsidRDefault="00132E25" w:rsidP="00132E25">
      <w:pPr>
        <w:ind w:firstLine="709"/>
        <w:jc w:val="both"/>
      </w:pPr>
      <w:r w:rsidRPr="00132E25">
        <w:t>ЗОНЫ СЕЛЬСКОХОЗЯЙСТВЕННОГО ИСПОЛЬЗОВАНИЯ:</w:t>
      </w:r>
    </w:p>
    <w:p w:rsidR="00132E25" w:rsidRPr="00132E25" w:rsidRDefault="00132E25" w:rsidP="00132E25">
      <w:pPr>
        <w:ind w:firstLine="709"/>
        <w:jc w:val="both"/>
      </w:pPr>
      <w:r w:rsidRPr="00132E25">
        <w:t>СХ-1. Зона сельскохозяйственных угодий.</w:t>
      </w:r>
    </w:p>
    <w:p w:rsidR="00132E25" w:rsidRPr="00132E25" w:rsidRDefault="00132E25" w:rsidP="00132E25">
      <w:pPr>
        <w:ind w:firstLine="709"/>
        <w:jc w:val="both"/>
      </w:pPr>
      <w:r w:rsidRPr="00132E25">
        <w:t>Основные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сельскохозяйственное использование (1.1-1.12, 1.14)</w:t>
      </w:r>
    </w:p>
    <w:p w:rsidR="00132E25" w:rsidRPr="00132E25" w:rsidRDefault="00132E25" w:rsidP="00132E25">
      <w:pPr>
        <w:ind w:firstLine="709"/>
        <w:jc w:val="both"/>
      </w:pPr>
      <w:r w:rsidRPr="00132E25">
        <w:t xml:space="preserve">рыбоводство (1.13)  </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хранение и переработка сельскохозяйственной продукции (1.15);</w:t>
      </w:r>
    </w:p>
    <w:p w:rsidR="00132E25" w:rsidRPr="00132E25" w:rsidRDefault="00132E25" w:rsidP="00132E25">
      <w:pPr>
        <w:ind w:firstLine="709"/>
        <w:jc w:val="both"/>
      </w:pPr>
      <w:r w:rsidRPr="00132E25">
        <w:t>ведение личного подсобного хозяйства на полевых участках (1.16);</w:t>
      </w:r>
    </w:p>
    <w:p w:rsidR="00132E25" w:rsidRPr="00132E25" w:rsidRDefault="00132E25" w:rsidP="00132E25">
      <w:pPr>
        <w:ind w:firstLine="709"/>
        <w:jc w:val="both"/>
      </w:pPr>
      <w:r w:rsidRPr="00132E25">
        <w:t>обеспечение сельскохозяйственного производства (1.18).</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СХ-1 не устанавливаются.</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СХ-2. Зона объектов сельскохозяйственного назначения.</w:t>
      </w:r>
    </w:p>
    <w:p w:rsidR="00132E25" w:rsidRPr="00132E25" w:rsidRDefault="00132E25" w:rsidP="00132E25">
      <w:pPr>
        <w:ind w:firstLine="709"/>
        <w:jc w:val="both"/>
      </w:pPr>
      <w:r w:rsidRPr="00132E25">
        <w:t>Основные виды разрешенного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сельскохозяйственное использование (1.7 -1.12, 1.14, 1.15, 1.17, 1.18);</w:t>
      </w:r>
    </w:p>
    <w:p w:rsidR="00132E25" w:rsidRPr="00132E25" w:rsidRDefault="00132E25" w:rsidP="00132E25">
      <w:pPr>
        <w:ind w:firstLine="709"/>
        <w:jc w:val="both"/>
      </w:pPr>
      <w:r w:rsidRPr="00132E25">
        <w:t>рынки  (4.3);</w:t>
      </w:r>
    </w:p>
    <w:p w:rsidR="00132E25" w:rsidRPr="00132E25" w:rsidRDefault="00132E25" w:rsidP="00132E25">
      <w:pPr>
        <w:ind w:firstLine="709"/>
        <w:jc w:val="both"/>
      </w:pPr>
      <w:r w:rsidRPr="00132E25">
        <w:t xml:space="preserve">рыбоводство (1.13)  </w:t>
      </w:r>
    </w:p>
    <w:p w:rsidR="00132E25" w:rsidRPr="00132E25" w:rsidRDefault="00132E25" w:rsidP="00132E25">
      <w:pPr>
        <w:ind w:firstLine="709"/>
        <w:jc w:val="both"/>
      </w:pPr>
      <w:r w:rsidRPr="00132E25">
        <w:t>Условно разрешенные виды использования объектов капитального строительства и земельных участков:</w:t>
      </w:r>
    </w:p>
    <w:p w:rsidR="00132E25" w:rsidRPr="00132E25" w:rsidRDefault="00132E25" w:rsidP="00132E25">
      <w:pPr>
        <w:ind w:firstLine="709"/>
        <w:jc w:val="both"/>
      </w:pPr>
      <w:r w:rsidRPr="00132E25">
        <w:t>ведение личного подсобного хозяйства на полевых участках (1.16);</w:t>
      </w:r>
    </w:p>
    <w:p w:rsidR="00132E25" w:rsidRPr="00132E25" w:rsidRDefault="00132E25" w:rsidP="00132E25">
      <w:pPr>
        <w:ind w:firstLine="709"/>
        <w:jc w:val="both"/>
      </w:pPr>
      <w:r w:rsidRPr="00132E25">
        <w:t>Вспомогательные виды разрешенного использования не устанавливаются.</w:t>
      </w:r>
    </w:p>
    <w:p w:rsidR="00132E25" w:rsidRPr="00132E25" w:rsidRDefault="00132E25" w:rsidP="00132E25">
      <w:pPr>
        <w:ind w:firstLine="709"/>
        <w:jc w:val="both"/>
      </w:pPr>
      <w:r w:rsidRPr="00132E25">
        <w:t>Параметры застройки:</w:t>
      </w:r>
    </w:p>
    <w:p w:rsidR="00132E25" w:rsidRPr="00132E25" w:rsidRDefault="00132E25" w:rsidP="00132E25">
      <w:pPr>
        <w:ind w:firstLine="709"/>
        <w:jc w:val="both"/>
      </w:pPr>
      <w:r w:rsidRPr="00132E25">
        <w:t xml:space="preserve">минимальная площадь земельных участков – </w:t>
      </w:r>
      <w:smartTag w:uri="urn:schemas-microsoft-com:office:smarttags" w:element="metricconverter">
        <w:smartTagPr>
          <w:attr w:name="ProductID" w:val="600 м2"/>
        </w:smartTagPr>
        <w:r w:rsidRPr="00132E25">
          <w:t>600 м</w:t>
        </w:r>
        <w:proofErr w:type="gramStart"/>
        <w:r w:rsidRPr="00132E25">
          <w:t>2</w:t>
        </w:r>
      </w:smartTag>
      <w:proofErr w:type="gramEnd"/>
      <w:r w:rsidRPr="00132E25">
        <w:t>;</w:t>
      </w:r>
    </w:p>
    <w:p w:rsidR="00132E25" w:rsidRPr="00132E25" w:rsidRDefault="00132E25" w:rsidP="00132E25">
      <w:pPr>
        <w:ind w:firstLine="709"/>
        <w:jc w:val="both"/>
      </w:pPr>
      <w:r w:rsidRPr="00132E25">
        <w:t>максимальная площадь земельных участков - не устанавливается;</w:t>
      </w:r>
    </w:p>
    <w:p w:rsidR="00132E25" w:rsidRPr="00132E25" w:rsidRDefault="00132E25" w:rsidP="00132E25">
      <w:pPr>
        <w:ind w:firstLine="709"/>
        <w:jc w:val="both"/>
      </w:pPr>
      <w:r w:rsidRPr="00132E25">
        <w:t xml:space="preserve">максимальное количество этажей зданий – не устанавливается; </w:t>
      </w:r>
    </w:p>
    <w:p w:rsidR="00132E25" w:rsidRPr="00132E25" w:rsidRDefault="00132E25" w:rsidP="00132E25">
      <w:pPr>
        <w:ind w:firstLine="709"/>
        <w:jc w:val="both"/>
      </w:pPr>
      <w:r w:rsidRPr="00132E25">
        <w:lastRenderedPageBreak/>
        <w:t xml:space="preserve">максимальная высота зданий от уровня земли до верха перекрытия последнего этажа – не устанавливается; </w:t>
      </w:r>
    </w:p>
    <w:p w:rsidR="00132E25" w:rsidRPr="00132E25" w:rsidRDefault="00132E25" w:rsidP="00132E25">
      <w:pPr>
        <w:ind w:firstLine="709"/>
        <w:jc w:val="both"/>
      </w:pPr>
      <w:r w:rsidRPr="00132E25">
        <w:t>максимальный процент застройки участка – 70%;</w:t>
      </w:r>
    </w:p>
    <w:p w:rsidR="00132E25" w:rsidRPr="00132E25" w:rsidRDefault="00132E25" w:rsidP="00132E25">
      <w:pPr>
        <w:ind w:firstLine="709"/>
        <w:jc w:val="both"/>
      </w:pPr>
      <w:r w:rsidRPr="00132E25">
        <w:t xml:space="preserve">минимальный отступ от границ соседнего участка до основного строения – </w:t>
      </w:r>
      <w:smartTag w:uri="urn:schemas-microsoft-com:office:smarttags" w:element="metricconverter">
        <w:smartTagPr>
          <w:attr w:name="ProductID" w:val="3 м"/>
        </w:smartTagPr>
        <w:r w:rsidRPr="00132E25">
          <w:t>3 м</w:t>
        </w:r>
      </w:smartTag>
      <w:r w:rsidRPr="00132E25">
        <w:t xml:space="preserve">; </w:t>
      </w:r>
    </w:p>
    <w:p w:rsidR="00132E25" w:rsidRPr="00132E25" w:rsidRDefault="00132E25" w:rsidP="00132E25">
      <w:pPr>
        <w:ind w:firstLine="709"/>
        <w:jc w:val="both"/>
      </w:pPr>
      <w:r w:rsidRPr="00132E25">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132E25">
          <w:t>1 м</w:t>
        </w:r>
      </w:smartTag>
      <w:r w:rsidRPr="00132E25">
        <w:t xml:space="preserve">; </w:t>
      </w:r>
    </w:p>
    <w:p w:rsidR="00132E25" w:rsidRPr="00132E25" w:rsidRDefault="00132E25" w:rsidP="00132E25">
      <w:pPr>
        <w:ind w:firstLine="709"/>
        <w:jc w:val="both"/>
      </w:pPr>
      <w:r w:rsidRPr="00132E25">
        <w:t xml:space="preserve">требования к ограждению земельных участков: </w:t>
      </w:r>
    </w:p>
    <w:p w:rsidR="00132E25" w:rsidRPr="00132E25" w:rsidRDefault="00132E25" w:rsidP="00132E25">
      <w:pPr>
        <w:ind w:firstLine="709"/>
        <w:jc w:val="both"/>
      </w:pPr>
      <w:r w:rsidRPr="00132E25">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2E25" w:rsidRPr="00132E25" w:rsidRDefault="00132E25" w:rsidP="00132E25">
      <w:pPr>
        <w:ind w:firstLine="709"/>
        <w:jc w:val="both"/>
      </w:pPr>
      <w:r w:rsidRPr="00132E25">
        <w:t xml:space="preserve">высота ограждения земельных участков должна быть не более </w:t>
      </w:r>
      <w:smartTag w:uri="urn:schemas-microsoft-com:office:smarttags" w:element="metricconverter">
        <w:smartTagPr>
          <w:attr w:name="ProductID" w:val="2 м"/>
        </w:smartTagPr>
        <w:r w:rsidRPr="00132E25">
          <w:t>2 м</w:t>
        </w:r>
      </w:smartTag>
      <w:r w:rsidRPr="00132E25">
        <w:t xml:space="preserve">; </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p>
    <w:p w:rsidR="00132E25" w:rsidRPr="00132E25" w:rsidRDefault="00132E25" w:rsidP="00132E25">
      <w:pPr>
        <w:ind w:firstLine="709"/>
        <w:jc w:val="both"/>
      </w:pPr>
      <w:r w:rsidRPr="00132E25">
        <w:t>СХ-3. Зона садоводства и огородничества.</w:t>
      </w:r>
    </w:p>
    <w:p w:rsidR="00132E25" w:rsidRPr="00132E25" w:rsidRDefault="00132E25" w:rsidP="00132E25">
      <w:pPr>
        <w:ind w:firstLine="709"/>
        <w:jc w:val="both"/>
      </w:pPr>
      <w:r w:rsidRPr="00132E25">
        <w:t>Зона предназначена для ведения садоводства и огородничества как сезонного, так и круглогодичного использования.</w:t>
      </w:r>
    </w:p>
    <w:p w:rsidR="00132E25" w:rsidRPr="00132E25" w:rsidRDefault="00132E25" w:rsidP="00132E25">
      <w:pPr>
        <w:ind w:firstLine="709"/>
        <w:jc w:val="both"/>
      </w:pPr>
      <w:r w:rsidRPr="00132E25">
        <w:t>Основные виды разрешенного использования недвижимости объектов капитального строительства и земельных участков:</w:t>
      </w:r>
    </w:p>
    <w:p w:rsidR="00132E25" w:rsidRPr="00132E25" w:rsidRDefault="00132E25" w:rsidP="00132E25">
      <w:pPr>
        <w:ind w:firstLine="709"/>
        <w:jc w:val="both"/>
      </w:pPr>
      <w:r w:rsidRPr="00132E25">
        <w:t>ведение огородничества (13.1);</w:t>
      </w:r>
    </w:p>
    <w:p w:rsidR="00132E25" w:rsidRPr="00132E25" w:rsidRDefault="00132E25" w:rsidP="00132E25">
      <w:pPr>
        <w:ind w:firstLine="709"/>
        <w:jc w:val="both"/>
      </w:pPr>
      <w:r w:rsidRPr="00132E25">
        <w:t>ведение садоводства (13.2);</w:t>
      </w:r>
    </w:p>
    <w:p w:rsidR="00132E25" w:rsidRPr="00132E25" w:rsidRDefault="00132E25" w:rsidP="00132E25">
      <w:pPr>
        <w:ind w:firstLine="709"/>
        <w:jc w:val="both"/>
      </w:pPr>
      <w:r w:rsidRPr="00132E25">
        <w:t>ведение дачного хозяйства (13.3).</w:t>
      </w:r>
    </w:p>
    <w:p w:rsidR="00132E25" w:rsidRPr="00132E25" w:rsidRDefault="00132E25" w:rsidP="00132E25">
      <w:pPr>
        <w:ind w:firstLine="709"/>
        <w:jc w:val="both"/>
      </w:pPr>
      <w:r w:rsidRPr="00132E25">
        <w:t>Параметры застройки:</w:t>
      </w:r>
    </w:p>
    <w:p w:rsidR="00132E25" w:rsidRPr="00132E25" w:rsidRDefault="00132E25" w:rsidP="00132E25">
      <w:pPr>
        <w:ind w:firstLine="709"/>
        <w:jc w:val="both"/>
      </w:pPr>
      <w:r w:rsidRPr="00132E25">
        <w:t>минимальная (максимальная) площадь земельных участков – 300-</w:t>
      </w:r>
      <w:smartTag w:uri="urn:schemas-microsoft-com:office:smarttags" w:element="metricconverter">
        <w:smartTagPr>
          <w:attr w:name="ProductID" w:val="2500 м2"/>
        </w:smartTagPr>
        <w:r w:rsidRPr="00132E25">
          <w:t>2500 м</w:t>
        </w:r>
        <w:proofErr w:type="gramStart"/>
        <w:r w:rsidRPr="00132E25">
          <w:t>2</w:t>
        </w:r>
      </w:smartTag>
      <w:proofErr w:type="gramEnd"/>
      <w:r w:rsidRPr="00132E25">
        <w:t xml:space="preserve">;    максимальное количество этажей зданий – 3; </w:t>
      </w:r>
    </w:p>
    <w:p w:rsidR="00132E25" w:rsidRPr="00132E25" w:rsidRDefault="00132E25" w:rsidP="00132E25">
      <w:pPr>
        <w:ind w:firstLine="709"/>
        <w:jc w:val="both"/>
      </w:pPr>
      <w:r w:rsidRPr="00132E25">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132E25">
          <w:t>12 м</w:t>
        </w:r>
      </w:smartTag>
      <w:r w:rsidRPr="00132E25">
        <w:t xml:space="preserve">; </w:t>
      </w:r>
    </w:p>
    <w:p w:rsidR="00132E25" w:rsidRPr="00132E25" w:rsidRDefault="00132E25" w:rsidP="00132E25">
      <w:pPr>
        <w:ind w:firstLine="709"/>
        <w:jc w:val="both"/>
      </w:pPr>
      <w:r w:rsidRPr="00132E25">
        <w:t>максимальный процент застройки участка – 50%;</w:t>
      </w:r>
    </w:p>
    <w:p w:rsidR="00132E25" w:rsidRPr="00132E25" w:rsidRDefault="00132E25" w:rsidP="00132E25">
      <w:pPr>
        <w:ind w:firstLine="709"/>
        <w:jc w:val="both"/>
      </w:pPr>
      <w:r w:rsidRPr="00132E25">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132E25">
          <w:t>5 м</w:t>
        </w:r>
      </w:smartTag>
      <w:r w:rsidRPr="00132E25">
        <w:t>;</w:t>
      </w:r>
    </w:p>
    <w:p w:rsidR="00132E25" w:rsidRPr="00132E25" w:rsidRDefault="00132E25" w:rsidP="00132E25">
      <w:pPr>
        <w:ind w:firstLine="709"/>
        <w:jc w:val="both"/>
      </w:pPr>
      <w:r w:rsidRPr="00132E25">
        <w:t xml:space="preserve">минимальный отступ от границ соседнего участка до основного строения – </w:t>
      </w:r>
      <w:smartTag w:uri="urn:schemas-microsoft-com:office:smarttags" w:element="metricconverter">
        <w:smartTagPr>
          <w:attr w:name="ProductID" w:val="3 м"/>
        </w:smartTagPr>
        <w:r w:rsidRPr="00132E25">
          <w:t>3 м</w:t>
        </w:r>
      </w:smartTag>
      <w:r w:rsidRPr="00132E25">
        <w:t xml:space="preserve">; </w:t>
      </w:r>
    </w:p>
    <w:p w:rsidR="00132E25" w:rsidRPr="00132E25" w:rsidRDefault="00132E25" w:rsidP="00132E25">
      <w:pPr>
        <w:ind w:firstLine="709"/>
        <w:jc w:val="both"/>
      </w:pPr>
      <w:r w:rsidRPr="00132E25">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132E25">
          <w:t>1 м</w:t>
        </w:r>
      </w:smartTag>
      <w:r w:rsidRPr="00132E25">
        <w:t xml:space="preserve">; </w:t>
      </w:r>
    </w:p>
    <w:p w:rsidR="00132E25" w:rsidRPr="00132E25" w:rsidRDefault="00132E25" w:rsidP="00132E25">
      <w:pPr>
        <w:ind w:firstLine="709"/>
        <w:jc w:val="both"/>
      </w:pPr>
      <w:r w:rsidRPr="00132E25">
        <w:lastRenderedPageBreak/>
        <w:t xml:space="preserve">требования к ограждению земельных участков: </w:t>
      </w:r>
    </w:p>
    <w:p w:rsidR="00132E25" w:rsidRPr="00132E25" w:rsidRDefault="00132E25" w:rsidP="00132E25">
      <w:pPr>
        <w:ind w:firstLine="709"/>
        <w:jc w:val="both"/>
      </w:pPr>
      <w:r w:rsidRPr="00132E25">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2E25" w:rsidRPr="00132E25" w:rsidRDefault="00132E25" w:rsidP="00132E25">
      <w:pPr>
        <w:ind w:firstLine="709"/>
        <w:jc w:val="both"/>
      </w:pPr>
      <w:r w:rsidRPr="00132E25">
        <w:t xml:space="preserve">высота ограждения земельных участков должна быть не более </w:t>
      </w:r>
      <w:smartTag w:uri="urn:schemas-microsoft-com:office:smarttags" w:element="metricconverter">
        <w:smartTagPr>
          <w:attr w:name="ProductID" w:val="2 м"/>
        </w:smartTagPr>
        <w:r w:rsidRPr="00132E25">
          <w:t>2 м</w:t>
        </w:r>
      </w:smartTag>
      <w:r w:rsidRPr="00132E25">
        <w:t xml:space="preserve">; </w:t>
      </w:r>
    </w:p>
    <w:p w:rsidR="00132E25" w:rsidRPr="00132E25" w:rsidRDefault="00132E25" w:rsidP="00132E25">
      <w:pPr>
        <w:ind w:firstLine="709"/>
        <w:jc w:val="both"/>
      </w:pPr>
      <w:r w:rsidRPr="00132E25">
        <w:t>ограждения между смежными земельными участками должны быть проветриваемыми на высоту не менее 0,3 м от уровня земли и быть прозрачными.</w:t>
      </w:r>
    </w:p>
    <w:p w:rsidR="00132E25" w:rsidRPr="00132E25" w:rsidRDefault="00132E25" w:rsidP="00132E25">
      <w:pPr>
        <w:ind w:firstLine="709"/>
        <w:jc w:val="both"/>
      </w:pPr>
      <w:proofErr w:type="gramStart"/>
      <w:r w:rsidRPr="00132E25">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43 и 44 настоящих Правил.</w:t>
      </w:r>
      <w:proofErr w:type="gramEnd"/>
      <w:r w:rsidRPr="00132E25">
        <w:t xml:space="preserve"> При этом более строгие требования, относящиеся к одному и тому же параметру, поглощают более мягкие.</w:t>
      </w:r>
    </w:p>
    <w:p w:rsidR="00132E25" w:rsidRPr="00132E25" w:rsidRDefault="00132E25" w:rsidP="00132E25">
      <w:pPr>
        <w:ind w:firstLine="709"/>
        <w:jc w:val="both"/>
      </w:pPr>
      <w:r w:rsidRPr="00132E25">
        <w:t>Р-СХ. Зона резервных территорий для целей размещения объектов сельскохозяйственного назначения.</w:t>
      </w:r>
    </w:p>
    <w:p w:rsidR="00132E25" w:rsidRPr="00132E25" w:rsidRDefault="00132E25" w:rsidP="00132E25">
      <w:pPr>
        <w:ind w:firstLine="709"/>
        <w:jc w:val="both"/>
      </w:pPr>
      <w:r w:rsidRPr="00132E25">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132E25" w:rsidRPr="00132E25" w:rsidRDefault="00132E25" w:rsidP="00132E25">
      <w:pPr>
        <w:ind w:firstLine="709"/>
        <w:jc w:val="both"/>
      </w:pPr>
      <w:r w:rsidRPr="00132E25">
        <w:t xml:space="preserve"> 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132E25" w:rsidRPr="00132E25" w:rsidRDefault="00132E25" w:rsidP="00132E25">
      <w:pPr>
        <w:ind w:firstLine="709"/>
        <w:jc w:val="both"/>
      </w:pPr>
      <w:r w:rsidRPr="00132E25">
        <w:t>Предельные параметры земельных участков не устанавливаются.</w:t>
      </w:r>
    </w:p>
    <w:p w:rsidR="00132E25" w:rsidRPr="00132E25" w:rsidRDefault="00132E25" w:rsidP="00132E25">
      <w:pPr>
        <w:ind w:firstLine="709"/>
        <w:jc w:val="both"/>
      </w:pPr>
    </w:p>
    <w:p w:rsidR="00132E25" w:rsidRPr="00132E25" w:rsidRDefault="00132E25" w:rsidP="00132E25">
      <w:pPr>
        <w:ind w:firstLine="709"/>
        <w:jc w:val="both"/>
      </w:pPr>
      <w:hyperlink r:id="rId21" w:tgtFrame="_self" w:history="1">
        <w:r w:rsidRPr="00132E25">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hyperlink>
    </w:p>
    <w:p w:rsidR="00132E25" w:rsidRPr="00132E25" w:rsidRDefault="00132E25" w:rsidP="00132E25">
      <w:pPr>
        <w:ind w:firstLine="709"/>
        <w:jc w:val="both"/>
      </w:pPr>
    </w:p>
    <w:p w:rsidR="00132E25" w:rsidRPr="00132E25" w:rsidRDefault="00132E25" w:rsidP="00132E25">
      <w:pPr>
        <w:ind w:firstLine="709"/>
        <w:jc w:val="both"/>
      </w:pPr>
      <w:r w:rsidRPr="00132E25">
        <w:t xml:space="preserve">Статья 42. </w:t>
      </w:r>
      <w:bookmarkStart w:id="9" w:name="_Toc251080250"/>
      <w:r w:rsidRPr="00132E25">
        <w:t>Ограничения на использование земельных участков и объектов капитального строительства в границах зон с особыми условиями использования территорий</w:t>
      </w:r>
    </w:p>
    <w:p w:rsidR="00132E25" w:rsidRPr="00132E25" w:rsidRDefault="00132E25" w:rsidP="00132E25">
      <w:pPr>
        <w:ind w:firstLine="709"/>
        <w:jc w:val="both"/>
      </w:pPr>
      <w:r w:rsidRPr="00132E25">
        <w:t>1. Описание ограничений по экологическим и санитарно-эпидемиологическим условиям.</w:t>
      </w:r>
    </w:p>
    <w:p w:rsidR="00132E25" w:rsidRPr="00132E25" w:rsidRDefault="00132E25" w:rsidP="00132E25">
      <w:pPr>
        <w:ind w:firstLine="709"/>
        <w:jc w:val="both"/>
      </w:pPr>
      <w:r w:rsidRPr="00132E25">
        <w:t>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132E25" w:rsidRPr="00132E25" w:rsidRDefault="00132E25" w:rsidP="00132E25">
      <w:pPr>
        <w:ind w:firstLine="709"/>
        <w:jc w:val="both"/>
      </w:pPr>
      <w:r w:rsidRPr="00132E25">
        <w:lastRenderedPageBreak/>
        <w:t>- градостроительными регламентами, определенными статьями 23-40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132E25" w:rsidRPr="00132E25" w:rsidRDefault="00132E25" w:rsidP="00132E25">
      <w:pPr>
        <w:ind w:firstLine="709"/>
        <w:jc w:val="both"/>
      </w:pPr>
      <w:r w:rsidRPr="00132E25">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132E25">
        <w:t>водоохранным</w:t>
      </w:r>
      <w:proofErr w:type="spellEnd"/>
      <w:r w:rsidRPr="00132E25">
        <w:t xml:space="preserve"> зонам, иным зонам ограничений.</w:t>
      </w:r>
    </w:p>
    <w:p w:rsidR="00132E25" w:rsidRPr="00132E25" w:rsidRDefault="00132E25" w:rsidP="00132E25">
      <w:pPr>
        <w:ind w:firstLine="709"/>
        <w:jc w:val="both"/>
      </w:pPr>
      <w:r w:rsidRPr="00132E25">
        <w:t xml:space="preserve">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зонам ограничений, являются объектами недвижимости, несоответствующими настоящим Правилам. </w:t>
      </w:r>
    </w:p>
    <w:p w:rsidR="00132E25" w:rsidRPr="00132E25" w:rsidRDefault="00132E25" w:rsidP="00132E25">
      <w:pPr>
        <w:ind w:firstLine="709"/>
        <w:jc w:val="both"/>
      </w:pPr>
      <w:r w:rsidRPr="00132E25">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132E25">
        <w:t>водоохранных</w:t>
      </w:r>
      <w:proofErr w:type="spellEnd"/>
      <w:r w:rsidRPr="00132E25">
        <w:t xml:space="preserve"> зонах установлены нормативными правовыми актами органов государственной власти Российской Федерации и Саратовской области, органов местного самоуправления поселения. </w:t>
      </w:r>
    </w:p>
    <w:p w:rsidR="00132E25" w:rsidRPr="00132E25" w:rsidRDefault="00132E25" w:rsidP="00132E25">
      <w:pPr>
        <w:ind w:firstLine="709"/>
        <w:jc w:val="both"/>
      </w:pPr>
      <w:r w:rsidRPr="00132E25">
        <w:t>1.1. Санитарно-защитные зоны.</w:t>
      </w:r>
    </w:p>
    <w:p w:rsidR="00132E25" w:rsidRPr="00132E25" w:rsidRDefault="00132E25" w:rsidP="00132E25">
      <w:pPr>
        <w:ind w:firstLine="709"/>
        <w:jc w:val="both"/>
      </w:pPr>
      <w:r w:rsidRPr="00132E25">
        <w:t xml:space="preserve">Санитарно-защитная зона – это специальная территория с особым режимом использования, размер которой обеспечивает уменьшение воздействия загрязнения на атмосферный воздух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132E25" w:rsidRPr="00132E25" w:rsidRDefault="00132E25" w:rsidP="00132E25">
      <w:pPr>
        <w:ind w:firstLine="709"/>
        <w:jc w:val="both"/>
      </w:pPr>
      <w:r w:rsidRPr="00132E25">
        <w:t>Размер санитарно-защитной зоны устанавливаются в соответствии с действующими санитарными правилами.  Промышленные объекты и производства в зависимости от вредности подразделяются на пять классов. Установлены следующие ориентировочные размеры санитарно-защитных зон:</w:t>
      </w:r>
    </w:p>
    <w:p w:rsidR="00132E25" w:rsidRPr="00132E25" w:rsidRDefault="00132E25" w:rsidP="00132E25">
      <w:pPr>
        <w:ind w:firstLine="709"/>
        <w:jc w:val="both"/>
      </w:pPr>
      <w:r w:rsidRPr="00132E25">
        <w:t xml:space="preserve">промышленные объекты и производства I класса - </w:t>
      </w:r>
      <w:smartTag w:uri="urn:schemas-microsoft-com:office:smarttags" w:element="metricconverter">
        <w:smartTagPr>
          <w:attr w:name="ProductID" w:val="1000 м"/>
        </w:smartTagPr>
        <w:r w:rsidRPr="00132E25">
          <w:t>1000 м</w:t>
        </w:r>
      </w:smartTag>
      <w:r w:rsidRPr="00132E25">
        <w:t>;</w:t>
      </w:r>
    </w:p>
    <w:p w:rsidR="00132E25" w:rsidRPr="00132E25" w:rsidRDefault="00132E25" w:rsidP="00132E25">
      <w:pPr>
        <w:ind w:firstLine="709"/>
        <w:jc w:val="both"/>
      </w:pPr>
      <w:r w:rsidRPr="00132E25">
        <w:t xml:space="preserve">промышленные объекты и производства II класса - </w:t>
      </w:r>
      <w:smartTag w:uri="urn:schemas-microsoft-com:office:smarttags" w:element="metricconverter">
        <w:smartTagPr>
          <w:attr w:name="ProductID" w:val="500 м"/>
        </w:smartTagPr>
        <w:r w:rsidRPr="00132E25">
          <w:t>500 м</w:t>
        </w:r>
      </w:smartTag>
      <w:r w:rsidRPr="00132E25">
        <w:t>;</w:t>
      </w:r>
    </w:p>
    <w:p w:rsidR="00132E25" w:rsidRPr="00132E25" w:rsidRDefault="00132E25" w:rsidP="00132E25">
      <w:pPr>
        <w:ind w:firstLine="709"/>
        <w:jc w:val="both"/>
      </w:pPr>
      <w:r w:rsidRPr="00132E25">
        <w:t xml:space="preserve">промышленные объекты и производства III класса - </w:t>
      </w:r>
      <w:smartTag w:uri="urn:schemas-microsoft-com:office:smarttags" w:element="metricconverter">
        <w:smartTagPr>
          <w:attr w:name="ProductID" w:val="300 м"/>
        </w:smartTagPr>
        <w:r w:rsidRPr="00132E25">
          <w:t>300 м</w:t>
        </w:r>
      </w:smartTag>
      <w:r w:rsidRPr="00132E25">
        <w:t>;</w:t>
      </w:r>
    </w:p>
    <w:p w:rsidR="00132E25" w:rsidRPr="00132E25" w:rsidRDefault="00132E25" w:rsidP="00132E25">
      <w:pPr>
        <w:ind w:firstLine="709"/>
        <w:jc w:val="both"/>
      </w:pPr>
      <w:r w:rsidRPr="00132E25">
        <w:t xml:space="preserve">промышленные объекты и производства IV класса - </w:t>
      </w:r>
      <w:smartTag w:uri="urn:schemas-microsoft-com:office:smarttags" w:element="metricconverter">
        <w:smartTagPr>
          <w:attr w:name="ProductID" w:val="100 м"/>
        </w:smartTagPr>
        <w:r w:rsidRPr="00132E25">
          <w:t>100 м</w:t>
        </w:r>
      </w:smartTag>
      <w:r w:rsidRPr="00132E25">
        <w:t>;</w:t>
      </w:r>
    </w:p>
    <w:p w:rsidR="00132E25" w:rsidRPr="00132E25" w:rsidRDefault="00132E25" w:rsidP="00132E25">
      <w:pPr>
        <w:ind w:firstLine="709"/>
        <w:jc w:val="both"/>
      </w:pPr>
      <w:r w:rsidRPr="00132E25">
        <w:t xml:space="preserve">промышленные объекты и производства V класса - </w:t>
      </w:r>
      <w:smartTag w:uri="urn:schemas-microsoft-com:office:smarttags" w:element="metricconverter">
        <w:smartTagPr>
          <w:attr w:name="ProductID" w:val="50 м"/>
        </w:smartTagPr>
        <w:r w:rsidRPr="00132E25">
          <w:t>50 м</w:t>
        </w:r>
      </w:smartTag>
      <w:r w:rsidRPr="00132E25">
        <w:t>.</w:t>
      </w:r>
    </w:p>
    <w:p w:rsidR="00132E25" w:rsidRPr="00132E25" w:rsidRDefault="00132E25" w:rsidP="00132E25">
      <w:pPr>
        <w:ind w:firstLine="709"/>
        <w:jc w:val="both"/>
      </w:pPr>
      <w:r w:rsidRPr="00132E25">
        <w:t xml:space="preserve">СЗЗ промышленных производств и объектов разрабатывается последовательно: расчетная (предварительная) санитарно-защитная зона, выполняется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электромагнитное поле и др.); установленная </w:t>
      </w:r>
      <w:r w:rsidRPr="00132E25">
        <w:lastRenderedPageBreak/>
        <w:t xml:space="preserve">(окончательная) - на основании результатов натурных наблюдений и измерений для подтверждения расчетных параметров. Критерием для определения размера СЗЗ является </w:t>
      </w:r>
      <w:proofErr w:type="spellStart"/>
      <w:r w:rsidRPr="00132E25">
        <w:t>непревышение</w:t>
      </w:r>
      <w:proofErr w:type="spellEnd"/>
      <w:r w:rsidRPr="00132E25">
        <w:t xml:space="preserve"> на ее внешней границе и за ее пределами предельно допустимых концентраций загрязняющих веще</w:t>
      </w:r>
      <w:proofErr w:type="gramStart"/>
      <w:r w:rsidRPr="00132E25">
        <w:t>ств дл</w:t>
      </w:r>
      <w:proofErr w:type="gramEnd"/>
      <w:r w:rsidRPr="00132E25">
        <w:t>я атмосферного воздуха населенных мест, предельно допустимых уровней физического воздействия на атмосферный воздух.</w:t>
      </w:r>
    </w:p>
    <w:p w:rsidR="00132E25" w:rsidRPr="00132E25" w:rsidRDefault="00132E25" w:rsidP="00132E25">
      <w:pPr>
        <w:ind w:firstLine="709"/>
        <w:jc w:val="both"/>
      </w:pPr>
      <w:r w:rsidRPr="00132E25">
        <w:t xml:space="preserve">Для объектов, являющихся источниками воздействия на среду обитания, для которых действующими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132E25" w:rsidRPr="00132E25" w:rsidRDefault="00132E25" w:rsidP="00132E25">
      <w:pPr>
        <w:ind w:firstLine="709"/>
        <w:jc w:val="both"/>
      </w:pPr>
      <w:proofErr w:type="gramStart"/>
      <w:r w:rsidRPr="00132E25">
        <w:t>В соответствии с действующими санитарными нормами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roofErr w:type="gramEnd"/>
      <w:r w:rsidRPr="00132E25">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32E25" w:rsidRPr="00132E25" w:rsidRDefault="00132E25" w:rsidP="00132E25">
      <w:pPr>
        <w:ind w:firstLine="709"/>
        <w:jc w:val="both"/>
      </w:pPr>
      <w:r w:rsidRPr="00132E25">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32E25" w:rsidRPr="00132E25" w:rsidRDefault="00132E25" w:rsidP="00132E25">
      <w:pPr>
        <w:ind w:firstLine="709"/>
        <w:jc w:val="both"/>
      </w:pPr>
      <w:r w:rsidRPr="00132E25">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32E25" w:rsidRPr="00132E25" w:rsidRDefault="00132E25" w:rsidP="00132E25">
      <w:pPr>
        <w:ind w:firstLine="709"/>
        <w:jc w:val="both"/>
      </w:pPr>
      <w:r w:rsidRPr="00132E25">
        <w:t xml:space="preserve">Не допускается размещение в СЗЗ объектов I и II классов санитарной вредности зданий и сооружений, площадок для стоянки всех видов </w:t>
      </w:r>
      <w:r w:rsidRPr="00132E25">
        <w:lastRenderedPageBreak/>
        <w:t>транспорта; предприятий по обслуживанию автомобилей, складов нефти и нефтепродуктов; свалок и полигонов ТБО и производственных отходов.</w:t>
      </w:r>
    </w:p>
    <w:p w:rsidR="00132E25" w:rsidRPr="00132E25" w:rsidRDefault="00132E25" w:rsidP="00132E25">
      <w:pPr>
        <w:ind w:firstLine="709"/>
        <w:jc w:val="both"/>
      </w:pPr>
      <w:r w:rsidRPr="00132E25">
        <w:t>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rsidR="00132E25" w:rsidRPr="00132E25" w:rsidRDefault="00132E25" w:rsidP="00132E25">
      <w:pPr>
        <w:ind w:firstLine="709"/>
        <w:jc w:val="both"/>
      </w:pPr>
      <w:proofErr w:type="gramStart"/>
      <w:r w:rsidRPr="00132E25">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132E25">
        <w:t xml:space="preserve">, пожарные депо, местные и транзитные коммуникации, линии электропередач, электроподстанции, </w:t>
      </w:r>
      <w:proofErr w:type="spellStart"/>
      <w:r w:rsidRPr="00132E25">
        <w:t>нефте</w:t>
      </w:r>
      <w:proofErr w:type="spellEnd"/>
      <w:r w:rsidRPr="00132E25">
        <w:t xml:space="preserve">- и газопроводы, артезианские скважины для технического водоснабжения, </w:t>
      </w:r>
      <w:proofErr w:type="spellStart"/>
      <w:r w:rsidRPr="00132E25">
        <w:t>водоохлаждающие</w:t>
      </w:r>
      <w:proofErr w:type="spellEnd"/>
      <w:r w:rsidRPr="00132E25">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32E25" w:rsidRPr="00132E25" w:rsidRDefault="00132E25" w:rsidP="00132E25">
      <w:pPr>
        <w:ind w:firstLine="709"/>
        <w:jc w:val="both"/>
      </w:pPr>
      <w:r w:rsidRPr="00132E25">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32E25" w:rsidRPr="00132E25" w:rsidRDefault="00132E25" w:rsidP="00132E25">
      <w:pPr>
        <w:ind w:firstLine="709"/>
        <w:jc w:val="both"/>
      </w:pPr>
      <w:r w:rsidRPr="00132E25">
        <w:t>Озеленение для предприятий I класса санитарной вредности – не менее 40% площади СЗЗ.</w:t>
      </w:r>
    </w:p>
    <w:p w:rsidR="00132E25" w:rsidRPr="00132E25" w:rsidRDefault="00132E25" w:rsidP="00132E25">
      <w:pPr>
        <w:ind w:firstLine="709"/>
        <w:jc w:val="both"/>
      </w:pPr>
      <w:r w:rsidRPr="00132E25">
        <w:t>Озеленение для предприятий II, III классов санитарной вредности – не менее 50% площади СЗЗ.</w:t>
      </w:r>
    </w:p>
    <w:p w:rsidR="00132E25" w:rsidRPr="00132E25" w:rsidRDefault="00132E25" w:rsidP="00132E25">
      <w:pPr>
        <w:ind w:firstLine="709"/>
        <w:jc w:val="both"/>
      </w:pPr>
      <w:r w:rsidRPr="00132E25">
        <w:t>Озеленение для предприятий IV, V классов санитарной вредности – не менее 60% площади СЗЗ.</w:t>
      </w:r>
    </w:p>
    <w:p w:rsidR="00132E25" w:rsidRPr="00132E25" w:rsidRDefault="00132E25" w:rsidP="00132E25">
      <w:pPr>
        <w:ind w:firstLine="709"/>
        <w:jc w:val="both"/>
      </w:pPr>
      <w:r w:rsidRPr="00132E25">
        <w:t>Из озелененных территорий общего пользования на территории СЗЗ разрешены только скверы у административных зданий, проходных производственных и коммунальных объектов для кратковременного отдыха, а также городские леса.</w:t>
      </w:r>
    </w:p>
    <w:p w:rsidR="00132E25" w:rsidRPr="00132E25" w:rsidRDefault="00132E25" w:rsidP="00132E25">
      <w:pPr>
        <w:ind w:firstLine="709"/>
        <w:jc w:val="both"/>
      </w:pPr>
      <w:r w:rsidRPr="00132E25">
        <w:lastRenderedPageBreak/>
        <w:t>Разрешены сельскохозяйственные угодья для выращивания технических культур, не используемых для производства продуктов питания.</w:t>
      </w:r>
    </w:p>
    <w:p w:rsidR="00132E25" w:rsidRPr="00132E25" w:rsidRDefault="00132E25" w:rsidP="00132E25">
      <w:pPr>
        <w:ind w:firstLine="709"/>
        <w:jc w:val="both"/>
      </w:pPr>
      <w:r w:rsidRPr="00132E25">
        <w:t xml:space="preserve">Растениеводство и животноводство, выпас скота – по согласованию с органами </w:t>
      </w:r>
      <w:proofErr w:type="spellStart"/>
      <w:r w:rsidRPr="00132E25">
        <w:t>Роспотребнадзора</w:t>
      </w:r>
      <w:proofErr w:type="spellEnd"/>
      <w:r w:rsidRPr="00132E25">
        <w:t>. Обязателен контроль качества пахотных земель, земель и растительности сенокосов и пастбищ.</w:t>
      </w:r>
    </w:p>
    <w:p w:rsidR="00132E25" w:rsidRPr="00132E25" w:rsidRDefault="00132E25" w:rsidP="00132E25">
      <w:pPr>
        <w:ind w:firstLine="709"/>
        <w:jc w:val="both"/>
      </w:pPr>
      <w:r w:rsidRPr="00132E25">
        <w:t xml:space="preserve">1.2. Охранные зоны  </w:t>
      </w:r>
    </w:p>
    <w:p w:rsidR="00132E25" w:rsidRPr="00132E25" w:rsidRDefault="00132E25" w:rsidP="00132E25">
      <w:pPr>
        <w:ind w:firstLine="709"/>
        <w:jc w:val="both"/>
      </w:pPr>
      <w:r w:rsidRPr="00132E25">
        <w:t>Охранные зоны устанавливаются вдоль линий электропередач, трубопроводов, транспортных объектов для обеспечения нормальных условий эксплуатации и исключения возможности их повреждения. Размеры охранных зон устанавливаются в соответствии с правилами установления охранных зон соответствующих объектов, утверждаемыми Правительством РФ.</w:t>
      </w:r>
    </w:p>
    <w:p w:rsidR="00132E25" w:rsidRPr="00132E25" w:rsidRDefault="00132E25" w:rsidP="00132E25">
      <w:pPr>
        <w:ind w:firstLine="709"/>
        <w:jc w:val="both"/>
      </w:pPr>
      <w:r w:rsidRPr="00132E25">
        <w:t xml:space="preserve">1.2.1. Охранные зоны линий электропередачи.  </w:t>
      </w:r>
    </w:p>
    <w:p w:rsidR="00132E25" w:rsidRPr="00132E25" w:rsidRDefault="00132E25" w:rsidP="00132E25">
      <w:pPr>
        <w:ind w:firstLine="709"/>
        <w:jc w:val="both"/>
      </w:pPr>
      <w:r w:rsidRPr="00132E25">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w:t>
      </w:r>
    </w:p>
    <w:p w:rsidR="00132E25" w:rsidRPr="00132E25" w:rsidRDefault="00132E25" w:rsidP="00132E25">
      <w:pPr>
        <w:ind w:firstLine="709"/>
        <w:jc w:val="both"/>
      </w:pPr>
      <w:r w:rsidRPr="00132E25">
        <w:t> </w:t>
      </w:r>
    </w:p>
    <w:tbl>
      <w:tblPr>
        <w:tblW w:w="0" w:type="auto"/>
        <w:tblInd w:w="956" w:type="dxa"/>
        <w:shd w:val="clear" w:color="auto" w:fill="FFFFFF"/>
        <w:tblCellMar>
          <w:left w:w="0" w:type="dxa"/>
          <w:right w:w="0" w:type="dxa"/>
        </w:tblCellMar>
        <w:tblLook w:val="04A0" w:firstRow="1" w:lastRow="0" w:firstColumn="1" w:lastColumn="0" w:noHBand="0" w:noVBand="1"/>
      </w:tblPr>
      <w:tblGrid>
        <w:gridCol w:w="4374"/>
        <w:gridCol w:w="3951"/>
      </w:tblGrid>
      <w:tr w:rsidR="00132E25" w:rsidRPr="00132E25" w:rsidTr="004A5AF1">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 xml:space="preserve">Напряжение линии, </w:t>
            </w:r>
            <w:proofErr w:type="spellStart"/>
            <w:r w:rsidRPr="00132E25">
              <w:t>кВ</w:t>
            </w:r>
            <w:proofErr w:type="spellEnd"/>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 xml:space="preserve">Расстояние, </w:t>
            </w:r>
            <w:proofErr w:type="gramStart"/>
            <w:r w:rsidRPr="00132E25">
              <w:t>м</w:t>
            </w:r>
            <w:proofErr w:type="gramEnd"/>
          </w:p>
        </w:tc>
      </w:tr>
      <w:tr w:rsidR="00132E25" w:rsidRPr="00132E25" w:rsidTr="004A5AF1">
        <w:tc>
          <w:tcPr>
            <w:tcW w:w="4395" w:type="dxa"/>
            <w:tcBorders>
              <w:top w:val="single" w:sz="8" w:space="0" w:color="auto"/>
              <w:left w:val="single" w:sz="8" w:space="0" w:color="auto"/>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До 20</w:t>
            </w:r>
          </w:p>
        </w:tc>
        <w:tc>
          <w:tcPr>
            <w:tcW w:w="3969" w:type="dxa"/>
            <w:tcBorders>
              <w:top w:val="single" w:sz="8" w:space="0" w:color="auto"/>
              <w:left w:val="nil"/>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10</w:t>
            </w:r>
          </w:p>
        </w:tc>
      </w:tr>
      <w:tr w:rsidR="00132E25" w:rsidRPr="00132E25" w:rsidTr="004A5AF1">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Св. 20 - 35</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15</w:t>
            </w:r>
          </w:p>
        </w:tc>
      </w:tr>
      <w:tr w:rsidR="00132E25" w:rsidRPr="00132E25" w:rsidTr="004A5AF1">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35 - 110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20</w:t>
            </w:r>
          </w:p>
        </w:tc>
      </w:tr>
      <w:tr w:rsidR="00132E25" w:rsidRPr="00132E25" w:rsidTr="004A5AF1">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110 - 220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25</w:t>
            </w:r>
          </w:p>
        </w:tc>
      </w:tr>
      <w:tr w:rsidR="00132E25" w:rsidRPr="00132E25" w:rsidTr="004A5AF1">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220 - 500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30</w:t>
            </w:r>
          </w:p>
        </w:tc>
      </w:tr>
      <w:tr w:rsidR="00132E25" w:rsidRPr="00132E25" w:rsidTr="004A5AF1">
        <w:tc>
          <w:tcPr>
            <w:tcW w:w="4395" w:type="dxa"/>
            <w:tcBorders>
              <w:top w:val="nil"/>
              <w:left w:val="single" w:sz="8" w:space="0" w:color="auto"/>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500 - 750</w:t>
            </w:r>
          </w:p>
        </w:tc>
        <w:tc>
          <w:tcPr>
            <w:tcW w:w="3969" w:type="dxa"/>
            <w:tcBorders>
              <w:top w:val="nil"/>
              <w:left w:val="nil"/>
              <w:bottom w:val="nil"/>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40</w:t>
            </w:r>
          </w:p>
        </w:tc>
      </w:tr>
      <w:tr w:rsidR="00132E25" w:rsidRPr="00132E25" w:rsidTr="004A5AF1">
        <w:tc>
          <w:tcPr>
            <w:tcW w:w="4395"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750 - 1150</w:t>
            </w:r>
          </w:p>
        </w:tc>
        <w:tc>
          <w:tcPr>
            <w:tcW w:w="3969" w:type="dxa"/>
            <w:tcBorders>
              <w:top w:val="nil"/>
              <w:left w:val="nil"/>
              <w:bottom w:val="single" w:sz="8" w:space="0" w:color="auto"/>
              <w:right w:val="single" w:sz="8" w:space="0" w:color="auto"/>
            </w:tcBorders>
            <w:shd w:val="clear" w:color="auto" w:fill="FFFFFF"/>
            <w:tcMar>
              <w:top w:w="0" w:type="dxa"/>
              <w:left w:w="105" w:type="dxa"/>
              <w:bottom w:w="0" w:type="dxa"/>
              <w:right w:w="105" w:type="dxa"/>
            </w:tcMar>
          </w:tcPr>
          <w:p w:rsidR="00132E25" w:rsidRPr="00132E25" w:rsidRDefault="00132E25" w:rsidP="00132E25">
            <w:pPr>
              <w:ind w:firstLine="709"/>
              <w:jc w:val="both"/>
            </w:pPr>
            <w:r w:rsidRPr="00132E25">
              <w:t>55</w:t>
            </w:r>
          </w:p>
        </w:tc>
      </w:tr>
    </w:tbl>
    <w:p w:rsidR="00132E25" w:rsidRPr="00132E25" w:rsidRDefault="00132E25" w:rsidP="00132E25">
      <w:pPr>
        <w:ind w:firstLine="709"/>
        <w:jc w:val="both"/>
      </w:pPr>
      <w:r w:rsidRPr="00132E25">
        <w:t> </w:t>
      </w:r>
    </w:p>
    <w:p w:rsidR="00132E25" w:rsidRPr="00132E25" w:rsidRDefault="00132E25" w:rsidP="00132E25">
      <w:pPr>
        <w:ind w:firstLine="709"/>
        <w:jc w:val="both"/>
      </w:pPr>
      <w:proofErr w:type="gramStart"/>
      <w:r w:rsidRPr="00132E25">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для судоходных водоемов - </w:t>
      </w:r>
      <w:smartTag w:uri="urn:schemas-microsoft-com:office:smarttags" w:element="metricconverter">
        <w:smartTagPr>
          <w:attr w:name="ProductID" w:val="100 м"/>
        </w:smartTagPr>
        <w:r w:rsidRPr="00132E25">
          <w:t>100 м</w:t>
        </w:r>
      </w:smartTag>
      <w:r w:rsidRPr="00132E25">
        <w:t>, для несудоходных водоемов - на расстоянии, указанном в таблице.</w:t>
      </w:r>
      <w:proofErr w:type="gramEnd"/>
    </w:p>
    <w:p w:rsidR="00132E25" w:rsidRPr="00132E25" w:rsidRDefault="00132E25" w:rsidP="00132E25">
      <w:pPr>
        <w:ind w:firstLine="709"/>
        <w:jc w:val="both"/>
      </w:pPr>
      <w:r w:rsidRPr="00132E25">
        <w:t xml:space="preserve">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w:t>
      </w:r>
      <w:smartTag w:uri="urn:schemas-microsoft-com:office:smarttags" w:element="metricconverter">
        <w:smartTagPr>
          <w:attr w:name="ProductID" w:val="1 м"/>
        </w:smartTagPr>
        <w:r w:rsidRPr="00132E25">
          <w:t>1 м</w:t>
        </w:r>
      </w:smartTag>
      <w:r w:rsidRPr="00132E25">
        <w:t xml:space="preserve"> от крайних кабелей.</w:t>
      </w:r>
    </w:p>
    <w:p w:rsidR="00132E25" w:rsidRPr="00132E25" w:rsidRDefault="00132E25" w:rsidP="00132E25">
      <w:pPr>
        <w:ind w:firstLine="709"/>
        <w:jc w:val="both"/>
      </w:pPr>
      <w:r w:rsidRPr="00132E25">
        <w:t xml:space="preserve">Охранная зона вдоль подводных кабельных линий электропередачи устанавливается в виде участка водного пространства от водной поверхности до дна, заключенного между вертикальными плоскостями, </w:t>
      </w:r>
      <w:r w:rsidRPr="00132E25">
        <w:lastRenderedPageBreak/>
        <w:t xml:space="preserve">отстоящими по обе стороны линии на расстоянии </w:t>
      </w:r>
      <w:smartTag w:uri="urn:schemas-microsoft-com:office:smarttags" w:element="metricconverter">
        <w:smartTagPr>
          <w:attr w:name="ProductID" w:val="100 м"/>
        </w:smartTagPr>
        <w:r w:rsidRPr="00132E25">
          <w:t>100 м</w:t>
        </w:r>
      </w:smartTag>
      <w:r w:rsidRPr="00132E25">
        <w:t xml:space="preserve"> по горизонтали от крайних кабелей.</w:t>
      </w:r>
    </w:p>
    <w:p w:rsidR="00132E25" w:rsidRPr="00132E25" w:rsidRDefault="00132E25" w:rsidP="00132E25">
      <w:pPr>
        <w:ind w:firstLine="709"/>
        <w:jc w:val="both"/>
      </w:pPr>
      <w:r w:rsidRPr="00132E25">
        <w:t> Территория охранной зоны должна быть залужена либо использоваться как газон.</w:t>
      </w:r>
    </w:p>
    <w:p w:rsidR="00132E25" w:rsidRPr="00132E25" w:rsidRDefault="00132E25" w:rsidP="00132E25">
      <w:pPr>
        <w:ind w:firstLine="709"/>
        <w:jc w:val="both"/>
      </w:pPr>
      <w:r w:rsidRPr="00132E25">
        <w:t>Не допускается размещение каких-либо объектов, не связанных с эксплуатацией электрических сетей.</w:t>
      </w:r>
    </w:p>
    <w:p w:rsidR="00132E25" w:rsidRPr="00132E25" w:rsidRDefault="00132E25" w:rsidP="00132E25">
      <w:pPr>
        <w:ind w:firstLine="709"/>
        <w:jc w:val="both"/>
      </w:pPr>
      <w:r w:rsidRPr="00132E25">
        <w:t>Охранная зона линий электропередачи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132E25" w:rsidRPr="00132E25" w:rsidRDefault="00132E25" w:rsidP="00132E25">
      <w:pPr>
        <w:ind w:firstLine="709"/>
        <w:jc w:val="both"/>
      </w:pPr>
      <w:r w:rsidRPr="00132E25">
        <w:t xml:space="preserve">1.3. Санитарные разрывы. </w:t>
      </w:r>
    </w:p>
    <w:p w:rsidR="00132E25" w:rsidRPr="00132E25" w:rsidRDefault="00132E25" w:rsidP="00132E25">
      <w:pPr>
        <w:ind w:firstLine="709"/>
        <w:jc w:val="both"/>
      </w:pPr>
      <w:r w:rsidRPr="00132E25">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углеводородного сырья, компрессорных установок, также создаются санитарные разрывы (санитарные полосы отчуждения) - расстояния до населенного пункта, сооружений, зданий. Санитарный разрыв имеет режим СЗЗ, но не требует разработки проекта его организации.</w:t>
      </w:r>
    </w:p>
    <w:p w:rsidR="00132E25" w:rsidRPr="00132E25" w:rsidRDefault="00132E25" w:rsidP="00132E25">
      <w:pPr>
        <w:ind w:firstLine="709"/>
        <w:jc w:val="both"/>
      </w:pPr>
      <w:r w:rsidRPr="00132E25">
        <w:t xml:space="preserve">На </w:t>
      </w:r>
      <w:proofErr w:type="gramStart"/>
      <w:r w:rsidRPr="00132E25">
        <w:t>территории</w:t>
      </w:r>
      <w:proofErr w:type="gramEnd"/>
      <w:r w:rsidRPr="00132E25">
        <w:t xml:space="preserve"> существующей в санитарном разрыве жилой застройки требуется применение планировочных методов защиты прилегающих жилых и рекреационных территорий от шума, технологические и инженерно-технические </w:t>
      </w:r>
      <w:proofErr w:type="spellStart"/>
      <w:r w:rsidRPr="00132E25">
        <w:t>шумопонижающие</w:t>
      </w:r>
      <w:proofErr w:type="spellEnd"/>
      <w:r w:rsidRPr="00132E25">
        <w:t xml:space="preserve"> решения в источниках, экранирование источников шума, </w:t>
      </w:r>
      <w:proofErr w:type="spellStart"/>
      <w:r w:rsidRPr="00132E25">
        <w:t>шумозащитные</w:t>
      </w:r>
      <w:proofErr w:type="spellEnd"/>
      <w:r w:rsidRPr="00132E25">
        <w:t xml:space="preserve"> древесно-кустарниковые посадки.</w:t>
      </w:r>
    </w:p>
    <w:p w:rsidR="00132E25" w:rsidRPr="00132E25" w:rsidRDefault="00132E25" w:rsidP="00132E25">
      <w:pPr>
        <w:ind w:firstLine="709"/>
        <w:jc w:val="both"/>
      </w:pPr>
      <w:r w:rsidRPr="00132E25">
        <w:t>В пределах санитарного разрыва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w:t>
      </w:r>
    </w:p>
    <w:p w:rsidR="00132E25" w:rsidRPr="00132E25" w:rsidRDefault="00132E25" w:rsidP="00132E25">
      <w:pPr>
        <w:ind w:firstLine="709"/>
        <w:jc w:val="both"/>
      </w:pPr>
      <w:r w:rsidRPr="00132E25">
        <w:t>Не менее 50% ширины санитарного разрыва должно иметь зеленые насаждения.</w:t>
      </w:r>
    </w:p>
    <w:p w:rsidR="00132E25" w:rsidRPr="00132E25" w:rsidRDefault="00132E25" w:rsidP="00132E25">
      <w:pPr>
        <w:ind w:firstLine="709"/>
        <w:jc w:val="both"/>
      </w:pPr>
      <w:r w:rsidRPr="00132E25">
        <w:t>Стоянки автомобильного транспорта, гаражи должны иметь вые</w:t>
      </w:r>
      <w:proofErr w:type="gramStart"/>
      <w:r w:rsidRPr="00132E25">
        <w:t>зд в ст</w:t>
      </w:r>
      <w:proofErr w:type="gramEnd"/>
      <w:r w:rsidRPr="00132E25">
        <w:t>орону, противоположную жилым кварталам. Допускается размещение объектов инженерно-транспортной инфраструктуры, санитарные разрывы которых не превышают размеров санитарных разрывов источника.</w:t>
      </w:r>
    </w:p>
    <w:p w:rsidR="00132E25" w:rsidRPr="00132E25" w:rsidRDefault="00132E25" w:rsidP="00132E25">
      <w:pPr>
        <w:ind w:firstLine="709"/>
        <w:jc w:val="both"/>
      </w:pPr>
      <w:r w:rsidRPr="00132E25">
        <w:t xml:space="preserve">Санитарные разрывы или какая-либо их часть не могут рассматриваться как резервная территория объекта и использоваться для </w:t>
      </w:r>
      <w:r w:rsidRPr="00132E25">
        <w:lastRenderedPageBreak/>
        <w:t>расширения рекреационной территории без соответствующей обоснованной корректировки границ санитарных разрывов.</w:t>
      </w:r>
    </w:p>
    <w:p w:rsidR="00132E25" w:rsidRPr="00132E25" w:rsidRDefault="00132E25" w:rsidP="00132E25">
      <w:pPr>
        <w:ind w:firstLine="709"/>
        <w:jc w:val="both"/>
      </w:pPr>
      <w:proofErr w:type="gramStart"/>
      <w:r w:rsidRPr="00132E25">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32E25" w:rsidRPr="00132E25" w:rsidRDefault="00132E25" w:rsidP="00132E25">
      <w:pPr>
        <w:ind w:firstLine="709"/>
        <w:jc w:val="both"/>
      </w:pPr>
      <w:r w:rsidRPr="00132E25">
        <w:t>Охранные и санитарно-защитные зоны устанавливаются вокруг объектов энергетики, особо радиационно-опасных и ядерно-опасных объектов, пунктов хранения ядерных материалов и радиоактивных веществ и иных объектов для обеспечения безопасности населения.</w:t>
      </w:r>
    </w:p>
    <w:p w:rsidR="00132E25" w:rsidRPr="00132E25" w:rsidRDefault="00132E25" w:rsidP="00132E25">
      <w:pPr>
        <w:ind w:firstLine="709"/>
        <w:jc w:val="both"/>
      </w:pPr>
      <w:r w:rsidRPr="00132E25">
        <w:t>1.4. Негативные воздействия электромагнитных полей.</w:t>
      </w:r>
    </w:p>
    <w:p w:rsidR="00132E25" w:rsidRPr="00132E25" w:rsidRDefault="00132E25" w:rsidP="00132E25">
      <w:pPr>
        <w:ind w:firstLine="709"/>
        <w:jc w:val="both"/>
      </w:pPr>
      <w:r w:rsidRPr="00132E25">
        <w:t xml:space="preserve">Возможно сокращение границ санитарно-защитных зон (СЗЗ) и зон ограничения застройки (ЗОЗ), установленных по фактору негативных воздействий электромагнитных полей (ЭМП). Сокращение осуществляется органами </w:t>
      </w:r>
      <w:proofErr w:type="spellStart"/>
      <w:r w:rsidRPr="00132E25">
        <w:t>Роспотребнадзора</w:t>
      </w:r>
      <w:proofErr w:type="spellEnd"/>
      <w:r w:rsidRPr="00132E25">
        <w:t xml:space="preserve"> после оценки достаточности предусмотренных защитных мер на основе расчетов интенсивности электромагнитного излучения радиочастот и инструментального контроля.</w:t>
      </w:r>
    </w:p>
    <w:p w:rsidR="00132E25" w:rsidRPr="00132E25" w:rsidRDefault="00132E25" w:rsidP="00132E25">
      <w:pPr>
        <w:ind w:firstLine="709"/>
        <w:jc w:val="both"/>
      </w:pPr>
      <w:r w:rsidRPr="00132E25">
        <w:t>Требуются применение планировочных методов защиты прилегающих жилых территорий от ЭМП, технологические и инженерно-технические решения в источниках ЭМП, специальные методы экранирования источников ЭМП, защитных древесно-кустарниковых посадок.</w:t>
      </w:r>
    </w:p>
    <w:p w:rsidR="00132E25" w:rsidRPr="00132E25" w:rsidRDefault="00132E25" w:rsidP="00132E25">
      <w:pPr>
        <w:ind w:firstLine="709"/>
        <w:jc w:val="both"/>
      </w:pPr>
      <w:r w:rsidRPr="00132E25">
        <w:t>СЗЗ и ЗОЗ, или какая-либо их часть, не могут рассматриваться как резервная территория объекта и использоваться для расширения жилой, рекреационной территории без соответствующей обоснованной корректировки границ СЗЗ и ЗОЗ.</w:t>
      </w:r>
    </w:p>
    <w:p w:rsidR="00132E25" w:rsidRPr="00132E25" w:rsidRDefault="00132E25" w:rsidP="00132E25">
      <w:pPr>
        <w:ind w:firstLine="709"/>
        <w:jc w:val="both"/>
      </w:pPr>
      <w:r w:rsidRPr="00132E25">
        <w:t>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w:t>
      </w:r>
    </w:p>
    <w:p w:rsidR="00132E25" w:rsidRPr="00132E25" w:rsidRDefault="00132E25" w:rsidP="00132E25">
      <w:pPr>
        <w:ind w:firstLine="709"/>
        <w:jc w:val="both"/>
      </w:pPr>
      <w:r w:rsidRPr="00132E25">
        <w:t>- выделение секторов с пониженной до безопасного уровня мощностью излучения;</w:t>
      </w:r>
    </w:p>
    <w:p w:rsidR="00132E25" w:rsidRPr="00132E25" w:rsidRDefault="00132E25" w:rsidP="00132E25">
      <w:pPr>
        <w:ind w:firstLine="709"/>
        <w:jc w:val="both"/>
      </w:pPr>
      <w:r w:rsidRPr="00132E25">
        <w:t>- применение специальных экранов из радиозащитных материалов;</w:t>
      </w:r>
    </w:p>
    <w:p w:rsidR="00132E25" w:rsidRPr="00132E25" w:rsidRDefault="00132E25" w:rsidP="00132E25">
      <w:pPr>
        <w:ind w:firstLine="709"/>
        <w:jc w:val="both"/>
      </w:pPr>
      <w:r w:rsidRPr="00132E25">
        <w:t>- использование защитных лесопосадок;</w:t>
      </w:r>
    </w:p>
    <w:p w:rsidR="00132E25" w:rsidRPr="00132E25" w:rsidRDefault="00132E25" w:rsidP="00132E25">
      <w:pPr>
        <w:ind w:firstLine="709"/>
        <w:jc w:val="both"/>
      </w:pPr>
      <w:r w:rsidRPr="00132E25">
        <w:t>- систематический контроль уровня излучения в соответствии с требованиями ГОСТ 12.1.006 и другие мероприятия.</w:t>
      </w:r>
    </w:p>
    <w:p w:rsidR="00132E25" w:rsidRPr="00132E25" w:rsidRDefault="00132E25" w:rsidP="00132E25">
      <w:pPr>
        <w:ind w:firstLine="709"/>
        <w:jc w:val="both"/>
      </w:pPr>
      <w:r w:rsidRPr="00132E25">
        <w:t xml:space="preserve">Размещение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и высшего профессионального </w:t>
      </w:r>
      <w:r w:rsidRPr="00132E25">
        <w:lastRenderedPageBreak/>
        <w:t xml:space="preserve">образования, административных, научно-исследовательских учреждений – по согласованию с органами </w:t>
      </w:r>
      <w:proofErr w:type="spellStart"/>
      <w:r w:rsidRPr="00132E25">
        <w:t>Роспотребнадзора</w:t>
      </w:r>
      <w:proofErr w:type="spellEnd"/>
      <w:r w:rsidRPr="00132E25">
        <w:t>.</w:t>
      </w:r>
    </w:p>
    <w:p w:rsidR="00132E25" w:rsidRPr="00132E25" w:rsidRDefault="00132E25" w:rsidP="00132E25">
      <w:pPr>
        <w:ind w:firstLine="709"/>
        <w:jc w:val="both"/>
      </w:pPr>
      <w:r w:rsidRPr="00132E25">
        <w:t>Допускаются центры деловой, финансовой, общественной активности.</w:t>
      </w:r>
    </w:p>
    <w:p w:rsidR="00132E25" w:rsidRPr="00132E25" w:rsidRDefault="00132E25" w:rsidP="00132E25">
      <w:pPr>
        <w:ind w:firstLine="709"/>
        <w:jc w:val="both"/>
      </w:pPr>
      <w:proofErr w:type="gramStart"/>
      <w:r w:rsidRPr="00132E25">
        <w:t>Размеры зон негативных воздействий ЭМП объектов инженерной инфраструктуры, автомобильного, железнодорожного, водного и воздушного транспорта, являющихся источниками ЭМП, распространяющихся на большие расстояния, в каждом конкретном случае должны быть скорректированы (или обоснованы) расчетным путем с учетом характера создаваемых оборудованием ЭМП, характеристики источников, места их расположения), режима их эксплуатации и др.</w:t>
      </w:r>
      <w:proofErr w:type="gramEnd"/>
    </w:p>
    <w:p w:rsidR="00132E25" w:rsidRPr="00132E25" w:rsidRDefault="00132E25" w:rsidP="00132E25">
      <w:pPr>
        <w:ind w:firstLine="709"/>
        <w:jc w:val="both"/>
      </w:pPr>
      <w:proofErr w:type="gramStart"/>
      <w:r w:rsidRPr="00132E25">
        <w:t>Требуется применение планировочных методов защиты прилегающих кварталов жилой застройки, объектов культуры, торговли, общественного питания, бытового обслуживания, коммерческой деятельности, образовательных учреждений среднего профессионального, административных, КЭЧ, гарнизонов, военных городков и т. п. от негативных воздействий ЭМП, технологические и инженерно-технические решения в источниках, экранирование источников ЭМП защитными экранами и древесно-кустарниковыми посадками.</w:t>
      </w:r>
      <w:proofErr w:type="gramEnd"/>
    </w:p>
    <w:p w:rsidR="00132E25" w:rsidRPr="00132E25" w:rsidRDefault="00132E25" w:rsidP="00132E25">
      <w:pPr>
        <w:ind w:firstLine="709"/>
        <w:jc w:val="both"/>
      </w:pPr>
      <w:r w:rsidRPr="00132E25">
        <w:t>Запрещенные виды использования территории.</w:t>
      </w:r>
    </w:p>
    <w:p w:rsidR="00132E25" w:rsidRPr="00132E25" w:rsidRDefault="00132E25" w:rsidP="00132E25">
      <w:pPr>
        <w:ind w:firstLine="709"/>
        <w:jc w:val="both"/>
      </w:pPr>
      <w:proofErr w:type="gramStart"/>
      <w:r w:rsidRPr="00132E25">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32E25" w:rsidRPr="00132E25" w:rsidRDefault="00132E25" w:rsidP="00132E25">
      <w:pPr>
        <w:ind w:firstLine="709"/>
        <w:jc w:val="both"/>
      </w:pPr>
      <w:r w:rsidRPr="00132E25">
        <w:t>Запрещено длительное проживание контингента объектов специального назначения (КЭЧ, гарнизонов, военных городков и т. п.).</w:t>
      </w:r>
    </w:p>
    <w:p w:rsidR="00132E25" w:rsidRPr="00132E25" w:rsidRDefault="00132E25" w:rsidP="00132E25">
      <w:pPr>
        <w:ind w:firstLine="709"/>
        <w:jc w:val="both"/>
      </w:pPr>
      <w:r w:rsidRPr="00132E25">
        <w:t xml:space="preserve">Запрещены больницы, лечебно-профилактические и оздоровительные учреждения общего пользования, спортивные сооружения. Границы ЗОЗ определяются специальными расчетами, и устанавливается при наличии санитарно-эпидемиологического заключения органов </w:t>
      </w:r>
      <w:proofErr w:type="spellStart"/>
      <w:r w:rsidRPr="00132E25">
        <w:t>Роспотребнадзора</w:t>
      </w:r>
      <w:proofErr w:type="spellEnd"/>
      <w:r w:rsidRPr="00132E25">
        <w:t>.</w:t>
      </w:r>
    </w:p>
    <w:p w:rsidR="00132E25" w:rsidRPr="00132E25" w:rsidRDefault="00132E25" w:rsidP="00132E25">
      <w:pPr>
        <w:ind w:firstLine="709"/>
        <w:jc w:val="both"/>
      </w:pPr>
      <w:r w:rsidRPr="00132E25">
        <w:t>Не допускается размещение источников ЭМП на периферии производственных зон, прилегающей к жилой застройке, с размерами СЗЗ и ЗОЗ, превышающими размер СЗЗ объектов производственной зоны.</w:t>
      </w:r>
    </w:p>
    <w:p w:rsidR="00132E25" w:rsidRPr="00132E25" w:rsidRDefault="00132E25" w:rsidP="00132E25">
      <w:pPr>
        <w:ind w:firstLine="709"/>
        <w:jc w:val="both"/>
      </w:pPr>
      <w:r w:rsidRPr="00132E25">
        <w:t xml:space="preserve">В пределах СЗЗ не допускаются все виды рекреационного использования территории. Границы ЗОЗ рекреационных объектов определяются специальными расчетами, и устанавливается при наличии санитарно-эпидемиологического заключения органов </w:t>
      </w:r>
      <w:proofErr w:type="spellStart"/>
      <w:r w:rsidRPr="00132E25">
        <w:t>Роспотребнадзора</w:t>
      </w:r>
      <w:proofErr w:type="spellEnd"/>
      <w:r w:rsidRPr="00132E25">
        <w:t>.</w:t>
      </w:r>
    </w:p>
    <w:p w:rsidR="00132E25" w:rsidRPr="00132E25" w:rsidRDefault="00132E25" w:rsidP="00132E25">
      <w:pPr>
        <w:ind w:firstLine="709"/>
        <w:jc w:val="both"/>
      </w:pPr>
      <w:r w:rsidRPr="00132E25">
        <w:lastRenderedPageBreak/>
        <w:t>Запрещено размещение источников ЭМП со стороны жилой застройки и рекреационных территорий с размерами СЗЗ и ЗОЗ, превышающими размер СЗЗ объектов инженерно-транспортной инфраструктуры, либо усиливающих суммарный уровень негативных воздействий на прилегающие территории.</w:t>
      </w:r>
    </w:p>
    <w:p w:rsidR="00132E25" w:rsidRPr="00132E25" w:rsidRDefault="00132E25" w:rsidP="00132E25">
      <w:pPr>
        <w:ind w:firstLine="709"/>
        <w:jc w:val="both"/>
      </w:pPr>
      <w:r w:rsidRPr="00132E25">
        <w:t>Запрещено размещение свалок и полигонов ТБО и производственных отходов в СЗЗ объектов I и II классов санитарной вредности для предотвращения дополнительного ухудшения экологической обстановки в зоне воздействий электромагнитных полей.</w:t>
      </w:r>
    </w:p>
    <w:p w:rsidR="00132E25" w:rsidRPr="00132E25" w:rsidRDefault="00132E25" w:rsidP="00132E25">
      <w:pPr>
        <w:ind w:firstLine="709"/>
        <w:jc w:val="both"/>
      </w:pPr>
      <w:r w:rsidRPr="00132E25">
        <w:t xml:space="preserve">1.5. </w:t>
      </w:r>
      <w:proofErr w:type="spellStart"/>
      <w:r w:rsidRPr="00132E25">
        <w:t>Водоохранные</w:t>
      </w:r>
      <w:proofErr w:type="spellEnd"/>
      <w:r w:rsidRPr="00132E25">
        <w:t xml:space="preserve"> зоны.</w:t>
      </w:r>
    </w:p>
    <w:p w:rsidR="00132E25" w:rsidRPr="00132E25" w:rsidRDefault="00132E25" w:rsidP="00132E25">
      <w:pPr>
        <w:ind w:firstLine="709"/>
        <w:jc w:val="both"/>
      </w:pPr>
      <w:proofErr w:type="spellStart"/>
      <w:proofErr w:type="gramStart"/>
      <w:r w:rsidRPr="00132E25">
        <w:t>Водоохранными</w:t>
      </w:r>
      <w:proofErr w:type="spellEnd"/>
      <w:r w:rsidRPr="00132E25">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132E25" w:rsidRPr="00132E25" w:rsidRDefault="00132E25" w:rsidP="00132E25">
      <w:pPr>
        <w:ind w:firstLine="709"/>
        <w:jc w:val="both"/>
      </w:pPr>
      <w:r w:rsidRPr="00132E25">
        <w:t xml:space="preserve">В границах </w:t>
      </w:r>
      <w:proofErr w:type="spellStart"/>
      <w:r w:rsidRPr="00132E25">
        <w:t>водоохранных</w:t>
      </w:r>
      <w:proofErr w:type="spellEnd"/>
      <w:r w:rsidRPr="00132E25">
        <w:t xml:space="preserve">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roofErr w:type="gramStart"/>
      <w:r w:rsidRPr="00132E25">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Pr="00132E25">
        <w:t xml:space="preserve"> </w:t>
      </w:r>
      <w:proofErr w:type="gramStart"/>
      <w:r w:rsidRPr="00132E25">
        <w:t xml:space="preserve">размещение специализированных хранилищ пестицидов и </w:t>
      </w:r>
      <w:proofErr w:type="spellStart"/>
      <w:r w:rsidRPr="00132E25">
        <w:t>агрохимикатов</w:t>
      </w:r>
      <w:proofErr w:type="spellEnd"/>
      <w:r w:rsidRPr="00132E25">
        <w:t xml:space="preserve">, применение пестицидов и </w:t>
      </w:r>
      <w:proofErr w:type="spellStart"/>
      <w:r w:rsidRPr="00132E25">
        <w:t>агрохимикатов</w:t>
      </w:r>
      <w:proofErr w:type="spellEnd"/>
      <w:r w:rsidRPr="00132E25">
        <w:t>; сброс сточных, в том числе дренажных, вод;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roofErr w:type="gramEnd"/>
    </w:p>
    <w:p w:rsidR="00132E25" w:rsidRPr="00132E25" w:rsidRDefault="00132E25" w:rsidP="00132E25">
      <w:pPr>
        <w:ind w:firstLine="709"/>
        <w:jc w:val="both"/>
      </w:pPr>
      <w:r w:rsidRPr="00132E25">
        <w:t xml:space="preserve">В границах </w:t>
      </w:r>
      <w:proofErr w:type="spellStart"/>
      <w:r w:rsidRPr="00132E25">
        <w:t>водоохранных</w:t>
      </w:r>
      <w:proofErr w:type="spellEnd"/>
      <w:r w:rsidRPr="00132E25">
        <w:t xml:space="preserve"> зон допускаются проектирование, строительство, реконструкция, ввод в эксплуатацию, эксплуатация </w:t>
      </w:r>
      <w:r w:rsidRPr="00132E25">
        <w:lastRenderedPageBreak/>
        <w:t xml:space="preserve">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22" w:history="1">
        <w:r w:rsidRPr="00132E25">
          <w:t>законодательством</w:t>
        </w:r>
      </w:hyperlink>
      <w:r w:rsidRPr="00132E25">
        <w:t xml:space="preserve"> в области охраны окружающей среды. </w:t>
      </w:r>
    </w:p>
    <w:p w:rsidR="00132E25" w:rsidRPr="00132E25" w:rsidRDefault="00132E25" w:rsidP="00132E25">
      <w:pPr>
        <w:ind w:firstLine="709"/>
        <w:jc w:val="both"/>
      </w:pPr>
      <w:r w:rsidRPr="00132E25">
        <w:t>Под сооружениями, обеспечивающими охрану водных объектов от загрязнения, засорения, заиления и истощения вод, понимаются:</w:t>
      </w:r>
    </w:p>
    <w:p w:rsidR="00132E25" w:rsidRPr="00132E25" w:rsidRDefault="00132E25" w:rsidP="00132E25">
      <w:pPr>
        <w:ind w:firstLine="709"/>
        <w:jc w:val="both"/>
      </w:pPr>
      <w:r w:rsidRPr="00132E25">
        <w:t>- централизованные системы водоотведения (канализации), централизованные ливневые системы водоотведения;</w:t>
      </w:r>
    </w:p>
    <w:p w:rsidR="00132E25" w:rsidRPr="00132E25" w:rsidRDefault="00132E25" w:rsidP="00132E25">
      <w:pPr>
        <w:ind w:firstLine="709"/>
        <w:jc w:val="both"/>
      </w:pPr>
      <w:r w:rsidRPr="00132E25">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32E25" w:rsidRPr="00132E25" w:rsidRDefault="00132E25" w:rsidP="00132E25">
      <w:pPr>
        <w:ind w:firstLine="709"/>
        <w:jc w:val="both"/>
      </w:pPr>
      <w:r w:rsidRPr="00132E25">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32E25" w:rsidRPr="00132E25" w:rsidRDefault="00132E25" w:rsidP="00132E25">
      <w:pPr>
        <w:ind w:firstLine="709"/>
        <w:jc w:val="both"/>
      </w:pPr>
      <w:r w:rsidRPr="00132E25">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32E25" w:rsidRPr="00132E25" w:rsidRDefault="00132E25" w:rsidP="00132E25">
      <w:pPr>
        <w:ind w:firstLine="709"/>
        <w:jc w:val="both"/>
      </w:pPr>
      <w:r w:rsidRPr="00132E25">
        <w:t xml:space="preserve">В границах </w:t>
      </w:r>
      <w:proofErr w:type="spellStart"/>
      <w:r w:rsidRPr="00132E25">
        <w:t>водоохранных</w:t>
      </w:r>
      <w:proofErr w:type="spellEnd"/>
      <w:r w:rsidRPr="00132E25">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В границах прибрежных защитных полос наряду с ограничениями, установленными для </w:t>
      </w:r>
      <w:proofErr w:type="spellStart"/>
      <w:r w:rsidRPr="00132E25">
        <w:t>водоохранных</w:t>
      </w:r>
      <w:proofErr w:type="spellEnd"/>
      <w:r w:rsidRPr="00132E25">
        <w:t xml:space="preserve">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132E25" w:rsidRPr="00132E25" w:rsidRDefault="00132E25" w:rsidP="00132E25">
      <w:pPr>
        <w:ind w:firstLine="709"/>
        <w:jc w:val="both"/>
      </w:pPr>
      <w:r w:rsidRPr="00132E25">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32E25" w:rsidRPr="00132E25" w:rsidRDefault="00132E25" w:rsidP="00132E25">
      <w:pPr>
        <w:ind w:firstLine="709"/>
        <w:jc w:val="both"/>
      </w:pPr>
      <w:proofErr w:type="gramStart"/>
      <w:r w:rsidRPr="00132E25">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w:t>
      </w:r>
      <w:r w:rsidRPr="00132E25">
        <w:lastRenderedPageBreak/>
        <w:t>случаях, предусмотренных законодательством Российской Федерации и законодательством субъектов Российской Федерации.</w:t>
      </w:r>
      <w:proofErr w:type="gramEnd"/>
    </w:p>
    <w:p w:rsidR="00132E25" w:rsidRPr="00132E25" w:rsidRDefault="00132E25" w:rsidP="00132E25">
      <w:pPr>
        <w:ind w:firstLine="709"/>
        <w:jc w:val="both"/>
      </w:pPr>
      <w:r w:rsidRPr="00132E25">
        <w:t xml:space="preserve">1.6. Зоны санитарной охраны источников водоснабжения и водопроводов питьевого назначения.  </w:t>
      </w:r>
    </w:p>
    <w:p w:rsidR="00132E25" w:rsidRPr="00132E25" w:rsidRDefault="00132E25" w:rsidP="00132E25">
      <w:pPr>
        <w:ind w:firstLine="709"/>
        <w:jc w:val="both"/>
      </w:pPr>
      <w:r w:rsidRPr="00132E25">
        <w:t xml:space="preserve">Зоны санитарной охраны источников водоснабжения и водопроводов питьевого назначения (далее также –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132E25" w:rsidRPr="00132E25" w:rsidRDefault="00132E25" w:rsidP="00132E25">
      <w:pPr>
        <w:ind w:firstLine="709"/>
        <w:jc w:val="both"/>
      </w:pPr>
      <w:r w:rsidRPr="00132E25">
        <w:t>1.6.1. Мероприятия на территории ЗСО подземных источников водоснабжения.</w:t>
      </w:r>
    </w:p>
    <w:p w:rsidR="00132E25" w:rsidRPr="00132E25" w:rsidRDefault="00132E25" w:rsidP="00132E25">
      <w:pPr>
        <w:ind w:firstLine="709"/>
        <w:jc w:val="both"/>
      </w:pPr>
      <w:r w:rsidRPr="00132E25">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32E25" w:rsidRPr="00132E25" w:rsidRDefault="00132E25" w:rsidP="00132E25">
      <w:pPr>
        <w:ind w:firstLine="709"/>
        <w:jc w:val="both"/>
      </w:pPr>
      <w:r w:rsidRPr="00132E25">
        <w:t xml:space="preserve"> </w:t>
      </w:r>
      <w:proofErr w:type="gramStart"/>
      <w:r w:rsidRPr="00132E25">
        <w:t xml:space="preserve">На территории первого пояса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w:t>
      </w:r>
      <w:r w:rsidRPr="00132E25">
        <w:lastRenderedPageBreak/>
        <w:t>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r w:rsidRPr="00132E25">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32E25" w:rsidRPr="00132E25" w:rsidRDefault="00132E25" w:rsidP="00132E25">
      <w:pPr>
        <w:ind w:firstLine="709"/>
        <w:jc w:val="both"/>
      </w:pPr>
      <w:r w:rsidRPr="00132E25">
        <w:t xml:space="preserve">Во втором и третьем поясе ЗСО запрещается размещения складов горюче - смазочных материалов, ядохимикатов и минеральных удобрений, накопителей </w:t>
      </w:r>
      <w:proofErr w:type="spellStart"/>
      <w:r w:rsidRPr="00132E25">
        <w:t>промстоков</w:t>
      </w:r>
      <w:proofErr w:type="spellEnd"/>
      <w:r w:rsidRPr="00132E25">
        <w:t xml:space="preserve">, </w:t>
      </w:r>
      <w:proofErr w:type="spellStart"/>
      <w:r w:rsidRPr="00132E25">
        <w:t>шламохранилищ</w:t>
      </w:r>
      <w:proofErr w:type="spellEnd"/>
      <w:r w:rsidRPr="00132E25">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32E25" w:rsidRPr="00132E25" w:rsidRDefault="00132E25" w:rsidP="00132E25">
      <w:pPr>
        <w:ind w:firstLine="709"/>
        <w:jc w:val="both"/>
      </w:pPr>
      <w:r w:rsidRPr="00132E25">
        <w:t>Во втором поясе ЗСО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Обязательно санитарное благоустройство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32E25" w:rsidRPr="00132E25" w:rsidRDefault="00132E25" w:rsidP="00132E25">
      <w:pPr>
        <w:ind w:firstLine="709"/>
        <w:jc w:val="both"/>
      </w:pPr>
      <w:r w:rsidRPr="00132E25">
        <w:t>1.6.2. Мероприятия на территории ЗСО поверхностных источников водоснабжения.</w:t>
      </w:r>
    </w:p>
    <w:p w:rsidR="00132E25" w:rsidRPr="00132E25" w:rsidRDefault="00132E25" w:rsidP="00132E25">
      <w:pPr>
        <w:ind w:firstLine="709"/>
        <w:jc w:val="both"/>
      </w:pPr>
      <w:r w:rsidRPr="00132E25">
        <w:t>Мероприятия по первому поясу.</w:t>
      </w:r>
    </w:p>
    <w:p w:rsidR="00132E25" w:rsidRPr="00132E25" w:rsidRDefault="00132E25" w:rsidP="00132E25">
      <w:pPr>
        <w:ind w:firstLine="709"/>
        <w:jc w:val="both"/>
      </w:pPr>
      <w:proofErr w:type="gramStart"/>
      <w:r w:rsidRPr="00132E25">
        <w:t>Кроме мероприятий, предусмотренных для подземных источников водоснабжения, на территории первого пояса ЗСО поверхностного источника водоснабжения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 акватория первого пояса ограждается буями и другими предупредительными знаками.</w:t>
      </w:r>
      <w:proofErr w:type="gramEnd"/>
    </w:p>
    <w:p w:rsidR="00132E25" w:rsidRPr="00132E25" w:rsidRDefault="00132E25" w:rsidP="00132E25">
      <w:pPr>
        <w:ind w:firstLine="709"/>
        <w:jc w:val="both"/>
      </w:pPr>
      <w:r w:rsidRPr="00132E25">
        <w:t xml:space="preserve">Мероприятия по второму и третьему поясам ЗСО. </w:t>
      </w:r>
    </w:p>
    <w:p w:rsidR="00132E25" w:rsidRPr="00132E25" w:rsidRDefault="00132E25" w:rsidP="00132E25">
      <w:pPr>
        <w:ind w:firstLine="709"/>
        <w:jc w:val="both"/>
      </w:pPr>
      <w:r w:rsidRPr="00132E25">
        <w:t xml:space="preserve">Выявление объектов, загрязняющих источники водоснабжения, с разработкой конкретных </w:t>
      </w:r>
      <w:proofErr w:type="spellStart"/>
      <w:r w:rsidRPr="00132E25">
        <w:t>водоохранных</w:t>
      </w:r>
      <w:proofErr w:type="spellEnd"/>
      <w:r w:rsidRPr="00132E25">
        <w:t xml:space="preserve"> мероприятий, обеспеченных источниками финансирования, подрядными организациями и согласованных с центром государственного </w:t>
      </w:r>
      <w:proofErr w:type="spellStart"/>
      <w:r w:rsidRPr="00132E25">
        <w:t>санитарно</w:t>
      </w:r>
      <w:proofErr w:type="spellEnd"/>
      <w:r w:rsidRPr="00132E25">
        <w:t xml:space="preserve"> - эпидемиологического надзора. </w:t>
      </w:r>
    </w:p>
    <w:p w:rsidR="00132E25" w:rsidRPr="00132E25" w:rsidRDefault="00132E25" w:rsidP="00132E25">
      <w:pPr>
        <w:ind w:firstLine="709"/>
        <w:jc w:val="both"/>
      </w:pPr>
      <w:r w:rsidRPr="00132E25">
        <w:lastRenderedPageBreak/>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32E25" w:rsidRPr="00132E25" w:rsidRDefault="00132E25" w:rsidP="00132E25">
      <w:pPr>
        <w:ind w:firstLine="709"/>
        <w:jc w:val="both"/>
      </w:pPr>
      <w:r w:rsidRPr="00132E25">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32E25" w:rsidRPr="00132E25" w:rsidRDefault="00132E25" w:rsidP="00132E25">
      <w:pPr>
        <w:ind w:firstLine="709"/>
        <w:jc w:val="both"/>
      </w:pPr>
      <w:r w:rsidRPr="00132E25">
        <w:t xml:space="preserve">Все работы, в том числе добыча песка, гравия, </w:t>
      </w:r>
      <w:proofErr w:type="spellStart"/>
      <w:r w:rsidRPr="00132E25">
        <w:t>донноуглубительные</w:t>
      </w:r>
      <w:proofErr w:type="spellEnd"/>
      <w:r w:rsidRPr="00132E25">
        <w:t xml:space="preserve">, в пределах акватории ЗСО допускаются по согласованию с центром государственного </w:t>
      </w:r>
      <w:proofErr w:type="spellStart"/>
      <w:r w:rsidRPr="00132E25">
        <w:t>санитарно</w:t>
      </w:r>
      <w:proofErr w:type="spellEnd"/>
      <w:r w:rsidRPr="00132E25">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132E25" w:rsidRPr="00132E25" w:rsidRDefault="00132E25" w:rsidP="00132E25">
      <w:pPr>
        <w:ind w:firstLine="709"/>
        <w:jc w:val="both"/>
      </w:pPr>
      <w:r w:rsidRPr="00132E25">
        <w:t xml:space="preserve">Использование химических методов борьбы с </w:t>
      </w:r>
      <w:proofErr w:type="spellStart"/>
      <w:r w:rsidRPr="00132E25">
        <w:t>эвтрофикацией</w:t>
      </w:r>
      <w:proofErr w:type="spellEnd"/>
      <w:r w:rsidRPr="00132E25">
        <w:t xml:space="preserve"> водоемов допускается при условии применения препаратов, имеющих положительное </w:t>
      </w:r>
      <w:proofErr w:type="spellStart"/>
      <w:r w:rsidRPr="00132E25">
        <w:t>санитарно</w:t>
      </w:r>
      <w:proofErr w:type="spellEnd"/>
      <w:r w:rsidRPr="00132E25">
        <w:t xml:space="preserve"> - эпидемиологическое заключение государственной </w:t>
      </w:r>
      <w:proofErr w:type="spellStart"/>
      <w:r w:rsidRPr="00132E25">
        <w:t>санитарно</w:t>
      </w:r>
      <w:proofErr w:type="spellEnd"/>
      <w:r w:rsidRPr="00132E25">
        <w:t xml:space="preserve"> - эпидемиологической службы Российской Федерации.</w:t>
      </w:r>
    </w:p>
    <w:p w:rsidR="00132E25" w:rsidRPr="00132E25" w:rsidRDefault="00132E25" w:rsidP="00132E25">
      <w:pPr>
        <w:ind w:firstLine="709"/>
        <w:jc w:val="both"/>
      </w:pPr>
      <w:r w:rsidRPr="00132E25">
        <w:t xml:space="preserve">При наличии судоходства необходимо оборудование судов, дебаркадеров и брандвахт устройствами для сбора фановых и </w:t>
      </w:r>
      <w:proofErr w:type="spellStart"/>
      <w:r w:rsidRPr="00132E25">
        <w:t>подсланевых</w:t>
      </w:r>
      <w:proofErr w:type="spellEnd"/>
      <w:r w:rsidRPr="00132E25">
        <w:t xml:space="preserve"> вод и твердых отходов; оборудование на пристанях сливных станций и приемников для сбора твердых отходов.</w:t>
      </w:r>
    </w:p>
    <w:p w:rsidR="00132E25" w:rsidRPr="00132E25" w:rsidRDefault="00132E25" w:rsidP="00132E25">
      <w:pPr>
        <w:ind w:firstLine="709"/>
        <w:jc w:val="both"/>
      </w:pPr>
      <w:r w:rsidRPr="00132E25">
        <w:t>Мероприятия по второму поясу.</w:t>
      </w:r>
    </w:p>
    <w:p w:rsidR="00132E25" w:rsidRPr="00132E25" w:rsidRDefault="00132E25" w:rsidP="00132E25">
      <w:pPr>
        <w:ind w:firstLine="709"/>
        <w:jc w:val="both"/>
      </w:pPr>
      <w:r w:rsidRPr="00132E25">
        <w:t>Кроме общих мероприятий по второму и третьему поясам ЗСО, в пределах второго пояса ЗСО поверхностных источников водоснабжения подлежат выполнению следующее мероприятия:</w:t>
      </w:r>
    </w:p>
    <w:p w:rsidR="00132E25" w:rsidRPr="00132E25" w:rsidRDefault="00132E25" w:rsidP="00132E25">
      <w:pPr>
        <w:ind w:firstLine="709"/>
        <w:jc w:val="both"/>
      </w:pPr>
      <w:r w:rsidRPr="00132E25">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132E25" w:rsidRPr="00132E25" w:rsidRDefault="00132E25" w:rsidP="00132E25">
      <w:pPr>
        <w:ind w:firstLine="709"/>
        <w:jc w:val="both"/>
      </w:pPr>
      <w:r w:rsidRPr="00132E25">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132E25">
          <w:t>500 м</w:t>
        </w:r>
      </w:smartTag>
      <w:r w:rsidRPr="00132E25">
        <w:t>, которое может привести к ухудшению качества или уменьшению количества воды источника водоснабжения.</w:t>
      </w:r>
    </w:p>
    <w:p w:rsidR="00132E25" w:rsidRPr="00132E25" w:rsidRDefault="00132E25" w:rsidP="00132E25">
      <w:pPr>
        <w:ind w:firstLine="709"/>
        <w:jc w:val="both"/>
      </w:pPr>
      <w:r w:rsidRPr="00132E25">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132E25" w:rsidRPr="00132E25" w:rsidRDefault="00132E25" w:rsidP="00132E25">
      <w:pPr>
        <w:ind w:firstLine="709"/>
        <w:jc w:val="both"/>
      </w:pPr>
      <w:r w:rsidRPr="00132E25">
        <w:t xml:space="preserve">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w:t>
      </w:r>
      <w:r w:rsidRPr="00132E25">
        <w:lastRenderedPageBreak/>
        <w:t>микроорганизмов превышает установленные санитарными правилами гигиенические нормативы качества воды.</w:t>
      </w:r>
    </w:p>
    <w:p w:rsidR="00132E25" w:rsidRPr="00132E25" w:rsidRDefault="00132E25" w:rsidP="00132E25">
      <w:pPr>
        <w:ind w:firstLine="709"/>
        <w:jc w:val="both"/>
      </w:pPr>
      <w:r w:rsidRPr="00132E25">
        <w:t>Границы второго пояса ЗСО на пересечении дорог, пешеходных троп и пр. обозначаются столбами со специальными знаками.</w:t>
      </w:r>
    </w:p>
    <w:p w:rsidR="00132E25" w:rsidRPr="00132E25" w:rsidRDefault="00132E25" w:rsidP="00132E25">
      <w:pPr>
        <w:ind w:firstLine="709"/>
        <w:jc w:val="both"/>
      </w:pPr>
      <w:r w:rsidRPr="00132E25">
        <w:t>1.6.3. Санитарно-защитные полосы водоводов.</w:t>
      </w:r>
    </w:p>
    <w:p w:rsidR="00132E25" w:rsidRPr="00132E25" w:rsidRDefault="00132E25" w:rsidP="00132E25">
      <w:pPr>
        <w:ind w:firstLine="709"/>
        <w:jc w:val="both"/>
      </w:pPr>
      <w:r w:rsidRPr="00132E25">
        <w:t>Санитарная охрана водоводов обеспечивается санитарно-защитной полосой.</w:t>
      </w:r>
    </w:p>
    <w:p w:rsidR="00132E25" w:rsidRPr="00132E25" w:rsidRDefault="00132E25" w:rsidP="00132E25">
      <w:pPr>
        <w:ind w:firstLine="709"/>
        <w:jc w:val="both"/>
      </w:pPr>
      <w:r w:rsidRPr="00132E25">
        <w:t>Необходимое условие для существующих в санитарно-защитных полосах водоводов объектов – отсутствие источников загрязнения почвы и грунтовых вод. На земельных участках – оформление сервитутов.</w:t>
      </w:r>
    </w:p>
    <w:p w:rsidR="00132E25" w:rsidRPr="00132E25" w:rsidRDefault="00132E25" w:rsidP="00132E25">
      <w:pPr>
        <w:ind w:firstLine="709"/>
        <w:jc w:val="both"/>
      </w:pPr>
      <w:r w:rsidRPr="00132E25">
        <w:t xml:space="preserve">Ширина санитарно-защитных полос водоводов принимается по обе стороны от крайних линий водопровода: при отсутствии грунтовых вод – не менее </w:t>
      </w:r>
      <w:smartTag w:uri="urn:schemas-microsoft-com:office:smarttags" w:element="metricconverter">
        <w:smartTagPr>
          <w:attr w:name="ProductID" w:val="10 м"/>
        </w:smartTagPr>
        <w:r w:rsidRPr="00132E25">
          <w:t>10 м</w:t>
        </w:r>
      </w:smartTag>
      <w:r w:rsidRPr="00132E25">
        <w:t xml:space="preserve"> (диаметр водоводов до </w:t>
      </w:r>
      <w:smartTag w:uri="urn:schemas-microsoft-com:office:smarttags" w:element="metricconverter">
        <w:smartTagPr>
          <w:attr w:name="ProductID" w:val="1000 мм"/>
        </w:smartTagPr>
        <w:r w:rsidRPr="00132E25">
          <w:t>1000 мм</w:t>
        </w:r>
      </w:smartTag>
      <w:r w:rsidRPr="00132E25">
        <w:t xml:space="preserve">) и не менее </w:t>
      </w:r>
      <w:smartTag w:uri="urn:schemas-microsoft-com:office:smarttags" w:element="metricconverter">
        <w:smartTagPr>
          <w:attr w:name="ProductID" w:val="20 м"/>
        </w:smartTagPr>
        <w:r w:rsidRPr="00132E25">
          <w:t>20 м</w:t>
        </w:r>
      </w:smartTag>
      <w:r w:rsidRPr="00132E25">
        <w:t xml:space="preserve"> (диаметр водоводов более </w:t>
      </w:r>
      <w:smartTag w:uri="urn:schemas-microsoft-com:office:smarttags" w:element="metricconverter">
        <w:smartTagPr>
          <w:attr w:name="ProductID" w:val="1000 мм"/>
        </w:smartTagPr>
        <w:r w:rsidRPr="00132E25">
          <w:t>1000 мм</w:t>
        </w:r>
      </w:smartTag>
      <w:r w:rsidRPr="00132E25">
        <w:t xml:space="preserve">); при наличии грунтовых вод – не менее </w:t>
      </w:r>
      <w:smartTag w:uri="urn:schemas-microsoft-com:office:smarttags" w:element="metricconverter">
        <w:smartTagPr>
          <w:attr w:name="ProductID" w:val="50 м"/>
        </w:smartTagPr>
        <w:r w:rsidRPr="00132E25">
          <w:t>50 м</w:t>
        </w:r>
      </w:smartTag>
      <w:r w:rsidRPr="00132E25">
        <w:t xml:space="preserve"> (вне зависимости от диаметра).</w:t>
      </w:r>
    </w:p>
    <w:p w:rsidR="00132E25" w:rsidRPr="00132E25" w:rsidRDefault="00132E25" w:rsidP="00132E25">
      <w:pPr>
        <w:ind w:firstLine="709"/>
        <w:jc w:val="both"/>
      </w:pPr>
      <w:r w:rsidRPr="00132E25">
        <w:t xml:space="preserve">Допускается сокращение ширины санитарно-защитных полос водоводов, проходящих по застроенной территории, по согласованию с органами </w:t>
      </w:r>
      <w:proofErr w:type="spellStart"/>
      <w:r w:rsidRPr="00132E25">
        <w:t>Роспотребнадзора</w:t>
      </w:r>
      <w:proofErr w:type="spellEnd"/>
      <w:r w:rsidRPr="00132E25">
        <w:t>.</w:t>
      </w:r>
    </w:p>
    <w:p w:rsidR="00132E25" w:rsidRPr="00132E25" w:rsidRDefault="00132E25" w:rsidP="00132E25">
      <w:pPr>
        <w:ind w:firstLine="709"/>
        <w:jc w:val="both"/>
      </w:pPr>
      <w:r w:rsidRPr="00132E25">
        <w:t>В пределах санитарно-защитных полос водоводов запрещена любая застройка. Не допускается прокладка водоводов по территории свалок, полей ассенизации, полей фильтрации, полей орошения, кладбищ, скотомогильников.</w:t>
      </w:r>
    </w:p>
    <w:p w:rsidR="00132E25" w:rsidRPr="00132E25" w:rsidRDefault="00132E25" w:rsidP="00132E25">
      <w:pPr>
        <w:ind w:firstLine="709"/>
        <w:jc w:val="both"/>
      </w:pPr>
      <w:r w:rsidRPr="00132E25">
        <w:t>Запрещена прокладка магистральных водоводов по территории промышленных и сельскохозяйственных предприятий.</w:t>
      </w:r>
    </w:p>
    <w:p w:rsidR="00132E25" w:rsidRPr="00132E25" w:rsidRDefault="00132E25" w:rsidP="00132E25">
      <w:pPr>
        <w:ind w:firstLine="709"/>
        <w:jc w:val="both"/>
      </w:pPr>
      <w:r w:rsidRPr="00132E25">
        <w:t>1.7. Особо охраняемые природные территории.</w:t>
      </w:r>
    </w:p>
    <w:p w:rsidR="00132E25" w:rsidRPr="00132E25" w:rsidRDefault="00132E25" w:rsidP="00132E25">
      <w:pPr>
        <w:ind w:firstLine="709"/>
        <w:jc w:val="both"/>
      </w:pPr>
      <w:r w:rsidRPr="00132E25">
        <w:t>Градостроительные регламенты использования особо охраняемых природных территорий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32E25" w:rsidRPr="00132E25" w:rsidRDefault="00132E25" w:rsidP="00132E25">
      <w:pPr>
        <w:ind w:firstLine="709"/>
        <w:jc w:val="both"/>
      </w:pPr>
      <w:r w:rsidRPr="00132E25">
        <w:t>2. Описание ограничений по требованиям инженерной защиты и подготовки территории.</w:t>
      </w:r>
    </w:p>
    <w:p w:rsidR="00132E25" w:rsidRPr="00132E25" w:rsidRDefault="00132E25" w:rsidP="00132E25">
      <w:pPr>
        <w:ind w:firstLine="709"/>
        <w:jc w:val="both"/>
      </w:pPr>
      <w:r w:rsidRPr="00132E25">
        <w:t>2.1. Зона затопления паводком 1% обеспеченности</w:t>
      </w:r>
    </w:p>
    <w:p w:rsidR="00132E25" w:rsidRPr="00132E25" w:rsidRDefault="00132E25" w:rsidP="00132E25">
      <w:pPr>
        <w:ind w:firstLine="709"/>
        <w:jc w:val="both"/>
      </w:pPr>
      <w:r w:rsidRPr="00132E25">
        <w:t xml:space="preserve">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 </w:t>
      </w:r>
    </w:p>
    <w:p w:rsidR="00132E25" w:rsidRPr="00132E25" w:rsidRDefault="00132E25" w:rsidP="00132E25">
      <w:pPr>
        <w:ind w:firstLine="709"/>
        <w:jc w:val="both"/>
        <w:rPr>
          <w:highlight w:val="yellow"/>
        </w:rPr>
      </w:pPr>
      <w:proofErr w:type="gramStart"/>
      <w:r w:rsidRPr="00132E25">
        <w:t xml:space="preserve">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w:t>
      </w:r>
      <w:r w:rsidRPr="00132E25">
        <w:lastRenderedPageBreak/>
        <w:t>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132E25" w:rsidRPr="00132E25" w:rsidRDefault="00132E25" w:rsidP="00132E25">
      <w:pPr>
        <w:ind w:firstLine="709"/>
        <w:jc w:val="both"/>
        <w:rPr>
          <w:highlight w:val="yellow"/>
        </w:rPr>
      </w:pPr>
      <w:r w:rsidRPr="00132E25">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132E25" w:rsidRPr="00132E25" w:rsidRDefault="00132E25" w:rsidP="00132E25">
      <w:pPr>
        <w:ind w:firstLine="709"/>
        <w:jc w:val="both"/>
      </w:pPr>
      <w:r w:rsidRPr="00132E25">
        <w:t>Инженерная защита затапливаемых территорий проводится в соответствии со следующими требованиями:</w:t>
      </w:r>
    </w:p>
    <w:p w:rsidR="00132E25" w:rsidRPr="00132E25" w:rsidRDefault="00132E25" w:rsidP="00132E25">
      <w:pPr>
        <w:ind w:firstLine="709"/>
        <w:jc w:val="both"/>
      </w:pPr>
      <w:proofErr w:type="gramStart"/>
      <w:r w:rsidRPr="00132E25">
        <w:t xml:space="preserve">-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32E25">
          <w:t>0,5 м</w:t>
        </w:r>
      </w:smartTag>
      <w:r w:rsidRPr="00132E25">
        <w:t xml:space="preserve"> выше расчетного горизонта высоких вод с учетом высоты волны при ветровом нагоне;</w:t>
      </w:r>
      <w:proofErr w:type="gramEnd"/>
    </w:p>
    <w:p w:rsidR="00132E25" w:rsidRPr="00132E25" w:rsidRDefault="00132E25" w:rsidP="00132E25">
      <w:pPr>
        <w:ind w:firstLine="709"/>
        <w:jc w:val="both"/>
      </w:pPr>
      <w:r w:rsidRPr="00132E25">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132E25" w:rsidRPr="00132E25" w:rsidRDefault="00132E25" w:rsidP="00132E25">
      <w:pPr>
        <w:ind w:firstLine="709"/>
        <w:jc w:val="both"/>
      </w:pPr>
      <w:r w:rsidRPr="00132E25">
        <w:t>- за расчетный горизонт высоких вод следует принимать отметку наивысшего уровня воды повторяемостью:</w:t>
      </w:r>
    </w:p>
    <w:p w:rsidR="00132E25" w:rsidRPr="00132E25" w:rsidRDefault="00132E25" w:rsidP="00132E25">
      <w:pPr>
        <w:ind w:firstLine="709"/>
        <w:jc w:val="both"/>
      </w:pPr>
      <w:r w:rsidRPr="00132E25">
        <w:t>а) один раз в 100 лет - для территорий, застроенных или подлежащих застройке жилыми и общественными зданиями;</w:t>
      </w:r>
    </w:p>
    <w:p w:rsidR="00132E25" w:rsidRPr="00132E25" w:rsidRDefault="00132E25" w:rsidP="00132E25">
      <w:pPr>
        <w:ind w:firstLine="709"/>
        <w:jc w:val="both"/>
        <w:rPr>
          <w:highlight w:val="yellow"/>
        </w:rPr>
      </w:pPr>
      <w:r w:rsidRPr="00132E25">
        <w:t>б) один раз в 10 лет - для территорий парков и плоскостных спортивных сооружений.</w:t>
      </w:r>
    </w:p>
    <w:p w:rsidR="00132E25" w:rsidRPr="00132E25" w:rsidRDefault="00132E25" w:rsidP="00132E25">
      <w:pPr>
        <w:ind w:firstLine="709"/>
        <w:jc w:val="both"/>
      </w:pPr>
      <w:r w:rsidRPr="00132E25">
        <w:t>Градостроительные регламенты использования территории в зоне затопления паводком 1% обеспеченности.</w:t>
      </w:r>
    </w:p>
    <w:p w:rsidR="00132E25" w:rsidRPr="00132E25" w:rsidRDefault="00132E25" w:rsidP="00132E25">
      <w:pPr>
        <w:ind w:firstLine="709"/>
        <w:jc w:val="both"/>
      </w:pPr>
      <w:r w:rsidRPr="00132E25">
        <w:t>Для использования территорий Ж</w:t>
      </w:r>
      <w:proofErr w:type="gramStart"/>
      <w:r w:rsidRPr="00132E25">
        <w:t>1</w:t>
      </w:r>
      <w:proofErr w:type="gramEnd"/>
      <w:r w:rsidRPr="00132E25">
        <w:t>; Р-Ж; ОД-ОД-1; П1; ИТ2-ИТ3: необходимо выполнение следующих условий:</w:t>
      </w:r>
    </w:p>
    <w:p w:rsidR="00132E25" w:rsidRPr="00132E25" w:rsidRDefault="00132E25" w:rsidP="00132E25">
      <w:pPr>
        <w:ind w:firstLine="709"/>
        <w:jc w:val="both"/>
      </w:pPr>
      <w:r w:rsidRPr="00132E25">
        <w:t>-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организация и очистка поверхностного  стока; дренирование территории.</w:t>
      </w:r>
    </w:p>
    <w:p w:rsidR="00132E25" w:rsidRPr="00132E25" w:rsidRDefault="00132E25" w:rsidP="00132E25">
      <w:pPr>
        <w:ind w:firstLine="709"/>
        <w:jc w:val="both"/>
      </w:pPr>
      <w:r w:rsidRPr="00132E25">
        <w:t>- в случае невозможности защиты территории от затопления паводками  необходимо предусмотреть вынос строений</w:t>
      </w:r>
    </w:p>
    <w:p w:rsidR="00132E25" w:rsidRPr="00132E25" w:rsidRDefault="00132E25" w:rsidP="00132E25">
      <w:pPr>
        <w:ind w:firstLine="709"/>
        <w:jc w:val="both"/>
      </w:pPr>
      <w:r w:rsidRPr="00132E25">
        <w:t>- размещение новых зданий, сооружений и коммуникаций инженерной и транспортной инфраструктуры запрещается в зонах возможного затопления (при глубине 1,5м и более), не имеющих соответствующих сооружений инженерной защиты.</w:t>
      </w:r>
    </w:p>
    <w:p w:rsidR="00132E25" w:rsidRPr="00132E25" w:rsidRDefault="00132E25" w:rsidP="00132E25">
      <w:pPr>
        <w:ind w:firstLine="709"/>
        <w:jc w:val="both"/>
      </w:pPr>
      <w:r w:rsidRPr="00132E25">
        <w:lastRenderedPageBreak/>
        <w:t xml:space="preserve">2.2. Зона подтопления грунтовыми водами. </w:t>
      </w:r>
    </w:p>
    <w:p w:rsidR="00132E25" w:rsidRPr="00132E25" w:rsidRDefault="00132E25" w:rsidP="00132E25">
      <w:pPr>
        <w:ind w:firstLine="709"/>
        <w:jc w:val="both"/>
      </w:pPr>
      <w:proofErr w:type="gramStart"/>
      <w:r w:rsidRPr="00132E25">
        <w:t>Зона подтопления грунтовыми водами – это территория с неглубоким залеганием уровня грунтовых вод (до 2-</w:t>
      </w:r>
      <w:smartTag w:uri="urn:schemas-microsoft-com:office:smarttags" w:element="metricconverter">
        <w:smartTagPr>
          <w:attr w:name="ProductID" w:val="5 м"/>
        </w:smartTagPr>
        <w:r w:rsidRPr="00132E25">
          <w:t>5 м</w:t>
        </w:r>
      </w:smartTag>
      <w:r w:rsidRPr="00132E25">
        <w:t>),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w:t>
      </w:r>
      <w:proofErr w:type="gramEnd"/>
      <w:r w:rsidRPr="00132E25">
        <w:t xml:space="preserve">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132E25" w:rsidRPr="00132E25" w:rsidRDefault="00132E25" w:rsidP="00132E25">
      <w:pPr>
        <w:ind w:firstLine="709"/>
        <w:jc w:val="both"/>
      </w:pPr>
      <w:r w:rsidRPr="00132E25">
        <w:t xml:space="preserve">Подтопление грунтовыми водами вызывается следующими причинами: </w:t>
      </w:r>
    </w:p>
    <w:p w:rsidR="00132E25" w:rsidRPr="00132E25" w:rsidRDefault="00132E25" w:rsidP="00132E25">
      <w:pPr>
        <w:ind w:firstLine="709"/>
        <w:jc w:val="both"/>
      </w:pPr>
      <w:r w:rsidRPr="00132E25">
        <w:t>- высокое положение естественного уровня грунтовых вод, связанного с гидрогеологическими условиями и наличием слабопроницаемых грунтов;</w:t>
      </w:r>
    </w:p>
    <w:p w:rsidR="00132E25" w:rsidRPr="00132E25" w:rsidRDefault="00132E25" w:rsidP="00132E25">
      <w:pPr>
        <w:ind w:firstLine="709"/>
        <w:jc w:val="both"/>
      </w:pPr>
      <w:r w:rsidRPr="00132E25">
        <w:t>- подпор со стороны водохранилищ, рек и других водоемов, часто связанный с прохождением паводков;</w:t>
      </w:r>
    </w:p>
    <w:p w:rsidR="00132E25" w:rsidRPr="00132E25" w:rsidRDefault="00132E25" w:rsidP="00132E25">
      <w:pPr>
        <w:ind w:firstLine="709"/>
        <w:jc w:val="both"/>
      </w:pPr>
      <w:r w:rsidRPr="00132E25">
        <w:t>- нарушение естественных условий стока и испарения атмосферных осадков;</w:t>
      </w:r>
    </w:p>
    <w:p w:rsidR="00132E25" w:rsidRPr="00132E25" w:rsidRDefault="00132E25" w:rsidP="00132E25">
      <w:pPr>
        <w:ind w:firstLine="709"/>
        <w:jc w:val="both"/>
      </w:pPr>
      <w:r w:rsidRPr="00132E25">
        <w:t xml:space="preserve"> - инфильтрация в грунт </w:t>
      </w:r>
      <w:proofErr w:type="gramStart"/>
      <w:r w:rsidRPr="00132E25">
        <w:t>различных</w:t>
      </w:r>
      <w:proofErr w:type="gramEnd"/>
      <w:r w:rsidRPr="00132E25">
        <w:t xml:space="preserve"> </w:t>
      </w:r>
      <w:proofErr w:type="spellStart"/>
      <w:r w:rsidRPr="00132E25">
        <w:t>водопотерь</w:t>
      </w:r>
      <w:proofErr w:type="spellEnd"/>
      <w:r w:rsidRPr="00132E25">
        <w:t>;</w:t>
      </w:r>
    </w:p>
    <w:p w:rsidR="00132E25" w:rsidRPr="00132E25" w:rsidRDefault="00132E25" w:rsidP="00132E25">
      <w:pPr>
        <w:ind w:firstLine="709"/>
        <w:jc w:val="both"/>
      </w:pPr>
      <w:r w:rsidRPr="00132E25">
        <w:t xml:space="preserve">- утечки из </w:t>
      </w:r>
      <w:proofErr w:type="spellStart"/>
      <w:r w:rsidRPr="00132E25">
        <w:t>водонесущих</w:t>
      </w:r>
      <w:proofErr w:type="spellEnd"/>
      <w:r w:rsidRPr="00132E25">
        <w:t xml:space="preserve"> и водоотводящих коммуникаций;</w:t>
      </w:r>
    </w:p>
    <w:p w:rsidR="00132E25" w:rsidRPr="00132E25" w:rsidRDefault="00132E25" w:rsidP="00132E25">
      <w:pPr>
        <w:ind w:firstLine="709"/>
        <w:jc w:val="both"/>
      </w:pPr>
      <w:r w:rsidRPr="00132E25">
        <w:t>- отсутствие организованной системы сбора и отвода поверхностного стока и прочие причины.</w:t>
      </w:r>
    </w:p>
    <w:p w:rsidR="00132E25" w:rsidRPr="00132E25" w:rsidRDefault="00132E25" w:rsidP="00132E25">
      <w:pPr>
        <w:ind w:firstLine="709"/>
        <w:jc w:val="both"/>
      </w:pPr>
      <w:r w:rsidRPr="00132E25">
        <w:t>В силу чрезвычайно большого многообразия природных условий и литологического строения территории происходит изменение режима уровня грунтовых вод, формирование техногенной верховодки или техногенного водоносного горизонта, образование заболоченных участков, образование болот. Эти явления вызывают изменение химического состава грунтовых вод, прочностных и деформационных свой</w:t>
      </w:r>
      <w:proofErr w:type="gramStart"/>
      <w:r w:rsidRPr="00132E25">
        <w:t>ств гр</w:t>
      </w:r>
      <w:proofErr w:type="gramEnd"/>
      <w:r w:rsidRPr="00132E25">
        <w:t>унтов, неравномерные осадки и деформации зданий и сооружений и даже их разрушение, загрязнение водоносных горизонтов (в том числе используемых для водоснабжения), приводит к сырости в подвальных помещениях, вызывают необходимость частой перекладки подземных коммуникаций.</w:t>
      </w:r>
    </w:p>
    <w:p w:rsidR="00132E25" w:rsidRPr="00132E25" w:rsidRDefault="00132E25" w:rsidP="00132E25">
      <w:pPr>
        <w:ind w:firstLine="709"/>
        <w:jc w:val="both"/>
      </w:pPr>
      <w:r w:rsidRPr="00132E25">
        <w:t xml:space="preserve">Процессы подтопления развиваются на территориях с большим количеством выработок, обратных засыпок, пазух, свайных полей и прочих фундаментов и коммуникаций, изменяющих характер подтопления и преграждающих путь естественному потоку грунтовых вод.  </w:t>
      </w:r>
    </w:p>
    <w:p w:rsidR="00132E25" w:rsidRPr="00132E25" w:rsidRDefault="00132E25" w:rsidP="00132E25">
      <w:pPr>
        <w:ind w:firstLine="709"/>
        <w:jc w:val="both"/>
      </w:pPr>
      <w:r w:rsidRPr="00132E25">
        <w:t>Мероприятия по понижению уровня грунтовых вод и осушение заболоченностей должны обеспечивать нормальные условия для осуществления строительства, эксплуатации зданий и сооружений, произрастания зеленых насаждений. Допустимая минимальная глубина залегания грунтовых вод (норма осушения):</w:t>
      </w:r>
    </w:p>
    <w:p w:rsidR="00132E25" w:rsidRPr="00132E25" w:rsidRDefault="00132E25" w:rsidP="00132E25">
      <w:pPr>
        <w:ind w:firstLine="709"/>
        <w:jc w:val="both"/>
      </w:pPr>
      <w:r w:rsidRPr="00132E25">
        <w:t>- для зданий и сооружений с подвальными помещениями – 0,5-</w:t>
      </w:r>
      <w:smartTag w:uri="urn:schemas-microsoft-com:office:smarttags" w:element="metricconverter">
        <w:smartTagPr>
          <w:attr w:name="ProductID" w:val="1,0 м"/>
        </w:smartTagPr>
        <w:r w:rsidRPr="00132E25">
          <w:t>1,0 м</w:t>
        </w:r>
      </w:smartTag>
      <w:r w:rsidRPr="00132E25">
        <w:t xml:space="preserve"> от пола подвала;</w:t>
      </w:r>
    </w:p>
    <w:p w:rsidR="00132E25" w:rsidRPr="00132E25" w:rsidRDefault="00132E25" w:rsidP="00132E25">
      <w:pPr>
        <w:ind w:firstLine="709"/>
        <w:jc w:val="both"/>
      </w:pPr>
      <w:r w:rsidRPr="00132E25">
        <w:lastRenderedPageBreak/>
        <w:t xml:space="preserve">- для зданий и сооружений без подвалов – </w:t>
      </w:r>
      <w:smartTag w:uri="urn:schemas-microsoft-com:office:smarttags" w:element="metricconverter">
        <w:smartTagPr>
          <w:attr w:name="ProductID" w:val="0,5 м"/>
        </w:smartTagPr>
        <w:r w:rsidRPr="00132E25">
          <w:t>0,5 м</w:t>
        </w:r>
      </w:smartTag>
      <w:r w:rsidRPr="00132E25">
        <w:t xml:space="preserve"> от подошвы фундамента;</w:t>
      </w:r>
    </w:p>
    <w:p w:rsidR="00132E25" w:rsidRPr="00132E25" w:rsidRDefault="00132E25" w:rsidP="00132E25">
      <w:pPr>
        <w:ind w:firstLine="709"/>
        <w:jc w:val="both"/>
      </w:pPr>
      <w:r w:rsidRPr="00132E25">
        <w:t xml:space="preserve">- для проезжей части улиц, площадей – </w:t>
      </w:r>
      <w:smartTag w:uri="urn:schemas-microsoft-com:office:smarttags" w:element="metricconverter">
        <w:smartTagPr>
          <w:attr w:name="ProductID" w:val="0,5 м"/>
        </w:smartTagPr>
        <w:r w:rsidRPr="00132E25">
          <w:t>0,5 м</w:t>
        </w:r>
      </w:smartTag>
      <w:r w:rsidRPr="00132E25">
        <w:t xml:space="preserve"> от подстилающего слоя дорожной одежды;</w:t>
      </w:r>
    </w:p>
    <w:p w:rsidR="00132E25" w:rsidRPr="00132E25" w:rsidRDefault="00132E25" w:rsidP="00132E25">
      <w:pPr>
        <w:ind w:firstLine="709"/>
        <w:jc w:val="both"/>
      </w:pPr>
      <w:r w:rsidRPr="00132E25">
        <w:t>- для зеленых насаждений общего пользования: 1,0-</w:t>
      </w:r>
      <w:smartTag w:uri="urn:schemas-microsoft-com:office:smarttags" w:element="metricconverter">
        <w:smartTagPr>
          <w:attr w:name="ProductID" w:val="2,0 м"/>
        </w:smartTagPr>
        <w:r w:rsidRPr="00132E25">
          <w:t>2,0 м</w:t>
        </w:r>
      </w:smartTag>
      <w:r w:rsidRPr="00132E25">
        <w:t xml:space="preserve"> – для древесных насаждений, 0,5-</w:t>
      </w:r>
      <w:smartTag w:uri="urn:schemas-microsoft-com:office:smarttags" w:element="metricconverter">
        <w:smartTagPr>
          <w:attr w:name="ProductID" w:val="1,0 м"/>
        </w:smartTagPr>
        <w:r w:rsidRPr="00132E25">
          <w:t>1,0 м</w:t>
        </w:r>
      </w:smartTag>
      <w:r w:rsidRPr="00132E25">
        <w:t xml:space="preserve"> – для газонов и стадионов, </w:t>
      </w:r>
      <w:smartTag w:uri="urn:schemas-microsoft-com:office:smarttags" w:element="metricconverter">
        <w:smartTagPr>
          <w:attr w:name="ProductID" w:val="2,5 м"/>
        </w:smartTagPr>
        <w:r w:rsidRPr="00132E25">
          <w:t>2,5 м</w:t>
        </w:r>
      </w:smartTag>
      <w:r w:rsidRPr="00132E25">
        <w:t xml:space="preserve"> – для кладбищ.</w:t>
      </w:r>
    </w:p>
    <w:p w:rsidR="00132E25" w:rsidRPr="00132E25" w:rsidRDefault="00132E25" w:rsidP="00132E25">
      <w:pPr>
        <w:ind w:firstLine="709"/>
        <w:jc w:val="both"/>
      </w:pPr>
      <w:r w:rsidRPr="00132E25">
        <w:t>Градостроительные регламенты использования территории в зоне подтопления грунтовыми водами</w:t>
      </w:r>
    </w:p>
    <w:p w:rsidR="00132E25" w:rsidRPr="00132E25" w:rsidRDefault="00132E25" w:rsidP="00132E25">
      <w:pPr>
        <w:ind w:firstLine="709"/>
        <w:jc w:val="both"/>
      </w:pPr>
      <w:r w:rsidRPr="00132E25">
        <w:t xml:space="preserve">Для использования территорий  Ж1–Ж2; ОД1-ОД3; Р-Ж, Р </w:t>
      </w:r>
      <w:proofErr w:type="gramStart"/>
      <w:r w:rsidRPr="00132E25">
        <w:t>–О</w:t>
      </w:r>
      <w:proofErr w:type="gramEnd"/>
      <w:r w:rsidRPr="00132E25">
        <w:t xml:space="preserve">Д, Р-П; СН-1, СН-2 необходимо выполнение следующих условий использования территорий: </w:t>
      </w:r>
    </w:p>
    <w:p w:rsidR="00132E25" w:rsidRPr="00132E25" w:rsidRDefault="00132E25" w:rsidP="00132E25">
      <w:pPr>
        <w:ind w:firstLine="709"/>
        <w:jc w:val="both"/>
      </w:pPr>
      <w:r w:rsidRPr="00132E25">
        <w:t xml:space="preserve"> - строительство дренажных систем с нормой осушения 2м; организация и очистка поверхностного стока. </w:t>
      </w:r>
    </w:p>
    <w:p w:rsidR="00132E25" w:rsidRPr="00132E25" w:rsidRDefault="00132E25" w:rsidP="00132E25">
      <w:pPr>
        <w:ind w:firstLine="709"/>
        <w:jc w:val="both"/>
      </w:pPr>
      <w:r w:rsidRPr="00132E25">
        <w:t xml:space="preserve">Для использования территорий П1-П3 необходимо выполнение следующих условий: </w:t>
      </w:r>
    </w:p>
    <w:p w:rsidR="00132E25" w:rsidRPr="00132E25" w:rsidRDefault="00132E25" w:rsidP="00132E25">
      <w:pPr>
        <w:ind w:firstLine="709"/>
        <w:jc w:val="both"/>
      </w:pPr>
      <w:r w:rsidRPr="00132E25">
        <w:t xml:space="preserve"> - строительство дренажных систем с нормой осушения 5м; организация и очистка поверхностного стока.</w:t>
      </w:r>
    </w:p>
    <w:p w:rsidR="00132E25" w:rsidRPr="00132E25" w:rsidRDefault="00132E25" w:rsidP="00132E25">
      <w:pPr>
        <w:ind w:firstLine="709"/>
        <w:jc w:val="both"/>
      </w:pPr>
      <w:r w:rsidRPr="00132E25">
        <w:t>Для использования территорий Р-3; ОТ, ИТ-1-ИТ-3 необходимо выполнение следующих условий:</w:t>
      </w:r>
    </w:p>
    <w:p w:rsidR="00132E25" w:rsidRPr="00132E25" w:rsidRDefault="00132E25" w:rsidP="00132E25">
      <w:pPr>
        <w:ind w:firstLine="709"/>
        <w:jc w:val="both"/>
      </w:pPr>
      <w:r w:rsidRPr="00132E25">
        <w:t>- строительство дренажных систем с нормой осушения 1м; организация и очистка поверхностного стока.</w:t>
      </w:r>
    </w:p>
    <w:p w:rsidR="00132E25" w:rsidRPr="00132E25" w:rsidRDefault="00132E25" w:rsidP="00132E25">
      <w:pPr>
        <w:ind w:firstLine="709"/>
        <w:jc w:val="both"/>
      </w:pPr>
      <w:r w:rsidRPr="00132E25">
        <w:t xml:space="preserve">3.3. Овражные и прибрежно-склоновые территории </w:t>
      </w:r>
    </w:p>
    <w:p w:rsidR="00132E25" w:rsidRPr="00132E25" w:rsidRDefault="00132E25" w:rsidP="00132E25">
      <w:pPr>
        <w:ind w:firstLine="709"/>
        <w:jc w:val="both"/>
      </w:pPr>
      <w:r w:rsidRPr="00132E25">
        <w:t>Зона овражных и прибрежно-склоновых территорий является зоной непригодной или условно-непригодной для градостроительного освоения.</w:t>
      </w:r>
    </w:p>
    <w:p w:rsidR="00132E25" w:rsidRPr="00132E25" w:rsidRDefault="00132E25" w:rsidP="00132E25">
      <w:pPr>
        <w:ind w:firstLine="709"/>
        <w:jc w:val="both"/>
      </w:pPr>
      <w:r w:rsidRPr="00132E25">
        <w:t xml:space="preserve">Овражные и прибрежно-склоновые территории отличаются совокупностью сложных неблагоприятных условий: изрезанностью рельефа со значительным процентом крутых оползневых склонов, активным проявлением геологических (размыв и переработка берегов рек и водотоков, </w:t>
      </w:r>
      <w:proofErr w:type="gramStart"/>
      <w:r w:rsidRPr="00132E25">
        <w:t>интенсивное</w:t>
      </w:r>
      <w:proofErr w:type="gramEnd"/>
      <w:r w:rsidRPr="00132E25">
        <w:t xml:space="preserve"> </w:t>
      </w:r>
      <w:proofErr w:type="spellStart"/>
      <w:r w:rsidRPr="00132E25">
        <w:t>оврагообразование</w:t>
      </w:r>
      <w:proofErr w:type="spellEnd"/>
      <w:r w:rsidRPr="00132E25">
        <w:t xml:space="preserve">, гравитационные смещения масс пород разных типов) и гидрогеологических (разгрузкой на склонах водоносных горизонтов) процессов. </w:t>
      </w:r>
    </w:p>
    <w:p w:rsidR="00132E25" w:rsidRPr="00132E25" w:rsidRDefault="00132E25" w:rsidP="00132E25">
      <w:pPr>
        <w:ind w:firstLine="709"/>
        <w:jc w:val="both"/>
      </w:pPr>
      <w:r w:rsidRPr="00132E25">
        <w:t xml:space="preserve">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антропогенными факторами, часто 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132E25" w:rsidRPr="00132E25" w:rsidRDefault="00132E25" w:rsidP="00132E25">
      <w:pPr>
        <w:ind w:firstLine="709"/>
        <w:jc w:val="both"/>
      </w:pPr>
      <w:proofErr w:type="gramStart"/>
      <w:r w:rsidRPr="00132E25">
        <w:t xml:space="preserve">Инженерная защита овражных и прибрежно-склоновых территорий, в том числе оползневых, подразумевает комплекс мероприятий научно-исследовательского, проектно-изыскательского, строительного и эксплуатационного характера, направленный на ослабление или ликвидацию проявлений опасных геологических процессов или </w:t>
      </w:r>
      <w:r w:rsidRPr="00132E25">
        <w:lastRenderedPageBreak/>
        <w:t>преобразование территорий в пригодные для градостроительства путем проведения инженерной подготовки, направленной на поддержание территории в состоянии, удовлетворяющем нормативным условиям проживания людей и эксплуатации зданий и сооружений.</w:t>
      </w:r>
      <w:proofErr w:type="gramEnd"/>
    </w:p>
    <w:p w:rsidR="00132E25" w:rsidRPr="00132E25" w:rsidRDefault="00132E25" w:rsidP="00132E25">
      <w:pPr>
        <w:ind w:firstLine="709"/>
        <w:jc w:val="both"/>
      </w:pPr>
      <w:r w:rsidRPr="00132E25">
        <w:t>При проектировании мероприятий инженерной защиты овражных и прибрежно-склоновых территорий должна быть предотвращена или сведена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возможного ущерба и расходов на специальные изыскания и дополнительные мероприятия.</w:t>
      </w:r>
    </w:p>
    <w:p w:rsidR="00132E25" w:rsidRPr="00132E25" w:rsidRDefault="00132E25" w:rsidP="00132E25">
      <w:pPr>
        <w:ind w:firstLine="709"/>
        <w:jc w:val="both"/>
      </w:pPr>
      <w:r w:rsidRPr="00132E25">
        <w:t>Для повышения устойчивости склоновых территорий и предотвращения развития оползневых процессов необходимо выполнение мероприятий:</w:t>
      </w:r>
    </w:p>
    <w:p w:rsidR="00132E25" w:rsidRPr="00132E25" w:rsidRDefault="00132E25" w:rsidP="00132E25">
      <w:pPr>
        <w:ind w:firstLine="709"/>
        <w:jc w:val="both"/>
      </w:pPr>
      <w:r w:rsidRPr="00132E25">
        <w:t>- строительство удерживающих сооружений;</w:t>
      </w:r>
    </w:p>
    <w:p w:rsidR="00132E25" w:rsidRPr="00132E25" w:rsidRDefault="00132E25" w:rsidP="00132E25">
      <w:pPr>
        <w:ind w:firstLine="709"/>
        <w:jc w:val="both"/>
      </w:pPr>
      <w:r w:rsidRPr="00132E25">
        <w:t xml:space="preserve"> - строительство перехватывающего горизонтального или вертикального дренажа с целью перехвата потока грунтовых вод с нагорной части склона; </w:t>
      </w:r>
    </w:p>
    <w:p w:rsidR="00132E25" w:rsidRPr="00132E25" w:rsidRDefault="00132E25" w:rsidP="00132E25">
      <w:pPr>
        <w:ind w:firstLine="709"/>
        <w:jc w:val="both"/>
      </w:pPr>
      <w:r w:rsidRPr="00132E25">
        <w:t>- организация сбора и отвода поверхностного стока с территории склона и прилегающей территории.</w:t>
      </w:r>
    </w:p>
    <w:p w:rsidR="00132E25" w:rsidRPr="00132E25" w:rsidRDefault="00132E25" w:rsidP="00132E25">
      <w:pPr>
        <w:ind w:firstLine="709"/>
        <w:jc w:val="both"/>
      </w:pPr>
      <w:r w:rsidRPr="00132E25">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противоэрозионной защиты.</w:t>
      </w:r>
    </w:p>
    <w:p w:rsidR="00132E25" w:rsidRPr="00132E25" w:rsidRDefault="00132E25" w:rsidP="00132E25">
      <w:pPr>
        <w:ind w:firstLine="709"/>
        <w:jc w:val="both"/>
      </w:pPr>
    </w:p>
    <w:p w:rsidR="00132E25" w:rsidRPr="00132E25" w:rsidRDefault="00132E25" w:rsidP="00132E25">
      <w:pPr>
        <w:ind w:firstLine="709"/>
        <w:jc w:val="both"/>
      </w:pPr>
      <w:r w:rsidRPr="00132E25">
        <w:t>Градостроительные регламенты использования овражных и прибрежно-склоновых территорий</w:t>
      </w:r>
    </w:p>
    <w:p w:rsidR="00132E25" w:rsidRPr="00132E25" w:rsidRDefault="00132E25" w:rsidP="00132E25">
      <w:pPr>
        <w:ind w:firstLine="709"/>
        <w:jc w:val="both"/>
      </w:pPr>
      <w:r w:rsidRPr="00132E25">
        <w:t>Использования территорий Ж1–Ж2; ОД1-ОД-3; ИТ1-ИТ3; СН</w:t>
      </w:r>
      <w:proofErr w:type="gramStart"/>
      <w:r w:rsidRPr="00132E25">
        <w:t>1</w:t>
      </w:r>
      <w:proofErr w:type="gramEnd"/>
      <w:r w:rsidRPr="00132E25">
        <w:t>, СН3, Р-Ж, Р–ОД, Р-П необходимо выполнение следующих условий:</w:t>
      </w:r>
    </w:p>
    <w:p w:rsidR="00132E25" w:rsidRPr="00132E25" w:rsidRDefault="00132E25" w:rsidP="00132E25">
      <w:pPr>
        <w:ind w:firstLine="709"/>
        <w:jc w:val="both"/>
      </w:pPr>
      <w:r w:rsidRPr="00132E25">
        <w:t xml:space="preserve">- полное благоустройство овражных и прибрежно-склоновых территорий на основании технико-экономического обоснования и градостроительной ценности в составе: частичная или полная засыпка оврагов; срезка, планировка, закрепление склонов; организация поверхностного стока; дренирование территории; противооползневые мероприятия; берегоукрепительные сооружения; </w:t>
      </w:r>
      <w:proofErr w:type="spellStart"/>
      <w:r w:rsidRPr="00132E25">
        <w:t>агро</w:t>
      </w:r>
      <w:proofErr w:type="spellEnd"/>
      <w:r w:rsidRPr="00132E25">
        <w:t>-лесомелиорация.</w:t>
      </w:r>
    </w:p>
    <w:p w:rsidR="00132E25" w:rsidRPr="00132E25" w:rsidRDefault="00132E25" w:rsidP="00132E25">
      <w:pPr>
        <w:ind w:firstLine="709"/>
        <w:jc w:val="both"/>
      </w:pPr>
      <w:r w:rsidRPr="00132E25">
        <w:t xml:space="preserve">2.4. Зона отработанных карьеров строительных материалов </w:t>
      </w:r>
    </w:p>
    <w:p w:rsidR="00132E25" w:rsidRPr="00132E25" w:rsidRDefault="00132E25" w:rsidP="00132E25">
      <w:pPr>
        <w:ind w:firstLine="709"/>
        <w:jc w:val="both"/>
      </w:pPr>
      <w:r w:rsidRPr="00132E25">
        <w:t xml:space="preserve">Зона отработанных карьеров строительных материалов является зоной нарушенных территорий, непригодных или условно-непригодных для градостроительного освоения. </w:t>
      </w:r>
    </w:p>
    <w:p w:rsidR="00132E25" w:rsidRPr="00132E25" w:rsidRDefault="00132E25" w:rsidP="00132E25">
      <w:pPr>
        <w:ind w:firstLine="709"/>
        <w:jc w:val="both"/>
      </w:pPr>
      <w:r w:rsidRPr="00132E25">
        <w:t>Комплекс мероприятий по восстановлению нарушенных территорий определяется в зависимости от вида градостроительного использования и экономической целесообразности.</w:t>
      </w:r>
    </w:p>
    <w:p w:rsidR="00132E25" w:rsidRPr="00132E25" w:rsidRDefault="00132E25" w:rsidP="00132E25">
      <w:pPr>
        <w:ind w:firstLine="709"/>
        <w:jc w:val="both"/>
      </w:pPr>
      <w:r w:rsidRPr="00132E25">
        <w:lastRenderedPageBreak/>
        <w:t>Градостроительные регламенты использования территории отработанных карьеров строительных материалов</w:t>
      </w:r>
    </w:p>
    <w:p w:rsidR="00132E25" w:rsidRPr="00132E25" w:rsidRDefault="00132E25" w:rsidP="00132E25">
      <w:pPr>
        <w:ind w:firstLine="709"/>
        <w:jc w:val="both"/>
      </w:pPr>
      <w:r w:rsidRPr="00132E25">
        <w:t>Градостроительное использование под разные функции, в зависимости от характера и степени нарушения, после рекультивации отработанных карьеров.</w:t>
      </w:r>
    </w:p>
    <w:p w:rsidR="00132E25" w:rsidRPr="00132E25" w:rsidRDefault="00132E25" w:rsidP="00132E25">
      <w:pPr>
        <w:ind w:firstLine="709"/>
        <w:jc w:val="both"/>
      </w:pPr>
      <w:r w:rsidRPr="00132E25">
        <w:t>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p>
    <w:p w:rsidR="00132E25" w:rsidRPr="00132E25" w:rsidRDefault="00132E25" w:rsidP="00132E25">
      <w:pPr>
        <w:ind w:firstLine="709"/>
        <w:jc w:val="both"/>
      </w:pPr>
    </w:p>
    <w:p w:rsidR="00132E25" w:rsidRPr="00132E25" w:rsidRDefault="00132E25" w:rsidP="00132E25">
      <w:pPr>
        <w:ind w:firstLine="709"/>
        <w:jc w:val="both"/>
      </w:pPr>
    </w:p>
    <w:p w:rsidR="00132E25" w:rsidRPr="00132E25" w:rsidRDefault="00132E25" w:rsidP="00132E25"/>
    <w:bookmarkEnd w:id="9"/>
    <w:p w:rsidR="00132E25" w:rsidRPr="00132E25" w:rsidRDefault="00132E25" w:rsidP="00132E25">
      <w:pPr>
        <w:rPr>
          <w:b/>
        </w:rPr>
      </w:pPr>
      <w:r w:rsidRPr="00132E25">
        <w:rPr>
          <w:b/>
        </w:rPr>
        <w:t>Председатель Ивантеевского</w:t>
      </w:r>
    </w:p>
    <w:p w:rsidR="00132E25" w:rsidRPr="00132E25" w:rsidRDefault="00132E25" w:rsidP="00132E25">
      <w:pPr>
        <w:rPr>
          <w:b/>
        </w:rPr>
      </w:pPr>
      <w:r w:rsidRPr="00132E25">
        <w:rPr>
          <w:b/>
        </w:rPr>
        <w:t xml:space="preserve">районного Собрания                                        </w:t>
      </w:r>
      <w:r w:rsidRPr="00132E25">
        <w:rPr>
          <w:b/>
        </w:rPr>
        <w:tab/>
      </w:r>
      <w:r w:rsidRPr="00132E25">
        <w:rPr>
          <w:b/>
        </w:rPr>
        <w:tab/>
      </w:r>
      <w:r w:rsidRPr="00132E25">
        <w:rPr>
          <w:b/>
        </w:rPr>
        <w:tab/>
        <w:t xml:space="preserve">       А.М. </w:t>
      </w:r>
      <w:proofErr w:type="gramStart"/>
      <w:r w:rsidRPr="00132E25">
        <w:rPr>
          <w:b/>
        </w:rPr>
        <w:t>Нелин</w:t>
      </w:r>
      <w:proofErr w:type="gramEnd"/>
    </w:p>
    <w:p w:rsidR="00132E25" w:rsidRPr="00132E25" w:rsidRDefault="00132E25" w:rsidP="00132E25">
      <w:pPr>
        <w:rPr>
          <w:b/>
        </w:rPr>
      </w:pPr>
    </w:p>
    <w:p w:rsidR="00132E25" w:rsidRPr="00132E25" w:rsidRDefault="00132E25" w:rsidP="00132E25">
      <w:pPr>
        <w:rPr>
          <w:b/>
        </w:rPr>
      </w:pPr>
    </w:p>
    <w:p w:rsidR="00132E25" w:rsidRPr="00132E25" w:rsidRDefault="00132E25" w:rsidP="00132E25">
      <w:pPr>
        <w:rPr>
          <w:b/>
        </w:rPr>
      </w:pPr>
      <w:r w:rsidRPr="00132E25">
        <w:rPr>
          <w:b/>
        </w:rPr>
        <w:t>Глава Ивантеевского</w:t>
      </w:r>
    </w:p>
    <w:p w:rsidR="00132E25" w:rsidRPr="00132E25" w:rsidRDefault="00132E25" w:rsidP="00132E25">
      <w:pPr>
        <w:rPr>
          <w:b/>
        </w:rPr>
      </w:pPr>
      <w:r w:rsidRPr="00132E25">
        <w:rPr>
          <w:b/>
        </w:rPr>
        <w:t xml:space="preserve">муниципального района </w:t>
      </w:r>
    </w:p>
    <w:p w:rsidR="00132E25" w:rsidRPr="00132E25" w:rsidRDefault="00132E25" w:rsidP="00132E25">
      <w:pPr>
        <w:rPr>
          <w:b/>
        </w:rPr>
      </w:pPr>
      <w:r w:rsidRPr="00132E25">
        <w:rPr>
          <w:b/>
        </w:rPr>
        <w:t xml:space="preserve">Саратовской области                                </w:t>
      </w:r>
      <w:r>
        <w:rPr>
          <w:b/>
        </w:rPr>
        <w:t xml:space="preserve">                                       </w:t>
      </w:r>
      <w:bookmarkStart w:id="10" w:name="_GoBack"/>
      <w:bookmarkEnd w:id="10"/>
      <w:r w:rsidRPr="00132E25">
        <w:rPr>
          <w:b/>
        </w:rPr>
        <w:t>В.В. Басов</w:t>
      </w:r>
    </w:p>
    <w:p w:rsidR="00132E25" w:rsidRPr="00132E25" w:rsidRDefault="00132E25" w:rsidP="00132E25">
      <w:pPr>
        <w:rPr>
          <w:b/>
        </w:rPr>
      </w:pPr>
    </w:p>
    <w:p w:rsidR="00132E25" w:rsidRPr="00132E25" w:rsidRDefault="00132E25" w:rsidP="00132E25">
      <w:pPr>
        <w:rPr>
          <w:b/>
        </w:rPr>
      </w:pPr>
    </w:p>
    <w:p w:rsidR="00132E25" w:rsidRPr="00930C7B" w:rsidRDefault="00132E25" w:rsidP="00090392">
      <w:pPr>
        <w:ind w:left="-142"/>
        <w:rPr>
          <w:b/>
          <w:szCs w:val="28"/>
        </w:rPr>
      </w:pPr>
    </w:p>
    <w:sectPr w:rsidR="00132E25" w:rsidRPr="00930C7B" w:rsidSect="00930C7B">
      <w:headerReference w:type="default" r:id="rId23"/>
      <w:footerReference w:type="default" r:id="rId24"/>
      <w:pgSz w:w="11906" w:h="16838"/>
      <w:pgMar w:top="284" w:right="1134" w:bottom="28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254" w:rsidRDefault="00C32254" w:rsidP="007C259B">
      <w:r>
        <w:separator/>
      </w:r>
    </w:p>
  </w:endnote>
  <w:endnote w:type="continuationSeparator" w:id="0">
    <w:p w:rsidR="00C32254" w:rsidRDefault="00C32254" w:rsidP="007C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5" w:rsidRPr="00132E25" w:rsidRDefault="00132E25" w:rsidP="00132E25">
    <w:r w:rsidRPr="00132E25">
      <w:fldChar w:fldCharType="begin"/>
    </w:r>
    <w:r w:rsidRPr="00132E25">
      <w:instrText xml:space="preserve">PAGE  </w:instrText>
    </w:r>
    <w:r w:rsidRPr="00132E25">
      <w:fldChar w:fldCharType="end"/>
    </w:r>
  </w:p>
  <w:p w:rsidR="00132E25" w:rsidRPr="00132E25" w:rsidRDefault="00132E25" w:rsidP="00132E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5" w:rsidRPr="00132E25" w:rsidRDefault="00132E25" w:rsidP="00132E25">
    <w:pPr>
      <w:jc w:val="right"/>
    </w:pPr>
    <w:r w:rsidRPr="00132E25">
      <w:fldChar w:fldCharType="begin"/>
    </w:r>
    <w:r w:rsidRPr="00132E25">
      <w:instrText xml:space="preserve">PAGE  </w:instrText>
    </w:r>
    <w:r w:rsidRPr="00132E25">
      <w:fldChar w:fldCharType="separate"/>
    </w:r>
    <w:r>
      <w:rPr>
        <w:noProof/>
      </w:rPr>
      <w:t>4</w:t>
    </w:r>
    <w:r w:rsidRPr="00132E25">
      <w:fldChar w:fldCharType="end"/>
    </w:r>
  </w:p>
  <w:p w:rsidR="00132E25" w:rsidRPr="00132E25" w:rsidRDefault="00132E25" w:rsidP="00132E25">
    <w:r w:rsidRPr="00132E25">
      <w:t>________________________________________________________</w:t>
    </w:r>
  </w:p>
  <w:p w:rsidR="00132E25" w:rsidRPr="00132E25" w:rsidRDefault="00132E25" w:rsidP="00132E25">
    <w:r w:rsidRPr="00132E25">
      <w:t xml:space="preserve">ГУПП «Институт </w:t>
    </w:r>
    <w:proofErr w:type="spellStart"/>
    <w:r w:rsidRPr="00132E25">
      <w:t>Саратовгражданпроект</w:t>
    </w:r>
    <w:proofErr w:type="spellEnd"/>
    <w:r w:rsidRPr="00132E25">
      <w:t xml:space="preserve">» Саратовской области, </w:t>
    </w:r>
    <w:smartTag w:uri="urn:schemas-microsoft-com:office:smarttags" w:element="metricconverter">
      <w:smartTagPr>
        <w:attr w:name="ProductID" w:val="2017 г"/>
      </w:smartTagPr>
      <w:r w:rsidRPr="00132E25">
        <w:t>2017 г</w:t>
      </w:r>
    </w:smartTag>
    <w:r w:rsidRPr="00132E25">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34644"/>
      <w:docPartObj>
        <w:docPartGallery w:val="Page Numbers (Bottom of Page)"/>
        <w:docPartUnique/>
      </w:docPartObj>
    </w:sdtPr>
    <w:sdtEndPr/>
    <w:sdtContent>
      <w:p w:rsidR="00784E9A" w:rsidRDefault="00784E9A">
        <w:pPr>
          <w:pStyle w:val="a7"/>
          <w:jc w:val="right"/>
        </w:pPr>
        <w:r>
          <w:fldChar w:fldCharType="begin"/>
        </w:r>
        <w:r>
          <w:instrText>PAGE   \* MERGEFORMAT</w:instrText>
        </w:r>
        <w:r>
          <w:fldChar w:fldCharType="separate"/>
        </w:r>
        <w:r w:rsidR="00132E25">
          <w:rPr>
            <w:noProof/>
          </w:rPr>
          <w:t>100</w:t>
        </w:r>
        <w:r>
          <w:fldChar w:fldCharType="end"/>
        </w:r>
      </w:p>
    </w:sdtContent>
  </w:sdt>
  <w:p w:rsidR="00784E9A" w:rsidRDefault="00784E9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254" w:rsidRDefault="00C32254" w:rsidP="007C259B">
      <w:r>
        <w:separator/>
      </w:r>
    </w:p>
  </w:footnote>
  <w:footnote w:type="continuationSeparator" w:id="0">
    <w:p w:rsidR="00C32254" w:rsidRDefault="00C32254" w:rsidP="007C2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59B" w:rsidRDefault="007C259B">
    <w:pPr>
      <w:pStyle w:val="a5"/>
      <w:jc w:val="right"/>
    </w:pPr>
  </w:p>
  <w:p w:rsidR="007C259B" w:rsidRDefault="007C259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98"/>
    <w:rsid w:val="000029CF"/>
    <w:rsid w:val="00007F07"/>
    <w:rsid w:val="0001352C"/>
    <w:rsid w:val="000138F9"/>
    <w:rsid w:val="000148CC"/>
    <w:rsid w:val="0002071A"/>
    <w:rsid w:val="0004062F"/>
    <w:rsid w:val="000423D4"/>
    <w:rsid w:val="000637E8"/>
    <w:rsid w:val="00064137"/>
    <w:rsid w:val="00065448"/>
    <w:rsid w:val="000712D7"/>
    <w:rsid w:val="00090392"/>
    <w:rsid w:val="000919B3"/>
    <w:rsid w:val="0009680B"/>
    <w:rsid w:val="000A5DE2"/>
    <w:rsid w:val="000B5E5D"/>
    <w:rsid w:val="000C4F64"/>
    <w:rsid w:val="000C6741"/>
    <w:rsid w:val="000D18A2"/>
    <w:rsid w:val="000D45A7"/>
    <w:rsid w:val="000D4BDB"/>
    <w:rsid w:val="000E131F"/>
    <w:rsid w:val="000E7144"/>
    <w:rsid w:val="000F762F"/>
    <w:rsid w:val="00102C11"/>
    <w:rsid w:val="00104622"/>
    <w:rsid w:val="001051DF"/>
    <w:rsid w:val="00107589"/>
    <w:rsid w:val="00120381"/>
    <w:rsid w:val="0013092A"/>
    <w:rsid w:val="00132E25"/>
    <w:rsid w:val="00133318"/>
    <w:rsid w:val="001442A3"/>
    <w:rsid w:val="00146207"/>
    <w:rsid w:val="00156B5A"/>
    <w:rsid w:val="00171468"/>
    <w:rsid w:val="001929AA"/>
    <w:rsid w:val="001A0D8C"/>
    <w:rsid w:val="001A2939"/>
    <w:rsid w:val="001A5D07"/>
    <w:rsid w:val="001A6279"/>
    <w:rsid w:val="001C0A30"/>
    <w:rsid w:val="001C15E9"/>
    <w:rsid w:val="001C2F8C"/>
    <w:rsid w:val="001C3D0F"/>
    <w:rsid w:val="001D2216"/>
    <w:rsid w:val="001D4F94"/>
    <w:rsid w:val="001D648A"/>
    <w:rsid w:val="001E4F3E"/>
    <w:rsid w:val="001F5823"/>
    <w:rsid w:val="00206F39"/>
    <w:rsid w:val="00216DDA"/>
    <w:rsid w:val="00220278"/>
    <w:rsid w:val="002225CA"/>
    <w:rsid w:val="00224806"/>
    <w:rsid w:val="0023205D"/>
    <w:rsid w:val="002423E5"/>
    <w:rsid w:val="00242941"/>
    <w:rsid w:val="00253062"/>
    <w:rsid w:val="00261F8B"/>
    <w:rsid w:val="002655CD"/>
    <w:rsid w:val="00265FDF"/>
    <w:rsid w:val="002672C1"/>
    <w:rsid w:val="002750B2"/>
    <w:rsid w:val="002771D8"/>
    <w:rsid w:val="002A1171"/>
    <w:rsid w:val="002A5EF4"/>
    <w:rsid w:val="002C7EF8"/>
    <w:rsid w:val="002F3568"/>
    <w:rsid w:val="0030455B"/>
    <w:rsid w:val="0031544A"/>
    <w:rsid w:val="00315BCC"/>
    <w:rsid w:val="00325A74"/>
    <w:rsid w:val="003441DD"/>
    <w:rsid w:val="003512B3"/>
    <w:rsid w:val="00360ADA"/>
    <w:rsid w:val="00380BEA"/>
    <w:rsid w:val="0038678D"/>
    <w:rsid w:val="00390CC2"/>
    <w:rsid w:val="003921FB"/>
    <w:rsid w:val="003A411A"/>
    <w:rsid w:val="003B0592"/>
    <w:rsid w:val="003D1442"/>
    <w:rsid w:val="003D3920"/>
    <w:rsid w:val="003D54B7"/>
    <w:rsid w:val="003E1112"/>
    <w:rsid w:val="003E142B"/>
    <w:rsid w:val="003E75CB"/>
    <w:rsid w:val="00406519"/>
    <w:rsid w:val="00411205"/>
    <w:rsid w:val="00411214"/>
    <w:rsid w:val="0043307E"/>
    <w:rsid w:val="00443D95"/>
    <w:rsid w:val="00445866"/>
    <w:rsid w:val="00472F11"/>
    <w:rsid w:val="00476C33"/>
    <w:rsid w:val="004856D5"/>
    <w:rsid w:val="00485A6B"/>
    <w:rsid w:val="004912B4"/>
    <w:rsid w:val="004A732D"/>
    <w:rsid w:val="004C1FE7"/>
    <w:rsid w:val="004C27B7"/>
    <w:rsid w:val="004C69C4"/>
    <w:rsid w:val="004C79D8"/>
    <w:rsid w:val="004D1DC4"/>
    <w:rsid w:val="004E1AA1"/>
    <w:rsid w:val="004E290A"/>
    <w:rsid w:val="004F22F7"/>
    <w:rsid w:val="004F7151"/>
    <w:rsid w:val="00526053"/>
    <w:rsid w:val="005508E7"/>
    <w:rsid w:val="005518E7"/>
    <w:rsid w:val="00554E08"/>
    <w:rsid w:val="00563A72"/>
    <w:rsid w:val="005659A5"/>
    <w:rsid w:val="00577738"/>
    <w:rsid w:val="00577AFB"/>
    <w:rsid w:val="0058255F"/>
    <w:rsid w:val="00585427"/>
    <w:rsid w:val="00587918"/>
    <w:rsid w:val="00595E23"/>
    <w:rsid w:val="005B3F34"/>
    <w:rsid w:val="005C582E"/>
    <w:rsid w:val="005D375E"/>
    <w:rsid w:val="005E1390"/>
    <w:rsid w:val="005E2C4C"/>
    <w:rsid w:val="005E2DE5"/>
    <w:rsid w:val="005F30CC"/>
    <w:rsid w:val="005F3D14"/>
    <w:rsid w:val="005F4527"/>
    <w:rsid w:val="006019D8"/>
    <w:rsid w:val="0061056D"/>
    <w:rsid w:val="00620DDE"/>
    <w:rsid w:val="00620E42"/>
    <w:rsid w:val="0062371A"/>
    <w:rsid w:val="0063034A"/>
    <w:rsid w:val="0063312A"/>
    <w:rsid w:val="006400CC"/>
    <w:rsid w:val="00662FF2"/>
    <w:rsid w:val="00673A9A"/>
    <w:rsid w:val="00674C51"/>
    <w:rsid w:val="0069042D"/>
    <w:rsid w:val="00693D22"/>
    <w:rsid w:val="006A0A5F"/>
    <w:rsid w:val="006A7C2A"/>
    <w:rsid w:val="006A7F12"/>
    <w:rsid w:val="006B25BE"/>
    <w:rsid w:val="006B35F2"/>
    <w:rsid w:val="006B6C6C"/>
    <w:rsid w:val="006C6BC2"/>
    <w:rsid w:val="006D183B"/>
    <w:rsid w:val="006E4CD1"/>
    <w:rsid w:val="006E683C"/>
    <w:rsid w:val="006F6376"/>
    <w:rsid w:val="00700748"/>
    <w:rsid w:val="00704601"/>
    <w:rsid w:val="007067C1"/>
    <w:rsid w:val="00707093"/>
    <w:rsid w:val="0071295F"/>
    <w:rsid w:val="0072039D"/>
    <w:rsid w:val="00720868"/>
    <w:rsid w:val="007243D2"/>
    <w:rsid w:val="00733343"/>
    <w:rsid w:val="00734F8D"/>
    <w:rsid w:val="00736118"/>
    <w:rsid w:val="00743B2B"/>
    <w:rsid w:val="00781102"/>
    <w:rsid w:val="00781730"/>
    <w:rsid w:val="0078220C"/>
    <w:rsid w:val="00784E9A"/>
    <w:rsid w:val="007943AA"/>
    <w:rsid w:val="007A09D8"/>
    <w:rsid w:val="007A0B41"/>
    <w:rsid w:val="007A4F5F"/>
    <w:rsid w:val="007A6180"/>
    <w:rsid w:val="007A6376"/>
    <w:rsid w:val="007A7646"/>
    <w:rsid w:val="007B6663"/>
    <w:rsid w:val="007C259B"/>
    <w:rsid w:val="007E0625"/>
    <w:rsid w:val="007E3F6D"/>
    <w:rsid w:val="007E7A53"/>
    <w:rsid w:val="00804AAE"/>
    <w:rsid w:val="0080637B"/>
    <w:rsid w:val="00814D95"/>
    <w:rsid w:val="00846E12"/>
    <w:rsid w:val="008619E3"/>
    <w:rsid w:val="00865C23"/>
    <w:rsid w:val="00870BE2"/>
    <w:rsid w:val="00890F87"/>
    <w:rsid w:val="00895FE4"/>
    <w:rsid w:val="008B59A0"/>
    <w:rsid w:val="008B5A92"/>
    <w:rsid w:val="008B7413"/>
    <w:rsid w:val="008C1AB3"/>
    <w:rsid w:val="008C42B6"/>
    <w:rsid w:val="008C6589"/>
    <w:rsid w:val="008D1C13"/>
    <w:rsid w:val="008D761C"/>
    <w:rsid w:val="008E443A"/>
    <w:rsid w:val="008E4D30"/>
    <w:rsid w:val="008F43FD"/>
    <w:rsid w:val="00905308"/>
    <w:rsid w:val="0090679E"/>
    <w:rsid w:val="00926831"/>
    <w:rsid w:val="00930C7B"/>
    <w:rsid w:val="0093523C"/>
    <w:rsid w:val="00945891"/>
    <w:rsid w:val="00946E5A"/>
    <w:rsid w:val="00956A22"/>
    <w:rsid w:val="00963B79"/>
    <w:rsid w:val="00963FD4"/>
    <w:rsid w:val="00964AFA"/>
    <w:rsid w:val="0096677D"/>
    <w:rsid w:val="00967AFD"/>
    <w:rsid w:val="00975DE8"/>
    <w:rsid w:val="0098479B"/>
    <w:rsid w:val="00991932"/>
    <w:rsid w:val="00992A71"/>
    <w:rsid w:val="00996D2D"/>
    <w:rsid w:val="00997862"/>
    <w:rsid w:val="009A20C4"/>
    <w:rsid w:val="009A2D8D"/>
    <w:rsid w:val="009A6863"/>
    <w:rsid w:val="009A6A24"/>
    <w:rsid w:val="009A7BBF"/>
    <w:rsid w:val="009B5928"/>
    <w:rsid w:val="009D087E"/>
    <w:rsid w:val="009D13E7"/>
    <w:rsid w:val="009D2ECE"/>
    <w:rsid w:val="009D3398"/>
    <w:rsid w:val="009E0C37"/>
    <w:rsid w:val="009E735D"/>
    <w:rsid w:val="00A00D4E"/>
    <w:rsid w:val="00A01E51"/>
    <w:rsid w:val="00A054EF"/>
    <w:rsid w:val="00A0774B"/>
    <w:rsid w:val="00A07BA0"/>
    <w:rsid w:val="00A15900"/>
    <w:rsid w:val="00A2001A"/>
    <w:rsid w:val="00A44099"/>
    <w:rsid w:val="00A75FD8"/>
    <w:rsid w:val="00A86193"/>
    <w:rsid w:val="00A87465"/>
    <w:rsid w:val="00A90A59"/>
    <w:rsid w:val="00A9198E"/>
    <w:rsid w:val="00AA2D9E"/>
    <w:rsid w:val="00AC2432"/>
    <w:rsid w:val="00AC3215"/>
    <w:rsid w:val="00AC3BB5"/>
    <w:rsid w:val="00AC5AC0"/>
    <w:rsid w:val="00AC6316"/>
    <w:rsid w:val="00AD13A6"/>
    <w:rsid w:val="00AD3276"/>
    <w:rsid w:val="00AE4CF4"/>
    <w:rsid w:val="00AE5238"/>
    <w:rsid w:val="00AE60D8"/>
    <w:rsid w:val="00AF680A"/>
    <w:rsid w:val="00B366C7"/>
    <w:rsid w:val="00B54049"/>
    <w:rsid w:val="00B56BCD"/>
    <w:rsid w:val="00B640AE"/>
    <w:rsid w:val="00B9190F"/>
    <w:rsid w:val="00B9568A"/>
    <w:rsid w:val="00BA2C5F"/>
    <w:rsid w:val="00BC037D"/>
    <w:rsid w:val="00BC3C0D"/>
    <w:rsid w:val="00BC4907"/>
    <w:rsid w:val="00BD2AB9"/>
    <w:rsid w:val="00BE2A61"/>
    <w:rsid w:val="00BE5BD8"/>
    <w:rsid w:val="00BE6228"/>
    <w:rsid w:val="00BF258A"/>
    <w:rsid w:val="00BF3024"/>
    <w:rsid w:val="00BF47B3"/>
    <w:rsid w:val="00C02B9A"/>
    <w:rsid w:val="00C0550C"/>
    <w:rsid w:val="00C06966"/>
    <w:rsid w:val="00C06B55"/>
    <w:rsid w:val="00C138AE"/>
    <w:rsid w:val="00C21B54"/>
    <w:rsid w:val="00C2764A"/>
    <w:rsid w:val="00C32254"/>
    <w:rsid w:val="00C44DBF"/>
    <w:rsid w:val="00C50C02"/>
    <w:rsid w:val="00C56ED5"/>
    <w:rsid w:val="00C73853"/>
    <w:rsid w:val="00C93C07"/>
    <w:rsid w:val="00C94489"/>
    <w:rsid w:val="00CA21A8"/>
    <w:rsid w:val="00CB7C3A"/>
    <w:rsid w:val="00CC0315"/>
    <w:rsid w:val="00CC1E7A"/>
    <w:rsid w:val="00CD1028"/>
    <w:rsid w:val="00CD10C0"/>
    <w:rsid w:val="00CD2CB1"/>
    <w:rsid w:val="00CD3A12"/>
    <w:rsid w:val="00CD4A08"/>
    <w:rsid w:val="00CD66B7"/>
    <w:rsid w:val="00CE29BB"/>
    <w:rsid w:val="00CE469C"/>
    <w:rsid w:val="00CE5917"/>
    <w:rsid w:val="00D16DB0"/>
    <w:rsid w:val="00D3301C"/>
    <w:rsid w:val="00D41BCD"/>
    <w:rsid w:val="00D430D8"/>
    <w:rsid w:val="00D5435D"/>
    <w:rsid w:val="00D54B2E"/>
    <w:rsid w:val="00D5639F"/>
    <w:rsid w:val="00D60B53"/>
    <w:rsid w:val="00D712D1"/>
    <w:rsid w:val="00D71643"/>
    <w:rsid w:val="00D71A86"/>
    <w:rsid w:val="00D8735E"/>
    <w:rsid w:val="00D947D3"/>
    <w:rsid w:val="00D96E8A"/>
    <w:rsid w:val="00DA0E4E"/>
    <w:rsid w:val="00DB5B22"/>
    <w:rsid w:val="00DE165A"/>
    <w:rsid w:val="00DE42A0"/>
    <w:rsid w:val="00DF0990"/>
    <w:rsid w:val="00DF1FB5"/>
    <w:rsid w:val="00E078BB"/>
    <w:rsid w:val="00E10904"/>
    <w:rsid w:val="00E10FD4"/>
    <w:rsid w:val="00E143B8"/>
    <w:rsid w:val="00E16B87"/>
    <w:rsid w:val="00E176B4"/>
    <w:rsid w:val="00E24FAC"/>
    <w:rsid w:val="00E268AE"/>
    <w:rsid w:val="00E35E0D"/>
    <w:rsid w:val="00E50239"/>
    <w:rsid w:val="00E67200"/>
    <w:rsid w:val="00E67E36"/>
    <w:rsid w:val="00E70E37"/>
    <w:rsid w:val="00E755E7"/>
    <w:rsid w:val="00E813B1"/>
    <w:rsid w:val="00E81994"/>
    <w:rsid w:val="00E81D1D"/>
    <w:rsid w:val="00E96B04"/>
    <w:rsid w:val="00E96BC2"/>
    <w:rsid w:val="00EC05C7"/>
    <w:rsid w:val="00EC0FBF"/>
    <w:rsid w:val="00EC39AC"/>
    <w:rsid w:val="00ED46C8"/>
    <w:rsid w:val="00ED7E1B"/>
    <w:rsid w:val="00ED7E81"/>
    <w:rsid w:val="00EE5A9C"/>
    <w:rsid w:val="00EE610C"/>
    <w:rsid w:val="00EF77B4"/>
    <w:rsid w:val="00F01B9C"/>
    <w:rsid w:val="00F03E23"/>
    <w:rsid w:val="00F21112"/>
    <w:rsid w:val="00F244CD"/>
    <w:rsid w:val="00F26D16"/>
    <w:rsid w:val="00F279FE"/>
    <w:rsid w:val="00F31EAB"/>
    <w:rsid w:val="00F473B9"/>
    <w:rsid w:val="00F60348"/>
    <w:rsid w:val="00F63D2D"/>
    <w:rsid w:val="00F67D59"/>
    <w:rsid w:val="00F704C5"/>
    <w:rsid w:val="00F81AAE"/>
    <w:rsid w:val="00F903BE"/>
    <w:rsid w:val="00F9483B"/>
    <w:rsid w:val="00F948BF"/>
    <w:rsid w:val="00FB064F"/>
    <w:rsid w:val="00FB74E0"/>
    <w:rsid w:val="00FC0615"/>
    <w:rsid w:val="00FC0D75"/>
    <w:rsid w:val="00FC4573"/>
    <w:rsid w:val="00FC6F12"/>
    <w:rsid w:val="00FD2C14"/>
    <w:rsid w:val="00FD4F29"/>
    <w:rsid w:val="00FE6133"/>
    <w:rsid w:val="00FE7D93"/>
    <w:rsid w:val="00FF0D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398"/>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enoaieoiaioa">
    <w:name w:val="Oaeno aieoiaioa"/>
    <w:basedOn w:val="a"/>
    <w:rsid w:val="009D3398"/>
    <w:pPr>
      <w:overflowPunct w:val="0"/>
      <w:autoSpaceDE w:val="0"/>
      <w:autoSpaceDN w:val="0"/>
      <w:adjustRightInd w:val="0"/>
      <w:ind w:firstLine="720"/>
      <w:jc w:val="both"/>
    </w:pPr>
  </w:style>
  <w:style w:type="paragraph" w:styleId="a3">
    <w:name w:val="Balloon Text"/>
    <w:basedOn w:val="a"/>
    <w:link w:val="a4"/>
    <w:uiPriority w:val="99"/>
    <w:semiHidden/>
    <w:unhideWhenUsed/>
    <w:rsid w:val="009D3398"/>
    <w:rPr>
      <w:rFonts w:ascii="Tahoma" w:hAnsi="Tahoma" w:cs="Tahoma"/>
      <w:sz w:val="16"/>
      <w:szCs w:val="16"/>
    </w:rPr>
  </w:style>
  <w:style w:type="character" w:customStyle="1" w:styleId="a4">
    <w:name w:val="Текст выноски Знак"/>
    <w:basedOn w:val="a0"/>
    <w:link w:val="a3"/>
    <w:uiPriority w:val="99"/>
    <w:semiHidden/>
    <w:rsid w:val="009D3398"/>
    <w:rPr>
      <w:rFonts w:ascii="Tahoma" w:eastAsia="Times New Roman" w:hAnsi="Tahoma" w:cs="Tahoma"/>
      <w:sz w:val="16"/>
      <w:szCs w:val="16"/>
      <w:lang w:eastAsia="ru-RU"/>
    </w:rPr>
  </w:style>
  <w:style w:type="paragraph" w:styleId="2">
    <w:name w:val="Body Text 2"/>
    <w:basedOn w:val="a"/>
    <w:link w:val="20"/>
    <w:semiHidden/>
    <w:unhideWhenUsed/>
    <w:rsid w:val="009D3398"/>
  </w:style>
  <w:style w:type="character" w:customStyle="1" w:styleId="20">
    <w:name w:val="Основной текст 2 Знак"/>
    <w:basedOn w:val="a0"/>
    <w:link w:val="2"/>
    <w:semiHidden/>
    <w:rsid w:val="009D3398"/>
    <w:rPr>
      <w:rFonts w:ascii="Times New Roman" w:eastAsia="Times New Roman" w:hAnsi="Times New Roman" w:cs="Times New Roman"/>
      <w:sz w:val="28"/>
      <w:szCs w:val="20"/>
      <w:lang w:eastAsia="ru-RU"/>
    </w:rPr>
  </w:style>
  <w:style w:type="paragraph" w:customStyle="1" w:styleId="1">
    <w:name w:val="Обычный1"/>
    <w:rsid w:val="00B956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header"/>
    <w:basedOn w:val="a"/>
    <w:link w:val="a6"/>
    <w:uiPriority w:val="99"/>
    <w:unhideWhenUsed/>
    <w:rsid w:val="007C259B"/>
    <w:pPr>
      <w:tabs>
        <w:tab w:val="center" w:pos="4677"/>
        <w:tab w:val="right" w:pos="9355"/>
      </w:tabs>
    </w:pPr>
  </w:style>
  <w:style w:type="character" w:customStyle="1" w:styleId="a6">
    <w:name w:val="Верхний колонтитул Знак"/>
    <w:basedOn w:val="a0"/>
    <w:link w:val="a5"/>
    <w:uiPriority w:val="99"/>
    <w:rsid w:val="007C259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7C259B"/>
    <w:pPr>
      <w:tabs>
        <w:tab w:val="center" w:pos="4677"/>
        <w:tab w:val="right" w:pos="9355"/>
      </w:tabs>
    </w:pPr>
  </w:style>
  <w:style w:type="character" w:customStyle="1" w:styleId="a8">
    <w:name w:val="Нижний колонтитул Знак"/>
    <w:basedOn w:val="a0"/>
    <w:link w:val="a7"/>
    <w:uiPriority w:val="99"/>
    <w:rsid w:val="007C259B"/>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398"/>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enoaieoiaioa">
    <w:name w:val="Oaeno aieoiaioa"/>
    <w:basedOn w:val="a"/>
    <w:rsid w:val="009D3398"/>
    <w:pPr>
      <w:overflowPunct w:val="0"/>
      <w:autoSpaceDE w:val="0"/>
      <w:autoSpaceDN w:val="0"/>
      <w:adjustRightInd w:val="0"/>
      <w:ind w:firstLine="720"/>
      <w:jc w:val="both"/>
    </w:pPr>
  </w:style>
  <w:style w:type="paragraph" w:styleId="a3">
    <w:name w:val="Balloon Text"/>
    <w:basedOn w:val="a"/>
    <w:link w:val="a4"/>
    <w:uiPriority w:val="99"/>
    <w:semiHidden/>
    <w:unhideWhenUsed/>
    <w:rsid w:val="009D3398"/>
    <w:rPr>
      <w:rFonts w:ascii="Tahoma" w:hAnsi="Tahoma" w:cs="Tahoma"/>
      <w:sz w:val="16"/>
      <w:szCs w:val="16"/>
    </w:rPr>
  </w:style>
  <w:style w:type="character" w:customStyle="1" w:styleId="a4">
    <w:name w:val="Текст выноски Знак"/>
    <w:basedOn w:val="a0"/>
    <w:link w:val="a3"/>
    <w:uiPriority w:val="99"/>
    <w:semiHidden/>
    <w:rsid w:val="009D3398"/>
    <w:rPr>
      <w:rFonts w:ascii="Tahoma" w:eastAsia="Times New Roman" w:hAnsi="Tahoma" w:cs="Tahoma"/>
      <w:sz w:val="16"/>
      <w:szCs w:val="16"/>
      <w:lang w:eastAsia="ru-RU"/>
    </w:rPr>
  </w:style>
  <w:style w:type="paragraph" w:styleId="2">
    <w:name w:val="Body Text 2"/>
    <w:basedOn w:val="a"/>
    <w:link w:val="20"/>
    <w:semiHidden/>
    <w:unhideWhenUsed/>
    <w:rsid w:val="009D3398"/>
  </w:style>
  <w:style w:type="character" w:customStyle="1" w:styleId="20">
    <w:name w:val="Основной текст 2 Знак"/>
    <w:basedOn w:val="a0"/>
    <w:link w:val="2"/>
    <w:semiHidden/>
    <w:rsid w:val="009D3398"/>
    <w:rPr>
      <w:rFonts w:ascii="Times New Roman" w:eastAsia="Times New Roman" w:hAnsi="Times New Roman" w:cs="Times New Roman"/>
      <w:sz w:val="28"/>
      <w:szCs w:val="20"/>
      <w:lang w:eastAsia="ru-RU"/>
    </w:rPr>
  </w:style>
  <w:style w:type="paragraph" w:customStyle="1" w:styleId="1">
    <w:name w:val="Обычный1"/>
    <w:rsid w:val="00B956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header"/>
    <w:basedOn w:val="a"/>
    <w:link w:val="a6"/>
    <w:uiPriority w:val="99"/>
    <w:unhideWhenUsed/>
    <w:rsid w:val="007C259B"/>
    <w:pPr>
      <w:tabs>
        <w:tab w:val="center" w:pos="4677"/>
        <w:tab w:val="right" w:pos="9355"/>
      </w:tabs>
    </w:pPr>
  </w:style>
  <w:style w:type="character" w:customStyle="1" w:styleId="a6">
    <w:name w:val="Верхний колонтитул Знак"/>
    <w:basedOn w:val="a0"/>
    <w:link w:val="a5"/>
    <w:uiPriority w:val="99"/>
    <w:rsid w:val="007C259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7C259B"/>
    <w:pPr>
      <w:tabs>
        <w:tab w:val="center" w:pos="4677"/>
        <w:tab w:val="right" w:pos="9355"/>
      </w:tabs>
    </w:pPr>
  </w:style>
  <w:style w:type="character" w:customStyle="1" w:styleId="a8">
    <w:name w:val="Нижний колонтитул Знак"/>
    <w:basedOn w:val="a0"/>
    <w:link w:val="a7"/>
    <w:uiPriority w:val="99"/>
    <w:rsid w:val="007C259B"/>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00040">
      <w:bodyDiv w:val="1"/>
      <w:marLeft w:val="0"/>
      <w:marRight w:val="0"/>
      <w:marTop w:val="0"/>
      <w:marBottom w:val="0"/>
      <w:divBdr>
        <w:top w:val="none" w:sz="0" w:space="0" w:color="auto"/>
        <w:left w:val="none" w:sz="0" w:space="0" w:color="auto"/>
        <w:bottom w:val="none" w:sz="0" w:space="0" w:color="auto"/>
        <w:right w:val="none" w:sz="0" w:space="0" w:color="auto"/>
      </w:divBdr>
    </w:div>
    <w:div w:id="1473211671">
      <w:bodyDiv w:val="1"/>
      <w:marLeft w:val="0"/>
      <w:marRight w:val="0"/>
      <w:marTop w:val="0"/>
      <w:marBottom w:val="0"/>
      <w:divBdr>
        <w:top w:val="none" w:sz="0" w:space="0" w:color="auto"/>
        <w:left w:val="none" w:sz="0" w:space="0" w:color="auto"/>
        <w:bottom w:val="none" w:sz="0" w:space="0" w:color="auto"/>
        <w:right w:val="none" w:sz="0" w:space="0" w:color="auto"/>
      </w:divBdr>
    </w:div>
    <w:div w:id="1635676287">
      <w:bodyDiv w:val="1"/>
      <w:marLeft w:val="0"/>
      <w:marRight w:val="0"/>
      <w:marTop w:val="0"/>
      <w:marBottom w:val="0"/>
      <w:divBdr>
        <w:top w:val="none" w:sz="0" w:space="0" w:color="auto"/>
        <w:left w:val="none" w:sz="0" w:space="0" w:color="auto"/>
        <w:bottom w:val="none" w:sz="0" w:space="0" w:color="auto"/>
        <w:right w:val="none" w:sz="0" w:space="0" w:color="auto"/>
      </w:divBdr>
    </w:div>
    <w:div w:id="196361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ch66.ru/cookbooks/7/57/" TargetMode="External"/><Relationship Id="rId13" Type="http://schemas.openxmlformats.org/officeDocument/2006/relationships/image" Target="media/image2.jpeg"/><Relationship Id="rId18" Type="http://schemas.openxmlformats.org/officeDocument/2006/relationships/hyperlink" Target="consultantplus://offline/ref=7CEDA3ECB64178ADF21538769F54BFD76CF0D3364DD41C20A2811A0CDF47xEO"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arch66.ru/cookbooks/7/60/"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consultantplus://offline/ref=7CEDA3ECB64178ADF21538769F54BFD76CF0D3384AD41C20A2811A0CDF7E9886F03435A07078B52947xF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rch66.ru/cookbooks/7/5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43191.100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assembly.spb.ru/manage/?tid=633200202&amp;nd=8308279&amp;prevDoc=89180421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rch66.ru/cookbooks/7/60/" TargetMode="External"/><Relationship Id="rId14" Type="http://schemas.openxmlformats.org/officeDocument/2006/relationships/image" Target="media/image3.jpeg"/><Relationship Id="rId22" Type="http://schemas.openxmlformats.org/officeDocument/2006/relationships/hyperlink" Target="consultantplus://offline/main?base=LAW;n=117596;fld=134;dst=1003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14481-07A4-45B4-921E-DCA4190A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36271</Words>
  <Characters>206749</Characters>
  <Application>Microsoft Office Word</Application>
  <DocSecurity>0</DocSecurity>
  <Lines>1722</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83</cp:revision>
  <cp:lastPrinted>2018-02-19T06:48:00Z</cp:lastPrinted>
  <dcterms:created xsi:type="dcterms:W3CDTF">2014-04-09T06:30:00Z</dcterms:created>
  <dcterms:modified xsi:type="dcterms:W3CDTF">2018-02-28T06:01:00Z</dcterms:modified>
</cp:coreProperties>
</file>