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25"/>
        <w:gridCol w:w="1843"/>
        <w:gridCol w:w="2126"/>
        <w:gridCol w:w="3402"/>
      </w:tblGrid>
      <w:tr w:rsidR="00C75450" w:rsidRPr="0095550D" w:rsidTr="008E4737">
        <w:trPr>
          <w:cantSplit/>
          <w:trHeight w:val="383"/>
        </w:trPr>
        <w:tc>
          <w:tcPr>
            <w:tcW w:w="425" w:type="dxa"/>
          </w:tcPr>
          <w:p w:rsidR="00C75450" w:rsidRPr="0095550D" w:rsidRDefault="00C75450" w:rsidP="005A1B87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75450" w:rsidRPr="0095550D" w:rsidRDefault="00C75450" w:rsidP="008E4737">
            <w:pPr>
              <w:pStyle w:val="5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75450" w:rsidRPr="0095550D" w:rsidRDefault="00C75450" w:rsidP="008E4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450" w:rsidRPr="0095550D" w:rsidRDefault="00C75450" w:rsidP="008E4737"/>
          <w:p w:rsidR="00FF72C9" w:rsidRPr="0095550D" w:rsidRDefault="00FF72C9" w:rsidP="008E4737"/>
          <w:p w:rsidR="00FF72C9" w:rsidRPr="0095550D" w:rsidRDefault="00FF72C9" w:rsidP="008E4737"/>
          <w:p w:rsidR="00FF72C9" w:rsidRPr="0095550D" w:rsidRDefault="00FF72C9" w:rsidP="008E4737"/>
        </w:tc>
        <w:tc>
          <w:tcPr>
            <w:tcW w:w="2126" w:type="dxa"/>
            <w:tcBorders>
              <w:left w:val="nil"/>
            </w:tcBorders>
          </w:tcPr>
          <w:p w:rsidR="00C75450" w:rsidRPr="0095550D" w:rsidRDefault="00C75450" w:rsidP="008E4737">
            <w:pPr>
              <w:rPr>
                <w:bCs/>
              </w:rPr>
            </w:pPr>
          </w:p>
        </w:tc>
        <w:tc>
          <w:tcPr>
            <w:tcW w:w="3402" w:type="dxa"/>
          </w:tcPr>
          <w:p w:rsidR="00C75450" w:rsidRPr="0095550D" w:rsidRDefault="00C75450" w:rsidP="008E4737">
            <w:pPr>
              <w:rPr>
                <w:bCs/>
              </w:rPr>
            </w:pPr>
          </w:p>
        </w:tc>
      </w:tr>
    </w:tbl>
    <w:p w:rsidR="00497E5B" w:rsidRDefault="00497E5B" w:rsidP="00497E5B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497E5B" w:rsidRDefault="00497E5B" w:rsidP="00497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внутреннего муниципального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бюджетных средств за </w:t>
      </w:r>
      <w:r w:rsidR="00D267E0">
        <w:rPr>
          <w:sz w:val="28"/>
          <w:szCs w:val="28"/>
          <w:lang w:val="en-US"/>
        </w:rPr>
        <w:t>I</w:t>
      </w:r>
      <w:r w:rsidR="00D267E0" w:rsidRPr="00D267E0">
        <w:rPr>
          <w:sz w:val="28"/>
          <w:szCs w:val="28"/>
        </w:rPr>
        <w:t xml:space="preserve"> </w:t>
      </w:r>
      <w:r w:rsidR="00D267E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D267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97E5B" w:rsidRDefault="00497E5B" w:rsidP="00497E5B">
      <w:pPr>
        <w:jc w:val="center"/>
        <w:rPr>
          <w:sz w:val="28"/>
          <w:szCs w:val="28"/>
        </w:rPr>
      </w:pPr>
    </w:p>
    <w:p w:rsidR="005A1B87" w:rsidRDefault="005A1B87" w:rsidP="00497E5B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 соответствии с планом контрольных мероприятий по осуществлению внутреннего муниципального финансового контроля за использованием бюджетных средств на 2022 год финансовым управлением администрации Ивантеевского муниципального района Саратовской области с 23 июня 2022 года проводится проверка финансово-хозяйственной деятельности </w:t>
      </w:r>
      <w:r w:rsidRPr="00012031">
        <w:rPr>
          <w:bCs/>
          <w:sz w:val="28"/>
          <w:szCs w:val="28"/>
        </w:rPr>
        <w:t xml:space="preserve">в </w:t>
      </w:r>
      <w:r w:rsidRPr="00012031">
        <w:rPr>
          <w:sz w:val="28"/>
          <w:szCs w:val="28"/>
          <w:shd w:val="clear" w:color="auto" w:fill="FFFFFF"/>
        </w:rPr>
        <w:t xml:space="preserve">муниципальном образовательном учреждение «Средняя общеобразовательная школа с. Бартеневка имени </w:t>
      </w:r>
      <w:proofErr w:type="spellStart"/>
      <w:r w:rsidRPr="00012031">
        <w:rPr>
          <w:sz w:val="28"/>
          <w:szCs w:val="28"/>
          <w:shd w:val="clear" w:color="auto" w:fill="FFFFFF"/>
        </w:rPr>
        <w:t>П.Е.Толстова</w:t>
      </w:r>
      <w:proofErr w:type="spellEnd"/>
      <w:r w:rsidRPr="00012031">
        <w:rPr>
          <w:sz w:val="28"/>
          <w:szCs w:val="28"/>
          <w:shd w:val="clear" w:color="auto" w:fill="FFFFFF"/>
        </w:rPr>
        <w:t>»</w:t>
      </w:r>
      <w:r w:rsidRPr="00012031">
        <w:rPr>
          <w:bCs/>
          <w:sz w:val="28"/>
          <w:szCs w:val="28"/>
        </w:rPr>
        <w:t>.</w:t>
      </w:r>
      <w:proofErr w:type="gramEnd"/>
      <w:r w:rsidRPr="00012031">
        <w:rPr>
          <w:bCs/>
          <w:sz w:val="28"/>
          <w:szCs w:val="28"/>
        </w:rPr>
        <w:t xml:space="preserve"> Зав</w:t>
      </w:r>
      <w:r>
        <w:rPr>
          <w:bCs/>
          <w:sz w:val="28"/>
          <w:szCs w:val="28"/>
        </w:rPr>
        <w:t xml:space="preserve">ершение и оформление результатов проверки будет осуществлено 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квартале</w:t>
      </w:r>
      <w:r>
        <w:rPr>
          <w:bCs/>
          <w:sz w:val="28"/>
          <w:szCs w:val="28"/>
        </w:rPr>
        <w:t xml:space="preserve"> 2022 года.</w:t>
      </w:r>
    </w:p>
    <w:p w:rsidR="005A1B87" w:rsidRDefault="005A1B87" w:rsidP="00497E5B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1B87" w:rsidRDefault="005A1B87" w:rsidP="00497E5B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E5B" w:rsidRDefault="00497E5B" w:rsidP="005A1B87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2F15" w:rsidRPr="0095550D" w:rsidRDefault="007E1921" w:rsidP="00624C64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550D">
        <w:rPr>
          <w:color w:val="000000"/>
          <w:sz w:val="28"/>
          <w:szCs w:val="28"/>
        </w:rPr>
        <w:tab/>
      </w:r>
      <w:bookmarkStart w:id="0" w:name="_GoBack"/>
      <w:bookmarkEnd w:id="0"/>
    </w:p>
    <w:sectPr w:rsidR="009D2F15" w:rsidRPr="0095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4C7F"/>
    <w:rsid w:val="00177A6D"/>
    <w:rsid w:val="001E43FB"/>
    <w:rsid w:val="003C344B"/>
    <w:rsid w:val="00424A3C"/>
    <w:rsid w:val="00497E5B"/>
    <w:rsid w:val="005800DF"/>
    <w:rsid w:val="005A1B87"/>
    <w:rsid w:val="00624C64"/>
    <w:rsid w:val="00664E06"/>
    <w:rsid w:val="007A3E4D"/>
    <w:rsid w:val="007E1921"/>
    <w:rsid w:val="0093036D"/>
    <w:rsid w:val="0095550D"/>
    <w:rsid w:val="009D2F15"/>
    <w:rsid w:val="00AF4771"/>
    <w:rsid w:val="00BD4247"/>
    <w:rsid w:val="00C013F4"/>
    <w:rsid w:val="00C75450"/>
    <w:rsid w:val="00D267E0"/>
    <w:rsid w:val="00EF5537"/>
    <w:rsid w:val="00F900FF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84C7F"/>
    <w:rPr>
      <w:color w:val="0000FF"/>
      <w:u w:val="single"/>
    </w:rPr>
  </w:style>
  <w:style w:type="paragraph" w:customStyle="1" w:styleId="headertext">
    <w:name w:val="headertext"/>
    <w:basedOn w:val="a"/>
    <w:rsid w:val="00497E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84C7F"/>
    <w:rPr>
      <w:color w:val="0000FF"/>
      <w:u w:val="single"/>
    </w:rPr>
  </w:style>
  <w:style w:type="paragraph" w:customStyle="1" w:styleId="headertext">
    <w:name w:val="headertext"/>
    <w:basedOn w:val="a"/>
    <w:rsid w:val="00497E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16</cp:revision>
  <cp:lastPrinted>2021-10-07T10:54:00Z</cp:lastPrinted>
  <dcterms:created xsi:type="dcterms:W3CDTF">2021-05-27T09:26:00Z</dcterms:created>
  <dcterms:modified xsi:type="dcterms:W3CDTF">2022-07-08T04:53:00Z</dcterms:modified>
</cp:coreProperties>
</file>