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3F" w:rsidRPr="003F1F5D" w:rsidRDefault="00AB2A3F" w:rsidP="00AB2A3F">
      <w:pPr>
        <w:spacing w:before="1440" w:after="240" w:line="300" w:lineRule="exact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</w:t>
      </w:r>
      <w:r w:rsidRPr="00FB2EE2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3F" w:rsidRDefault="00AB2A3F" w:rsidP="00AB2A3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2A3F" w:rsidRDefault="00AB2A3F" w:rsidP="00AB2A3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РАЙОНА</w:t>
      </w:r>
    </w:p>
    <w:p w:rsidR="00AB2A3F" w:rsidRDefault="00AB2A3F" w:rsidP="00AB2A3F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B2A3F" w:rsidRDefault="00AB2A3F" w:rsidP="00AB2A3F">
      <w:pPr>
        <w:spacing w:line="252" w:lineRule="auto"/>
        <w:jc w:val="center"/>
        <w:rPr>
          <w:b/>
          <w:sz w:val="28"/>
          <w:szCs w:val="28"/>
        </w:rPr>
      </w:pPr>
    </w:p>
    <w:p w:rsidR="00AB2A3F" w:rsidRDefault="00AB2A3F" w:rsidP="00AB2A3F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A3F" w:rsidRDefault="00AB2A3F" w:rsidP="00AB2A3F">
      <w:pPr>
        <w:spacing w:line="252" w:lineRule="auto"/>
        <w:rPr>
          <w:b/>
          <w:sz w:val="28"/>
          <w:szCs w:val="28"/>
        </w:rPr>
      </w:pPr>
    </w:p>
    <w:p w:rsidR="00AB2A3F" w:rsidRPr="006F2F12" w:rsidRDefault="00AB2A3F" w:rsidP="00AB2A3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>
        <w:rPr>
          <w:sz w:val="28"/>
          <w:szCs w:val="28"/>
          <w:u w:val="single"/>
        </w:rPr>
        <w:t xml:space="preserve"> 24.01.2013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92</w:t>
      </w:r>
      <w:r>
        <w:rPr>
          <w:sz w:val="28"/>
          <w:szCs w:val="28"/>
        </w:rPr>
        <w:t xml:space="preserve">                                                                 </w:t>
      </w:r>
    </w:p>
    <w:p w:rsidR="00AB2A3F" w:rsidRDefault="00AB2A3F" w:rsidP="00AB2A3F">
      <w:pPr>
        <w:spacing w:line="252" w:lineRule="auto"/>
        <w:jc w:val="center"/>
        <w:rPr>
          <w:sz w:val="28"/>
          <w:szCs w:val="28"/>
        </w:rPr>
      </w:pPr>
    </w:p>
    <w:p w:rsidR="00AB2A3F" w:rsidRPr="007817DB" w:rsidRDefault="00AB2A3F" w:rsidP="00AB2A3F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вантеевка</w:t>
      </w: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b/>
          <w:sz w:val="20"/>
          <w:szCs w:val="20"/>
        </w:rPr>
      </w:pPr>
      <w:r w:rsidRPr="00FB2EE2">
        <w:rPr>
          <w:sz w:val="28"/>
          <w:szCs w:val="28"/>
        </w:rPr>
        <w:t xml:space="preserve">   </w:t>
      </w:r>
      <w:r>
        <w:rPr>
          <w:b/>
          <w:sz w:val="20"/>
          <w:szCs w:val="20"/>
        </w:rPr>
        <w:t xml:space="preserve">Об утверждении формы трудового договора </w:t>
      </w:r>
    </w:p>
    <w:p w:rsidR="00AB2A3F" w:rsidRDefault="00AB2A3F" w:rsidP="00AB2A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руководителем муниципального учреждения </w:t>
      </w:r>
    </w:p>
    <w:p w:rsidR="00AB2A3F" w:rsidRDefault="00AB2A3F" w:rsidP="00AB2A3F">
      <w:pPr>
        <w:rPr>
          <w:b/>
          <w:sz w:val="20"/>
          <w:szCs w:val="20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частью третьей статьи 275 Трудового кодекса Российской Федерации и  распоряжения Правительства Российской Федерации  от 26 ноября 2012 года № 2190-р администрация Ивантеевского муниципального района ПОСТАНОВЛЯЕТ:</w:t>
      </w:r>
    </w:p>
    <w:p w:rsidR="00AB2A3F" w:rsidRDefault="00AB2A3F" w:rsidP="00AB2A3F">
      <w:pPr>
        <w:rPr>
          <w:sz w:val="28"/>
          <w:szCs w:val="28"/>
        </w:rPr>
      </w:pPr>
      <w:r>
        <w:rPr>
          <w:sz w:val="28"/>
          <w:szCs w:val="28"/>
        </w:rPr>
        <w:t xml:space="preserve">   Утвердить форму трудового договора с руководителем муниципального учреждения согласно приложению.</w:t>
      </w: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Pr="00100784" w:rsidRDefault="00AB2A3F" w:rsidP="00AB2A3F">
      <w:pPr>
        <w:rPr>
          <w:b/>
          <w:sz w:val="28"/>
          <w:szCs w:val="28"/>
        </w:rPr>
      </w:pPr>
      <w:r w:rsidRPr="00100784">
        <w:rPr>
          <w:b/>
          <w:sz w:val="28"/>
          <w:szCs w:val="28"/>
        </w:rPr>
        <w:t>Глава администрации</w:t>
      </w:r>
    </w:p>
    <w:p w:rsidR="00AB2A3F" w:rsidRPr="00100784" w:rsidRDefault="00AB2A3F" w:rsidP="00AB2A3F">
      <w:pPr>
        <w:rPr>
          <w:b/>
          <w:sz w:val="28"/>
          <w:szCs w:val="28"/>
        </w:rPr>
      </w:pPr>
      <w:r w:rsidRPr="00100784">
        <w:rPr>
          <w:b/>
          <w:sz w:val="28"/>
          <w:szCs w:val="28"/>
        </w:rPr>
        <w:t>Ивантеевского</w:t>
      </w:r>
    </w:p>
    <w:p w:rsidR="00AB2A3F" w:rsidRPr="00100784" w:rsidRDefault="00AB2A3F" w:rsidP="00AB2A3F">
      <w:pPr>
        <w:rPr>
          <w:b/>
          <w:sz w:val="28"/>
          <w:szCs w:val="28"/>
        </w:rPr>
      </w:pPr>
      <w:r w:rsidRPr="00100784">
        <w:rPr>
          <w:b/>
          <w:sz w:val="28"/>
          <w:szCs w:val="28"/>
        </w:rPr>
        <w:t xml:space="preserve"> муниципального района                                                        С.К.Никифоров</w:t>
      </w:r>
    </w:p>
    <w:p w:rsidR="00AB2A3F" w:rsidRPr="00100784" w:rsidRDefault="00AB2A3F" w:rsidP="00AB2A3F">
      <w:pPr>
        <w:rPr>
          <w:b/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FB2EE2">
        <w:rPr>
          <w:sz w:val="28"/>
          <w:szCs w:val="28"/>
        </w:rPr>
        <w:t xml:space="preserve">                                    </w:t>
      </w: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FB2EE2">
        <w:rPr>
          <w:sz w:val="28"/>
          <w:szCs w:val="28"/>
        </w:rPr>
        <w:t xml:space="preserve">               </w:t>
      </w: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FB2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AB2A3F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Pr="00255414" w:rsidRDefault="00AB2A3F" w:rsidP="00AB2A3F">
      <w:pPr>
        <w:tabs>
          <w:tab w:val="left" w:pos="360"/>
        </w:tabs>
        <w:ind w:right="-6"/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255414">
        <w:rPr>
          <w:sz w:val="22"/>
          <w:szCs w:val="22"/>
        </w:rPr>
        <w:t>Приложение</w:t>
      </w:r>
    </w:p>
    <w:p w:rsidR="00AB2A3F" w:rsidRPr="00255414" w:rsidRDefault="00AB2A3F" w:rsidP="00AB2A3F">
      <w:pPr>
        <w:tabs>
          <w:tab w:val="left" w:pos="360"/>
        </w:tabs>
        <w:ind w:right="-6"/>
        <w:jc w:val="right"/>
        <w:rPr>
          <w:sz w:val="22"/>
          <w:szCs w:val="22"/>
        </w:rPr>
      </w:pPr>
      <w:r w:rsidRPr="00255414">
        <w:rPr>
          <w:sz w:val="22"/>
          <w:szCs w:val="22"/>
        </w:rPr>
        <w:t xml:space="preserve"> к постановлению администрации </w:t>
      </w:r>
    </w:p>
    <w:p w:rsidR="00AB2A3F" w:rsidRPr="00255414" w:rsidRDefault="00AB2A3F" w:rsidP="00AB2A3F">
      <w:pPr>
        <w:tabs>
          <w:tab w:val="left" w:pos="360"/>
        </w:tabs>
        <w:ind w:right="-6"/>
        <w:jc w:val="center"/>
        <w:rPr>
          <w:sz w:val="22"/>
          <w:szCs w:val="22"/>
        </w:rPr>
      </w:pPr>
      <w:r w:rsidRPr="00255414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</w:t>
      </w:r>
      <w:r w:rsidRPr="00255414">
        <w:rPr>
          <w:sz w:val="22"/>
          <w:szCs w:val="22"/>
        </w:rPr>
        <w:t xml:space="preserve">Ивантеевского </w:t>
      </w:r>
    </w:p>
    <w:p w:rsidR="00AB2A3F" w:rsidRPr="00255414" w:rsidRDefault="00AB2A3F" w:rsidP="00AB2A3F">
      <w:pPr>
        <w:tabs>
          <w:tab w:val="left" w:pos="360"/>
        </w:tabs>
        <w:ind w:right="-6"/>
        <w:jc w:val="center"/>
        <w:rPr>
          <w:sz w:val="22"/>
          <w:szCs w:val="22"/>
        </w:rPr>
      </w:pPr>
      <w:r w:rsidRPr="00255414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55414">
        <w:rPr>
          <w:sz w:val="22"/>
          <w:szCs w:val="22"/>
        </w:rPr>
        <w:t>муниципального района</w:t>
      </w:r>
    </w:p>
    <w:p w:rsidR="00AB2A3F" w:rsidRPr="00255414" w:rsidRDefault="00AB2A3F" w:rsidP="00AB2A3F">
      <w:pPr>
        <w:tabs>
          <w:tab w:val="left" w:pos="360"/>
        </w:tabs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  <w:u w:val="single"/>
        </w:rPr>
        <w:t xml:space="preserve">24.01.2013  </w:t>
      </w:r>
      <w:r w:rsidRPr="00255414">
        <w:rPr>
          <w:sz w:val="22"/>
          <w:szCs w:val="22"/>
        </w:rPr>
        <w:t>2012 №</w:t>
      </w:r>
      <w:r>
        <w:rPr>
          <w:sz w:val="22"/>
          <w:szCs w:val="22"/>
          <w:u w:val="single"/>
        </w:rPr>
        <w:t xml:space="preserve"> 92</w:t>
      </w:r>
    </w:p>
    <w:p w:rsidR="00AB2A3F" w:rsidRPr="00255414" w:rsidRDefault="00AB2A3F" w:rsidP="00AB2A3F">
      <w:pPr>
        <w:tabs>
          <w:tab w:val="left" w:pos="360"/>
        </w:tabs>
        <w:ind w:right="-6"/>
        <w:jc w:val="center"/>
        <w:rPr>
          <w:sz w:val="22"/>
          <w:szCs w:val="22"/>
        </w:rPr>
      </w:pPr>
    </w:p>
    <w:p w:rsidR="00AB2A3F" w:rsidRPr="00FB2EE2" w:rsidRDefault="00AB2A3F" w:rsidP="00AB2A3F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AB2A3F" w:rsidRPr="00FB2EE2" w:rsidRDefault="00AB2A3F" w:rsidP="00AB2A3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FB2EE2">
        <w:rPr>
          <w:b/>
          <w:sz w:val="28"/>
          <w:szCs w:val="28"/>
        </w:rPr>
        <w:t xml:space="preserve">орма трудового договора </w:t>
      </w:r>
    </w:p>
    <w:p w:rsidR="00AB2A3F" w:rsidRPr="00FB2EE2" w:rsidRDefault="00AB2A3F" w:rsidP="00AB2A3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FB2EE2">
        <w:rPr>
          <w:b/>
          <w:sz w:val="28"/>
          <w:szCs w:val="28"/>
        </w:rPr>
        <w:t>с руководителем муниципального учреждения</w:t>
      </w:r>
    </w:p>
    <w:p w:rsidR="00AB2A3F" w:rsidRPr="00334E18" w:rsidRDefault="00AB2A3F" w:rsidP="00AB2A3F">
      <w:pPr>
        <w:rPr>
          <w:sz w:val="22"/>
          <w:szCs w:val="22"/>
        </w:rPr>
      </w:pPr>
    </w:p>
    <w:p w:rsidR="00AB2A3F" w:rsidRPr="00334E18" w:rsidRDefault="00AB2A3F" w:rsidP="00AB2A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Ивантеевского муниципального района в лице главы администрации Ивантеевского муниципального района</w:t>
      </w:r>
      <w:proofErr w:type="gramStart"/>
      <w:r>
        <w:rPr>
          <w:sz w:val="22"/>
          <w:szCs w:val="22"/>
        </w:rPr>
        <w:t xml:space="preserve"> </w:t>
      </w:r>
      <w:r w:rsidRPr="00334E18">
        <w:rPr>
          <w:sz w:val="22"/>
          <w:szCs w:val="22"/>
        </w:rPr>
        <w:t>,</w:t>
      </w:r>
      <w:proofErr w:type="gramEnd"/>
      <w:r w:rsidRPr="00334E18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ого</w:t>
      </w:r>
      <w:r w:rsidRPr="00334E18">
        <w:rPr>
          <w:sz w:val="22"/>
          <w:szCs w:val="22"/>
        </w:rPr>
        <w:t xml:space="preserve"> в дальнейшем – Работодатель, в лице 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Устава</w:t>
      </w:r>
      <w:r w:rsidRPr="00334E18">
        <w:rPr>
          <w:sz w:val="22"/>
          <w:szCs w:val="22"/>
        </w:rPr>
        <w:t>, с одной стороны, и ____________________</w:t>
      </w:r>
      <w:r>
        <w:rPr>
          <w:sz w:val="22"/>
          <w:szCs w:val="22"/>
        </w:rPr>
        <w:t>__________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Pr="00334E18">
        <w:rPr>
          <w:sz w:val="22"/>
          <w:szCs w:val="22"/>
        </w:rPr>
        <w:t>_____________________________________________________(Ф.И.О.), и</w:t>
      </w:r>
      <w:r>
        <w:rPr>
          <w:sz w:val="22"/>
          <w:szCs w:val="22"/>
        </w:rPr>
        <w:t xml:space="preserve">менуемый в дальнейшем Работник, </w:t>
      </w:r>
      <w:r w:rsidRPr="00334E18">
        <w:rPr>
          <w:sz w:val="22"/>
          <w:szCs w:val="22"/>
        </w:rPr>
        <w:t>назначенный на должность ______________________________________________________________</w:t>
      </w:r>
      <w:r>
        <w:rPr>
          <w:sz w:val="22"/>
          <w:szCs w:val="22"/>
        </w:rPr>
        <w:t>________________</w:t>
      </w:r>
      <w:r w:rsidRPr="00334E18">
        <w:rPr>
          <w:sz w:val="22"/>
          <w:szCs w:val="22"/>
        </w:rPr>
        <w:t>,</w:t>
      </w:r>
    </w:p>
    <w:p w:rsidR="00AB2A3F" w:rsidRPr="007A3A03" w:rsidRDefault="00AB2A3F" w:rsidP="00AB2A3F">
      <w:pPr>
        <w:ind w:firstLine="720"/>
        <w:jc w:val="both"/>
        <w:rPr>
          <w:sz w:val="18"/>
          <w:szCs w:val="18"/>
        </w:rPr>
      </w:pPr>
      <w:r w:rsidRPr="00334E18">
        <w:rPr>
          <w:sz w:val="22"/>
          <w:szCs w:val="22"/>
        </w:rPr>
        <w:t>(</w:t>
      </w:r>
      <w:r w:rsidRPr="007A3A03">
        <w:rPr>
          <w:sz w:val="18"/>
          <w:szCs w:val="18"/>
        </w:rPr>
        <w:t>наименование должности, наименование муниципального учреждения)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r w:rsidRPr="00334E18">
        <w:rPr>
          <w:sz w:val="22"/>
          <w:szCs w:val="22"/>
        </w:rPr>
        <w:t>именуемое в дальнейшем – Учреждение, с другой стороны, заключили настоящий трудовой договор о нижеследующем.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</w:p>
    <w:p w:rsidR="00AB2A3F" w:rsidRPr="00334E18" w:rsidRDefault="00AB2A3F" w:rsidP="00AB2A3F">
      <w:pPr>
        <w:jc w:val="center"/>
        <w:rPr>
          <w:sz w:val="22"/>
          <w:szCs w:val="22"/>
        </w:rPr>
      </w:pPr>
      <w:r w:rsidRPr="00334E18">
        <w:rPr>
          <w:sz w:val="22"/>
          <w:szCs w:val="22"/>
          <w:lang w:val="en-US"/>
        </w:rPr>
        <w:t>I</w:t>
      </w:r>
      <w:r w:rsidRPr="00334E18">
        <w:rPr>
          <w:sz w:val="22"/>
          <w:szCs w:val="22"/>
        </w:rPr>
        <w:t>. Предмет трудового договора</w:t>
      </w:r>
    </w:p>
    <w:p w:rsidR="00AB2A3F" w:rsidRPr="00334E18" w:rsidRDefault="00AB2A3F" w:rsidP="00AB2A3F">
      <w:pPr>
        <w:rPr>
          <w:sz w:val="22"/>
          <w:szCs w:val="22"/>
        </w:rPr>
      </w:pPr>
    </w:p>
    <w:p w:rsidR="00AB2A3F" w:rsidRPr="00334E18" w:rsidRDefault="00AB2A3F" w:rsidP="00AB2A3F">
      <w:pPr>
        <w:ind w:firstLine="567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1.Настоящий трудовой договор регулирует отношения между Работодателем и Работником, связанные с исполнением последним обязанностей руководителя ______________________________________________________________</w:t>
      </w:r>
      <w:r>
        <w:rPr>
          <w:sz w:val="22"/>
          <w:szCs w:val="22"/>
        </w:rPr>
        <w:t>________________</w:t>
      </w:r>
      <w:r w:rsidRPr="00334E18">
        <w:rPr>
          <w:sz w:val="22"/>
          <w:szCs w:val="22"/>
        </w:rPr>
        <w:t>,</w:t>
      </w:r>
    </w:p>
    <w:p w:rsidR="00AB2A3F" w:rsidRPr="007A3A03" w:rsidRDefault="00AB2A3F" w:rsidP="00AB2A3F">
      <w:pPr>
        <w:jc w:val="both"/>
        <w:rPr>
          <w:sz w:val="18"/>
          <w:szCs w:val="18"/>
        </w:rPr>
      </w:pPr>
      <w:r w:rsidRPr="00334E18">
        <w:rPr>
          <w:sz w:val="22"/>
          <w:szCs w:val="22"/>
        </w:rPr>
        <w:t xml:space="preserve">   </w:t>
      </w:r>
      <w:r w:rsidRPr="00334E18">
        <w:rPr>
          <w:sz w:val="22"/>
          <w:szCs w:val="22"/>
        </w:rPr>
        <w:tab/>
      </w:r>
      <w:r w:rsidRPr="00334E1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7A3A03">
        <w:rPr>
          <w:sz w:val="18"/>
          <w:szCs w:val="18"/>
        </w:rPr>
        <w:t>(наименование муниципального учреждения)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proofErr w:type="gramStart"/>
      <w:r w:rsidRPr="00334E18">
        <w:rPr>
          <w:sz w:val="22"/>
          <w:szCs w:val="22"/>
        </w:rPr>
        <w:t>расположенного</w:t>
      </w:r>
      <w:proofErr w:type="gramEnd"/>
      <w:r w:rsidRPr="00334E18">
        <w:rPr>
          <w:sz w:val="22"/>
          <w:szCs w:val="22"/>
        </w:rPr>
        <w:t xml:space="preserve"> по адресу__________________________________________</w:t>
      </w:r>
      <w:r>
        <w:rPr>
          <w:sz w:val="22"/>
          <w:szCs w:val="22"/>
        </w:rPr>
        <w:t>____________</w:t>
      </w:r>
      <w:r w:rsidRPr="00334E18">
        <w:rPr>
          <w:sz w:val="22"/>
          <w:szCs w:val="22"/>
        </w:rPr>
        <w:t>_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r w:rsidRPr="00334E18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</w:t>
      </w:r>
      <w:r w:rsidRPr="00334E18">
        <w:rPr>
          <w:sz w:val="22"/>
          <w:szCs w:val="22"/>
        </w:rPr>
        <w:t>_.</w:t>
      </w:r>
    </w:p>
    <w:p w:rsidR="00AB2A3F" w:rsidRPr="00334E18" w:rsidRDefault="00AB2A3F" w:rsidP="00AB2A3F">
      <w:pPr>
        <w:ind w:firstLine="567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34E18">
        <w:rPr>
          <w:sz w:val="22"/>
          <w:szCs w:val="22"/>
        </w:rPr>
        <w:t>Работодатель предоставляет работу по должности (наименование должности)_______________________________________________________</w:t>
      </w:r>
      <w:r>
        <w:rPr>
          <w:sz w:val="22"/>
          <w:szCs w:val="22"/>
        </w:rPr>
        <w:t>____________</w:t>
      </w:r>
      <w:r w:rsidRPr="00334E18">
        <w:rPr>
          <w:sz w:val="22"/>
          <w:szCs w:val="22"/>
        </w:rPr>
        <w:t xml:space="preserve">_ 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  <w:r w:rsidRPr="00334E18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</w:t>
      </w:r>
      <w:r w:rsidRPr="00334E18">
        <w:rPr>
          <w:sz w:val="22"/>
          <w:szCs w:val="22"/>
        </w:rPr>
        <w:t xml:space="preserve">_ </w:t>
      </w:r>
    </w:p>
    <w:p w:rsidR="00AB2A3F" w:rsidRPr="007A3A03" w:rsidRDefault="00AB2A3F" w:rsidP="00AB2A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Pr="007A3A03">
        <w:rPr>
          <w:sz w:val="18"/>
          <w:szCs w:val="18"/>
        </w:rPr>
        <w:t>(наименование муниципального учреждения).</w:t>
      </w:r>
    </w:p>
    <w:p w:rsidR="00AB2A3F" w:rsidRPr="00334E18" w:rsidRDefault="00AB2A3F" w:rsidP="00AB2A3F">
      <w:pPr>
        <w:jc w:val="both"/>
        <w:rPr>
          <w:sz w:val="22"/>
          <w:szCs w:val="22"/>
        </w:rPr>
      </w:pPr>
    </w:p>
    <w:p w:rsidR="00AB2A3F" w:rsidRPr="00334E18" w:rsidRDefault="00AB2A3F" w:rsidP="00AB2A3F">
      <w:pPr>
        <w:jc w:val="center"/>
        <w:rPr>
          <w:sz w:val="22"/>
          <w:szCs w:val="22"/>
        </w:rPr>
      </w:pPr>
      <w:r w:rsidRPr="00334E18">
        <w:rPr>
          <w:sz w:val="22"/>
          <w:szCs w:val="22"/>
          <w:lang w:val="en-US"/>
        </w:rPr>
        <w:t>II</w:t>
      </w:r>
      <w:r w:rsidRPr="00334E18">
        <w:rPr>
          <w:sz w:val="22"/>
          <w:szCs w:val="22"/>
        </w:rPr>
        <w:t>. Права и обязанности Работника</w:t>
      </w:r>
    </w:p>
    <w:p w:rsidR="00AB2A3F" w:rsidRPr="00334E18" w:rsidRDefault="00AB2A3F" w:rsidP="00AB2A3F">
      <w:pPr>
        <w:rPr>
          <w:sz w:val="22"/>
          <w:szCs w:val="22"/>
        </w:rPr>
      </w:pPr>
    </w:p>
    <w:p w:rsidR="00AB2A3F" w:rsidRPr="00334E18" w:rsidRDefault="00AB2A3F" w:rsidP="00AB2A3F">
      <w:pPr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3.Работник самостоятельно решает все вопросы деятельности Учреждения в соответствии с законодательством Российской Федерации, уставом Учреждения, настоящим трудовым договором, за исключением вопросов, отнесенных законодательством Российской Федерации к ведению иных органов.</w:t>
      </w:r>
    </w:p>
    <w:p w:rsidR="00AB2A3F" w:rsidRPr="00334E18" w:rsidRDefault="00AB2A3F" w:rsidP="00AB2A3F">
      <w:pPr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4.Работник имеет право:</w:t>
      </w:r>
    </w:p>
    <w:p w:rsidR="00AB2A3F" w:rsidRPr="00334E18" w:rsidRDefault="00AB2A3F" w:rsidP="00AB2A3F">
      <w:pPr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4.1.действовать без доверенности от имени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4.2. выдавать доверенности, в том числе руководителям филиалов и представительств Учреждения, совершать иные юридически значимые действия;</w:t>
      </w:r>
    </w:p>
    <w:p w:rsidR="00AB2A3F" w:rsidRPr="00997173" w:rsidRDefault="00AB2A3F" w:rsidP="00AB2A3F">
      <w:pPr>
        <w:autoSpaceDE w:val="0"/>
        <w:autoSpaceDN w:val="0"/>
        <w:adjustRightInd w:val="0"/>
        <w:ind w:firstLine="540"/>
        <w:jc w:val="both"/>
        <w:rPr>
          <w:color w:val="92D050"/>
          <w:sz w:val="22"/>
          <w:szCs w:val="22"/>
        </w:rPr>
      </w:pPr>
      <w:r w:rsidRPr="00334E18">
        <w:rPr>
          <w:sz w:val="22"/>
          <w:szCs w:val="22"/>
        </w:rPr>
        <w:t xml:space="preserve">4.3. открывать (закрывать) счета Учреждения в </w:t>
      </w:r>
      <w:r w:rsidRPr="00495237">
        <w:rPr>
          <w:color w:val="000000"/>
          <w:sz w:val="22"/>
          <w:szCs w:val="22"/>
        </w:rPr>
        <w:t>Финансовом управлении администрации Ивантеевского муниципального района;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4.4. осуществлять в установленном порядке прием на работу других работников Учреждения, заключать, изменять и прекращать трудовые договоры с ними;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4.5. распределять обязанности между заместителями, а в случае необходимости делегировать им свои права;</w:t>
      </w:r>
    </w:p>
    <w:p w:rsidR="00AB2A3F" w:rsidRPr="007A3A03" w:rsidRDefault="00AB2A3F" w:rsidP="00AB2A3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334E18">
        <w:rPr>
          <w:sz w:val="22"/>
          <w:szCs w:val="22"/>
        </w:rPr>
        <w:t xml:space="preserve">4.6. в установленном порядке </w:t>
      </w:r>
      <w:r w:rsidRPr="00495237">
        <w:rPr>
          <w:color w:val="000000"/>
          <w:sz w:val="22"/>
          <w:szCs w:val="22"/>
        </w:rPr>
        <w:t>утверждать</w:t>
      </w:r>
      <w:r w:rsidRPr="007E000C">
        <w:rPr>
          <w:color w:val="92D050"/>
          <w:sz w:val="22"/>
          <w:szCs w:val="22"/>
        </w:rPr>
        <w:t xml:space="preserve"> </w:t>
      </w:r>
      <w:r w:rsidRPr="00334E18">
        <w:rPr>
          <w:sz w:val="22"/>
          <w:szCs w:val="22"/>
        </w:rPr>
        <w:t>штатное расписание Учреждения, издавать локальные нормативные акты, обязательные для всех работников Учреждения</w:t>
      </w:r>
      <w:r w:rsidRPr="007A3A03">
        <w:rPr>
          <w:color w:val="FF0000"/>
          <w:sz w:val="22"/>
          <w:szCs w:val="22"/>
        </w:rPr>
        <w:t>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4.7. утверждать нормативно-технические инструкции, инструкции по охране труда и пожарной безопасности;</w:t>
      </w:r>
      <w:r>
        <w:rPr>
          <w:sz w:val="22"/>
          <w:szCs w:val="22"/>
        </w:rPr>
        <w:t xml:space="preserve">  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4.8. 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4.9. решать иные вопросы, отнесенные законодательством Российской Федерации, уставом Учреждения и настоящим трудовым договором к компетенции Работника;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lastRenderedPageBreak/>
        <w:t>4.10.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4.11. на предоставление ежегодных оплачиваемых отпусков;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4.12. на повышение квалификации в порядке, установленном трудовым законодательством и нормативными правовыми актами Работодателя.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 Работник обязан: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5.1. при исполнении должностных обязанностей руководствоваться законодательством Российской Федерации, нормативными правовыми актами Работодателя, уставом </w:t>
      </w:r>
      <w:r w:rsidRPr="007E000C">
        <w:rPr>
          <w:sz w:val="22"/>
          <w:szCs w:val="22"/>
        </w:rPr>
        <w:t xml:space="preserve">Учреждения </w:t>
      </w:r>
      <w:r w:rsidRPr="00334E18">
        <w:rPr>
          <w:sz w:val="22"/>
          <w:szCs w:val="22"/>
        </w:rPr>
        <w:t>и настоящим трудовым договором;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5.2. обеспечивать организацию административно-хозяйственной, финансовой и иной деятельности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5.3. планировать деятельность Учреждения, в том числе в части средств, поступающих от приносящей доход деятельности;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5.4. обеспечивать целевое и эффективное использование денежных средств Учреждения, а также имущества, переданного Учреждению в оперативное управление;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5.5. обеспечивать своевременное и качественное выполнение всех договоров и обязательств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5.6. обеспечивать для других работников Учреждения условия труда, соответствующие требованиям охраны труда, и социальные гарантии в соответствии с законодательством Российской Федерации;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5.7.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5.8. обеспечивать соблюдение законодательства Российской Федерации при выполнении финансово-хозяйственных операций, в том числе по своевременной уплате в полном объеме всех установленных законодательством Российской Федерации налогов, сборов, и предоставление отчетности о работе Учреждения в порядке и сроки, установленные законодательством Российской Федерации;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5.9. обеспечивать своевременную выплату заработной платы, пособий и иных выплат другим работникам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5.10. не разглашать сведения, составляющие государственную или служебную тайну, ставшие известными ему в связи с исполнением своих должностных обязанностей;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5.11. представлять Работодателю проекты ежегодного, поквартального планов деятельности Учреждения и отчет об их исполнении;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5.12. обеспечивать выполнение всех плановых показателей деятельности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5.13. обеспечивать своевременное выполнение нормативных правовых актов Работодателя;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5.14. соблюдать действующие в Учреждении правила внутреннего трудового распорядка;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5.15.</w:t>
      </w:r>
      <w:r w:rsidRPr="00334E18">
        <w:rPr>
          <w:sz w:val="22"/>
          <w:szCs w:val="22"/>
        </w:rPr>
        <w:t>своевременно информировать Работодателя о начале проведения проверок деятельности Учреждения контрольными и правоохранительными органами и их результатах, а также о случаях привлечения работников Учреждения к уголовной ответственности;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5.16. при расторжении настоящего трудового договора осуществлять передачу дел Учреждения вновь назначенному руководителю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5.17. в случае изменения персональных данных </w:t>
      </w:r>
      <w:proofErr w:type="gramStart"/>
      <w:r w:rsidRPr="00334E18">
        <w:rPr>
          <w:sz w:val="22"/>
          <w:szCs w:val="22"/>
        </w:rPr>
        <w:t>предоставлять соответствующие документы</w:t>
      </w:r>
      <w:proofErr w:type="gramEnd"/>
      <w:r w:rsidRPr="00334E18">
        <w:rPr>
          <w:sz w:val="22"/>
          <w:szCs w:val="22"/>
        </w:rPr>
        <w:t xml:space="preserve"> Работодателю;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5.18.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 19. Обеспечивать достижение целевых значений заработной платы следующих категорий работников: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AB2A3F" w:rsidRPr="00334E18" w:rsidTr="003F2BB1">
        <w:tc>
          <w:tcPr>
            <w:tcW w:w="1101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 xml:space="preserve">Категория работников </w:t>
            </w:r>
          </w:p>
        </w:tc>
        <w:tc>
          <w:tcPr>
            <w:tcW w:w="4961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>Целевые значения заработной платы</w:t>
            </w:r>
          </w:p>
        </w:tc>
      </w:tr>
      <w:tr w:rsidR="00AB2A3F" w:rsidRPr="00334E18" w:rsidTr="003F2BB1">
        <w:tc>
          <w:tcPr>
            <w:tcW w:w="1101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5.20. выполнять иные обязанности, предусмотренные законодательством Российской Федерации и уставом Учреждения.</w:t>
      </w:r>
    </w:p>
    <w:p w:rsidR="00AB2A3F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III. Права и обязанности Работодателя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6. Работодатель имеет право: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lastRenderedPageBreak/>
        <w:t>6.1. требовать от Работника добросовестного выполнения должностных обязанностей, предусмотренных настоящим трудовым договором, и иных обязанностей, предусмотренных законодательством Российской Федерации и уставом Учреждения;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6.2. в период действия трудового договора проводить аттестацию Работника с целью оценки уровня его профессиональной подготовки и соответствия занимаемой должности;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6.3. принимать решения о направлении Работника в служебные командировки;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6.4. 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6.5. поощрять Работника за эффективную работу Учреждения.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7. Работодатель обязан: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7.1. соблюдать законодательство Российской Федерации, иные нормативные правовые акты, условия настоящего трудового договора;</w:t>
      </w:r>
    </w:p>
    <w:p w:rsidR="00AB2A3F" w:rsidRPr="00495237" w:rsidRDefault="00AB2A3F" w:rsidP="00AB2A3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34E18">
        <w:rPr>
          <w:sz w:val="22"/>
          <w:szCs w:val="22"/>
        </w:rPr>
        <w:t xml:space="preserve">7.2. обеспечивать своевременное и в полном объеме финансирование деятельности Учреждения </w:t>
      </w:r>
      <w:r w:rsidRPr="00495237">
        <w:rPr>
          <w:color w:val="000000"/>
          <w:sz w:val="22"/>
          <w:szCs w:val="22"/>
        </w:rPr>
        <w:t>за счет средств местного бюджета;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7.3. устанавливать целевые показатели эффективности работы Учреждения в целях стимулирования Работника и условия стимулирования Работника;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7.4. уведомлять Работника об изменении определенных сторонами условий настоящего трудового договора, а также о причинах, вызвавших необходимость таких изменений, в письменной форме не </w:t>
      </w:r>
      <w:proofErr w:type="gramStart"/>
      <w:r w:rsidRPr="00334E18">
        <w:rPr>
          <w:sz w:val="22"/>
          <w:szCs w:val="22"/>
        </w:rPr>
        <w:t>позднее</w:t>
      </w:r>
      <w:proofErr w:type="gramEnd"/>
      <w:r w:rsidRPr="00334E18">
        <w:rPr>
          <w:sz w:val="22"/>
          <w:szCs w:val="22"/>
        </w:rPr>
        <w:t xml:space="preserve"> чем за два месяца, если иное не предусмотрено Трудовым кодексом Российской Федерации;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7.5. выполнять иные обязанности, предусмотренные законодательством Российской Федерации и иными нормативными правовыми актами.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IV. Рабочее время и время отдыха Работника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8. Работнику устанавливается ___</w:t>
      </w:r>
      <w:proofErr w:type="gramStart"/>
      <w:r w:rsidRPr="00334E18">
        <w:rPr>
          <w:sz w:val="22"/>
          <w:szCs w:val="22"/>
        </w:rPr>
        <w:t>_-</w:t>
      </w:r>
      <w:proofErr w:type="gramEnd"/>
      <w:r w:rsidRPr="00334E18">
        <w:rPr>
          <w:sz w:val="22"/>
          <w:szCs w:val="22"/>
        </w:rPr>
        <w:t>часовая рабочая неделя с двумя (суббота и воскресенье) выходными днями и перерывами для отдыха и питания в установленном правилами внутреннего распорядка Учреждения порядке.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9. Продолжительность ежедневной работы Работника ___________ часов </w:t>
      </w:r>
      <w:r>
        <w:rPr>
          <w:sz w:val="22"/>
          <w:szCs w:val="22"/>
        </w:rPr>
        <w:t>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10. Работнику устанавливается ненормированный рабочий день.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11. Работнику устанавливается ежегодный основной (основной удлиненный) оплачиваемый отпуск продолжительностью ____________ календарных дней.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12. Работнику предоставляется ежегодный дополнительный оплачиваемый отпуск в режиме ненормированного рабочего дня продолжительностью ________ календарных дней.</w:t>
      </w:r>
    </w:p>
    <w:p w:rsidR="00AB2A3F" w:rsidRPr="00334E18" w:rsidRDefault="00AB2A3F" w:rsidP="00AB2A3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>13.  Работнику  предоставляется  ежегодный  дополнительный оплачиваемый отпуск продолжительностью _____________ календарных дней в соответствии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>_________________________________________________________.</w:t>
      </w:r>
    </w:p>
    <w:p w:rsidR="00AB2A3F" w:rsidRPr="0097119D" w:rsidRDefault="00AB2A3F" w:rsidP="00AB2A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E18">
        <w:rPr>
          <w:rFonts w:ascii="Times New Roman" w:hAnsi="Times New Roman" w:cs="Times New Roman"/>
          <w:sz w:val="22"/>
          <w:szCs w:val="22"/>
        </w:rPr>
        <w:t xml:space="preserve">       </w:t>
      </w:r>
      <w:r w:rsidRPr="0097119D">
        <w:rPr>
          <w:rFonts w:ascii="Times New Roman" w:hAnsi="Times New Roman" w:cs="Times New Roman"/>
          <w:sz w:val="18"/>
          <w:szCs w:val="18"/>
        </w:rPr>
        <w:t>(указать основание установления дополнительного отпуска)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14. Ежегодные оплачиваемые отпуска предоставляются Работнику в сроки, согласованные с Работодателем.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V. Оплата труда и социальные гарантии Работника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15. Оплата труда Работника осуществляется из средств </w:t>
      </w:r>
    </w:p>
    <w:p w:rsidR="00AB2A3F" w:rsidRPr="00334E18" w:rsidRDefault="00AB2A3F" w:rsidP="00AB2A3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9D1438" w:rsidRDefault="00AB2A3F" w:rsidP="00AB2A3F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9D1438">
        <w:rPr>
          <w:sz w:val="18"/>
          <w:szCs w:val="18"/>
        </w:rPr>
        <w:t>(федерального бюджета, бюджета субъекта Российской Федерации, местного бюджета)</w:t>
      </w:r>
    </w:p>
    <w:p w:rsidR="00AB2A3F" w:rsidRPr="00334E18" w:rsidRDefault="00AB2A3F" w:rsidP="00AB2A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и состоит из должностного оклада, выплат компенсационного и стимулирующего характера, устанавливаемых в соответствии с настоящим трудовым договором.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16. Должностной оклад Работника устанавливается в размере _________ рублей в месяц.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17. Выплаты компенсационного характера производятся Работнику в соответствии с законодательством Российской Федерации.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Работнику производятся выплаты компенсационного характера: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B2A3F" w:rsidRPr="00334E18" w:rsidTr="003F2BB1"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>Наименование выплаты</w:t>
            </w:r>
          </w:p>
        </w:tc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>Размер выплаты</w:t>
            </w:r>
          </w:p>
        </w:tc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34E18">
              <w:rPr>
                <w:rFonts w:eastAsia="Calibri"/>
                <w:sz w:val="22"/>
                <w:szCs w:val="22"/>
              </w:rPr>
              <w:t>Фактор, обуславливающий получение выплаты</w:t>
            </w:r>
          </w:p>
        </w:tc>
      </w:tr>
      <w:tr w:rsidR="00AB2A3F" w:rsidRPr="00334E18" w:rsidTr="003F2BB1"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lastRenderedPageBreak/>
        <w:t>18. Работнику устанавливается ежемесячная (ежеквартальная) выплата  стимулирующего характера за выполнение целевых показателей эффективности и результативности деятельности руководителя учреждения.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Размер определяется исходя из ______ рублей за каждый </w:t>
      </w:r>
      <w:proofErr w:type="gramStart"/>
      <w:r w:rsidRPr="00334E18">
        <w:rPr>
          <w:sz w:val="22"/>
          <w:szCs w:val="22"/>
        </w:rPr>
        <w:t>балл</w:t>
      </w:r>
      <w:proofErr w:type="gramEnd"/>
      <w:r w:rsidRPr="00334E18">
        <w:rPr>
          <w:sz w:val="22"/>
          <w:szCs w:val="22"/>
        </w:rPr>
        <w:t xml:space="preserve"> набранный в соответствующем квартале.  Устанавливаются следующие показатели  и критерии оценки эффективности и результативности деятельности руководителя учреждения: 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B2A3F" w:rsidRPr="00334E18" w:rsidTr="003F2BB1">
        <w:trPr>
          <w:tblHeader/>
        </w:trPr>
        <w:tc>
          <w:tcPr>
            <w:tcW w:w="239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 xml:space="preserve">Критерии оценки эффективности и результативности деятельности руководителя учреждения (единица измерения, например баллы) </w:t>
            </w: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Периодичность представления отчетности</w:t>
            </w: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 xml:space="preserve">1. Основная деятельность учреждения </w:t>
            </w:r>
          </w:p>
        </w:tc>
      </w:tr>
      <w:tr w:rsidR="00AB2A3F" w:rsidRPr="00334E18" w:rsidTr="003F2BB1">
        <w:tc>
          <w:tcPr>
            <w:tcW w:w="239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Совокупная значимость всех критериев в баллах по первому разделу:</w:t>
            </w:r>
            <w:r w:rsidRPr="00334E18">
              <w:rPr>
                <w:sz w:val="22"/>
                <w:szCs w:val="22"/>
              </w:rPr>
              <w:br/>
              <w:t>60 баллов</w:t>
            </w:r>
          </w:p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E18">
              <w:rPr>
                <w:rFonts w:ascii="Times New Roman" w:hAnsi="Times New Roman" w:cs="Times New Roman"/>
                <w:sz w:val="22"/>
                <w:szCs w:val="22"/>
              </w:rPr>
              <w:t>2. Финансово-экономическая деятельность, исполнительская дисциплина учреждения</w:t>
            </w:r>
          </w:p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239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Совокупная значимость всех критериев в баллах по второму разделу:</w:t>
            </w:r>
            <w:r w:rsidRPr="00334E18">
              <w:rPr>
                <w:sz w:val="22"/>
                <w:szCs w:val="22"/>
              </w:rPr>
              <w:br/>
              <w:t>20 баллов</w:t>
            </w:r>
          </w:p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E18">
              <w:rPr>
                <w:rFonts w:ascii="Times New Roman" w:hAnsi="Times New Roman" w:cs="Times New Roman"/>
                <w:sz w:val="22"/>
                <w:szCs w:val="22"/>
              </w:rPr>
              <w:t>3. Деятельность учреждения, направленная на работу с кадрами</w:t>
            </w:r>
          </w:p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2392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Совокупная значимость всех критериев в баллах по третьему разделу:</w:t>
            </w:r>
            <w:r w:rsidRPr="00334E18">
              <w:rPr>
                <w:sz w:val="22"/>
                <w:szCs w:val="22"/>
              </w:rPr>
              <w:br/>
              <w:t>20 баллов</w:t>
            </w:r>
          </w:p>
          <w:p w:rsidR="00AB2A3F" w:rsidRPr="00334E18" w:rsidRDefault="00AB2A3F" w:rsidP="003F2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2A3F" w:rsidRPr="00334E18" w:rsidTr="003F2BB1">
        <w:tc>
          <w:tcPr>
            <w:tcW w:w="9571" w:type="dxa"/>
            <w:gridSpan w:val="4"/>
            <w:shd w:val="clear" w:color="auto" w:fill="auto"/>
          </w:tcPr>
          <w:p w:rsidR="00AB2A3F" w:rsidRPr="00334E18" w:rsidRDefault="00AB2A3F" w:rsidP="003F2B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E18">
              <w:rPr>
                <w:sz w:val="22"/>
                <w:szCs w:val="22"/>
              </w:rPr>
              <w:t>Совокупность всех критериев по трем разделам (итого): 100 баллов</w:t>
            </w:r>
          </w:p>
        </w:tc>
      </w:tr>
    </w:tbl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19. В качестве показателя эффективности работы Работнику по решению Работодателя устанавливается соотношение средней заработной платы работников учреждения, получаемой за осуществление возложенных на них должностных обязанностей, со средней заработной платой по экономике в соответствующем субъекте Российской Федерации.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20. Заработная плата выплачивается Работнику одновременно с выплатой заработной платы всем другим работникам Учреждения.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VI. Ответственность Работника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21. Работник несет ответственность за невыполнение или ненадлежащее выполнение обязанностей, предусмотренных настоящим трудовым договором.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22. Работник несет полную материальную ответственность за прямой действительный ущерб, причиненный Учреждению, в соответствии со статьей 227 Трудового кодекса Российской Федерации.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VII. Срок действия трудового договора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9D1438" w:rsidRDefault="00AB2A3F" w:rsidP="00AB2A3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334E18">
        <w:rPr>
          <w:sz w:val="22"/>
          <w:szCs w:val="22"/>
        </w:rPr>
        <w:t>23</w:t>
      </w:r>
      <w:r w:rsidRPr="00495237">
        <w:rPr>
          <w:color w:val="000000"/>
          <w:sz w:val="22"/>
          <w:szCs w:val="22"/>
        </w:rPr>
        <w:t>. Настоящий трудовой договор заключен на неопределенный срок (на срок ____ лет)</w:t>
      </w:r>
      <w:r w:rsidRPr="009D1438">
        <w:rPr>
          <w:color w:val="FF0000"/>
          <w:sz w:val="22"/>
          <w:szCs w:val="22"/>
        </w:rPr>
        <w:t xml:space="preserve"> 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VIII. Изменение и прекращение трудового договора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24. Изменения и дополнения в настоящий трудовой договор вносятся по соглашению сторон настоящего трудового договора, которые оформляются дополнительным соглашением, являющимся неотъемлемой частью данного трудового договора.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lastRenderedPageBreak/>
        <w:t xml:space="preserve">25. Работник имеет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Pr="00334E18">
        <w:rPr>
          <w:sz w:val="22"/>
          <w:szCs w:val="22"/>
        </w:rPr>
        <w:t>позднее</w:t>
      </w:r>
      <w:proofErr w:type="gramEnd"/>
      <w:r w:rsidRPr="00334E18">
        <w:rPr>
          <w:sz w:val="22"/>
          <w:szCs w:val="22"/>
        </w:rPr>
        <w:t xml:space="preserve"> чем за один месяц.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 xml:space="preserve">26. Настоящий трудовой </w:t>
      </w:r>
      <w:proofErr w:type="gramStart"/>
      <w:r w:rsidRPr="00334E18">
        <w:rPr>
          <w:sz w:val="22"/>
          <w:szCs w:val="22"/>
        </w:rPr>
        <w:t>договор</w:t>
      </w:r>
      <w:proofErr w:type="gramEnd"/>
      <w:r w:rsidRPr="00334E18">
        <w:rPr>
          <w:sz w:val="22"/>
          <w:szCs w:val="22"/>
        </w:rPr>
        <w:t xml:space="preserve"> может быть расторгнут по основаниям, предусмотренным Трудовым кодексом Российской Федерации и иными федеральными законами.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IX. Иные условия трудового договора</w:t>
      </w:r>
    </w:p>
    <w:p w:rsidR="00AB2A3F" w:rsidRPr="00334E18" w:rsidRDefault="00AB2A3F" w:rsidP="00AB2A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27. Настоящий трудовой договор вступает в силу с момента подписания его обеими сторонами.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28. Работник приступает к исполнению трудовых обязанностей, предусмотренных настоящим трудовым договором, со дня издания приказа Работодателя о его назначении.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29. В соответствии со статьей 276 Трудового кодекса Российской Федерации Работник вправе выполнять работу по совместительству у другого работодателя только с разрешения Работодателя.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30. При расторжении трудового договора с Работником в соответствии с пунктом 2 статьи 278 Трудового кодекса Российской Федерации ему выплачивается компенсация в размере _____________________________.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4E18">
        <w:rPr>
          <w:sz w:val="22"/>
          <w:szCs w:val="22"/>
        </w:rPr>
        <w:t>X. Заключительные положения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31. В части, не предусмотренной настоящим трудовым договором, Работник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32.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33. Трудовая книжка Работника ведется и хранится в Учреждении.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34. Настоящий трудовой договор составлен в двух экземплярах, имеющих одинаковую юридическую силу, которые хранятся: один - у Работодателя, второй - у Работника.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35. Адреса и подписи сторон: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pStyle w:val="ConsPlusNonformat"/>
        <w:rPr>
          <w:sz w:val="22"/>
          <w:szCs w:val="22"/>
        </w:rPr>
      </w:pPr>
    </w:p>
    <w:p w:rsidR="00AB2A3F" w:rsidRPr="00334E18" w:rsidRDefault="00AB2A3F" w:rsidP="00AB2A3F">
      <w:pPr>
        <w:pStyle w:val="ConsPlusNonformat"/>
        <w:rPr>
          <w:sz w:val="22"/>
          <w:szCs w:val="22"/>
        </w:rPr>
      </w:pPr>
    </w:p>
    <w:p w:rsidR="00AB2A3F" w:rsidRPr="00334E18" w:rsidRDefault="00AB2A3F" w:rsidP="00AB2A3F">
      <w:pPr>
        <w:pStyle w:val="ConsPlusNonformat"/>
        <w:rPr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>Работодатель:</w:t>
      </w:r>
      <w:r w:rsidRPr="00334E18">
        <w:rPr>
          <w:sz w:val="22"/>
          <w:szCs w:val="22"/>
        </w:rPr>
        <w:t xml:space="preserve">                            </w:t>
      </w:r>
      <w:r w:rsidRPr="00334E18">
        <w:rPr>
          <w:rFonts w:ascii="Times New Roman" w:hAnsi="Times New Roman" w:cs="Times New Roman"/>
          <w:sz w:val="22"/>
          <w:szCs w:val="22"/>
        </w:rPr>
        <w:t>Работник:</w:t>
      </w:r>
    </w:p>
    <w:p w:rsidR="00AB2A3F" w:rsidRPr="00334E18" w:rsidRDefault="00AB2A3F" w:rsidP="00AB2A3F">
      <w:pPr>
        <w:pStyle w:val="ConsPlusNonformat"/>
        <w:rPr>
          <w:sz w:val="22"/>
          <w:szCs w:val="22"/>
        </w:rPr>
      </w:pPr>
    </w:p>
    <w:p w:rsidR="00AB2A3F" w:rsidRPr="00334E18" w:rsidRDefault="00AB2A3F" w:rsidP="00AB2A3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334E18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</w:t>
      </w:r>
      <w:r w:rsidRPr="00334E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334E18">
        <w:rPr>
          <w:sz w:val="22"/>
          <w:szCs w:val="22"/>
        </w:rPr>
        <w:t xml:space="preserve">  ____________   _____________ 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sz w:val="22"/>
          <w:szCs w:val="22"/>
        </w:rPr>
        <w:t xml:space="preserve"> </w:t>
      </w:r>
      <w:r w:rsidRPr="00334E18">
        <w:rPr>
          <w:rFonts w:ascii="Times New Roman" w:hAnsi="Times New Roman" w:cs="Times New Roman"/>
          <w:sz w:val="22"/>
          <w:szCs w:val="22"/>
        </w:rPr>
        <w:t>(должность)   (подпись)  (фамилия, и.о.)                               (подпись)     (фамилия, и.о.)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>М.П.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>______________________________________   __________________________________</w:t>
      </w:r>
    </w:p>
    <w:p w:rsidR="00AB2A3F" w:rsidRPr="00334E18" w:rsidRDefault="00AB2A3F" w:rsidP="00AB2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4E18">
        <w:rPr>
          <w:rFonts w:ascii="Times New Roman" w:hAnsi="Times New Roman" w:cs="Times New Roman"/>
          <w:sz w:val="22"/>
          <w:szCs w:val="22"/>
        </w:rPr>
        <w:t xml:space="preserve">        (число, месяц, год)</w:t>
      </w:r>
      <w:r w:rsidRPr="00334E18">
        <w:rPr>
          <w:sz w:val="22"/>
          <w:szCs w:val="22"/>
        </w:rPr>
        <w:t xml:space="preserve">                      </w:t>
      </w:r>
      <w:r w:rsidRPr="00334E18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D0ED3" w:rsidRDefault="00AB2A3F" w:rsidP="00AB2A3F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>Верно</w:t>
      </w:r>
      <w:r>
        <w:rPr>
          <w:b/>
          <w:sz w:val="28"/>
          <w:szCs w:val="28"/>
        </w:rPr>
        <w:t>:</w:t>
      </w:r>
      <w:r w:rsidRPr="00E90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Управляющая</w:t>
      </w:r>
      <w:r w:rsidRPr="003D0ED3">
        <w:rPr>
          <w:b/>
          <w:sz w:val="28"/>
          <w:szCs w:val="28"/>
        </w:rPr>
        <w:t xml:space="preserve">  делами</w:t>
      </w:r>
    </w:p>
    <w:p w:rsidR="00AB2A3F" w:rsidRPr="003D0ED3" w:rsidRDefault="00AB2A3F" w:rsidP="00AB2A3F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 xml:space="preserve">             администрации  Ивантеевского </w:t>
      </w:r>
    </w:p>
    <w:p w:rsidR="00AB2A3F" w:rsidRPr="003D0ED3" w:rsidRDefault="00AB2A3F" w:rsidP="00AB2A3F">
      <w:pPr>
        <w:ind w:left="284"/>
        <w:rPr>
          <w:b/>
          <w:sz w:val="28"/>
          <w:szCs w:val="28"/>
        </w:rPr>
      </w:pPr>
      <w:r w:rsidRPr="003D0ED3">
        <w:rPr>
          <w:b/>
          <w:sz w:val="28"/>
          <w:szCs w:val="28"/>
        </w:rPr>
        <w:t xml:space="preserve">             муниципального района                                                </w:t>
      </w:r>
      <w:r>
        <w:rPr>
          <w:b/>
          <w:sz w:val="28"/>
          <w:szCs w:val="28"/>
        </w:rPr>
        <w:t>А.М.Грачёва</w:t>
      </w:r>
    </w:p>
    <w:p w:rsidR="00AB2A3F" w:rsidRPr="003D0ED3" w:rsidRDefault="00AB2A3F" w:rsidP="00AB2A3F">
      <w:pPr>
        <w:ind w:left="284"/>
        <w:rPr>
          <w:b/>
          <w:sz w:val="28"/>
          <w:szCs w:val="28"/>
        </w:rPr>
      </w:pPr>
    </w:p>
    <w:p w:rsidR="00AB2A3F" w:rsidRDefault="00AB2A3F" w:rsidP="00AB2A3F">
      <w:pPr>
        <w:ind w:left="284"/>
        <w:rPr>
          <w:b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2A3F" w:rsidRPr="00334E18" w:rsidRDefault="00AB2A3F" w:rsidP="00AB2A3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4E18">
        <w:rPr>
          <w:sz w:val="22"/>
          <w:szCs w:val="22"/>
        </w:rPr>
        <w:t>--------------------------------</w:t>
      </w:r>
    </w:p>
    <w:p w:rsidR="00AB2A3F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55414">
        <w:rPr>
          <w:sz w:val="16"/>
          <w:szCs w:val="16"/>
        </w:rPr>
        <w:t>&lt;2</w:t>
      </w:r>
      <w:proofErr w:type="gramStart"/>
      <w:r w:rsidRPr="00255414">
        <w:rPr>
          <w:sz w:val="16"/>
          <w:szCs w:val="16"/>
        </w:rPr>
        <w:t>&gt; П</w:t>
      </w:r>
      <w:proofErr w:type="gramEnd"/>
      <w:r w:rsidRPr="00255414">
        <w:rPr>
          <w:sz w:val="16"/>
          <w:szCs w:val="16"/>
        </w:rPr>
        <w:t>ри наличии в Учреждении филиалов и представительств.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55414">
        <w:rPr>
          <w:sz w:val="16"/>
          <w:szCs w:val="16"/>
        </w:rPr>
        <w:t>&lt;3</w:t>
      </w:r>
      <w:proofErr w:type="gramStart"/>
      <w:r w:rsidRPr="00255414">
        <w:rPr>
          <w:sz w:val="16"/>
          <w:szCs w:val="16"/>
        </w:rPr>
        <w:t>&gt; В</w:t>
      </w:r>
      <w:proofErr w:type="gramEnd"/>
      <w:r w:rsidRPr="00255414">
        <w:rPr>
          <w:sz w:val="16"/>
          <w:szCs w:val="16"/>
        </w:rPr>
        <w:t xml:space="preserve"> случаях, предусмотренных законодательством Российской Федерации.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55414">
        <w:rPr>
          <w:sz w:val="16"/>
          <w:szCs w:val="16"/>
        </w:rPr>
        <w:t>&lt;4&gt; Пун</w:t>
      </w:r>
      <w:proofErr w:type="gramStart"/>
      <w:r w:rsidRPr="00255414">
        <w:rPr>
          <w:sz w:val="16"/>
          <w:szCs w:val="16"/>
        </w:rPr>
        <w:t>кт вкл</w:t>
      </w:r>
      <w:proofErr w:type="gramEnd"/>
      <w:r w:rsidRPr="00255414">
        <w:rPr>
          <w:sz w:val="16"/>
          <w:szCs w:val="16"/>
        </w:rPr>
        <w:t>ючается в трудовой договор в случае, если продолжительность рабочей недели Работника установлена менее 40 часов.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55414">
        <w:rPr>
          <w:sz w:val="16"/>
          <w:szCs w:val="16"/>
        </w:rPr>
        <w:t>&lt;5</w:t>
      </w:r>
      <w:proofErr w:type="gramStart"/>
      <w:r w:rsidRPr="00255414">
        <w:rPr>
          <w:sz w:val="16"/>
          <w:szCs w:val="16"/>
        </w:rPr>
        <w:t>&gt; В</w:t>
      </w:r>
      <w:proofErr w:type="gramEnd"/>
      <w:r w:rsidRPr="00255414">
        <w:rPr>
          <w:sz w:val="16"/>
          <w:szCs w:val="16"/>
        </w:rPr>
        <w:t>ключается в трудовой договор при наличии оснований, предусмотренных законодательством Российской Федерации.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55414">
        <w:rPr>
          <w:sz w:val="16"/>
          <w:szCs w:val="16"/>
        </w:rPr>
        <w:t>&lt;6</w:t>
      </w:r>
      <w:proofErr w:type="gramStart"/>
      <w:r w:rsidRPr="00255414">
        <w:rPr>
          <w:sz w:val="16"/>
          <w:szCs w:val="16"/>
        </w:rPr>
        <w:t>&gt; В</w:t>
      </w:r>
      <w:proofErr w:type="gramEnd"/>
      <w:r w:rsidRPr="00255414">
        <w:rPr>
          <w:sz w:val="16"/>
          <w:szCs w:val="16"/>
        </w:rPr>
        <w:t xml:space="preserve"> случае заключения с Работником срочного трудового договора указывается дата начала и окончания трудового договора (число, месяц, год), а также обстоятельства (причины), послужившие основанием для заключения срочного трудового договора.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r:id="rId5" w:history="1">
        <w:r w:rsidRPr="00255414">
          <w:rPr>
            <w:sz w:val="16"/>
            <w:szCs w:val="16"/>
          </w:rPr>
          <w:t>&lt;7&gt;</w:t>
        </w:r>
      </w:hyperlink>
      <w:r w:rsidRPr="00255414">
        <w:rPr>
          <w:sz w:val="16"/>
          <w:szCs w:val="16"/>
        </w:rPr>
        <w:t xml:space="preserve"> не ниже трехкратного среднемесячного заработка.</w:t>
      </w:r>
    </w:p>
    <w:p w:rsidR="00AB2A3F" w:rsidRPr="00255414" w:rsidRDefault="00AB2A3F" w:rsidP="00AB2A3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B2A3F" w:rsidRPr="00255414" w:rsidRDefault="00AB2A3F" w:rsidP="00AB2A3F">
      <w:pPr>
        <w:jc w:val="both"/>
        <w:rPr>
          <w:sz w:val="16"/>
          <w:szCs w:val="16"/>
        </w:rPr>
      </w:pPr>
    </w:p>
    <w:p w:rsidR="00AB2A3F" w:rsidRPr="00255414" w:rsidRDefault="00AB2A3F" w:rsidP="00AB2A3F">
      <w:pPr>
        <w:jc w:val="center"/>
        <w:rPr>
          <w:sz w:val="16"/>
          <w:szCs w:val="16"/>
        </w:rPr>
      </w:pPr>
    </w:p>
    <w:p w:rsidR="00E33093" w:rsidRDefault="00E33093"/>
    <w:sectPr w:rsidR="00E33093" w:rsidSect="00255414">
      <w:headerReference w:type="even" r:id="rId6"/>
      <w:headerReference w:type="default" r:id="rId7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2D" w:rsidRDefault="00AB2A3F" w:rsidP="006879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22D" w:rsidRDefault="00AB2A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2D" w:rsidRDefault="00AB2A3F" w:rsidP="006879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E222D" w:rsidRDefault="00AB2A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3F"/>
    <w:rsid w:val="000B310C"/>
    <w:rsid w:val="000F23DC"/>
    <w:rsid w:val="0010045F"/>
    <w:rsid w:val="00322E0D"/>
    <w:rsid w:val="006377D7"/>
    <w:rsid w:val="007A5A98"/>
    <w:rsid w:val="00863180"/>
    <w:rsid w:val="00AB2A3F"/>
    <w:rsid w:val="00B513F8"/>
    <w:rsid w:val="00BB5148"/>
    <w:rsid w:val="00E33093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A0"/>
  </w:style>
  <w:style w:type="paragraph" w:styleId="a4">
    <w:name w:val="header"/>
    <w:basedOn w:val="a"/>
    <w:link w:val="a5"/>
    <w:rsid w:val="00AB2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2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2A3F"/>
  </w:style>
  <w:style w:type="paragraph" w:customStyle="1" w:styleId="ConsPlusNonformat">
    <w:name w:val="ConsPlusNonformat"/>
    <w:uiPriority w:val="99"/>
    <w:rsid w:val="00AB2A3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2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83E7B3E3F536AD17E7723A634FC584B535FCE30E5F8F252FE29D6701C47A357AF5B1D1B27F788C9q8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2470</Words>
  <Characters>14082</Characters>
  <Application>Microsoft Office Word</Application>
  <DocSecurity>0</DocSecurity>
  <Lines>117</Lines>
  <Paragraphs>33</Paragraphs>
  <ScaleCrop>false</ScaleCrop>
  <Company>Microsoft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2013-03-19T12:17:00Z</dcterms:created>
  <dcterms:modified xsi:type="dcterms:W3CDTF">2013-03-19T12:18:00Z</dcterms:modified>
</cp:coreProperties>
</file>