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D" w:rsidRPr="001734BB" w:rsidRDefault="00991AAD" w:rsidP="00991AAD">
      <w:pPr>
        <w:rPr>
          <w:sz w:val="28"/>
          <w:szCs w:val="28"/>
        </w:rPr>
      </w:pPr>
    </w:p>
    <w:p w:rsidR="001734BB" w:rsidRPr="001734BB" w:rsidRDefault="001734BB" w:rsidP="001734BB">
      <w:pPr>
        <w:jc w:val="center"/>
        <w:rPr>
          <w:b/>
          <w:sz w:val="28"/>
          <w:szCs w:val="28"/>
        </w:rPr>
      </w:pPr>
      <w:r w:rsidRPr="001734BB">
        <w:rPr>
          <w:b/>
          <w:sz w:val="28"/>
          <w:szCs w:val="28"/>
        </w:rPr>
        <w:t xml:space="preserve">АДМИНИСТРАЦИЯ  ЯБЛОНОВО-ГАЙСКОГО МУНЦИПАЛЬНОГО ОБРАЗОВАНИЯ  ИВАНТЕЕВСКОГО МУНИЦИПАЛЬНОГО РАЙОНА  </w:t>
      </w:r>
    </w:p>
    <w:p w:rsidR="001734BB" w:rsidRPr="001734BB" w:rsidRDefault="001734BB" w:rsidP="001734BB">
      <w:pPr>
        <w:spacing w:line="252" w:lineRule="auto"/>
        <w:jc w:val="center"/>
        <w:rPr>
          <w:b/>
          <w:sz w:val="28"/>
          <w:szCs w:val="28"/>
        </w:rPr>
      </w:pPr>
      <w:r w:rsidRPr="001734BB">
        <w:rPr>
          <w:b/>
          <w:sz w:val="28"/>
          <w:szCs w:val="28"/>
        </w:rPr>
        <w:t>САРАТОВСКОЙ ОБЛАСТИ</w:t>
      </w:r>
    </w:p>
    <w:p w:rsidR="00991AAD" w:rsidRPr="001734BB" w:rsidRDefault="00991AAD" w:rsidP="00991AAD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</w:p>
    <w:p w:rsidR="00991AAD" w:rsidRPr="001734BB" w:rsidRDefault="00991AAD" w:rsidP="00991AAD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</w:p>
    <w:p w:rsidR="00991AAD" w:rsidRPr="001734BB" w:rsidRDefault="00991AAD" w:rsidP="00991AAD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  <w:r w:rsidRPr="001734BB">
        <w:rPr>
          <w:b/>
          <w:color w:val="000000"/>
          <w:spacing w:val="20"/>
          <w:sz w:val="28"/>
          <w:szCs w:val="28"/>
        </w:rPr>
        <w:t>Постановление</w:t>
      </w:r>
      <w:r w:rsidR="001734BB" w:rsidRPr="001734BB">
        <w:rPr>
          <w:b/>
          <w:color w:val="000000"/>
          <w:spacing w:val="20"/>
          <w:sz w:val="28"/>
          <w:szCs w:val="28"/>
        </w:rPr>
        <w:t xml:space="preserve"> № 37а</w:t>
      </w:r>
    </w:p>
    <w:p w:rsidR="00991AAD" w:rsidRPr="001734BB" w:rsidRDefault="00991AAD" w:rsidP="00991AAD">
      <w:pPr>
        <w:jc w:val="center"/>
        <w:rPr>
          <w:sz w:val="28"/>
          <w:szCs w:val="28"/>
        </w:rPr>
      </w:pPr>
    </w:p>
    <w:p w:rsidR="00991AAD" w:rsidRPr="001734BB" w:rsidRDefault="00991AAD" w:rsidP="00991AAD">
      <w:pPr>
        <w:tabs>
          <w:tab w:val="left" w:pos="8677"/>
        </w:tabs>
        <w:rPr>
          <w:sz w:val="28"/>
          <w:szCs w:val="28"/>
        </w:rPr>
      </w:pPr>
      <w:r w:rsidRPr="001734BB">
        <w:rPr>
          <w:sz w:val="28"/>
          <w:szCs w:val="28"/>
        </w:rPr>
        <w:t xml:space="preserve">от  </w:t>
      </w:r>
      <w:r w:rsidR="001734BB" w:rsidRPr="001734BB">
        <w:rPr>
          <w:sz w:val="28"/>
          <w:szCs w:val="28"/>
        </w:rPr>
        <w:t xml:space="preserve">25 апреля </w:t>
      </w:r>
      <w:r w:rsidRPr="001734BB">
        <w:rPr>
          <w:sz w:val="28"/>
          <w:szCs w:val="28"/>
        </w:rPr>
        <w:t>2018</w:t>
      </w:r>
      <w:r w:rsidR="001734BB" w:rsidRPr="001734BB">
        <w:rPr>
          <w:sz w:val="28"/>
          <w:szCs w:val="28"/>
        </w:rPr>
        <w:t xml:space="preserve"> </w:t>
      </w:r>
      <w:r w:rsidRPr="001734BB">
        <w:rPr>
          <w:sz w:val="28"/>
          <w:szCs w:val="28"/>
        </w:rPr>
        <w:t>г</w:t>
      </w:r>
      <w:r w:rsidR="001734BB" w:rsidRPr="001734BB">
        <w:rPr>
          <w:sz w:val="28"/>
          <w:szCs w:val="28"/>
        </w:rPr>
        <w:t>ода</w:t>
      </w:r>
      <w:r w:rsidRPr="001734BB">
        <w:rPr>
          <w:sz w:val="28"/>
          <w:szCs w:val="28"/>
        </w:rPr>
        <w:t xml:space="preserve">  </w:t>
      </w:r>
    </w:p>
    <w:p w:rsidR="001734BB" w:rsidRPr="001734BB" w:rsidRDefault="001734BB" w:rsidP="00991AAD">
      <w:pPr>
        <w:tabs>
          <w:tab w:val="left" w:pos="8677"/>
        </w:tabs>
        <w:rPr>
          <w:sz w:val="28"/>
          <w:szCs w:val="28"/>
        </w:rPr>
      </w:pPr>
    </w:p>
    <w:p w:rsidR="001734BB" w:rsidRPr="001734BB" w:rsidRDefault="001734BB" w:rsidP="001734BB">
      <w:pPr>
        <w:tabs>
          <w:tab w:val="left" w:pos="8677"/>
        </w:tabs>
        <w:jc w:val="center"/>
        <w:rPr>
          <w:sz w:val="28"/>
          <w:szCs w:val="28"/>
        </w:rPr>
      </w:pPr>
      <w:r w:rsidRPr="001734BB">
        <w:rPr>
          <w:sz w:val="28"/>
          <w:szCs w:val="28"/>
        </w:rPr>
        <w:t>с. Яблоновый Гай</w:t>
      </w:r>
    </w:p>
    <w:p w:rsidR="00991AAD" w:rsidRPr="001734BB" w:rsidRDefault="00991AAD" w:rsidP="00991AAD">
      <w:pPr>
        <w:jc w:val="center"/>
        <w:rPr>
          <w:b/>
          <w:sz w:val="28"/>
          <w:szCs w:val="28"/>
        </w:rPr>
      </w:pPr>
    </w:p>
    <w:p w:rsidR="00991AAD" w:rsidRPr="001734BB" w:rsidRDefault="00991AAD" w:rsidP="00991AAD">
      <w:pPr>
        <w:autoSpaceDE w:val="0"/>
        <w:autoSpaceDN w:val="0"/>
        <w:adjustRightInd w:val="0"/>
        <w:rPr>
          <w:b/>
          <w:sz w:val="28"/>
          <w:szCs w:val="28"/>
        </w:rPr>
      </w:pPr>
      <w:r w:rsidRPr="001734BB">
        <w:rPr>
          <w:b/>
          <w:sz w:val="28"/>
          <w:szCs w:val="28"/>
        </w:rPr>
        <w:t>О внесении изменений в</w:t>
      </w:r>
      <w:r w:rsidRPr="001734B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734BB">
        <w:rPr>
          <w:b/>
          <w:sz w:val="28"/>
          <w:szCs w:val="28"/>
        </w:rPr>
        <w:t>постановление</w:t>
      </w:r>
    </w:p>
    <w:p w:rsidR="00991AAD" w:rsidRPr="001734BB" w:rsidRDefault="00991AAD" w:rsidP="00991AAD">
      <w:pPr>
        <w:rPr>
          <w:b/>
          <w:sz w:val="28"/>
          <w:szCs w:val="28"/>
        </w:rPr>
      </w:pPr>
      <w:r w:rsidRPr="001734BB">
        <w:rPr>
          <w:b/>
          <w:sz w:val="28"/>
          <w:szCs w:val="28"/>
        </w:rPr>
        <w:t>от 9 января 2018г. № 6а</w:t>
      </w:r>
    </w:p>
    <w:p w:rsidR="00991AAD" w:rsidRPr="001734BB" w:rsidRDefault="00991AAD" w:rsidP="00991AAD">
      <w:pPr>
        <w:rPr>
          <w:b/>
          <w:sz w:val="28"/>
          <w:szCs w:val="28"/>
        </w:rPr>
      </w:pPr>
    </w:p>
    <w:p w:rsidR="00991AAD" w:rsidRPr="001734BB" w:rsidRDefault="00991AAD" w:rsidP="00991AAD">
      <w:pPr>
        <w:rPr>
          <w:b/>
          <w:sz w:val="28"/>
          <w:szCs w:val="28"/>
        </w:rPr>
      </w:pPr>
    </w:p>
    <w:p w:rsidR="00991AAD" w:rsidRPr="001734BB" w:rsidRDefault="00991AAD" w:rsidP="00991AAD">
      <w:pPr>
        <w:jc w:val="both"/>
        <w:rPr>
          <w:sz w:val="28"/>
          <w:szCs w:val="28"/>
        </w:rPr>
      </w:pPr>
      <w:r w:rsidRPr="001734BB">
        <w:rPr>
          <w:sz w:val="28"/>
          <w:szCs w:val="28"/>
        </w:rPr>
        <w:t xml:space="preserve">  </w:t>
      </w:r>
      <w:r w:rsidR="001734BB">
        <w:rPr>
          <w:sz w:val="28"/>
          <w:szCs w:val="28"/>
        </w:rPr>
        <w:t xml:space="preserve">       </w:t>
      </w:r>
      <w:r w:rsidRPr="001734BB">
        <w:rPr>
          <w:sz w:val="28"/>
          <w:szCs w:val="28"/>
        </w:rPr>
        <w:t xml:space="preserve">  В целях </w:t>
      </w:r>
      <w:proofErr w:type="gramStart"/>
      <w:r w:rsidRPr="001734BB">
        <w:rPr>
          <w:sz w:val="28"/>
          <w:szCs w:val="28"/>
        </w:rPr>
        <w:t xml:space="preserve">приведения </w:t>
      </w:r>
      <w:r w:rsidRPr="001734BB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 w:rsidRPr="001734BB">
        <w:rPr>
          <w:rFonts w:eastAsiaTheme="minorHAnsi"/>
          <w:bCs/>
          <w:sz w:val="28"/>
          <w:szCs w:val="28"/>
          <w:lang w:eastAsia="en-US"/>
        </w:rPr>
        <w:t xml:space="preserve"> в бюджет </w:t>
      </w:r>
      <w:r w:rsidR="001734BB" w:rsidRPr="001734BB">
        <w:rPr>
          <w:rFonts w:eastAsiaTheme="minorHAnsi"/>
          <w:bCs/>
          <w:sz w:val="28"/>
          <w:szCs w:val="28"/>
          <w:lang w:eastAsia="en-US"/>
        </w:rPr>
        <w:t xml:space="preserve">Яблоново-Гайского </w:t>
      </w:r>
      <w:r w:rsidRPr="001734BB">
        <w:rPr>
          <w:rFonts w:eastAsiaTheme="minorHAnsi"/>
          <w:bCs/>
          <w:sz w:val="28"/>
          <w:szCs w:val="28"/>
          <w:lang w:eastAsia="en-US"/>
        </w:rPr>
        <w:t>муниципального образования в соответствие с действующим законодательством</w:t>
      </w:r>
      <w:r w:rsidRPr="001734BB">
        <w:rPr>
          <w:sz w:val="28"/>
          <w:szCs w:val="28"/>
        </w:rPr>
        <w:t xml:space="preserve"> </w:t>
      </w:r>
      <w:r w:rsidR="001822C2" w:rsidRPr="001734BB">
        <w:rPr>
          <w:b/>
          <w:sz w:val="28"/>
          <w:szCs w:val="28"/>
        </w:rPr>
        <w:t>ПОСТОНОВЛЯЮ</w:t>
      </w:r>
      <w:r w:rsidRPr="001734BB">
        <w:rPr>
          <w:b/>
          <w:sz w:val="28"/>
          <w:szCs w:val="28"/>
        </w:rPr>
        <w:t>:</w:t>
      </w:r>
    </w:p>
    <w:p w:rsidR="00991AAD" w:rsidRPr="001734BB" w:rsidRDefault="00991AAD" w:rsidP="00991AAD">
      <w:pPr>
        <w:pStyle w:val="s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34BB">
        <w:rPr>
          <w:sz w:val="28"/>
          <w:szCs w:val="28"/>
        </w:rPr>
        <w:t>1. Внести  в</w:t>
      </w:r>
      <w:r w:rsidRPr="001734BB">
        <w:rPr>
          <w:sz w:val="28"/>
          <w:szCs w:val="28"/>
          <w:lang w:eastAsia="ar-SA"/>
        </w:rPr>
        <w:t xml:space="preserve"> приложение к </w:t>
      </w:r>
      <w:r w:rsidR="001822C2" w:rsidRPr="001734BB">
        <w:rPr>
          <w:sz w:val="28"/>
          <w:szCs w:val="28"/>
          <w:lang w:eastAsia="ar-SA"/>
        </w:rPr>
        <w:t>постановлению</w:t>
      </w:r>
      <w:r w:rsidRPr="001734BB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1734BB">
        <w:rPr>
          <w:sz w:val="28"/>
          <w:szCs w:val="28"/>
        </w:rPr>
        <w:t xml:space="preserve">от </w:t>
      </w:r>
      <w:r w:rsidR="001822C2" w:rsidRPr="001734BB">
        <w:rPr>
          <w:sz w:val="28"/>
          <w:szCs w:val="28"/>
        </w:rPr>
        <w:t>09</w:t>
      </w:r>
      <w:r w:rsidRPr="001734BB">
        <w:rPr>
          <w:sz w:val="28"/>
          <w:szCs w:val="28"/>
        </w:rPr>
        <w:t xml:space="preserve"> </w:t>
      </w:r>
      <w:r w:rsidR="001822C2" w:rsidRPr="001734BB">
        <w:rPr>
          <w:sz w:val="28"/>
          <w:szCs w:val="28"/>
        </w:rPr>
        <w:t>января 2018</w:t>
      </w:r>
      <w:r w:rsidRPr="001734BB">
        <w:rPr>
          <w:sz w:val="28"/>
          <w:szCs w:val="28"/>
        </w:rPr>
        <w:t>г. №</w:t>
      </w:r>
      <w:r w:rsidR="001734BB" w:rsidRPr="001734BB">
        <w:rPr>
          <w:sz w:val="28"/>
          <w:szCs w:val="28"/>
        </w:rPr>
        <w:t xml:space="preserve"> </w:t>
      </w:r>
      <w:r w:rsidR="001822C2" w:rsidRPr="001734BB">
        <w:rPr>
          <w:sz w:val="28"/>
          <w:szCs w:val="28"/>
        </w:rPr>
        <w:t>6а</w:t>
      </w:r>
      <w:r w:rsidRPr="001734BB">
        <w:rPr>
          <w:sz w:val="28"/>
          <w:szCs w:val="28"/>
        </w:rPr>
        <w:t xml:space="preserve">  </w:t>
      </w:r>
      <w:r w:rsidRPr="001734BB">
        <w:rPr>
          <w:color w:val="000000"/>
          <w:sz w:val="28"/>
          <w:szCs w:val="28"/>
        </w:rPr>
        <w:t xml:space="preserve">«Об утверждении методики прогнозирования поступлений доходов в бюджет </w:t>
      </w:r>
      <w:r w:rsidR="001734BB" w:rsidRPr="001734BB">
        <w:rPr>
          <w:sz w:val="28"/>
          <w:szCs w:val="28"/>
        </w:rPr>
        <w:t xml:space="preserve">Яблоново-Гайского </w:t>
      </w:r>
      <w:r w:rsidRPr="001734BB">
        <w:rPr>
          <w:sz w:val="28"/>
          <w:szCs w:val="28"/>
        </w:rPr>
        <w:t xml:space="preserve">муниципального образования » </w:t>
      </w:r>
      <w:r w:rsidRPr="001734BB">
        <w:rPr>
          <w:rFonts w:eastAsiaTheme="minorHAnsi"/>
          <w:sz w:val="28"/>
          <w:szCs w:val="28"/>
          <w:lang w:eastAsia="en-US"/>
        </w:rPr>
        <w:t>следующие дополнения:</w:t>
      </w:r>
    </w:p>
    <w:p w:rsidR="00991AAD" w:rsidRPr="001734BB" w:rsidRDefault="00991AAD" w:rsidP="00991AAD">
      <w:pPr>
        <w:ind w:firstLine="708"/>
        <w:jc w:val="both"/>
        <w:rPr>
          <w:sz w:val="28"/>
          <w:szCs w:val="28"/>
        </w:rPr>
      </w:pPr>
      <w:r w:rsidRPr="001734BB">
        <w:rPr>
          <w:sz w:val="28"/>
          <w:szCs w:val="28"/>
        </w:rPr>
        <w:t xml:space="preserve">1.1 </w:t>
      </w:r>
      <w:r w:rsidRPr="001734BB">
        <w:rPr>
          <w:b/>
          <w:sz w:val="28"/>
          <w:szCs w:val="28"/>
        </w:rPr>
        <w:t xml:space="preserve">Пункт </w:t>
      </w:r>
      <w:r w:rsidR="001822C2" w:rsidRPr="001734BB">
        <w:rPr>
          <w:b/>
          <w:sz w:val="28"/>
          <w:szCs w:val="28"/>
        </w:rPr>
        <w:t>4.4 , части 4</w:t>
      </w:r>
      <w:r w:rsidRPr="001734BB">
        <w:rPr>
          <w:b/>
          <w:sz w:val="28"/>
          <w:szCs w:val="28"/>
        </w:rPr>
        <w:t xml:space="preserve"> </w:t>
      </w:r>
      <w:r w:rsidRPr="001734BB">
        <w:rPr>
          <w:sz w:val="28"/>
          <w:szCs w:val="28"/>
        </w:rPr>
        <w:t>дополнить абзацем следующего содержания:</w:t>
      </w:r>
    </w:p>
    <w:p w:rsidR="00991AAD" w:rsidRPr="001734BB" w:rsidRDefault="001822C2" w:rsidP="00991A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34BB">
        <w:rPr>
          <w:rFonts w:eastAsiaTheme="minorHAnsi"/>
          <w:sz w:val="28"/>
          <w:szCs w:val="28"/>
          <w:lang w:eastAsia="en-US"/>
        </w:rPr>
        <w:t xml:space="preserve"> </w:t>
      </w:r>
      <w:r w:rsidR="00991AAD" w:rsidRPr="001734BB">
        <w:rPr>
          <w:rFonts w:eastAsiaTheme="minorHAnsi"/>
          <w:sz w:val="28"/>
          <w:szCs w:val="28"/>
          <w:lang w:eastAsia="en-US"/>
        </w:rPr>
        <w:t>«-</w:t>
      </w:r>
      <w:r w:rsidRPr="001734BB">
        <w:rPr>
          <w:bCs/>
          <w:sz w:val="28"/>
          <w:szCs w:val="28"/>
        </w:rPr>
        <w:t>межбюджетные трансферты, передаваемые бюджетам сельских поселений области на осуществление полномочий органов местного самоуправления в области энергосбережения и повышения энергетической эффективности</w:t>
      </w:r>
      <w:r w:rsidR="00991AAD" w:rsidRPr="001734BB">
        <w:rPr>
          <w:bCs/>
          <w:sz w:val="28"/>
          <w:szCs w:val="28"/>
        </w:rPr>
        <w:t xml:space="preserve"> (</w:t>
      </w:r>
      <w:r w:rsidRPr="001734BB">
        <w:rPr>
          <w:sz w:val="28"/>
          <w:szCs w:val="28"/>
        </w:rPr>
        <w:t>314</w:t>
      </w:r>
      <w:r w:rsidRPr="001734BB">
        <w:rPr>
          <w:bCs/>
          <w:sz w:val="28"/>
          <w:szCs w:val="28"/>
        </w:rPr>
        <w:t>20249999100014151</w:t>
      </w:r>
      <w:r w:rsidR="00991AAD" w:rsidRPr="001734BB">
        <w:rPr>
          <w:bCs/>
          <w:sz w:val="28"/>
          <w:szCs w:val="28"/>
        </w:rPr>
        <w:t>).</w:t>
      </w:r>
      <w:r w:rsidR="00991AAD" w:rsidRPr="001734BB">
        <w:rPr>
          <w:sz w:val="28"/>
          <w:szCs w:val="28"/>
        </w:rPr>
        <w:t>»</w:t>
      </w:r>
    </w:p>
    <w:p w:rsidR="00991AAD" w:rsidRPr="001734BB" w:rsidRDefault="001734BB" w:rsidP="00991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1AAD" w:rsidRPr="001734BB">
        <w:rPr>
          <w:sz w:val="28"/>
          <w:szCs w:val="28"/>
        </w:rPr>
        <w:t xml:space="preserve">2. </w:t>
      </w:r>
      <w:r w:rsidR="001822C2" w:rsidRPr="001734BB">
        <w:rPr>
          <w:sz w:val="28"/>
          <w:szCs w:val="28"/>
        </w:rPr>
        <w:t>Постановление</w:t>
      </w:r>
      <w:r w:rsidR="00991AAD" w:rsidRPr="001734BB">
        <w:rPr>
          <w:sz w:val="28"/>
          <w:szCs w:val="28"/>
        </w:rPr>
        <w:t xml:space="preserve"> вступает в силу с момента подписания.</w:t>
      </w:r>
    </w:p>
    <w:p w:rsidR="00991AAD" w:rsidRPr="001734BB" w:rsidRDefault="00991AAD" w:rsidP="00991AAD">
      <w:pPr>
        <w:jc w:val="both"/>
        <w:rPr>
          <w:sz w:val="28"/>
          <w:szCs w:val="28"/>
        </w:rPr>
      </w:pPr>
    </w:p>
    <w:p w:rsidR="00991AAD" w:rsidRPr="001734BB" w:rsidRDefault="00991AAD" w:rsidP="00991AAD">
      <w:pPr>
        <w:jc w:val="both"/>
        <w:rPr>
          <w:sz w:val="28"/>
          <w:szCs w:val="28"/>
        </w:rPr>
      </w:pPr>
    </w:p>
    <w:p w:rsidR="00991AAD" w:rsidRPr="001734BB" w:rsidRDefault="00991AAD" w:rsidP="00991AAD">
      <w:pPr>
        <w:jc w:val="both"/>
        <w:rPr>
          <w:sz w:val="28"/>
          <w:szCs w:val="28"/>
        </w:rPr>
      </w:pPr>
    </w:p>
    <w:p w:rsidR="00991AAD" w:rsidRPr="001734BB" w:rsidRDefault="001822C2" w:rsidP="00991AAD">
      <w:pPr>
        <w:rPr>
          <w:b/>
          <w:sz w:val="28"/>
          <w:szCs w:val="28"/>
        </w:rPr>
      </w:pPr>
      <w:r w:rsidRPr="001734BB">
        <w:rPr>
          <w:b/>
          <w:sz w:val="28"/>
          <w:szCs w:val="28"/>
        </w:rPr>
        <w:t xml:space="preserve">Глава   </w:t>
      </w:r>
      <w:r w:rsidR="001734BB" w:rsidRPr="001734BB">
        <w:rPr>
          <w:b/>
          <w:sz w:val="28"/>
          <w:szCs w:val="28"/>
        </w:rPr>
        <w:t>Яблоново-Гайского</w:t>
      </w:r>
    </w:p>
    <w:p w:rsidR="001734BB" w:rsidRPr="001734BB" w:rsidRDefault="001734BB" w:rsidP="00991AAD">
      <w:pPr>
        <w:rPr>
          <w:sz w:val="28"/>
          <w:szCs w:val="28"/>
        </w:rPr>
      </w:pPr>
      <w:r w:rsidRPr="001734BB">
        <w:rPr>
          <w:b/>
          <w:sz w:val="28"/>
          <w:szCs w:val="28"/>
        </w:rPr>
        <w:t>муниципального образования                                                    Г.В. Баннов</w:t>
      </w:r>
    </w:p>
    <w:p w:rsidR="000431B7" w:rsidRPr="001734BB" w:rsidRDefault="000431B7"/>
    <w:sectPr w:rsidR="000431B7" w:rsidRPr="001734BB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AAD"/>
    <w:rsid w:val="000431B7"/>
    <w:rsid w:val="001734BB"/>
    <w:rsid w:val="001822C2"/>
    <w:rsid w:val="00692DB6"/>
    <w:rsid w:val="00991AAD"/>
    <w:rsid w:val="00D478F4"/>
    <w:rsid w:val="00F0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991A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2</cp:revision>
  <cp:lastPrinted>2018-05-04T11:16:00Z</cp:lastPrinted>
  <dcterms:created xsi:type="dcterms:W3CDTF">2018-04-25T07:43:00Z</dcterms:created>
  <dcterms:modified xsi:type="dcterms:W3CDTF">2018-05-04T11:17:00Z</dcterms:modified>
</cp:coreProperties>
</file>