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97" w:rsidRDefault="00971255" w:rsidP="0097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255">
        <w:rPr>
          <w:rFonts w:ascii="Times New Roman" w:hAnsi="Times New Roman" w:cs="Times New Roman"/>
          <w:b/>
          <w:sz w:val="28"/>
          <w:szCs w:val="28"/>
        </w:rPr>
        <w:t>Ивантеевский</w:t>
      </w:r>
      <w:proofErr w:type="spellEnd"/>
      <w:r w:rsidRPr="00971255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971255" w:rsidRDefault="00971255" w:rsidP="0097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71255" w:rsidRDefault="000147F6" w:rsidP="0097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1255">
        <w:rPr>
          <w:rFonts w:ascii="Times New Roman" w:hAnsi="Times New Roman" w:cs="Times New Roman"/>
          <w:b/>
          <w:sz w:val="28"/>
          <w:szCs w:val="28"/>
        </w:rPr>
        <w:t>б исполнении муниципальной целевой программы по повышению безопасности</w:t>
      </w:r>
    </w:p>
    <w:p w:rsidR="00971255" w:rsidRDefault="000147F6" w:rsidP="0097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движения за январь-</w:t>
      </w:r>
      <w:r w:rsidR="00034862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971255">
        <w:rPr>
          <w:rFonts w:ascii="Times New Roman" w:hAnsi="Times New Roman" w:cs="Times New Roman"/>
          <w:b/>
          <w:sz w:val="28"/>
          <w:szCs w:val="28"/>
        </w:rPr>
        <w:t>201</w:t>
      </w:r>
      <w:r w:rsidR="009325D6">
        <w:rPr>
          <w:rFonts w:ascii="Times New Roman" w:hAnsi="Times New Roman" w:cs="Times New Roman"/>
          <w:b/>
          <w:sz w:val="28"/>
          <w:szCs w:val="28"/>
        </w:rPr>
        <w:t>5</w:t>
      </w:r>
      <w:r w:rsidR="009712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0040" w:rsidRDefault="00DF0040" w:rsidP="0097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68" w:type="dxa"/>
        <w:tblInd w:w="-459" w:type="dxa"/>
        <w:tblLayout w:type="fixed"/>
        <w:tblLook w:val="04A0"/>
      </w:tblPr>
      <w:tblGrid>
        <w:gridCol w:w="817"/>
        <w:gridCol w:w="4003"/>
        <w:gridCol w:w="1559"/>
        <w:gridCol w:w="1701"/>
        <w:gridCol w:w="1559"/>
        <w:gridCol w:w="1701"/>
        <w:gridCol w:w="1276"/>
        <w:gridCol w:w="1134"/>
        <w:gridCol w:w="1618"/>
      </w:tblGrid>
      <w:tr w:rsidR="00EC3B39" w:rsidTr="00642853">
        <w:tc>
          <w:tcPr>
            <w:tcW w:w="817" w:type="dxa"/>
            <w:vMerge w:val="restart"/>
            <w:vAlign w:val="center"/>
          </w:tcPr>
          <w:p w:rsidR="00EC3B39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vAlign w:val="center"/>
          </w:tcPr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Номер пункта и наименование мероприятий областной целевой программы</w:t>
            </w:r>
          </w:p>
        </w:tc>
        <w:tc>
          <w:tcPr>
            <w:tcW w:w="3260" w:type="dxa"/>
            <w:gridSpan w:val="2"/>
            <w:vAlign w:val="center"/>
          </w:tcPr>
          <w:p w:rsidR="00B6790E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Предусмотрено</w:t>
            </w:r>
          </w:p>
          <w:p w:rsidR="00B6790E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за счет средств</w:t>
            </w:r>
          </w:p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% обеспеченности программы (гр.4/гр.3*100)</w:t>
            </w:r>
          </w:p>
        </w:tc>
        <w:tc>
          <w:tcPr>
            <w:tcW w:w="1701" w:type="dxa"/>
            <w:vMerge w:val="restart"/>
            <w:vAlign w:val="center"/>
          </w:tcPr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Начислено на отчетную дату (нарастающим итогом с начала года), (объем выполненных работ, услуг, заключенных договоров)</w:t>
            </w:r>
          </w:p>
        </w:tc>
        <w:tc>
          <w:tcPr>
            <w:tcW w:w="1276" w:type="dxa"/>
            <w:vMerge w:val="restart"/>
            <w:vAlign w:val="center"/>
          </w:tcPr>
          <w:p w:rsid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 на отчетную дату (нарастающим итогом</w:t>
            </w:r>
            <w:proofErr w:type="gramEnd"/>
          </w:p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с начала года</w:t>
            </w:r>
          </w:p>
        </w:tc>
        <w:tc>
          <w:tcPr>
            <w:tcW w:w="1134" w:type="dxa"/>
            <w:vMerge w:val="restart"/>
            <w:vAlign w:val="center"/>
          </w:tcPr>
          <w:p w:rsidR="00EC3B39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EC3B39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(гр.7/гр.4</w:t>
            </w:r>
            <w:proofErr w:type="gramEnd"/>
          </w:p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*100)</w:t>
            </w:r>
          </w:p>
        </w:tc>
        <w:tc>
          <w:tcPr>
            <w:tcW w:w="1618" w:type="dxa"/>
            <w:vMerge w:val="restart"/>
            <w:vAlign w:val="center"/>
          </w:tcPr>
          <w:p w:rsidR="00147C5A" w:rsidRPr="00EC3B39" w:rsidRDefault="00147C5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реализации (выполненные работы) за отчетный период</w:t>
            </w:r>
          </w:p>
        </w:tc>
      </w:tr>
      <w:tr w:rsidR="00EC3B39" w:rsidTr="00642853">
        <w:tc>
          <w:tcPr>
            <w:tcW w:w="817" w:type="dxa"/>
            <w:vMerge/>
            <w:vAlign w:val="center"/>
          </w:tcPr>
          <w:p w:rsidR="00DF0040" w:rsidRPr="00EC3B39" w:rsidRDefault="00DF0040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vAlign w:val="center"/>
          </w:tcPr>
          <w:p w:rsidR="00DF0040" w:rsidRPr="00EC3B39" w:rsidRDefault="00DF0040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C3B39" w:rsidRPr="00EC3B39" w:rsidRDefault="00037249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EC3B39" w:rsidRPr="00EC3B39" w:rsidRDefault="00EC3B39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37249"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рограмме</w:t>
            </w:r>
          </w:p>
          <w:p w:rsidR="00DF0040" w:rsidRPr="00EC3B39" w:rsidRDefault="00037249" w:rsidP="00D2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на 201</w:t>
            </w:r>
            <w:r w:rsidR="00D215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01" w:type="dxa"/>
            <w:vAlign w:val="center"/>
          </w:tcPr>
          <w:p w:rsidR="00EC3B39" w:rsidRDefault="00037249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Решением районного муниципального собрания</w:t>
            </w:r>
          </w:p>
          <w:p w:rsidR="00DF0040" w:rsidRPr="00EC3B39" w:rsidRDefault="00037249" w:rsidP="00D2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на 201</w:t>
            </w:r>
            <w:r w:rsidR="00D215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DF0040" w:rsidRPr="00EC3B39" w:rsidRDefault="00DF0040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F0040" w:rsidRPr="00EC3B39" w:rsidRDefault="00DF0040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0040" w:rsidRPr="00EC3B39" w:rsidRDefault="00DF0040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0040" w:rsidRPr="00EC3B39" w:rsidRDefault="00DF0040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DF0040" w:rsidRPr="00EC3B39" w:rsidRDefault="00DF0040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C5A" w:rsidTr="00642853">
        <w:tc>
          <w:tcPr>
            <w:tcW w:w="817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03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8" w:type="dxa"/>
          </w:tcPr>
          <w:p w:rsidR="00DF0040" w:rsidRPr="00EC3B39" w:rsidRDefault="00037249" w:rsidP="0097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85605" w:rsidTr="00642853">
        <w:tc>
          <w:tcPr>
            <w:tcW w:w="817" w:type="dxa"/>
          </w:tcPr>
          <w:p w:rsidR="00F85605" w:rsidRPr="00B62C37" w:rsidRDefault="00F8560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3" w:type="dxa"/>
          </w:tcPr>
          <w:p w:rsidR="00F85605" w:rsidRPr="00932E5D" w:rsidRDefault="00933E4E" w:rsidP="009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5605" w:rsidRPr="00932E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56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85605" w:rsidRPr="00932E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широкомасштабных профилактических мероприятий, направленных на укрепление дисциплины участников дорожного движения</w:t>
            </w:r>
          </w:p>
        </w:tc>
        <w:tc>
          <w:tcPr>
            <w:tcW w:w="1559" w:type="dxa"/>
          </w:tcPr>
          <w:p w:rsidR="00F85605" w:rsidRPr="00B62C37" w:rsidRDefault="00F8560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85605" w:rsidRPr="00B62C37" w:rsidRDefault="00F8560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5605" w:rsidRPr="00B62C37" w:rsidRDefault="00F85605" w:rsidP="00656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85605" w:rsidRPr="00B62C37" w:rsidRDefault="00F85605" w:rsidP="00656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85605" w:rsidRPr="00B62C37" w:rsidRDefault="00F85605" w:rsidP="00656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5605" w:rsidRPr="00B62C37" w:rsidRDefault="00F85605" w:rsidP="00656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F85605" w:rsidRPr="00B62C37" w:rsidRDefault="00F85605" w:rsidP="00656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3" w:type="dxa"/>
          </w:tcPr>
          <w:p w:rsidR="000A38E5" w:rsidRDefault="000A38E5" w:rsidP="000A3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Создание информационно-пропагандистской продукции и видеороликов, размещение информационных материалов в СМИ по вопросам БДД. Организация и размещение тематической наружной рекламы в общественных местах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3" w:type="dxa"/>
          </w:tcPr>
          <w:p w:rsidR="000A38E5" w:rsidRDefault="000A38E5" w:rsidP="009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1.6. Повышение квалификации водителей, медицинских специалистов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предрейсовым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осмотрам и инженерно-технического персонала пассажирских автотранспортных предприятий области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3" w:type="dxa"/>
          </w:tcPr>
          <w:p w:rsidR="000A38E5" w:rsidRDefault="000A38E5" w:rsidP="009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2.7. Оснащение подразделений ГИБДД комплексами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 Правил дорожного движения (включая проектно-изыскательские и монтажные работы, конструкции для крепления оборудования, прокладка каналов связи)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3" w:type="dxa"/>
          </w:tcPr>
          <w:p w:rsidR="000A38E5" w:rsidRDefault="000A38E5" w:rsidP="009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2.11. Приобретение для общеобразовательных учреждений и учреждений дошкольного образования учебно-наглядных пособий по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rPr>
          <w:trHeight w:val="558"/>
        </w:trPr>
        <w:tc>
          <w:tcPr>
            <w:tcW w:w="817" w:type="dxa"/>
          </w:tcPr>
          <w:p w:rsidR="000A38E5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03" w:type="dxa"/>
          </w:tcPr>
          <w:p w:rsidR="000A38E5" w:rsidRDefault="000A38E5" w:rsidP="009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 Модернизация пассажирского автомобильного парка автотранспортных предприятий, капитальный ремонт автобусов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3" w:type="dxa"/>
          </w:tcPr>
          <w:p w:rsidR="000A38E5" w:rsidRPr="00932E5D" w:rsidRDefault="000A38E5" w:rsidP="00014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E5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32E5D">
              <w:rPr>
                <w:rFonts w:ascii="Times New Roman" w:hAnsi="Times New Roman" w:cs="Times New Roman"/>
                <w:sz w:val="16"/>
                <w:szCs w:val="16"/>
              </w:rPr>
              <w:t xml:space="preserve"> Модернизация автоматизированных систем управления дорожным движением и светофорных объектов 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rPr>
          <w:trHeight w:val="290"/>
        </w:trPr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03" w:type="dxa"/>
          </w:tcPr>
          <w:p w:rsidR="000A38E5" w:rsidRPr="00932E5D" w:rsidRDefault="000A38E5" w:rsidP="00967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 Реконструкция автомобильных дорог области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03" w:type="dxa"/>
          </w:tcPr>
          <w:p w:rsidR="000A38E5" w:rsidRPr="00932E5D" w:rsidRDefault="000A38E5" w:rsidP="00967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 Организация и оборудование стационарных постов ДПС, техническое оснащение ГИБДД в муниципальных районах области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03" w:type="dxa"/>
          </w:tcPr>
          <w:p w:rsidR="000A38E5" w:rsidRPr="00932E5D" w:rsidRDefault="000A38E5" w:rsidP="00967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 Реконструкция уличного освещения в муниципальных районах области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003" w:type="dxa"/>
          </w:tcPr>
          <w:p w:rsidR="000A38E5" w:rsidRPr="00932E5D" w:rsidRDefault="000A38E5" w:rsidP="00967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 Развитие автоматизированной радионавигационной системы диспетчерского управления пассажирскими перевозками на территории области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3" w:type="dxa"/>
          </w:tcPr>
          <w:p w:rsidR="000A38E5" w:rsidRPr="00932E5D" w:rsidRDefault="000A38E5" w:rsidP="00967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4.6. Развитие системы маршрутного ориентирования на автомобильных дорогах области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38E5" w:rsidTr="00642853">
        <w:tc>
          <w:tcPr>
            <w:tcW w:w="817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0A38E5" w:rsidRPr="00B62C37" w:rsidRDefault="000A38E5" w:rsidP="0097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0A38E5" w:rsidRPr="00B62C37" w:rsidRDefault="000A38E5" w:rsidP="00382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ED9" w:rsidTr="00642853">
        <w:tc>
          <w:tcPr>
            <w:tcW w:w="15368" w:type="dxa"/>
            <w:gridSpan w:val="9"/>
          </w:tcPr>
          <w:p w:rsidR="00A60ED9" w:rsidRPr="00A60ED9" w:rsidRDefault="00A60ED9" w:rsidP="00382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ED9">
              <w:rPr>
                <w:rFonts w:ascii="Times New Roman" w:hAnsi="Times New Roman" w:cs="Times New Roman"/>
                <w:b/>
                <w:sz w:val="18"/>
                <w:szCs w:val="18"/>
              </w:rPr>
              <w:t>Внепрограммные мероприятия</w:t>
            </w:r>
          </w:p>
        </w:tc>
      </w:tr>
      <w:tr w:rsidR="004F1E0F" w:rsidTr="00642853">
        <w:tc>
          <w:tcPr>
            <w:tcW w:w="817" w:type="dxa"/>
            <w:vMerge w:val="restart"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Номер пункта и наименование мероприятий областной целевой программы</w:t>
            </w:r>
          </w:p>
        </w:tc>
        <w:tc>
          <w:tcPr>
            <w:tcW w:w="3260" w:type="dxa"/>
            <w:gridSpan w:val="2"/>
            <w:vAlign w:val="center"/>
          </w:tcPr>
          <w:p w:rsidR="004F1E0F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Предусмотрено</w:t>
            </w:r>
          </w:p>
          <w:p w:rsidR="004F1E0F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за счет средств</w:t>
            </w:r>
          </w:p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% обеспеченности программы (гр.4/гр.3*100)</w:t>
            </w:r>
          </w:p>
        </w:tc>
        <w:tc>
          <w:tcPr>
            <w:tcW w:w="1701" w:type="dxa"/>
            <w:vMerge w:val="restart"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Начислено на отчетную дату (нарастающим итогом с начала года), (объем выполненных работ, услуг, заключенных договоров)</w:t>
            </w:r>
          </w:p>
        </w:tc>
        <w:tc>
          <w:tcPr>
            <w:tcW w:w="1276" w:type="dxa"/>
            <w:vMerge w:val="restart"/>
            <w:vAlign w:val="center"/>
          </w:tcPr>
          <w:p w:rsidR="004F1E0F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 на отчетную дату (нарастающим итогом</w:t>
            </w:r>
            <w:proofErr w:type="gramEnd"/>
          </w:p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с начала года</w:t>
            </w:r>
          </w:p>
        </w:tc>
        <w:tc>
          <w:tcPr>
            <w:tcW w:w="1134" w:type="dxa"/>
            <w:vMerge w:val="restart"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(гр.7/гр.4</w:t>
            </w:r>
            <w:proofErr w:type="gramEnd"/>
          </w:p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*100)</w:t>
            </w:r>
          </w:p>
        </w:tc>
        <w:tc>
          <w:tcPr>
            <w:tcW w:w="1618" w:type="dxa"/>
            <w:vMerge w:val="restart"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реализации (выполненные работы) за отчетный период</w:t>
            </w:r>
          </w:p>
        </w:tc>
      </w:tr>
      <w:tr w:rsidR="004F1E0F" w:rsidTr="00642853">
        <w:tc>
          <w:tcPr>
            <w:tcW w:w="817" w:type="dxa"/>
            <w:vMerge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3" w:type="dxa"/>
            <w:vMerge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рограмме</w:t>
            </w:r>
          </w:p>
          <w:p w:rsidR="004F1E0F" w:rsidRPr="00EC3B39" w:rsidRDefault="004F1E0F" w:rsidP="00D2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на 201</w:t>
            </w:r>
            <w:r w:rsidR="00D215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F1E0F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Решением районного муниципального собрания</w:t>
            </w:r>
          </w:p>
          <w:p w:rsidR="004F1E0F" w:rsidRPr="00EC3B39" w:rsidRDefault="004F1E0F" w:rsidP="00D2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на 201</w:t>
            </w:r>
            <w:r w:rsidR="00D215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4F1E0F" w:rsidRPr="00EC3B39" w:rsidRDefault="004F1E0F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1E0F" w:rsidTr="00642853">
        <w:tc>
          <w:tcPr>
            <w:tcW w:w="817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03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18" w:type="dxa"/>
          </w:tcPr>
          <w:p w:rsidR="004F1E0F" w:rsidRPr="00EC3B39" w:rsidRDefault="004F1E0F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B3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54138" w:rsidTr="00642853">
        <w:tc>
          <w:tcPr>
            <w:tcW w:w="817" w:type="dxa"/>
          </w:tcPr>
          <w:p w:rsidR="00F54138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3" w:type="dxa"/>
          </w:tcPr>
          <w:p w:rsidR="00F54138" w:rsidRPr="00932E5D" w:rsidRDefault="00F54138" w:rsidP="00F54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1.1 Установка дорожных знаков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Ивантеевском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1559" w:type="dxa"/>
          </w:tcPr>
          <w:p w:rsidR="00F54138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701" w:type="dxa"/>
          </w:tcPr>
          <w:p w:rsidR="00F54138" w:rsidRPr="00B62C37" w:rsidRDefault="00F54138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559" w:type="dxa"/>
          </w:tcPr>
          <w:p w:rsidR="00F54138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54138" w:rsidRPr="00B62C37" w:rsidRDefault="00F54138" w:rsidP="00797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276" w:type="dxa"/>
          </w:tcPr>
          <w:p w:rsidR="00F54138" w:rsidRPr="00B62C37" w:rsidRDefault="00F54138" w:rsidP="00797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134" w:type="dxa"/>
          </w:tcPr>
          <w:p w:rsidR="00F54138" w:rsidRPr="00B62C37" w:rsidRDefault="00F54138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F54138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Установлено 12 дорожных знаков</w:t>
            </w:r>
          </w:p>
        </w:tc>
      </w:tr>
      <w:tr w:rsidR="00F54138" w:rsidTr="00642853">
        <w:tc>
          <w:tcPr>
            <w:tcW w:w="817" w:type="dxa"/>
          </w:tcPr>
          <w:p w:rsidR="00F54138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3" w:type="dxa"/>
          </w:tcPr>
          <w:p w:rsidR="00F54138" w:rsidRPr="00932E5D" w:rsidRDefault="00F54138" w:rsidP="00F54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 Нанесение дорожной разметки на   искусственные неровности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Ивантеевском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1559" w:type="dxa"/>
          </w:tcPr>
          <w:p w:rsidR="00F54138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701" w:type="dxa"/>
          </w:tcPr>
          <w:p w:rsidR="00F54138" w:rsidRPr="00B62C37" w:rsidRDefault="00F54138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559" w:type="dxa"/>
          </w:tcPr>
          <w:p w:rsidR="00F54138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54138" w:rsidRDefault="00F54138" w:rsidP="00F54138">
            <w:pPr>
              <w:jc w:val="center"/>
            </w:pPr>
            <w:r w:rsidRPr="00862C80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276" w:type="dxa"/>
          </w:tcPr>
          <w:p w:rsidR="00F54138" w:rsidRDefault="00F54138" w:rsidP="00F54138">
            <w:pPr>
              <w:jc w:val="center"/>
            </w:pPr>
            <w:r w:rsidRPr="00862C80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134" w:type="dxa"/>
          </w:tcPr>
          <w:p w:rsidR="00F54138" w:rsidRPr="00B62C37" w:rsidRDefault="00F54138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F54138" w:rsidRPr="00B62C37" w:rsidRDefault="00F54138" w:rsidP="00966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Дорожная разметка нанесена на 6 искусственных неровностях</w:t>
            </w:r>
          </w:p>
        </w:tc>
      </w:tr>
      <w:tr w:rsidR="004F1E0F" w:rsidTr="00642853">
        <w:tc>
          <w:tcPr>
            <w:tcW w:w="817" w:type="dxa"/>
          </w:tcPr>
          <w:p w:rsidR="004F1E0F" w:rsidRPr="00B62C37" w:rsidRDefault="004F1E0F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3" w:type="dxa"/>
          </w:tcPr>
          <w:p w:rsidR="004F1E0F" w:rsidRPr="00932E5D" w:rsidRDefault="00F54138" w:rsidP="00642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4F1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2853">
              <w:rPr>
                <w:rFonts w:ascii="Times New Roman" w:hAnsi="Times New Roman" w:cs="Times New Roman"/>
                <w:sz w:val="16"/>
                <w:szCs w:val="16"/>
              </w:rPr>
              <w:t>Произведен 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мочный ремонт дорожного покрытия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1559" w:type="dxa"/>
          </w:tcPr>
          <w:p w:rsidR="004F1E0F" w:rsidRPr="00B62C37" w:rsidRDefault="00F54138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</w:t>
            </w:r>
          </w:p>
        </w:tc>
        <w:tc>
          <w:tcPr>
            <w:tcW w:w="1701" w:type="dxa"/>
          </w:tcPr>
          <w:p w:rsidR="004F1E0F" w:rsidRPr="00B62C37" w:rsidRDefault="00F54138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</w:t>
            </w:r>
          </w:p>
        </w:tc>
        <w:tc>
          <w:tcPr>
            <w:tcW w:w="1559" w:type="dxa"/>
          </w:tcPr>
          <w:p w:rsidR="004F1E0F" w:rsidRPr="00B62C37" w:rsidRDefault="004F1E0F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F1E0F" w:rsidRPr="00B62C37" w:rsidRDefault="00F54138" w:rsidP="0062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</w:t>
            </w:r>
          </w:p>
        </w:tc>
        <w:tc>
          <w:tcPr>
            <w:tcW w:w="1276" w:type="dxa"/>
          </w:tcPr>
          <w:p w:rsidR="004F1E0F" w:rsidRPr="00B62C37" w:rsidRDefault="00F54138" w:rsidP="00353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</w:t>
            </w:r>
          </w:p>
        </w:tc>
        <w:tc>
          <w:tcPr>
            <w:tcW w:w="1134" w:type="dxa"/>
          </w:tcPr>
          <w:p w:rsidR="004F1E0F" w:rsidRPr="00B62C37" w:rsidRDefault="004F1E0F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4F1E0F" w:rsidRPr="00B62C37" w:rsidRDefault="00F54138" w:rsidP="004F1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 ямочный ремонт</w:t>
            </w:r>
            <w:r w:rsidR="00642853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="00642853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="00642853">
              <w:rPr>
                <w:rFonts w:ascii="Times New Roman" w:hAnsi="Times New Roman" w:cs="Times New Roman"/>
                <w:sz w:val="18"/>
                <w:szCs w:val="18"/>
              </w:rPr>
              <w:t>, Московская, Советская, Интернациональная, Кооперативная</w:t>
            </w:r>
          </w:p>
        </w:tc>
      </w:tr>
      <w:tr w:rsidR="00642853" w:rsidTr="00642853">
        <w:tc>
          <w:tcPr>
            <w:tcW w:w="817" w:type="dxa"/>
          </w:tcPr>
          <w:p w:rsidR="00642853" w:rsidRDefault="00642853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3" w:type="dxa"/>
          </w:tcPr>
          <w:p w:rsidR="00642853" w:rsidRDefault="00642853" w:rsidP="00642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 Произведен капитальный ремонт автодороги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МО, нанесена дорожная разметка «Пешеходный переход» около образовательных учреждений</w:t>
            </w:r>
          </w:p>
        </w:tc>
        <w:tc>
          <w:tcPr>
            <w:tcW w:w="1559" w:type="dxa"/>
          </w:tcPr>
          <w:p w:rsidR="00642853" w:rsidRDefault="00642853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1816316</w:t>
            </w:r>
          </w:p>
        </w:tc>
        <w:tc>
          <w:tcPr>
            <w:tcW w:w="1701" w:type="dxa"/>
          </w:tcPr>
          <w:p w:rsidR="00642853" w:rsidRDefault="00642853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1816316</w:t>
            </w:r>
          </w:p>
        </w:tc>
        <w:tc>
          <w:tcPr>
            <w:tcW w:w="1559" w:type="dxa"/>
          </w:tcPr>
          <w:p w:rsidR="00642853" w:rsidRDefault="00642853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42853" w:rsidRDefault="00642853" w:rsidP="00797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1816316</w:t>
            </w:r>
          </w:p>
        </w:tc>
        <w:tc>
          <w:tcPr>
            <w:tcW w:w="1276" w:type="dxa"/>
          </w:tcPr>
          <w:p w:rsidR="00642853" w:rsidRDefault="00642853" w:rsidP="00797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1816316</w:t>
            </w:r>
          </w:p>
        </w:tc>
        <w:tc>
          <w:tcPr>
            <w:tcW w:w="1134" w:type="dxa"/>
          </w:tcPr>
          <w:p w:rsidR="00642853" w:rsidRDefault="00642853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642853" w:rsidRDefault="00642853" w:rsidP="00642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 капитальный ремонт по ул. Победы – 778 м., нанесена дорожная разметка «Пешеходный переход»</w:t>
            </w:r>
          </w:p>
        </w:tc>
      </w:tr>
      <w:tr w:rsidR="00642853" w:rsidTr="00642853">
        <w:tc>
          <w:tcPr>
            <w:tcW w:w="817" w:type="dxa"/>
          </w:tcPr>
          <w:p w:rsidR="00642853" w:rsidRDefault="00642853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3" w:type="dxa"/>
          </w:tcPr>
          <w:p w:rsidR="00642853" w:rsidRDefault="00642853" w:rsidP="00642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 Произведен ямочный ремонт дорожного покрытия Знаменского МО</w:t>
            </w:r>
          </w:p>
        </w:tc>
        <w:tc>
          <w:tcPr>
            <w:tcW w:w="1559" w:type="dxa"/>
          </w:tcPr>
          <w:p w:rsidR="00642853" w:rsidRDefault="00642853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827343,84</w:t>
            </w:r>
          </w:p>
        </w:tc>
        <w:tc>
          <w:tcPr>
            <w:tcW w:w="1701" w:type="dxa"/>
          </w:tcPr>
          <w:p w:rsidR="00642853" w:rsidRDefault="00642853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827343,84</w:t>
            </w:r>
          </w:p>
        </w:tc>
        <w:tc>
          <w:tcPr>
            <w:tcW w:w="1559" w:type="dxa"/>
          </w:tcPr>
          <w:p w:rsidR="00642853" w:rsidRDefault="00642853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42853" w:rsidRDefault="00642853" w:rsidP="00642853">
            <w:pPr>
              <w:jc w:val="center"/>
            </w:pPr>
            <w:r w:rsidRPr="00602DE7">
              <w:rPr>
                <w:rFonts w:ascii="Times New Roman" w:hAnsi="Times New Roman" w:cs="Times New Roman"/>
                <w:sz w:val="18"/>
                <w:szCs w:val="18"/>
              </w:rPr>
              <w:t>827343,84</w:t>
            </w:r>
          </w:p>
        </w:tc>
        <w:tc>
          <w:tcPr>
            <w:tcW w:w="1276" w:type="dxa"/>
          </w:tcPr>
          <w:p w:rsidR="00642853" w:rsidRDefault="00642853" w:rsidP="00642853">
            <w:pPr>
              <w:jc w:val="center"/>
            </w:pPr>
            <w:r w:rsidRPr="00602DE7">
              <w:rPr>
                <w:rFonts w:ascii="Times New Roman" w:hAnsi="Times New Roman" w:cs="Times New Roman"/>
                <w:sz w:val="18"/>
                <w:szCs w:val="18"/>
              </w:rPr>
              <w:t>827343,84</w:t>
            </w:r>
          </w:p>
        </w:tc>
        <w:tc>
          <w:tcPr>
            <w:tcW w:w="1134" w:type="dxa"/>
          </w:tcPr>
          <w:p w:rsidR="00642853" w:rsidRDefault="00642853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642853" w:rsidRDefault="00642853" w:rsidP="002D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ямочный ремонт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r w:rsidR="002D776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1000 кв.м.</w:t>
            </w:r>
          </w:p>
        </w:tc>
      </w:tr>
      <w:tr w:rsidR="002D7766" w:rsidTr="00642853">
        <w:tc>
          <w:tcPr>
            <w:tcW w:w="817" w:type="dxa"/>
          </w:tcPr>
          <w:p w:rsidR="002D7766" w:rsidRDefault="002D7766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03" w:type="dxa"/>
          </w:tcPr>
          <w:p w:rsidR="002D7766" w:rsidRDefault="002D7766" w:rsidP="00642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1.6 Установлены знаки вблизи общеобразовательного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учреждения «Осторожно дети»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Яблоновогайском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1559" w:type="dxa"/>
          </w:tcPr>
          <w:p w:rsidR="002D7766" w:rsidRDefault="002D7766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4000</w:t>
            </w:r>
          </w:p>
        </w:tc>
        <w:tc>
          <w:tcPr>
            <w:tcW w:w="1701" w:type="dxa"/>
          </w:tcPr>
          <w:p w:rsidR="002D7766" w:rsidRDefault="002D7766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559" w:type="dxa"/>
          </w:tcPr>
          <w:p w:rsidR="002D7766" w:rsidRDefault="002D7766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D7766" w:rsidRPr="00602DE7" w:rsidRDefault="002D7766" w:rsidP="00642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76" w:type="dxa"/>
          </w:tcPr>
          <w:p w:rsidR="002D7766" w:rsidRPr="00602DE7" w:rsidRDefault="002D7766" w:rsidP="00642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:rsidR="002D7766" w:rsidRDefault="002D7766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2D7766" w:rsidRDefault="002D7766" w:rsidP="002D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знака</w:t>
            </w:r>
          </w:p>
        </w:tc>
      </w:tr>
      <w:tr w:rsidR="002D7766" w:rsidTr="00642853">
        <w:tc>
          <w:tcPr>
            <w:tcW w:w="817" w:type="dxa"/>
          </w:tcPr>
          <w:p w:rsidR="002D7766" w:rsidRDefault="002D7766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003" w:type="dxa"/>
          </w:tcPr>
          <w:p w:rsidR="002D7766" w:rsidRDefault="002D7766" w:rsidP="002D7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 Произведен ямочный ремонт дорожного покрытия Ивановского  МО</w:t>
            </w:r>
          </w:p>
        </w:tc>
        <w:tc>
          <w:tcPr>
            <w:tcW w:w="1559" w:type="dxa"/>
          </w:tcPr>
          <w:p w:rsidR="002D7766" w:rsidRDefault="002D7766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710976</w:t>
            </w:r>
          </w:p>
        </w:tc>
        <w:tc>
          <w:tcPr>
            <w:tcW w:w="1701" w:type="dxa"/>
          </w:tcPr>
          <w:p w:rsidR="002D7766" w:rsidRDefault="002D7766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710876</w:t>
            </w:r>
          </w:p>
        </w:tc>
        <w:tc>
          <w:tcPr>
            <w:tcW w:w="1559" w:type="dxa"/>
          </w:tcPr>
          <w:p w:rsidR="002D7766" w:rsidRDefault="002D7766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D7766" w:rsidRDefault="002D7766" w:rsidP="00797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710976</w:t>
            </w:r>
          </w:p>
        </w:tc>
        <w:tc>
          <w:tcPr>
            <w:tcW w:w="1276" w:type="dxa"/>
          </w:tcPr>
          <w:p w:rsidR="002D7766" w:rsidRDefault="002D7766" w:rsidP="00797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710876</w:t>
            </w:r>
          </w:p>
        </w:tc>
        <w:tc>
          <w:tcPr>
            <w:tcW w:w="1134" w:type="dxa"/>
          </w:tcPr>
          <w:p w:rsidR="002D7766" w:rsidRDefault="002D7766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2D7766" w:rsidRDefault="002D7766" w:rsidP="002D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ямочный ремонт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– 200 кв.м.</w:t>
            </w:r>
          </w:p>
        </w:tc>
      </w:tr>
      <w:tr w:rsidR="005F657D" w:rsidTr="00642853">
        <w:tc>
          <w:tcPr>
            <w:tcW w:w="817" w:type="dxa"/>
          </w:tcPr>
          <w:p w:rsidR="005F657D" w:rsidRDefault="005F657D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03" w:type="dxa"/>
          </w:tcPr>
          <w:p w:rsidR="005F657D" w:rsidRDefault="005F657D" w:rsidP="002D7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 ремонт автодороги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Чернавского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559" w:type="dxa"/>
          </w:tcPr>
          <w:p w:rsidR="005F657D" w:rsidRDefault="005F657D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202000</w:t>
            </w:r>
          </w:p>
        </w:tc>
        <w:tc>
          <w:tcPr>
            <w:tcW w:w="1701" w:type="dxa"/>
          </w:tcPr>
          <w:p w:rsidR="005F657D" w:rsidRDefault="005F657D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202000</w:t>
            </w:r>
          </w:p>
        </w:tc>
        <w:tc>
          <w:tcPr>
            <w:tcW w:w="1559" w:type="dxa"/>
          </w:tcPr>
          <w:p w:rsidR="005F657D" w:rsidRDefault="005F657D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F657D" w:rsidRDefault="005F657D">
            <w:r w:rsidRPr="00570B09">
              <w:rPr>
                <w:rFonts w:ascii="Times New Roman" w:hAnsi="Times New Roman" w:cs="Times New Roman"/>
                <w:sz w:val="18"/>
                <w:szCs w:val="18"/>
              </w:rPr>
              <w:t>202000</w:t>
            </w:r>
          </w:p>
        </w:tc>
        <w:tc>
          <w:tcPr>
            <w:tcW w:w="1276" w:type="dxa"/>
          </w:tcPr>
          <w:p w:rsidR="005F657D" w:rsidRDefault="005F657D">
            <w:r w:rsidRPr="00570B09">
              <w:rPr>
                <w:rFonts w:ascii="Times New Roman" w:hAnsi="Times New Roman" w:cs="Times New Roman"/>
                <w:sz w:val="18"/>
                <w:szCs w:val="18"/>
              </w:rPr>
              <w:t>202000</w:t>
            </w:r>
          </w:p>
        </w:tc>
        <w:tc>
          <w:tcPr>
            <w:tcW w:w="1134" w:type="dxa"/>
          </w:tcPr>
          <w:p w:rsidR="005F657D" w:rsidRDefault="005F657D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5F657D" w:rsidRDefault="005F657D" w:rsidP="005F6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64.5 п.м.</w:t>
            </w:r>
          </w:p>
        </w:tc>
      </w:tr>
      <w:tr w:rsidR="005F657D" w:rsidTr="00642853">
        <w:tc>
          <w:tcPr>
            <w:tcW w:w="817" w:type="dxa"/>
          </w:tcPr>
          <w:p w:rsidR="005F657D" w:rsidRDefault="005F657D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03" w:type="dxa"/>
          </w:tcPr>
          <w:p w:rsidR="005F657D" w:rsidRDefault="005F657D" w:rsidP="002D7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Киркование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исправление профиля оснований, щебеночных без добавления нового материала Раевского МО</w:t>
            </w:r>
          </w:p>
        </w:tc>
        <w:tc>
          <w:tcPr>
            <w:tcW w:w="1559" w:type="dxa"/>
          </w:tcPr>
          <w:p w:rsidR="005F657D" w:rsidRDefault="005F657D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84055</w:t>
            </w:r>
          </w:p>
        </w:tc>
        <w:tc>
          <w:tcPr>
            <w:tcW w:w="1701" w:type="dxa"/>
          </w:tcPr>
          <w:p w:rsidR="005F657D" w:rsidRDefault="005F657D" w:rsidP="00C92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84055</w:t>
            </w:r>
          </w:p>
        </w:tc>
        <w:tc>
          <w:tcPr>
            <w:tcW w:w="1559" w:type="dxa"/>
          </w:tcPr>
          <w:p w:rsidR="005F657D" w:rsidRDefault="005F657D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F657D" w:rsidRDefault="005F657D">
            <w:r w:rsidRPr="002A44E6">
              <w:rPr>
                <w:rFonts w:ascii="Times New Roman" w:hAnsi="Times New Roman" w:cs="Times New Roman"/>
                <w:sz w:val="18"/>
                <w:szCs w:val="18"/>
              </w:rPr>
              <w:t>84055</w:t>
            </w:r>
          </w:p>
        </w:tc>
        <w:tc>
          <w:tcPr>
            <w:tcW w:w="1276" w:type="dxa"/>
          </w:tcPr>
          <w:p w:rsidR="005F657D" w:rsidRDefault="005F657D">
            <w:r w:rsidRPr="002A44E6">
              <w:rPr>
                <w:rFonts w:ascii="Times New Roman" w:hAnsi="Times New Roman" w:cs="Times New Roman"/>
                <w:sz w:val="18"/>
                <w:szCs w:val="18"/>
              </w:rPr>
              <w:t>84055</w:t>
            </w:r>
          </w:p>
        </w:tc>
        <w:tc>
          <w:tcPr>
            <w:tcW w:w="1134" w:type="dxa"/>
          </w:tcPr>
          <w:p w:rsidR="005F657D" w:rsidRDefault="005F657D" w:rsidP="00CD6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5F657D" w:rsidRDefault="005F657D" w:rsidP="002D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Киркование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исправление профиля оснований, щебеночных без добавления нового материала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Арбузовка</w:t>
            </w:r>
            <w:proofErr w:type="spellEnd"/>
          </w:p>
        </w:tc>
      </w:tr>
      <w:tr w:rsidR="00250C14" w:rsidTr="00642853">
        <w:tc>
          <w:tcPr>
            <w:tcW w:w="817" w:type="dxa"/>
          </w:tcPr>
          <w:p w:rsidR="00250C14" w:rsidRPr="00B62C37" w:rsidRDefault="00250C14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250C14" w:rsidRPr="004F1E0F" w:rsidRDefault="00250C14" w:rsidP="00542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559" w:type="dxa"/>
          </w:tcPr>
          <w:p w:rsidR="00250C14" w:rsidRPr="004F1E0F" w:rsidRDefault="00250C14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3810590,84</w:t>
            </w:r>
          </w:p>
        </w:tc>
        <w:tc>
          <w:tcPr>
            <w:tcW w:w="1701" w:type="dxa"/>
          </w:tcPr>
          <w:p w:rsidR="00250C14" w:rsidRPr="004F1E0F" w:rsidRDefault="00250C14" w:rsidP="00925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3810590,84</w:t>
            </w:r>
          </w:p>
        </w:tc>
        <w:tc>
          <w:tcPr>
            <w:tcW w:w="1559" w:type="dxa"/>
          </w:tcPr>
          <w:p w:rsidR="00250C14" w:rsidRPr="004F1E0F" w:rsidRDefault="00250C14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C14" w:rsidRDefault="00250C14" w:rsidP="00250C14">
            <w:pPr>
              <w:jc w:val="center"/>
            </w:pPr>
            <w:r w:rsidRPr="000F4328">
              <w:rPr>
                <w:rFonts w:ascii="Times New Roman" w:hAnsi="Times New Roman" w:cs="Times New Roman"/>
                <w:b/>
                <w:sz w:val="18"/>
                <w:szCs w:val="18"/>
              </w:rPr>
              <w:t>3810590,84</w:t>
            </w:r>
          </w:p>
        </w:tc>
        <w:tc>
          <w:tcPr>
            <w:tcW w:w="1276" w:type="dxa"/>
          </w:tcPr>
          <w:p w:rsidR="00250C14" w:rsidRDefault="00250C14" w:rsidP="00250C14">
            <w:pPr>
              <w:jc w:val="center"/>
            </w:pPr>
            <w:r w:rsidRPr="000F4328">
              <w:rPr>
                <w:rFonts w:ascii="Times New Roman" w:hAnsi="Times New Roman" w:cs="Times New Roman"/>
                <w:b/>
                <w:sz w:val="18"/>
                <w:szCs w:val="18"/>
              </w:rPr>
              <w:t>3810590,84</w:t>
            </w:r>
          </w:p>
        </w:tc>
        <w:tc>
          <w:tcPr>
            <w:tcW w:w="1134" w:type="dxa"/>
          </w:tcPr>
          <w:p w:rsidR="00250C14" w:rsidRPr="004F1E0F" w:rsidRDefault="00250C14" w:rsidP="00CD6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618" w:type="dxa"/>
          </w:tcPr>
          <w:p w:rsidR="00250C14" w:rsidRPr="004F1E0F" w:rsidRDefault="00250C14" w:rsidP="004F1E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AAA" w:rsidTr="002D7766">
        <w:trPr>
          <w:trHeight w:val="266"/>
        </w:trPr>
        <w:tc>
          <w:tcPr>
            <w:tcW w:w="817" w:type="dxa"/>
            <w:vAlign w:val="center"/>
          </w:tcPr>
          <w:p w:rsidR="00864AAA" w:rsidRPr="00B62C37" w:rsidRDefault="00864AAA" w:rsidP="00864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Строительство на участках улично-дорожной сети городов и населенных пунктов пешеходных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ограждений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том числе в зоне пешеходных переходов</w:t>
            </w:r>
          </w:p>
        </w:tc>
        <w:tc>
          <w:tcPr>
            <w:tcW w:w="1559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Запланировано средств (тыс. руб.)</w:t>
            </w:r>
          </w:p>
        </w:tc>
        <w:tc>
          <w:tcPr>
            <w:tcW w:w="1701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Выделено средств (тыс. руб.)</w:t>
            </w:r>
          </w:p>
        </w:tc>
        <w:tc>
          <w:tcPr>
            <w:tcW w:w="1559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Начислено (тыс. руб.)</w:t>
            </w:r>
          </w:p>
        </w:tc>
        <w:tc>
          <w:tcPr>
            <w:tcW w:w="1276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(тыс. руб.)</w:t>
            </w:r>
          </w:p>
        </w:tc>
        <w:tc>
          <w:tcPr>
            <w:tcW w:w="1134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864AAA" w:rsidRPr="004F1E0F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установленных ограждений (погонных метров)</w:t>
            </w:r>
          </w:p>
        </w:tc>
      </w:tr>
      <w:tr w:rsidR="00864AAA" w:rsidTr="00642853">
        <w:tc>
          <w:tcPr>
            <w:tcW w:w="817" w:type="dxa"/>
          </w:tcPr>
          <w:p w:rsidR="00864AAA" w:rsidRPr="00B62C37" w:rsidRDefault="00864AAA" w:rsidP="00542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</w:tcPr>
          <w:p w:rsidR="00864AAA" w:rsidRDefault="00864AAA" w:rsidP="00864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64AAA" w:rsidRDefault="00864AAA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64AAA" w:rsidRDefault="00864AAA" w:rsidP="00925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64AAA" w:rsidRPr="004F1E0F" w:rsidRDefault="00864AAA" w:rsidP="00542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64AAA" w:rsidRDefault="00864AAA" w:rsidP="006244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64AAA" w:rsidRDefault="00864AAA" w:rsidP="00353A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64AAA" w:rsidRPr="004F1E0F" w:rsidRDefault="00864AAA" w:rsidP="00CD6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18" w:type="dxa"/>
          </w:tcPr>
          <w:p w:rsidR="00864AAA" w:rsidRDefault="00864AAA" w:rsidP="004F1E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30475C" w:rsidRDefault="0030475C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C6" w:rsidRDefault="00D215C6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C6" w:rsidRDefault="00D215C6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44"/>
        <w:gridCol w:w="4929"/>
      </w:tblGrid>
      <w:tr w:rsidR="00D215C6" w:rsidTr="00D215C6">
        <w:tc>
          <w:tcPr>
            <w:tcW w:w="6912" w:type="dxa"/>
          </w:tcPr>
          <w:p w:rsidR="00D215C6" w:rsidRDefault="00D215C6" w:rsidP="00D2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6" w:rsidRDefault="00D215C6" w:rsidP="00D21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6" w:rsidRDefault="00D215C6" w:rsidP="00D21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  <w:p w:rsidR="00D215C6" w:rsidRDefault="00D215C6" w:rsidP="00D21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3544" w:type="dxa"/>
          </w:tcPr>
          <w:p w:rsidR="00D215C6" w:rsidRDefault="00D215C6" w:rsidP="00A60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C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685925" cy="981075"/>
                  <wp:effectExtent l="19050" t="0" r="9525" b="0"/>
                  <wp:docPr id="1" name="Рисунок 1" descr="C:\Documents and Settings\User\Local Settings\Temporary Internet Files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215C6" w:rsidRDefault="00D215C6" w:rsidP="00A6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6" w:rsidRDefault="00D215C6" w:rsidP="00A6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6" w:rsidRDefault="00D215C6" w:rsidP="00A6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C6" w:rsidRDefault="00D215C6" w:rsidP="00A60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Смирнов</w:t>
            </w:r>
          </w:p>
        </w:tc>
      </w:tr>
    </w:tbl>
    <w:p w:rsidR="00D215C6" w:rsidRDefault="00D215C6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E0F" w:rsidRDefault="004F1E0F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C6" w:rsidRDefault="00D215C6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C6" w:rsidRDefault="00D215C6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C6" w:rsidRDefault="00D215C6" w:rsidP="00A60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C6" w:rsidRPr="00D215C6" w:rsidRDefault="00D215C6" w:rsidP="00A60E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5C6">
        <w:rPr>
          <w:rFonts w:ascii="Times New Roman" w:hAnsi="Times New Roman" w:cs="Times New Roman"/>
          <w:sz w:val="20"/>
          <w:szCs w:val="20"/>
        </w:rPr>
        <w:t>Исполнитель</w:t>
      </w:r>
    </w:p>
    <w:p w:rsidR="004F1E0F" w:rsidRPr="00D215C6" w:rsidRDefault="004F1E0F" w:rsidP="00A60E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5C6">
        <w:rPr>
          <w:rFonts w:ascii="Times New Roman" w:hAnsi="Times New Roman" w:cs="Times New Roman"/>
          <w:sz w:val="20"/>
          <w:szCs w:val="20"/>
        </w:rPr>
        <w:t xml:space="preserve">О.Г. Полянская </w:t>
      </w:r>
    </w:p>
    <w:p w:rsidR="00D215C6" w:rsidRPr="00D215C6" w:rsidRDefault="00D215C6" w:rsidP="00A60E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5C6">
        <w:rPr>
          <w:rFonts w:ascii="Times New Roman" w:hAnsi="Times New Roman" w:cs="Times New Roman"/>
          <w:sz w:val="20"/>
          <w:szCs w:val="20"/>
        </w:rPr>
        <w:t>5-16-53</w:t>
      </w:r>
    </w:p>
    <w:sectPr w:rsidR="00D215C6" w:rsidRPr="00D215C6" w:rsidSect="002D776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255"/>
    <w:rsid w:val="00002D43"/>
    <w:rsid w:val="000147F6"/>
    <w:rsid w:val="0003127C"/>
    <w:rsid w:val="00034862"/>
    <w:rsid w:val="00037249"/>
    <w:rsid w:val="00050C61"/>
    <w:rsid w:val="00055BB6"/>
    <w:rsid w:val="000A38E5"/>
    <w:rsid w:val="00147C5A"/>
    <w:rsid w:val="00166B1D"/>
    <w:rsid w:val="00233DDD"/>
    <w:rsid w:val="00250C14"/>
    <w:rsid w:val="00286E2A"/>
    <w:rsid w:val="002D7766"/>
    <w:rsid w:val="0030475C"/>
    <w:rsid w:val="00320FE2"/>
    <w:rsid w:val="004F1E0F"/>
    <w:rsid w:val="00530151"/>
    <w:rsid w:val="00536697"/>
    <w:rsid w:val="005B0A9C"/>
    <w:rsid w:val="005F657D"/>
    <w:rsid w:val="00613749"/>
    <w:rsid w:val="00642853"/>
    <w:rsid w:val="006713B5"/>
    <w:rsid w:val="006E7C82"/>
    <w:rsid w:val="00727E78"/>
    <w:rsid w:val="007647A9"/>
    <w:rsid w:val="00864AAA"/>
    <w:rsid w:val="00896C3F"/>
    <w:rsid w:val="008E3EAD"/>
    <w:rsid w:val="0091285B"/>
    <w:rsid w:val="0091462A"/>
    <w:rsid w:val="009325D6"/>
    <w:rsid w:val="00932E5D"/>
    <w:rsid w:val="00933E4E"/>
    <w:rsid w:val="00944BF7"/>
    <w:rsid w:val="0096597F"/>
    <w:rsid w:val="00967CF3"/>
    <w:rsid w:val="00971255"/>
    <w:rsid w:val="00A60ED9"/>
    <w:rsid w:val="00B62C37"/>
    <w:rsid w:val="00B6790E"/>
    <w:rsid w:val="00BD3499"/>
    <w:rsid w:val="00C34612"/>
    <w:rsid w:val="00C4232D"/>
    <w:rsid w:val="00C44C4D"/>
    <w:rsid w:val="00C7196E"/>
    <w:rsid w:val="00C96E33"/>
    <w:rsid w:val="00CE729C"/>
    <w:rsid w:val="00D215C6"/>
    <w:rsid w:val="00DA67BD"/>
    <w:rsid w:val="00DF0040"/>
    <w:rsid w:val="00EC3B39"/>
    <w:rsid w:val="00F54138"/>
    <w:rsid w:val="00F7503C"/>
    <w:rsid w:val="00F8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4FAB-54C3-49FF-99E5-56610187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2016-01-12T07:08:00Z</cp:lastPrinted>
  <dcterms:created xsi:type="dcterms:W3CDTF">2014-07-11T04:45:00Z</dcterms:created>
  <dcterms:modified xsi:type="dcterms:W3CDTF">2016-01-12T07:23:00Z</dcterms:modified>
</cp:coreProperties>
</file>