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C4" w:rsidRPr="00FB56E6" w:rsidRDefault="007F45C4" w:rsidP="007F4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ЧЕРНАВСКОГО МУНИЦИПАЛЬНОГО ОБРАЗОВАНИЯ ИВАНТЕЕВСКОГО  МУНИЦИПАЛЬНОГО РАЙОНА  САРАТОВСКОЙ ОБЛАСТИ</w:t>
      </w:r>
    </w:p>
    <w:p w:rsidR="007F45C4" w:rsidRPr="00FB56E6" w:rsidRDefault="007F45C4" w:rsidP="007F4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5C4" w:rsidRPr="00FB56E6" w:rsidRDefault="007F45C4" w:rsidP="007F4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№54</w:t>
      </w:r>
    </w:p>
    <w:p w:rsidR="007F45C4" w:rsidRPr="00FB56E6" w:rsidRDefault="007F45C4" w:rsidP="007F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5C4" w:rsidRPr="00FB56E6" w:rsidRDefault="007F45C4" w:rsidP="007F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8D26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.06.2016г.                                                                                 </w:t>
      </w:r>
      <w:proofErr w:type="gramStart"/>
      <w:r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Чернава</w:t>
      </w:r>
    </w:p>
    <w:p w:rsidR="007F45C4" w:rsidRPr="00FB56E6" w:rsidRDefault="007F45C4" w:rsidP="007F45C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5C4" w:rsidRPr="00FB56E6" w:rsidRDefault="007F45C4" w:rsidP="007F45C4">
      <w:pPr>
        <w:pStyle w:val="a3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FB56E6">
        <w:rPr>
          <w:b/>
          <w:sz w:val="28"/>
          <w:szCs w:val="28"/>
        </w:rPr>
        <w:t>контроля</w:t>
      </w:r>
      <w:r w:rsidRPr="00FB56E6">
        <w:rPr>
          <w:b/>
          <w:sz w:val="28"/>
          <w:szCs w:val="28"/>
        </w:rPr>
        <w:br/>
        <w:t>за</w:t>
      </w:r>
      <w:proofErr w:type="gramEnd"/>
      <w:r w:rsidRPr="00FB56E6">
        <w:rPr>
          <w:b/>
          <w:sz w:val="28"/>
          <w:szCs w:val="28"/>
        </w:rPr>
        <w:t xml:space="preserve"> обеспечением доступа к информации </w:t>
      </w:r>
      <w:r w:rsidRPr="00FB56E6">
        <w:rPr>
          <w:b/>
          <w:sz w:val="28"/>
          <w:szCs w:val="28"/>
        </w:rPr>
        <w:br/>
        <w:t xml:space="preserve">о деятельности органов местного самоуправления </w:t>
      </w:r>
      <w:r w:rsidRPr="00FB56E6">
        <w:rPr>
          <w:b/>
          <w:sz w:val="28"/>
          <w:szCs w:val="28"/>
        </w:rPr>
        <w:br/>
        <w:t xml:space="preserve">Чернавского муниципального образования </w:t>
      </w: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6">
        <w:rPr>
          <w:sz w:val="28"/>
          <w:szCs w:val="28"/>
        </w:rPr>
        <w:t xml:space="preserve">         </w:t>
      </w:r>
      <w:r w:rsidR="00C325C2" w:rsidRPr="00FB56E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FB56E6">
        <w:rPr>
          <w:sz w:val="28"/>
          <w:szCs w:val="28"/>
        </w:rPr>
        <w:t xml:space="preserve">Чернавского муниципального образования. </w:t>
      </w:r>
      <w:r w:rsidR="00C325C2" w:rsidRPr="00FB56E6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C325C2" w:rsidRPr="00FB56E6">
        <w:rPr>
          <w:rFonts w:ascii="Times New Roman" w:hAnsi="Times New Roman" w:cs="Times New Roman"/>
          <w:sz w:val="28"/>
          <w:szCs w:val="28"/>
        </w:rPr>
        <w:br/>
        <w:t xml:space="preserve">1. Утвердить прилагаемый Порядок организации доступа к информации о деятельности органов местного самоуправления </w:t>
      </w:r>
      <w:r w:rsidRPr="00FB56E6">
        <w:rPr>
          <w:sz w:val="28"/>
          <w:szCs w:val="28"/>
        </w:rPr>
        <w:t xml:space="preserve">Чернавского </w:t>
      </w:r>
      <w:r w:rsidR="00C325C2" w:rsidRPr="00FB56E6">
        <w:rPr>
          <w:rFonts w:ascii="Times New Roman" w:hAnsi="Times New Roman" w:cs="Times New Roman"/>
          <w:sz w:val="28"/>
          <w:szCs w:val="28"/>
        </w:rPr>
        <w:t>муниципального образования (Приложение 1).</w:t>
      </w:r>
      <w:r w:rsidR="00C325C2" w:rsidRPr="00FB56E6">
        <w:rPr>
          <w:rFonts w:ascii="Times New Roman" w:hAnsi="Times New Roman" w:cs="Times New Roman"/>
          <w:sz w:val="28"/>
          <w:szCs w:val="28"/>
        </w:rPr>
        <w:br/>
        <w:t xml:space="preserve">2. Утвердить прилагаемый Порядок осуществления </w:t>
      </w:r>
      <w:proofErr w:type="gramStart"/>
      <w:r w:rsidR="00C325C2" w:rsidRPr="00FB56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25C2" w:rsidRPr="00FB56E6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FB56E6">
        <w:rPr>
          <w:sz w:val="28"/>
          <w:szCs w:val="28"/>
        </w:rPr>
        <w:t xml:space="preserve">Чернавского </w:t>
      </w:r>
      <w:r w:rsidR="00C325C2" w:rsidRPr="00FB56E6">
        <w:rPr>
          <w:rFonts w:ascii="Times New Roman" w:hAnsi="Times New Roman" w:cs="Times New Roman"/>
          <w:sz w:val="28"/>
          <w:szCs w:val="28"/>
        </w:rPr>
        <w:t>муниципального образования (Приложение 2).</w:t>
      </w:r>
      <w:r w:rsidR="00C325C2" w:rsidRPr="00FB56E6">
        <w:rPr>
          <w:rFonts w:ascii="Times New Roman" w:hAnsi="Times New Roman" w:cs="Times New Roman"/>
          <w:sz w:val="28"/>
          <w:szCs w:val="28"/>
        </w:rPr>
        <w:br/>
      </w:r>
      <w:r w:rsidR="00CF40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Опубликовать настоящее постановление в информационном бюллетене «Вестник» и на официальном сайте Ивантеевского муниципального района  Саратовской области: </w:t>
      </w:r>
      <w:hyperlink r:id="rId5" w:history="1">
        <w:r w:rsidRPr="00FB56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http://ivanteevka.sarmo.ru/</w:t>
        </w:r>
      </w:hyperlink>
    </w:p>
    <w:p w:rsidR="007F45C4" w:rsidRPr="00FB56E6" w:rsidRDefault="00CF4013" w:rsidP="007F4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45C4"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7F45C4" w:rsidRPr="00FB56E6" w:rsidRDefault="00CF4013" w:rsidP="007F4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45C4"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45C4"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45C4" w:rsidRPr="00FB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C4" w:rsidRPr="00FB56E6" w:rsidRDefault="007F45C4" w:rsidP="007F45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45C4" w:rsidRPr="00FB56E6" w:rsidRDefault="007F45C4" w:rsidP="007F45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Чернавского</w:t>
      </w:r>
    </w:p>
    <w:p w:rsidR="007F45C4" w:rsidRPr="00FB56E6" w:rsidRDefault="007F45C4" w:rsidP="007F45C4">
      <w:pPr>
        <w:contextualSpacing/>
        <w:rPr>
          <w:rFonts w:ascii="Times New Roman" w:hAnsi="Times New Roman" w:cs="Times New Roman"/>
          <w:sz w:val="28"/>
          <w:szCs w:val="28"/>
        </w:rPr>
      </w:pPr>
      <w:r w:rsidRPr="00FB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образования:                                             Ю.Н. Федяинов</w:t>
      </w:r>
    </w:p>
    <w:p w:rsidR="007F45C4" w:rsidRPr="00FB56E6" w:rsidRDefault="007F45C4" w:rsidP="007F45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45C4" w:rsidRPr="00FB56E6" w:rsidRDefault="007F45C4" w:rsidP="007F45C4">
      <w:pPr>
        <w:pStyle w:val="a3"/>
        <w:rPr>
          <w:sz w:val="28"/>
          <w:szCs w:val="28"/>
        </w:rPr>
      </w:pPr>
    </w:p>
    <w:p w:rsidR="007F45C4" w:rsidRPr="00FB56E6" w:rsidRDefault="007F45C4" w:rsidP="007F45C4">
      <w:pPr>
        <w:pStyle w:val="a3"/>
        <w:rPr>
          <w:sz w:val="28"/>
          <w:szCs w:val="28"/>
        </w:rPr>
      </w:pPr>
    </w:p>
    <w:p w:rsidR="00C325C2" w:rsidRPr="00FB56E6" w:rsidRDefault="00C325C2" w:rsidP="007F45C4">
      <w:pPr>
        <w:pStyle w:val="a3"/>
        <w:rPr>
          <w:sz w:val="28"/>
          <w:szCs w:val="28"/>
        </w:rPr>
      </w:pPr>
      <w:r w:rsidRPr="00FB56E6">
        <w:rPr>
          <w:sz w:val="28"/>
          <w:szCs w:val="28"/>
        </w:rPr>
        <w:t> </w:t>
      </w: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</w:p>
    <w:p w:rsidR="007F45C4" w:rsidRPr="00FB56E6" w:rsidRDefault="007F45C4" w:rsidP="007F45C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 w:rsidR="008D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.06.2016 № 54</w:t>
      </w:r>
    </w:p>
    <w:p w:rsidR="00C325C2" w:rsidRPr="00FB56E6" w:rsidRDefault="00C325C2" w:rsidP="007F45C4">
      <w:pPr>
        <w:pStyle w:val="a3"/>
        <w:rPr>
          <w:sz w:val="28"/>
          <w:szCs w:val="28"/>
        </w:rPr>
      </w:pP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</w:r>
      <w:r w:rsidR="007F45C4" w:rsidRPr="00FB56E6">
        <w:rPr>
          <w:b/>
          <w:sz w:val="28"/>
          <w:szCs w:val="28"/>
        </w:rPr>
        <w:t xml:space="preserve">                                                    </w:t>
      </w:r>
      <w:r w:rsidRPr="00FB56E6">
        <w:rPr>
          <w:b/>
          <w:sz w:val="28"/>
          <w:szCs w:val="28"/>
        </w:rPr>
        <w:t>ПОРЯДОК</w:t>
      </w:r>
      <w:r w:rsidRPr="00FB56E6">
        <w:rPr>
          <w:b/>
          <w:sz w:val="28"/>
          <w:szCs w:val="28"/>
        </w:rPr>
        <w:br/>
        <w:t>организации доступа к информации о деятельности</w:t>
      </w:r>
      <w:r w:rsidR="007F45C4" w:rsidRPr="00FB56E6">
        <w:rPr>
          <w:b/>
          <w:sz w:val="28"/>
          <w:szCs w:val="28"/>
        </w:rPr>
        <w:t xml:space="preserve"> </w:t>
      </w:r>
      <w:r w:rsidRPr="00FB56E6">
        <w:rPr>
          <w:b/>
          <w:sz w:val="28"/>
          <w:szCs w:val="28"/>
        </w:rPr>
        <w:t xml:space="preserve">органов местного самоуправления </w:t>
      </w:r>
      <w:r w:rsidR="007F45C4" w:rsidRPr="00FB56E6">
        <w:rPr>
          <w:b/>
          <w:sz w:val="28"/>
          <w:szCs w:val="28"/>
        </w:rPr>
        <w:t xml:space="preserve">Чернавского </w:t>
      </w:r>
      <w:r w:rsidRPr="00FB56E6">
        <w:rPr>
          <w:b/>
          <w:sz w:val="28"/>
          <w:szCs w:val="28"/>
        </w:rPr>
        <w:t xml:space="preserve">муниципального </w:t>
      </w:r>
      <w:r w:rsidR="007F45C4" w:rsidRPr="00FB56E6">
        <w:rPr>
          <w:b/>
          <w:sz w:val="28"/>
          <w:szCs w:val="28"/>
        </w:rPr>
        <w:t xml:space="preserve"> о</w:t>
      </w:r>
      <w:r w:rsidRPr="00FB56E6">
        <w:rPr>
          <w:b/>
          <w:sz w:val="28"/>
          <w:szCs w:val="28"/>
        </w:rPr>
        <w:t xml:space="preserve">бразования </w:t>
      </w:r>
      <w:r w:rsidRPr="00FB56E6">
        <w:rPr>
          <w:b/>
          <w:sz w:val="28"/>
          <w:szCs w:val="28"/>
        </w:rPr>
        <w:br/>
      </w:r>
      <w:r w:rsidRPr="00FB56E6">
        <w:rPr>
          <w:sz w:val="28"/>
          <w:szCs w:val="28"/>
        </w:rPr>
        <w:br/>
        <w:t>1. Общие положения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1.1.Настоящий Порядок организации доступа к информации о деятельности органов местного самоуправления</w:t>
      </w:r>
      <w:r w:rsidR="007F45C4" w:rsidRPr="00FB56E6">
        <w:rPr>
          <w:sz w:val="28"/>
          <w:szCs w:val="28"/>
        </w:rPr>
        <w:t xml:space="preserve"> Чернавского</w:t>
      </w:r>
      <w:r w:rsidRPr="00FB56E6">
        <w:rPr>
          <w:sz w:val="28"/>
          <w:szCs w:val="28"/>
        </w:rPr>
        <w:t xml:space="preserve"> муниципального образования ( дале</w:t>
      </w:r>
      <w:proofErr w:type="gramStart"/>
      <w:r w:rsidRPr="00FB56E6">
        <w:rPr>
          <w:sz w:val="28"/>
          <w:szCs w:val="28"/>
        </w:rPr>
        <w:t>е-</w:t>
      </w:r>
      <w:proofErr w:type="gramEnd"/>
      <w:r w:rsidRPr="00FB56E6">
        <w:rPr>
          <w:sz w:val="28"/>
          <w:szCs w:val="28"/>
        </w:rPr>
        <w:t xml:space="preserve"> Порядок) определяет реализацию органами местного самоуправления муниципального образования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  <w:r w:rsidRPr="00FB56E6">
        <w:rPr>
          <w:sz w:val="28"/>
          <w:szCs w:val="28"/>
        </w:rPr>
        <w:br/>
        <w:t>1.2. Для целей настоящего Порядка используются следующие основные понятия:</w:t>
      </w:r>
      <w:r w:rsidRPr="00FB56E6">
        <w:rPr>
          <w:sz w:val="28"/>
          <w:szCs w:val="28"/>
        </w:rPr>
        <w:br/>
        <w:t>- информация о деятельности органов местного самоуправлени</w:t>
      </w:r>
      <w:proofErr w:type="gramStart"/>
      <w:r w:rsidRPr="00FB56E6">
        <w:rPr>
          <w:sz w:val="28"/>
          <w:szCs w:val="28"/>
        </w:rPr>
        <w:t>я-</w:t>
      </w:r>
      <w:proofErr w:type="gramEnd"/>
      <w:r w:rsidRPr="00FB56E6">
        <w:rPr>
          <w:sz w:val="28"/>
          <w:szCs w:val="28"/>
        </w:rPr>
        <w:t xml:space="preserve">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  <w:r w:rsidRPr="00FB56E6">
        <w:rPr>
          <w:sz w:val="28"/>
          <w:szCs w:val="28"/>
        </w:rPr>
        <w:br/>
        <w:t xml:space="preserve">- органы местного самоуправления - Совет </w:t>
      </w:r>
      <w:r w:rsidR="00323AD7" w:rsidRPr="00FB56E6">
        <w:rPr>
          <w:sz w:val="28"/>
          <w:szCs w:val="28"/>
        </w:rPr>
        <w:t xml:space="preserve"> Чернавского </w:t>
      </w:r>
      <w:r w:rsidRPr="00FB56E6">
        <w:rPr>
          <w:sz w:val="28"/>
          <w:szCs w:val="28"/>
        </w:rPr>
        <w:t xml:space="preserve">муниципального образования (представительный орган сельского поселения), глава </w:t>
      </w:r>
      <w:r w:rsidR="00323AD7" w:rsidRPr="00FB56E6">
        <w:rPr>
          <w:sz w:val="28"/>
          <w:szCs w:val="28"/>
        </w:rPr>
        <w:t xml:space="preserve">Чернавского </w:t>
      </w:r>
      <w:r w:rsidRPr="00FB56E6">
        <w:rPr>
          <w:sz w:val="28"/>
          <w:szCs w:val="28"/>
        </w:rPr>
        <w:t xml:space="preserve">муниципального образования, администрация </w:t>
      </w:r>
      <w:r w:rsidR="00323AD7" w:rsidRPr="00FB56E6">
        <w:rPr>
          <w:sz w:val="28"/>
          <w:szCs w:val="28"/>
        </w:rPr>
        <w:t xml:space="preserve">Чернавского </w:t>
      </w:r>
      <w:r w:rsidRPr="00FB56E6">
        <w:rPr>
          <w:sz w:val="28"/>
          <w:szCs w:val="28"/>
        </w:rPr>
        <w:t>муниципального образования;</w:t>
      </w:r>
      <w:proofErr w:type="gramStart"/>
      <w:r w:rsidRPr="00FB56E6">
        <w:rPr>
          <w:sz w:val="28"/>
          <w:szCs w:val="28"/>
        </w:rPr>
        <w:br/>
        <w:t>-</w:t>
      </w:r>
      <w:proofErr w:type="gramEnd"/>
      <w:r w:rsidRPr="00FB56E6">
        <w:rPr>
          <w:sz w:val="28"/>
          <w:szCs w:val="28"/>
        </w:rPr>
        <w:t xml:space="preserve">пользователи информации-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</w:t>
      </w:r>
      <w:r w:rsidRPr="00FB56E6">
        <w:rPr>
          <w:sz w:val="28"/>
          <w:szCs w:val="28"/>
        </w:rPr>
        <w:br/>
        <w:t>- запро</w:t>
      </w:r>
      <w:proofErr w:type="gramStart"/>
      <w:r w:rsidRPr="00FB56E6">
        <w:rPr>
          <w:sz w:val="28"/>
          <w:szCs w:val="28"/>
        </w:rPr>
        <w:t>с-</w:t>
      </w:r>
      <w:proofErr w:type="gramEnd"/>
      <w:r w:rsidRPr="00FB56E6">
        <w:rPr>
          <w:sz w:val="28"/>
          <w:szCs w:val="28"/>
        </w:rPr>
        <w:t xml:space="preserve">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  <w:r w:rsidRPr="00FB56E6">
        <w:rPr>
          <w:sz w:val="28"/>
          <w:szCs w:val="28"/>
        </w:rPr>
        <w:br/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  <w:r w:rsidRPr="00FB56E6">
        <w:rPr>
          <w:sz w:val="28"/>
          <w:szCs w:val="28"/>
        </w:rPr>
        <w:br/>
        <w:t>1.3. настоящий Порядок не распространяется на: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lastRenderedPageBreak/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  <w:r w:rsidRPr="00FB56E6">
        <w:rPr>
          <w:sz w:val="28"/>
          <w:szCs w:val="28"/>
        </w:rPr>
        <w:br/>
        <w:t>- порядок рассмотрения органами местного самоуправления обращений граждан;</w:t>
      </w:r>
      <w:r w:rsidRPr="00FB56E6">
        <w:rPr>
          <w:sz w:val="28"/>
          <w:szCs w:val="28"/>
        </w:rPr>
        <w:br/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5E25D0" w:rsidRPr="00FB56E6" w:rsidRDefault="00C325C2" w:rsidP="007F45C4">
      <w:pPr>
        <w:pStyle w:val="a3"/>
        <w:rPr>
          <w:sz w:val="28"/>
          <w:szCs w:val="28"/>
        </w:rPr>
      </w:pPr>
      <w:r w:rsidRPr="00FB56E6">
        <w:rPr>
          <w:sz w:val="28"/>
          <w:szCs w:val="28"/>
        </w:rPr>
        <w:t>2. Способы обеспечения доступа к информации</w:t>
      </w:r>
      <w:r w:rsidRPr="00FB56E6">
        <w:rPr>
          <w:sz w:val="28"/>
          <w:szCs w:val="28"/>
        </w:rPr>
        <w:br/>
        <w:t>Доступ к информации о деятельности органов местного самоуправления обеспечивается следующими способами:</w:t>
      </w:r>
      <w:r w:rsidRPr="00FB56E6">
        <w:rPr>
          <w:sz w:val="28"/>
          <w:szCs w:val="28"/>
        </w:rPr>
        <w:br/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  <w:r w:rsidRPr="00FB56E6">
        <w:rPr>
          <w:sz w:val="28"/>
          <w:szCs w:val="28"/>
        </w:rPr>
        <w:br/>
        <w:t>2) размещение органами местного самоуправления информации о своей деятельности в сети Интернет;</w:t>
      </w:r>
      <w:r w:rsidRPr="00FB56E6">
        <w:rPr>
          <w:sz w:val="28"/>
          <w:szCs w:val="28"/>
        </w:rPr>
        <w:br/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</w:t>
      </w:r>
      <w:r w:rsidR="00323AD7" w:rsidRPr="00FB56E6">
        <w:rPr>
          <w:sz w:val="28"/>
          <w:szCs w:val="28"/>
        </w:rPr>
        <w:t>тведенных для этих целей местах</w:t>
      </w:r>
      <w:r w:rsidRPr="00FB56E6">
        <w:rPr>
          <w:sz w:val="28"/>
          <w:szCs w:val="28"/>
        </w:rPr>
        <w:t>;</w:t>
      </w:r>
      <w:r w:rsidRPr="00FB56E6">
        <w:rPr>
          <w:sz w:val="28"/>
          <w:szCs w:val="28"/>
        </w:rPr>
        <w:br/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  <w:r w:rsidRPr="00FB56E6">
        <w:rPr>
          <w:sz w:val="28"/>
          <w:szCs w:val="28"/>
        </w:rPr>
        <w:br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поселения;</w:t>
      </w:r>
      <w:r w:rsidRPr="00FB56E6">
        <w:rPr>
          <w:sz w:val="28"/>
          <w:szCs w:val="28"/>
        </w:rPr>
        <w:br/>
        <w:t>6) предоставление пользователям информацией по их запросу информации о деятельности органов местного самоуправления;</w:t>
      </w:r>
      <w:r w:rsidRPr="00FB56E6">
        <w:rPr>
          <w:sz w:val="28"/>
          <w:szCs w:val="28"/>
        </w:rPr>
        <w:br/>
        <w:t>7) другими способами, предусмотренными законами и (или) иными муниципальными правовыми актами.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3. Формы предоставления информации</w:t>
      </w:r>
      <w:r w:rsidRPr="00FB56E6">
        <w:rPr>
          <w:sz w:val="28"/>
          <w:szCs w:val="28"/>
        </w:rPr>
        <w:br/>
        <w:t>1. Информация о деятельности органов местного самоуправления может предоставляться:</w:t>
      </w:r>
      <w:r w:rsidRPr="00FB56E6">
        <w:rPr>
          <w:sz w:val="28"/>
          <w:szCs w:val="28"/>
        </w:rPr>
        <w:br/>
        <w:t>- в устной форме</w:t>
      </w:r>
      <w:r w:rsidRPr="00FB56E6">
        <w:rPr>
          <w:sz w:val="28"/>
          <w:szCs w:val="28"/>
        </w:rPr>
        <w:br/>
        <w:t>- в виде документированной информации</w:t>
      </w:r>
      <w:r w:rsidRPr="00FB56E6">
        <w:rPr>
          <w:sz w:val="28"/>
          <w:szCs w:val="28"/>
        </w:rPr>
        <w:br/>
        <w:t>- в виде электронного документа</w:t>
      </w:r>
      <w:proofErr w:type="gramStart"/>
      <w:r w:rsidRPr="00FB56E6">
        <w:rPr>
          <w:sz w:val="28"/>
          <w:szCs w:val="28"/>
        </w:rPr>
        <w:br/>
        <w:t>В</w:t>
      </w:r>
      <w:proofErr w:type="gramEnd"/>
      <w:r w:rsidRPr="00FB56E6">
        <w:rPr>
          <w:sz w:val="28"/>
          <w:szCs w:val="28"/>
        </w:rPr>
        <w:t xml:space="preserve">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  <w:r w:rsidRPr="00FB56E6">
        <w:rPr>
          <w:sz w:val="28"/>
          <w:szCs w:val="28"/>
        </w:rPr>
        <w:br/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  <w:r w:rsidRPr="00FB56E6">
        <w:rPr>
          <w:sz w:val="28"/>
          <w:szCs w:val="28"/>
        </w:rPr>
        <w:br/>
        <w:t xml:space="preserve">3.Информация о деятельности органов местного самоуправления может быть </w:t>
      </w:r>
      <w:proofErr w:type="gramStart"/>
      <w:r w:rsidRPr="00FB56E6">
        <w:rPr>
          <w:sz w:val="28"/>
          <w:szCs w:val="28"/>
        </w:rPr>
        <w:t>передана</w:t>
      </w:r>
      <w:proofErr w:type="gramEnd"/>
      <w:r w:rsidRPr="00FB56E6">
        <w:rPr>
          <w:sz w:val="28"/>
          <w:szCs w:val="28"/>
        </w:rPr>
        <w:t xml:space="preserve"> по сетям связи общего пользования.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lastRenderedPageBreak/>
        <w:br/>
        <w:t>4. Права пользователя информацией</w:t>
      </w:r>
      <w:r w:rsidRPr="00FB56E6">
        <w:rPr>
          <w:sz w:val="28"/>
          <w:szCs w:val="28"/>
        </w:rPr>
        <w:br/>
        <w:t>Пользователь информацией имеет право:</w:t>
      </w:r>
      <w:r w:rsidRPr="00FB56E6">
        <w:rPr>
          <w:sz w:val="28"/>
          <w:szCs w:val="28"/>
        </w:rPr>
        <w:br/>
        <w:t>1) получать достоверную информацию о деятельности органов местного самоуправления;</w:t>
      </w:r>
      <w:r w:rsidRPr="00FB56E6">
        <w:rPr>
          <w:sz w:val="28"/>
          <w:szCs w:val="28"/>
        </w:rPr>
        <w:br/>
        <w:t>2) отказаться от получения информации о деятельности органов местного самоуправления;</w:t>
      </w:r>
      <w:r w:rsidRPr="00FB56E6">
        <w:rPr>
          <w:sz w:val="28"/>
          <w:szCs w:val="28"/>
        </w:rPr>
        <w:br/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FB56E6">
        <w:rPr>
          <w:sz w:val="28"/>
          <w:szCs w:val="28"/>
        </w:rPr>
        <w:t>к</w:t>
      </w:r>
      <w:proofErr w:type="gramEnd"/>
      <w:r w:rsidRPr="00FB56E6">
        <w:rPr>
          <w:sz w:val="28"/>
          <w:szCs w:val="28"/>
        </w:rPr>
        <w:t xml:space="preserve"> которой не ограничен;</w:t>
      </w:r>
      <w:r w:rsidRPr="00FB56E6">
        <w:rPr>
          <w:sz w:val="28"/>
          <w:szCs w:val="28"/>
        </w:rPr>
        <w:br/>
        <w:t>4) обжаловать в установленном порядке акты и (или) действия (бездействия) органов местного самоуправления, их должностных лиц</w:t>
      </w:r>
      <w:proofErr w:type="gramStart"/>
      <w:r w:rsidRPr="00FB56E6">
        <w:rPr>
          <w:sz w:val="28"/>
          <w:szCs w:val="28"/>
        </w:rPr>
        <w:t>.</w:t>
      </w:r>
      <w:proofErr w:type="gramEnd"/>
      <w:r w:rsidRPr="00FB56E6">
        <w:rPr>
          <w:sz w:val="28"/>
          <w:szCs w:val="28"/>
        </w:rPr>
        <w:t xml:space="preserve"> </w:t>
      </w:r>
      <w:proofErr w:type="gramStart"/>
      <w:r w:rsidRPr="00FB56E6">
        <w:rPr>
          <w:sz w:val="28"/>
          <w:szCs w:val="28"/>
        </w:rPr>
        <w:t>н</w:t>
      </w:r>
      <w:proofErr w:type="gramEnd"/>
      <w:r w:rsidRPr="00FB56E6">
        <w:rPr>
          <w:sz w:val="28"/>
          <w:szCs w:val="28"/>
        </w:rPr>
        <w:t>арушающие право на доступ к информации о деятельности органов местного самоуправления и установленный порядок его реализации;</w:t>
      </w:r>
      <w:r w:rsidRPr="00FB56E6">
        <w:rPr>
          <w:sz w:val="28"/>
          <w:szCs w:val="28"/>
        </w:rPr>
        <w:br/>
        <w:t>5) требовать в установленном законом порядке возмещения вреда, причиненного нарушением его права на доступ к информации.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5. Организация доступа к информации о деятельности органов местного самоуправления</w:t>
      </w:r>
      <w:r w:rsidRPr="00FB56E6">
        <w:rPr>
          <w:sz w:val="28"/>
          <w:szCs w:val="28"/>
        </w:rPr>
        <w:br/>
        <w:t xml:space="preserve">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323AD7" w:rsidRPr="00FB56E6">
        <w:rPr>
          <w:sz w:val="28"/>
          <w:szCs w:val="28"/>
        </w:rPr>
        <w:t xml:space="preserve">Чернавского </w:t>
      </w:r>
      <w:r w:rsidRPr="00FB56E6">
        <w:rPr>
          <w:sz w:val="28"/>
          <w:szCs w:val="28"/>
        </w:rPr>
        <w:t>муниципального образования</w:t>
      </w:r>
      <w:r w:rsidR="00323AD7" w:rsidRPr="00FB56E6">
        <w:rPr>
          <w:sz w:val="28"/>
          <w:szCs w:val="28"/>
        </w:rPr>
        <w:t>.</w:t>
      </w:r>
      <w:r w:rsidRPr="00FB56E6">
        <w:rPr>
          <w:sz w:val="28"/>
          <w:szCs w:val="28"/>
        </w:rPr>
        <w:br/>
        <w:t xml:space="preserve">2. Администрация </w:t>
      </w:r>
      <w:r w:rsidR="0060025D" w:rsidRPr="00FB56E6">
        <w:rPr>
          <w:sz w:val="28"/>
          <w:szCs w:val="28"/>
        </w:rPr>
        <w:t xml:space="preserve">Чернавского </w:t>
      </w:r>
      <w:r w:rsidRPr="00FB56E6">
        <w:rPr>
          <w:sz w:val="28"/>
          <w:szCs w:val="28"/>
        </w:rPr>
        <w:t xml:space="preserve">муниципального образования  определяет должностное лицо ответственное за организацию доступа к информации. </w:t>
      </w:r>
      <w:r w:rsidRPr="00FB56E6">
        <w:rPr>
          <w:sz w:val="28"/>
          <w:szCs w:val="28"/>
        </w:rPr>
        <w:br/>
        <w:t>3. Для размещения информации о своей деятельности администрация сельского поселения использует официальный сайт,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6. Основные требования при обеспечении доступа к информации о деятельности органов местного самоуправления</w:t>
      </w:r>
      <w:r w:rsidRPr="00FB56E6">
        <w:rPr>
          <w:sz w:val="28"/>
          <w:szCs w:val="28"/>
        </w:rPr>
        <w:br/>
        <w:t>1. Основными требованиями при обеспечении доступа к информации о деятельности органов местного самоуправления являются:</w:t>
      </w:r>
      <w:r w:rsidRPr="00FB56E6">
        <w:rPr>
          <w:sz w:val="28"/>
          <w:szCs w:val="28"/>
        </w:rPr>
        <w:br/>
        <w:t>- достоверность предоставляемой информации;</w:t>
      </w:r>
      <w:r w:rsidRPr="00FB56E6">
        <w:rPr>
          <w:sz w:val="28"/>
          <w:szCs w:val="28"/>
        </w:rPr>
        <w:br/>
        <w:t>- соблюдение сроков и порядка предоставления информации;</w:t>
      </w:r>
      <w:r w:rsidRPr="00FB56E6">
        <w:rPr>
          <w:sz w:val="28"/>
          <w:szCs w:val="28"/>
        </w:rPr>
        <w:br/>
        <w:t>- изъятие из предоставляемой информации сведений, относящихся к информации ограниченного доступа;</w:t>
      </w:r>
      <w:r w:rsidRPr="00FB56E6">
        <w:rPr>
          <w:sz w:val="28"/>
          <w:szCs w:val="28"/>
        </w:rPr>
        <w:br/>
        <w:t xml:space="preserve">- </w:t>
      </w:r>
      <w:proofErr w:type="gramStart"/>
      <w:r w:rsidRPr="00FB56E6">
        <w:rPr>
          <w:sz w:val="28"/>
          <w:szCs w:val="28"/>
        </w:rPr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  <w:r w:rsidRPr="00FB56E6">
        <w:rPr>
          <w:sz w:val="28"/>
          <w:szCs w:val="28"/>
        </w:rPr>
        <w:br/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lastRenderedPageBreak/>
        <w:br/>
        <w:t>7.</w:t>
      </w:r>
      <w:proofErr w:type="gramEnd"/>
      <w:r w:rsidRPr="00FB56E6">
        <w:rPr>
          <w:sz w:val="28"/>
          <w:szCs w:val="28"/>
        </w:rPr>
        <w:t xml:space="preserve"> </w:t>
      </w:r>
      <w:proofErr w:type="gramStart"/>
      <w:r w:rsidRPr="00FB56E6">
        <w:rPr>
          <w:sz w:val="28"/>
          <w:szCs w:val="28"/>
        </w:rPr>
        <w:t>Способы предоставления информации</w:t>
      </w:r>
      <w:r w:rsidRPr="00FB56E6">
        <w:rPr>
          <w:sz w:val="28"/>
          <w:szCs w:val="28"/>
        </w:rPr>
        <w:br/>
        <w:t>а) обнародование (опубликование) информации</w:t>
      </w:r>
      <w:r w:rsidRPr="00FB56E6">
        <w:rPr>
          <w:sz w:val="28"/>
          <w:szCs w:val="28"/>
        </w:rPr>
        <w:br/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  <w:r w:rsidRPr="00FB56E6">
        <w:rPr>
          <w:sz w:val="28"/>
          <w:szCs w:val="28"/>
        </w:rPr>
        <w:br/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</w:t>
      </w:r>
      <w:proofErr w:type="gramEnd"/>
      <w:r w:rsidRPr="00FB56E6">
        <w:rPr>
          <w:sz w:val="28"/>
          <w:szCs w:val="28"/>
        </w:rPr>
        <w:t xml:space="preserve"> информации, то ее опубликование осуществляется с учетом этих требований.</w:t>
      </w:r>
      <w:r w:rsidRPr="00FB56E6">
        <w:rPr>
          <w:sz w:val="28"/>
          <w:szCs w:val="28"/>
        </w:rPr>
        <w:br/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  <w:r w:rsidRPr="00FB56E6">
        <w:rPr>
          <w:sz w:val="28"/>
          <w:szCs w:val="28"/>
        </w:rPr>
        <w:br/>
        <w:t>б) информация, размещаемая в сети Интернет</w:t>
      </w:r>
      <w:r w:rsidRPr="00FB56E6">
        <w:rPr>
          <w:sz w:val="28"/>
          <w:szCs w:val="28"/>
        </w:rPr>
        <w:br/>
        <w:t>1. Информация о деятельности органов местного самоуправления, размещаемая в сети Интернет, содержит:</w:t>
      </w:r>
      <w:r w:rsidRPr="00FB56E6">
        <w:rPr>
          <w:sz w:val="28"/>
          <w:szCs w:val="28"/>
        </w:rPr>
        <w:br/>
        <w:t>1) общую информацию об органе местного самоуправления, в том числе:</w:t>
      </w:r>
      <w:r w:rsidRPr="00FB56E6">
        <w:rPr>
          <w:sz w:val="28"/>
          <w:szCs w:val="28"/>
        </w:rPr>
        <w:br/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  <w:r w:rsidRPr="00FB56E6">
        <w:rPr>
          <w:sz w:val="28"/>
          <w:szCs w:val="28"/>
        </w:rPr>
        <w:br/>
        <w:t xml:space="preserve">- </w:t>
      </w:r>
      <w:proofErr w:type="gramStart"/>
      <w:r w:rsidRPr="00FB56E6">
        <w:rPr>
          <w:sz w:val="28"/>
          <w:szCs w:val="28"/>
        </w:rPr>
        <w:t>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  <w:r w:rsidRPr="00FB56E6">
        <w:rPr>
          <w:sz w:val="28"/>
          <w:szCs w:val="28"/>
        </w:rPr>
        <w:br/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  <w:r w:rsidRPr="00FB56E6">
        <w:rPr>
          <w:sz w:val="28"/>
          <w:szCs w:val="28"/>
        </w:rPr>
        <w:br/>
        <w:t>- перечни реестров, находящихся в ведении органа местного самоуправления;</w:t>
      </w:r>
      <w:r w:rsidRPr="00FB56E6">
        <w:rPr>
          <w:sz w:val="28"/>
          <w:szCs w:val="28"/>
        </w:rPr>
        <w:br/>
        <w:t>- сведения о средствах массовой информации, учрежденных органом местного самоуправления (при наличии);</w:t>
      </w:r>
      <w:proofErr w:type="gramEnd"/>
      <w:r w:rsidRPr="00FB56E6">
        <w:rPr>
          <w:sz w:val="28"/>
          <w:szCs w:val="28"/>
        </w:rPr>
        <w:br/>
        <w:t>2) информацию о нормотворческой деятельности органа местного самоуправления, в том числе:</w:t>
      </w:r>
      <w:r w:rsidRPr="00FB56E6">
        <w:rPr>
          <w:sz w:val="28"/>
          <w:szCs w:val="28"/>
        </w:rPr>
        <w:br/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а также в случаях, установленных законодательством Российской Федерации;</w:t>
      </w:r>
      <w:r w:rsidRPr="00FB56E6">
        <w:rPr>
          <w:sz w:val="28"/>
          <w:szCs w:val="28"/>
        </w:rPr>
        <w:br/>
        <w:t>- тексты проектов муниципальных правовых актов, внесенных на рассмотрение Совета сельского поселения;</w:t>
      </w:r>
      <w:r w:rsidRPr="00FB56E6">
        <w:rPr>
          <w:sz w:val="28"/>
          <w:szCs w:val="28"/>
        </w:rPr>
        <w:br/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lastRenderedPageBreak/>
        <w:t>- административные регламенты муниципальных услуг;</w:t>
      </w:r>
      <w:r w:rsidRPr="00FB56E6">
        <w:rPr>
          <w:sz w:val="28"/>
          <w:szCs w:val="28"/>
        </w:rPr>
        <w:br/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  <w:r w:rsidRPr="00FB56E6">
        <w:rPr>
          <w:sz w:val="28"/>
          <w:szCs w:val="28"/>
        </w:rPr>
        <w:br/>
        <w:t>- порядок обжалования муниципальных правовых актов;</w:t>
      </w:r>
      <w:r w:rsidRPr="00FB56E6">
        <w:rPr>
          <w:sz w:val="28"/>
          <w:szCs w:val="28"/>
        </w:rPr>
        <w:br/>
        <w:t>3) информацию об участии органа местного самоуправления в целевых и иных программах;</w:t>
      </w:r>
      <w:r w:rsidRPr="00FB56E6">
        <w:rPr>
          <w:sz w:val="28"/>
          <w:szCs w:val="28"/>
        </w:rPr>
        <w:br/>
      </w:r>
      <w:proofErr w:type="gramStart"/>
      <w:r w:rsidRPr="00FB56E6"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областными законами;</w:t>
      </w:r>
      <w:proofErr w:type="gramEnd"/>
      <w:r w:rsidRPr="00FB56E6">
        <w:rPr>
          <w:sz w:val="28"/>
          <w:szCs w:val="28"/>
        </w:rPr>
        <w:br/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  <w:r w:rsidRPr="00FB56E6">
        <w:rPr>
          <w:sz w:val="28"/>
          <w:szCs w:val="28"/>
        </w:rPr>
        <w:br/>
        <w:t>6) тексты официальных выступлений руководителя органа местного самоуправления;</w:t>
      </w:r>
      <w:r w:rsidRPr="00FB56E6">
        <w:rPr>
          <w:sz w:val="28"/>
          <w:szCs w:val="28"/>
        </w:rPr>
        <w:br/>
        <w:t>7) статистическую информацию о деятельности органа местного самоуправления, в том числе:</w:t>
      </w:r>
      <w:r w:rsidRPr="00FB56E6">
        <w:rPr>
          <w:sz w:val="28"/>
          <w:szCs w:val="28"/>
        </w:rPr>
        <w:br/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  <w:r w:rsidRPr="00FB56E6">
        <w:rPr>
          <w:sz w:val="28"/>
          <w:szCs w:val="28"/>
        </w:rPr>
        <w:br/>
        <w:t>- сведения об использовании органом местного самоуправления выделяемых бюджетных средств;</w:t>
      </w:r>
      <w:r w:rsidRPr="00FB56E6">
        <w:rPr>
          <w:sz w:val="28"/>
          <w:szCs w:val="28"/>
        </w:rPr>
        <w:br/>
        <w:t xml:space="preserve">- </w:t>
      </w:r>
      <w:proofErr w:type="gramStart"/>
      <w:r w:rsidRPr="00FB56E6">
        <w:rPr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 w:rsidRPr="00FB56E6">
        <w:rPr>
          <w:sz w:val="28"/>
          <w:szCs w:val="28"/>
        </w:rPr>
        <w:br/>
        <w:t>8) информацию о кадровом обеспечении органа местного самоуправления, в том числе:</w:t>
      </w:r>
      <w:r w:rsidRPr="00FB56E6">
        <w:rPr>
          <w:sz w:val="28"/>
          <w:szCs w:val="28"/>
        </w:rPr>
        <w:br/>
        <w:t>- порядок поступления граждан на муниципальную службу;</w:t>
      </w:r>
      <w:r w:rsidRPr="00FB56E6">
        <w:rPr>
          <w:sz w:val="28"/>
          <w:szCs w:val="28"/>
        </w:rPr>
        <w:br/>
        <w:t>- сведения о вакантных должностях муниципальной службы, имеющихся в органе местного самоуправления;</w:t>
      </w:r>
      <w:r w:rsidRPr="00FB56E6">
        <w:rPr>
          <w:sz w:val="28"/>
          <w:szCs w:val="28"/>
        </w:rPr>
        <w:br/>
        <w:t>- квалификационные требования к кандидатам на замещение вакантных должностей муниципальной службы;</w:t>
      </w:r>
      <w:proofErr w:type="gramEnd"/>
      <w:r w:rsidRPr="00FB56E6">
        <w:rPr>
          <w:sz w:val="28"/>
          <w:szCs w:val="28"/>
        </w:rPr>
        <w:br/>
        <w:t>- условия и результаты конкурсов на замещение вакантных должностей муниципальной службы;</w:t>
      </w:r>
      <w:r w:rsidRPr="00FB56E6">
        <w:rPr>
          <w:sz w:val="28"/>
          <w:szCs w:val="28"/>
        </w:rPr>
        <w:br/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  <w:r w:rsidRPr="00FB56E6">
        <w:rPr>
          <w:sz w:val="28"/>
          <w:szCs w:val="28"/>
        </w:rPr>
        <w:br/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lastRenderedPageBreak/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  <w:r w:rsidRPr="00FB56E6">
        <w:rPr>
          <w:sz w:val="28"/>
          <w:szCs w:val="28"/>
        </w:rPr>
        <w:br/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  <w:r w:rsidRPr="00FB56E6">
        <w:rPr>
          <w:sz w:val="28"/>
          <w:szCs w:val="28"/>
        </w:rPr>
        <w:br/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  <w:r w:rsidRPr="00FB56E6">
        <w:rPr>
          <w:sz w:val="28"/>
          <w:szCs w:val="28"/>
        </w:rPr>
        <w:br/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  <w:r w:rsidRPr="00FB56E6">
        <w:rPr>
          <w:sz w:val="28"/>
          <w:szCs w:val="28"/>
        </w:rPr>
        <w:br/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  <w:r w:rsidRPr="00FB56E6">
        <w:rPr>
          <w:sz w:val="28"/>
          <w:szCs w:val="28"/>
        </w:rPr>
        <w:br/>
        <w:t xml:space="preserve">5. </w:t>
      </w:r>
      <w:proofErr w:type="gramStart"/>
      <w:r w:rsidRPr="00FB56E6">
        <w:rPr>
          <w:sz w:val="28"/>
          <w:szCs w:val="28"/>
        </w:rPr>
        <w:t xml:space="preserve">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 </w:t>
      </w:r>
      <w:r w:rsidRPr="00FB56E6">
        <w:rPr>
          <w:sz w:val="28"/>
          <w:szCs w:val="28"/>
        </w:rPr>
        <w:br/>
        <w:t xml:space="preserve">в) присутствие на заседаниях Совета </w:t>
      </w:r>
      <w:r w:rsidRPr="00FB56E6">
        <w:rPr>
          <w:sz w:val="28"/>
          <w:szCs w:val="28"/>
        </w:rPr>
        <w:br/>
        <w:t>Совет сельского поселения обеспечивает возможность присутствия граждан (физических лиц), в том числе представителей организаций (юридических лиц</w:t>
      </w:r>
      <w:proofErr w:type="gramEnd"/>
      <w:r w:rsidRPr="00FB56E6">
        <w:rPr>
          <w:sz w:val="28"/>
          <w:szCs w:val="28"/>
        </w:rPr>
        <w:t>), общественных объединений, на своих заседаниях. Присутствие указанных лиц на этих заседаниях осуществляется в соответств</w:t>
      </w:r>
      <w:r w:rsidR="005E25D0" w:rsidRPr="00FB56E6">
        <w:rPr>
          <w:sz w:val="28"/>
          <w:szCs w:val="28"/>
        </w:rPr>
        <w:t>ии с регламентом работы Совета</w:t>
      </w:r>
      <w:r w:rsidRPr="00FB56E6">
        <w:rPr>
          <w:sz w:val="28"/>
          <w:szCs w:val="28"/>
        </w:rPr>
        <w:t>.</w:t>
      </w:r>
      <w:r w:rsidRPr="00FB56E6">
        <w:rPr>
          <w:sz w:val="28"/>
          <w:szCs w:val="28"/>
        </w:rPr>
        <w:br/>
        <w:t>г) размещение информации в помещении, занимаемом органом местного самоуправления, и в иных отведенных для этих целей местах.</w:t>
      </w:r>
      <w:r w:rsidRPr="00FB56E6">
        <w:rPr>
          <w:sz w:val="28"/>
          <w:szCs w:val="28"/>
        </w:rPr>
        <w:br/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  <w:r w:rsidRPr="00FB56E6">
        <w:rPr>
          <w:sz w:val="28"/>
          <w:szCs w:val="28"/>
        </w:rPr>
        <w:br/>
        <w:t>Информация должна содержать:</w:t>
      </w:r>
      <w:r w:rsidRPr="00FB56E6">
        <w:rPr>
          <w:sz w:val="28"/>
          <w:szCs w:val="28"/>
        </w:rPr>
        <w:br/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Pr="00FB56E6">
        <w:rPr>
          <w:sz w:val="28"/>
          <w:szCs w:val="28"/>
        </w:rPr>
        <w:br/>
        <w:t>- условия и порядок получения информации от органа местного самоуправления.</w:t>
      </w:r>
      <w:r w:rsidRPr="00FB56E6">
        <w:rPr>
          <w:sz w:val="28"/>
          <w:szCs w:val="28"/>
        </w:rPr>
        <w:br/>
        <w:t xml:space="preserve">2. Органы местного самоуправления вправе размещать в своих помещениях и иных отведенных для этих целей местах иные сведения, необходимые для </w:t>
      </w:r>
      <w:r w:rsidRPr="00FB56E6">
        <w:rPr>
          <w:sz w:val="28"/>
          <w:szCs w:val="28"/>
        </w:rPr>
        <w:lastRenderedPageBreak/>
        <w:t>оперативного информирования пользователей информацией.</w:t>
      </w:r>
      <w:r w:rsidRPr="00FB56E6">
        <w:rPr>
          <w:sz w:val="28"/>
          <w:szCs w:val="28"/>
        </w:rPr>
        <w:br/>
        <w:t>д) запрос информации</w:t>
      </w:r>
      <w:r w:rsidRPr="00FB56E6">
        <w:rPr>
          <w:sz w:val="28"/>
          <w:szCs w:val="28"/>
        </w:rPr>
        <w:br/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  <w:r w:rsidRPr="00FB56E6">
        <w:rPr>
          <w:sz w:val="28"/>
          <w:szCs w:val="28"/>
        </w:rPr>
        <w:br/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  <w:r w:rsidRPr="00FB56E6">
        <w:rPr>
          <w:sz w:val="28"/>
          <w:szCs w:val="28"/>
        </w:rPr>
        <w:br/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  <w:r w:rsidRPr="00FB56E6">
        <w:rPr>
          <w:sz w:val="28"/>
          <w:szCs w:val="28"/>
        </w:rPr>
        <w:br/>
        <w:t>3. При составлении запроса используется государственный язык Российской Федерации.</w:t>
      </w:r>
      <w:r w:rsidRPr="00FB56E6">
        <w:rPr>
          <w:sz w:val="28"/>
          <w:szCs w:val="28"/>
        </w:rPr>
        <w:br/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 w:rsidRPr="00FB56E6">
        <w:rPr>
          <w:sz w:val="28"/>
          <w:szCs w:val="28"/>
        </w:rPr>
        <w:br/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FB56E6">
        <w:rPr>
          <w:sz w:val="28"/>
          <w:szCs w:val="28"/>
        </w:rPr>
        <w:t>,</w:t>
      </w:r>
      <w:proofErr w:type="gramEnd"/>
      <w:r w:rsidRPr="00FB56E6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  <w:r w:rsidRPr="00FB56E6">
        <w:rPr>
          <w:sz w:val="28"/>
          <w:szCs w:val="28"/>
        </w:rPr>
        <w:br/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  <w:r w:rsidRPr="00FB56E6">
        <w:rPr>
          <w:sz w:val="28"/>
          <w:szCs w:val="28"/>
        </w:rPr>
        <w:br/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r w:rsidRPr="00FB56E6">
        <w:rPr>
          <w:sz w:val="28"/>
          <w:szCs w:val="28"/>
        </w:rPr>
        <w:br/>
        <w:t xml:space="preserve">8. Требования настоящего Порядка к запросу в письменной форме и ответу </w:t>
      </w:r>
      <w:r w:rsidRPr="00FB56E6">
        <w:rPr>
          <w:sz w:val="28"/>
          <w:szCs w:val="28"/>
        </w:rPr>
        <w:lastRenderedPageBreak/>
        <w:t>на него применяются и к запросу, поступившему в орган местного самоуправления по сети Интернет, а также к ответу на такой запрос.</w:t>
      </w:r>
      <w:r w:rsidRPr="00FB56E6">
        <w:rPr>
          <w:sz w:val="28"/>
          <w:szCs w:val="28"/>
        </w:rPr>
        <w:br/>
        <w:t xml:space="preserve">9. Запросы, составленные на иностранном языке, не рассматриваются </w:t>
      </w:r>
      <w:r w:rsidRPr="00FB56E6">
        <w:rPr>
          <w:sz w:val="28"/>
          <w:szCs w:val="28"/>
        </w:rPr>
        <w:br/>
        <w:t>е) Ознакомление с документами через библиотечные и архивные фонды</w:t>
      </w:r>
      <w:r w:rsidRPr="00FB56E6">
        <w:rPr>
          <w:sz w:val="28"/>
          <w:szCs w:val="28"/>
        </w:rPr>
        <w:br/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8. Порядок предоставления информации по запросу:</w:t>
      </w:r>
      <w:r w:rsidRPr="00FB56E6">
        <w:rPr>
          <w:sz w:val="28"/>
          <w:szCs w:val="28"/>
        </w:rPr>
        <w:br/>
        <w:t xml:space="preserve">1. </w:t>
      </w:r>
      <w:proofErr w:type="gramStart"/>
      <w:r w:rsidRPr="00FB56E6">
        <w:rPr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FB56E6">
        <w:rPr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  <w:r w:rsidRPr="00FB56E6">
        <w:rPr>
          <w:sz w:val="28"/>
          <w:szCs w:val="28"/>
        </w:rPr>
        <w:br/>
        <w:t xml:space="preserve">2. </w:t>
      </w:r>
      <w:proofErr w:type="gramStart"/>
      <w:r w:rsidRPr="00FB56E6">
        <w:rPr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r w:rsidRPr="00FB56E6">
        <w:rPr>
          <w:sz w:val="28"/>
          <w:szCs w:val="28"/>
        </w:rPr>
        <w:br/>
        <w:t>3.</w:t>
      </w:r>
      <w:proofErr w:type="gramEnd"/>
      <w:r w:rsidRPr="00FB56E6">
        <w:rPr>
          <w:sz w:val="28"/>
          <w:szCs w:val="28"/>
        </w:rPr>
        <w:t xml:space="preserve"> Ответ на запрос подлежит обязательной регистрации органом местного самоуправления.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9. Основания, исключающие возможность предоставления информации</w:t>
      </w:r>
      <w:r w:rsidRPr="00FB56E6">
        <w:rPr>
          <w:sz w:val="28"/>
          <w:szCs w:val="28"/>
        </w:rPr>
        <w:br/>
        <w:t xml:space="preserve">1. </w:t>
      </w:r>
      <w:proofErr w:type="gramStart"/>
      <w:r w:rsidRPr="00FB56E6">
        <w:rPr>
          <w:sz w:val="28"/>
          <w:szCs w:val="28"/>
        </w:rPr>
        <w:t>Информация о деятельности органов местного самоуправления не предоставляется в случае, если:</w:t>
      </w:r>
      <w:r w:rsidRPr="00FB56E6">
        <w:rPr>
          <w:sz w:val="28"/>
          <w:szCs w:val="28"/>
        </w:rPr>
        <w:br/>
        <w:t>- содержание запроса не позволяет установить запрашиваемую информацию о деятельности органов местного самоуправления;</w:t>
      </w:r>
      <w:r w:rsidRPr="00FB56E6">
        <w:rPr>
          <w:sz w:val="28"/>
          <w:szCs w:val="28"/>
        </w:rPr>
        <w:br/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  <w:r w:rsidRPr="00FB56E6">
        <w:rPr>
          <w:sz w:val="28"/>
          <w:szCs w:val="28"/>
        </w:rPr>
        <w:br/>
        <w:t xml:space="preserve">- </w:t>
      </w:r>
      <w:proofErr w:type="gramStart"/>
      <w:r w:rsidRPr="00FB56E6">
        <w:rPr>
          <w:sz w:val="28"/>
          <w:szCs w:val="28"/>
        </w:rPr>
        <w:t>запрашиваемая информация не относится к деятельности органа местного самоуправления, в который поступил запрос;</w:t>
      </w:r>
      <w:r w:rsidRPr="00FB56E6">
        <w:rPr>
          <w:sz w:val="28"/>
          <w:szCs w:val="28"/>
        </w:rPr>
        <w:br/>
        <w:t>- запрашиваемая информация относится к информации ограниченного доступа;</w:t>
      </w:r>
      <w:r w:rsidRPr="00FB56E6">
        <w:rPr>
          <w:sz w:val="28"/>
          <w:szCs w:val="28"/>
        </w:rPr>
        <w:br/>
        <w:t>- запрашиваемая информация ранее предоставлялась пользователю информацией;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lastRenderedPageBreak/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Pr="00FB56E6">
        <w:rPr>
          <w:sz w:val="28"/>
          <w:szCs w:val="28"/>
        </w:rPr>
        <w:br/>
        <w:t>2.</w:t>
      </w:r>
      <w:proofErr w:type="gramEnd"/>
      <w:r w:rsidRPr="00FB56E6">
        <w:rPr>
          <w:sz w:val="28"/>
          <w:szCs w:val="28"/>
        </w:rPr>
        <w:t xml:space="preserve">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 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10. Информация о деятельности органов местного самоуправления, предоставляемая на бесплатной основе</w:t>
      </w:r>
      <w:r w:rsidRPr="00FB56E6">
        <w:rPr>
          <w:sz w:val="28"/>
          <w:szCs w:val="28"/>
        </w:rPr>
        <w:br/>
        <w:t>Пользователю информацией предоставляется на бесплатной основе информация о деятельности органов местного самоуправления:</w:t>
      </w:r>
      <w:r w:rsidRPr="00FB56E6">
        <w:rPr>
          <w:sz w:val="28"/>
          <w:szCs w:val="28"/>
        </w:rPr>
        <w:br/>
        <w:t>- предоставляемая в устной форме;</w:t>
      </w:r>
      <w:r w:rsidRPr="00FB56E6">
        <w:rPr>
          <w:sz w:val="28"/>
          <w:szCs w:val="28"/>
        </w:rPr>
        <w:br/>
        <w:t>- размещаемая органом местного самоуправления в сети интернет;</w:t>
      </w:r>
      <w:r w:rsidRPr="00FB56E6">
        <w:rPr>
          <w:sz w:val="28"/>
          <w:szCs w:val="28"/>
        </w:rPr>
        <w:br/>
        <w:t>- в местах, отведенных для размещения информации о деятельности органов местного самоуправления;</w:t>
      </w:r>
      <w:r w:rsidRPr="00FB56E6">
        <w:rPr>
          <w:sz w:val="28"/>
          <w:szCs w:val="28"/>
        </w:rPr>
        <w:br/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  <w:r w:rsidRPr="00FB56E6">
        <w:rPr>
          <w:sz w:val="28"/>
          <w:szCs w:val="28"/>
        </w:rPr>
        <w:br/>
      </w:r>
      <w:r w:rsidRPr="00FB56E6">
        <w:rPr>
          <w:sz w:val="28"/>
          <w:szCs w:val="28"/>
        </w:rPr>
        <w:br/>
        <w:t>1</w:t>
      </w:r>
      <w:r w:rsidR="005E25D0" w:rsidRPr="00FB56E6">
        <w:rPr>
          <w:sz w:val="28"/>
          <w:szCs w:val="28"/>
        </w:rPr>
        <w:t>1</w:t>
      </w:r>
      <w:r w:rsidRPr="00FB56E6">
        <w:rPr>
          <w:sz w:val="28"/>
          <w:szCs w:val="28"/>
        </w:rPr>
        <w:t>. Ответственность за нарушение порядка доступа к информации</w:t>
      </w:r>
      <w:r w:rsidRPr="00FB56E6">
        <w:rPr>
          <w:sz w:val="28"/>
          <w:szCs w:val="28"/>
        </w:rPr>
        <w:br/>
        <w:t>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  <w:r w:rsidRPr="00FB56E6">
        <w:rPr>
          <w:sz w:val="28"/>
          <w:szCs w:val="28"/>
        </w:rPr>
        <w:br/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Pr="00FB56E6">
        <w:rPr>
          <w:sz w:val="28"/>
          <w:szCs w:val="28"/>
        </w:rPr>
        <w:br/>
      </w: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7F45C4">
      <w:pPr>
        <w:pStyle w:val="a3"/>
        <w:rPr>
          <w:sz w:val="28"/>
          <w:szCs w:val="28"/>
        </w:rPr>
      </w:pPr>
    </w:p>
    <w:p w:rsidR="005E25D0" w:rsidRPr="00FB56E6" w:rsidRDefault="005E25D0" w:rsidP="005E25D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5E25D0" w:rsidRPr="00FB56E6" w:rsidRDefault="005E25D0" w:rsidP="005E25D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5E25D0" w:rsidRPr="00FB56E6" w:rsidRDefault="005E25D0" w:rsidP="005E25D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</w:p>
    <w:p w:rsidR="005E25D0" w:rsidRPr="00FB56E6" w:rsidRDefault="005E25D0" w:rsidP="005E25D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08.06.2016 № 54</w:t>
      </w:r>
    </w:p>
    <w:p w:rsidR="00C325C2" w:rsidRPr="00FB56E6" w:rsidRDefault="00C325C2" w:rsidP="005E25D0">
      <w:pPr>
        <w:pStyle w:val="a3"/>
        <w:jc w:val="center"/>
        <w:rPr>
          <w:b/>
          <w:sz w:val="28"/>
          <w:szCs w:val="28"/>
        </w:rPr>
      </w:pPr>
      <w:r w:rsidRPr="00FB56E6">
        <w:rPr>
          <w:b/>
          <w:sz w:val="28"/>
          <w:szCs w:val="28"/>
        </w:rPr>
        <w:t>ПОРЯДОК</w:t>
      </w:r>
      <w:r w:rsidRPr="00FB56E6">
        <w:rPr>
          <w:b/>
          <w:sz w:val="28"/>
          <w:szCs w:val="28"/>
        </w:rPr>
        <w:br/>
        <w:t xml:space="preserve">осуществления </w:t>
      </w:r>
      <w:proofErr w:type="gramStart"/>
      <w:r w:rsidRPr="00FB56E6">
        <w:rPr>
          <w:b/>
          <w:sz w:val="28"/>
          <w:szCs w:val="28"/>
        </w:rPr>
        <w:t>контроля за</w:t>
      </w:r>
      <w:proofErr w:type="gramEnd"/>
      <w:r w:rsidRPr="00FB56E6">
        <w:rPr>
          <w:b/>
          <w:sz w:val="28"/>
          <w:szCs w:val="28"/>
        </w:rPr>
        <w:t xml:space="preserve"> обеспечением доступа к информации</w:t>
      </w:r>
      <w:r w:rsidRPr="00FB56E6">
        <w:rPr>
          <w:b/>
          <w:sz w:val="28"/>
          <w:szCs w:val="28"/>
        </w:rPr>
        <w:br/>
        <w:t xml:space="preserve">о деятельности администрации </w:t>
      </w:r>
      <w:r w:rsidR="005E25D0" w:rsidRPr="00FB56E6">
        <w:rPr>
          <w:b/>
          <w:sz w:val="28"/>
          <w:szCs w:val="28"/>
        </w:rPr>
        <w:t xml:space="preserve">Чернавского </w:t>
      </w:r>
      <w:r w:rsidRPr="00FB56E6">
        <w:rPr>
          <w:b/>
          <w:sz w:val="28"/>
          <w:szCs w:val="28"/>
        </w:rPr>
        <w:t xml:space="preserve">муниципального образования </w:t>
      </w:r>
    </w:p>
    <w:p w:rsidR="00C325C2" w:rsidRPr="00FB56E6" w:rsidRDefault="00C325C2" w:rsidP="007F45C4">
      <w:pPr>
        <w:pStyle w:val="a3"/>
        <w:rPr>
          <w:sz w:val="28"/>
          <w:szCs w:val="28"/>
        </w:rPr>
      </w:pPr>
      <w:r w:rsidRPr="00FB56E6">
        <w:rPr>
          <w:sz w:val="28"/>
          <w:szCs w:val="28"/>
        </w:rPr>
        <w:t xml:space="preserve">1. </w:t>
      </w:r>
      <w:proofErr w:type="gramStart"/>
      <w:r w:rsidRPr="00FB56E6">
        <w:rPr>
          <w:sz w:val="28"/>
          <w:szCs w:val="28"/>
        </w:rPr>
        <w:t>Контроль за</w:t>
      </w:r>
      <w:proofErr w:type="gramEnd"/>
      <w:r w:rsidRPr="00FB56E6">
        <w:rPr>
          <w:sz w:val="28"/>
          <w:szCs w:val="28"/>
        </w:rPr>
        <w:t xml:space="preserve"> обеспечением доступа к информации о деятельности администрации </w:t>
      </w:r>
      <w:r w:rsidR="005E25D0" w:rsidRPr="00FB56E6">
        <w:rPr>
          <w:sz w:val="28"/>
          <w:szCs w:val="28"/>
        </w:rPr>
        <w:t>Чернавского муниципального образования</w:t>
      </w:r>
      <w:r w:rsidRPr="00FB56E6">
        <w:rPr>
          <w:sz w:val="28"/>
          <w:szCs w:val="28"/>
        </w:rPr>
        <w:t xml:space="preserve"> осуществляет глава в соответствии с «Порядком организации доступа к информации о деятельности органов местного самоуправления</w:t>
      </w:r>
      <w:r w:rsidR="005E25D0" w:rsidRPr="00FB56E6">
        <w:rPr>
          <w:sz w:val="28"/>
          <w:szCs w:val="28"/>
        </w:rPr>
        <w:t xml:space="preserve"> Чернавского</w:t>
      </w:r>
      <w:r w:rsidRPr="00FB56E6">
        <w:rPr>
          <w:sz w:val="28"/>
          <w:szCs w:val="28"/>
        </w:rPr>
        <w:t xml:space="preserve"> муниципального образования </w:t>
      </w:r>
      <w:r w:rsidR="005E25D0" w:rsidRPr="00FB56E6">
        <w:rPr>
          <w:sz w:val="28"/>
          <w:szCs w:val="28"/>
        </w:rPr>
        <w:t>.</w:t>
      </w:r>
      <w:r w:rsidRPr="00FB56E6">
        <w:rPr>
          <w:sz w:val="28"/>
          <w:szCs w:val="28"/>
        </w:rPr>
        <w:br/>
        <w:t xml:space="preserve">2. </w:t>
      </w:r>
      <w:proofErr w:type="gramStart"/>
      <w:r w:rsidRPr="00FB56E6">
        <w:rPr>
          <w:sz w:val="28"/>
          <w:szCs w:val="28"/>
        </w:rPr>
        <w:t>Глава сельского поселения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  <w:r w:rsidRPr="00FB56E6">
        <w:rPr>
          <w:sz w:val="28"/>
          <w:szCs w:val="28"/>
        </w:rPr>
        <w:br/>
        <w:t>3.</w:t>
      </w:r>
      <w:proofErr w:type="gramEnd"/>
      <w:r w:rsidRPr="00FB56E6">
        <w:rPr>
          <w:sz w:val="28"/>
          <w:szCs w:val="28"/>
        </w:rPr>
        <w:t xml:space="preserve"> </w:t>
      </w:r>
      <w:proofErr w:type="gramStart"/>
      <w:r w:rsidRPr="00FB56E6">
        <w:rPr>
          <w:sz w:val="28"/>
          <w:szCs w:val="28"/>
        </w:rPr>
        <w:t>Контроль за</w:t>
      </w:r>
      <w:proofErr w:type="gramEnd"/>
      <w:r w:rsidRPr="00FB56E6">
        <w:rPr>
          <w:sz w:val="28"/>
          <w:szCs w:val="28"/>
        </w:rPr>
        <w:t xml:space="preserve"> обнародованием (опубликованием) информации в средствах массовой информации, размещением информации в сети Интернет и сроков ее обновления на официальном сайте администрации и за размещением информации в специально отведенных для этих целей местах, осуществляет </w:t>
      </w:r>
      <w:r w:rsidR="005E25D0" w:rsidRPr="00FB56E6">
        <w:rPr>
          <w:sz w:val="28"/>
          <w:szCs w:val="28"/>
        </w:rPr>
        <w:t>специалист администрации</w:t>
      </w:r>
      <w:r w:rsidRPr="00FB56E6">
        <w:rPr>
          <w:sz w:val="28"/>
          <w:szCs w:val="28"/>
        </w:rPr>
        <w:t>.</w:t>
      </w:r>
      <w:r w:rsidRPr="00FB56E6">
        <w:rPr>
          <w:sz w:val="28"/>
          <w:szCs w:val="28"/>
        </w:rPr>
        <w:br/>
        <w:t xml:space="preserve">4. </w:t>
      </w:r>
      <w:proofErr w:type="gramStart"/>
      <w:r w:rsidRPr="00FB56E6">
        <w:rPr>
          <w:sz w:val="28"/>
          <w:szCs w:val="28"/>
        </w:rPr>
        <w:t>Уполномоченное должностное лицо администрации сельского поселения представляет главе сельского 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</w:t>
      </w:r>
      <w:proofErr w:type="gramEnd"/>
      <w:r w:rsidRPr="00FB56E6">
        <w:rPr>
          <w:sz w:val="28"/>
          <w:szCs w:val="28"/>
        </w:rPr>
        <w:t>.</w:t>
      </w:r>
      <w:r w:rsidRPr="00FB56E6">
        <w:rPr>
          <w:sz w:val="28"/>
          <w:szCs w:val="28"/>
        </w:rPr>
        <w:br/>
        <w:t>Отчеты предоставляются главе сельского поселения не позднее 20 числа месяца следующего за отчетным кварталом и не позднее 10 февраля года следующего за отчетным.</w:t>
      </w:r>
    </w:p>
    <w:p w:rsidR="00C325C2" w:rsidRPr="00FB56E6" w:rsidRDefault="00C325C2" w:rsidP="007F45C4">
      <w:pPr>
        <w:pStyle w:val="a3"/>
        <w:rPr>
          <w:sz w:val="28"/>
          <w:szCs w:val="28"/>
        </w:rPr>
      </w:pPr>
      <w:r w:rsidRPr="00FB56E6">
        <w:rPr>
          <w:sz w:val="28"/>
          <w:szCs w:val="28"/>
        </w:rPr>
        <w:t> </w:t>
      </w:r>
    </w:p>
    <w:p w:rsidR="00D73542" w:rsidRPr="00FB56E6" w:rsidRDefault="00D73542">
      <w:pPr>
        <w:rPr>
          <w:rFonts w:ascii="Times New Roman" w:hAnsi="Times New Roman" w:cs="Times New Roman"/>
          <w:sz w:val="28"/>
          <w:szCs w:val="28"/>
        </w:rPr>
      </w:pPr>
    </w:p>
    <w:sectPr w:rsidR="00D73542" w:rsidRPr="00F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4"/>
    <w:rsid w:val="002C2636"/>
    <w:rsid w:val="00323AD7"/>
    <w:rsid w:val="005E25D0"/>
    <w:rsid w:val="0060025D"/>
    <w:rsid w:val="007F45C4"/>
    <w:rsid w:val="008D26F3"/>
    <w:rsid w:val="00C325C2"/>
    <w:rsid w:val="00CF4013"/>
    <w:rsid w:val="00D73542"/>
    <w:rsid w:val="00F02724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45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45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2016-06-09T12:05:00Z</cp:lastPrinted>
  <dcterms:created xsi:type="dcterms:W3CDTF">2016-06-08T06:14:00Z</dcterms:created>
  <dcterms:modified xsi:type="dcterms:W3CDTF">2016-06-09T12:05:00Z</dcterms:modified>
</cp:coreProperties>
</file>