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39" w:rsidRPr="00E74BD9" w:rsidRDefault="002E7539" w:rsidP="002E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BD9">
        <w:rPr>
          <w:rFonts w:ascii="Times New Roman" w:hAnsi="Times New Roman"/>
          <w:b/>
          <w:sz w:val="28"/>
          <w:szCs w:val="28"/>
        </w:rPr>
        <w:t>Администрация</w:t>
      </w:r>
      <w:r w:rsidR="00E74BD9" w:rsidRPr="00E74BD9">
        <w:rPr>
          <w:rFonts w:ascii="Times New Roman" w:hAnsi="Times New Roman"/>
          <w:b/>
          <w:sz w:val="28"/>
          <w:szCs w:val="28"/>
        </w:rPr>
        <w:t xml:space="preserve"> </w:t>
      </w:r>
      <w:r w:rsidR="00F6326F" w:rsidRPr="00E74BD9">
        <w:rPr>
          <w:rFonts w:ascii="Times New Roman" w:hAnsi="Times New Roman"/>
          <w:b/>
          <w:sz w:val="28"/>
          <w:szCs w:val="28"/>
        </w:rPr>
        <w:t>Яблоново-Гайского</w:t>
      </w:r>
      <w:r w:rsidRPr="00E74BD9">
        <w:rPr>
          <w:rFonts w:ascii="Times New Roman" w:hAnsi="Times New Roman"/>
          <w:b/>
          <w:sz w:val="28"/>
          <w:szCs w:val="28"/>
        </w:rPr>
        <w:t xml:space="preserve"> муниципального образования  Ивантеевского муниципального района</w:t>
      </w:r>
      <w:r w:rsidR="00E74BD9" w:rsidRPr="00E74BD9">
        <w:rPr>
          <w:rFonts w:ascii="Times New Roman" w:hAnsi="Times New Roman"/>
          <w:b/>
          <w:sz w:val="28"/>
          <w:szCs w:val="28"/>
        </w:rPr>
        <w:t xml:space="preserve"> </w:t>
      </w:r>
      <w:r w:rsidRPr="00E74BD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E7539" w:rsidRPr="00E74BD9" w:rsidRDefault="002E7539" w:rsidP="002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2F36" w:rsidRPr="00E74BD9" w:rsidRDefault="00DF2F36" w:rsidP="00DF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BD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E74BD9" w:rsidRPr="00E74BD9">
        <w:rPr>
          <w:rFonts w:ascii="Times New Roman" w:hAnsi="Times New Roman" w:cs="Times New Roman"/>
          <w:b/>
          <w:bCs/>
          <w:sz w:val="28"/>
          <w:szCs w:val="28"/>
        </w:rPr>
        <w:t>№ 93</w:t>
      </w:r>
    </w:p>
    <w:p w:rsidR="00DF2F36" w:rsidRPr="00E74BD9" w:rsidRDefault="00DF2F36" w:rsidP="00D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2F36" w:rsidRPr="00E74BD9" w:rsidRDefault="00E74BD9" w:rsidP="00D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BD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6326F" w:rsidRPr="00E74BD9">
        <w:rPr>
          <w:rFonts w:ascii="Times New Roman" w:hAnsi="Times New Roman" w:cs="Times New Roman"/>
          <w:b/>
          <w:bCs/>
          <w:sz w:val="28"/>
          <w:szCs w:val="28"/>
        </w:rPr>
        <w:t xml:space="preserve">30  декабря  2019 </w:t>
      </w:r>
      <w:r w:rsidRPr="00E74BD9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F6326F" w:rsidRPr="00E74BD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F2F36" w:rsidRPr="00E74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с. </w:t>
      </w:r>
      <w:r w:rsidR="00F6326F" w:rsidRPr="00E74BD9">
        <w:rPr>
          <w:rFonts w:ascii="Times New Roman" w:hAnsi="Times New Roman" w:cs="Times New Roman"/>
          <w:b/>
          <w:bCs/>
          <w:sz w:val="28"/>
          <w:szCs w:val="28"/>
        </w:rPr>
        <w:t>Яблоновый Гай</w:t>
      </w:r>
    </w:p>
    <w:p w:rsidR="00DF2F36" w:rsidRPr="00E74BD9" w:rsidRDefault="00DF2F36" w:rsidP="00D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BD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F5B76" w:rsidRPr="00E74BD9" w:rsidRDefault="00C351DE" w:rsidP="00EF5B76">
      <w:pPr>
        <w:pStyle w:val="a5"/>
        <w:ind w:right="4251" w:firstLine="0"/>
        <w:jc w:val="left"/>
        <w:rPr>
          <w:b/>
          <w:bCs/>
          <w:sz w:val="28"/>
          <w:szCs w:val="28"/>
        </w:rPr>
      </w:pPr>
      <w:r w:rsidRPr="00E74BD9">
        <w:rPr>
          <w:b/>
          <w:bCs/>
          <w:sz w:val="28"/>
          <w:szCs w:val="28"/>
        </w:rPr>
        <w:t>Об утверждении порядка ведения м</w:t>
      </w:r>
      <w:r w:rsidRPr="00E74BD9">
        <w:rPr>
          <w:b/>
          <w:bCs/>
          <w:sz w:val="28"/>
          <w:szCs w:val="28"/>
        </w:rPr>
        <w:t>у</w:t>
      </w:r>
      <w:r w:rsidRPr="00E74BD9">
        <w:rPr>
          <w:b/>
          <w:bCs/>
          <w:sz w:val="28"/>
          <w:szCs w:val="28"/>
        </w:rPr>
        <w:t>ниципаль</w:t>
      </w:r>
      <w:r w:rsidR="00F6326F" w:rsidRPr="00E74BD9">
        <w:rPr>
          <w:b/>
          <w:bCs/>
          <w:sz w:val="28"/>
          <w:szCs w:val="28"/>
        </w:rPr>
        <w:t>ной долговой книги Яблон</w:t>
      </w:r>
      <w:r w:rsidR="00F6326F" w:rsidRPr="00E74BD9">
        <w:rPr>
          <w:b/>
          <w:bCs/>
          <w:sz w:val="28"/>
          <w:szCs w:val="28"/>
        </w:rPr>
        <w:t>о</w:t>
      </w:r>
      <w:r w:rsidR="00F6326F" w:rsidRPr="00E74BD9">
        <w:rPr>
          <w:b/>
          <w:bCs/>
          <w:sz w:val="28"/>
          <w:szCs w:val="28"/>
        </w:rPr>
        <w:t>во-Гайского</w:t>
      </w:r>
      <w:r w:rsidRPr="00E74BD9">
        <w:rPr>
          <w:b/>
          <w:bCs/>
          <w:sz w:val="28"/>
          <w:szCs w:val="28"/>
        </w:rPr>
        <w:t xml:space="preserve"> </w:t>
      </w:r>
      <w:r w:rsidR="00EF5B76" w:rsidRPr="00E74BD9">
        <w:rPr>
          <w:b/>
          <w:bCs/>
          <w:sz w:val="28"/>
          <w:szCs w:val="28"/>
        </w:rPr>
        <w:t>муниципального образ</w:t>
      </w:r>
      <w:r w:rsidR="00EF5B76" w:rsidRPr="00E74BD9">
        <w:rPr>
          <w:b/>
          <w:bCs/>
          <w:sz w:val="28"/>
          <w:szCs w:val="28"/>
        </w:rPr>
        <w:t>о</w:t>
      </w:r>
      <w:r w:rsidR="00EF5B76" w:rsidRPr="00E74BD9">
        <w:rPr>
          <w:b/>
          <w:bCs/>
          <w:sz w:val="28"/>
          <w:szCs w:val="28"/>
        </w:rPr>
        <w:t>вания</w:t>
      </w:r>
      <w:r w:rsidRPr="00E74BD9">
        <w:rPr>
          <w:b/>
          <w:bCs/>
          <w:sz w:val="28"/>
          <w:szCs w:val="28"/>
        </w:rPr>
        <w:t xml:space="preserve"> </w:t>
      </w:r>
      <w:r w:rsidR="00EF5B76" w:rsidRPr="00E74BD9">
        <w:rPr>
          <w:b/>
          <w:bCs/>
          <w:sz w:val="28"/>
          <w:szCs w:val="28"/>
        </w:rPr>
        <w:t>Ивантеевского муниципального района Саратовской области</w:t>
      </w:r>
    </w:p>
    <w:p w:rsidR="00EF5B76" w:rsidRPr="00E74BD9" w:rsidRDefault="00EF5B76" w:rsidP="00FF0D47">
      <w:pPr>
        <w:pStyle w:val="a5"/>
        <w:ind w:firstLine="0"/>
        <w:rPr>
          <w:b/>
          <w:bCs/>
          <w:sz w:val="28"/>
          <w:szCs w:val="28"/>
        </w:rPr>
      </w:pPr>
    </w:p>
    <w:p w:rsidR="00EF5B76" w:rsidRPr="00E74BD9" w:rsidRDefault="00EF5B76" w:rsidP="008264BF">
      <w:pPr>
        <w:pStyle w:val="a5"/>
        <w:ind w:firstLine="709"/>
        <w:rPr>
          <w:b/>
          <w:sz w:val="28"/>
          <w:szCs w:val="28"/>
        </w:rPr>
      </w:pPr>
      <w:r w:rsidRPr="00E74BD9">
        <w:rPr>
          <w:sz w:val="28"/>
          <w:szCs w:val="28"/>
        </w:rPr>
        <w:t>В соответствии со статьями 120 и 121 Бюджетного кодекса Российской Федерации,</w:t>
      </w:r>
      <w:r w:rsidR="000D56BE" w:rsidRPr="00E74BD9">
        <w:rPr>
          <w:sz w:val="28"/>
          <w:szCs w:val="28"/>
        </w:rPr>
        <w:t xml:space="preserve"> </w:t>
      </w:r>
      <w:r w:rsidR="002E7539" w:rsidRPr="00E74BD9">
        <w:rPr>
          <w:sz w:val="28"/>
          <w:szCs w:val="28"/>
        </w:rPr>
        <w:t xml:space="preserve">администрация </w:t>
      </w:r>
      <w:r w:rsidR="00E74BD9" w:rsidRPr="00E74BD9">
        <w:rPr>
          <w:sz w:val="28"/>
          <w:szCs w:val="28"/>
        </w:rPr>
        <w:t>Ябло</w:t>
      </w:r>
      <w:r w:rsidR="00F6326F" w:rsidRPr="00E74BD9">
        <w:rPr>
          <w:sz w:val="28"/>
          <w:szCs w:val="28"/>
        </w:rPr>
        <w:t>ново-Гайского</w:t>
      </w:r>
      <w:r w:rsidR="002E7539" w:rsidRPr="00E74BD9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="008264BF" w:rsidRPr="00E74BD9">
        <w:rPr>
          <w:b/>
          <w:sz w:val="28"/>
          <w:szCs w:val="28"/>
        </w:rPr>
        <w:t>ПОСТАНО</w:t>
      </w:r>
      <w:r w:rsidR="008264BF" w:rsidRPr="00E74BD9">
        <w:rPr>
          <w:b/>
          <w:sz w:val="28"/>
          <w:szCs w:val="28"/>
        </w:rPr>
        <w:t>В</w:t>
      </w:r>
      <w:r w:rsidR="008264BF" w:rsidRPr="00E74BD9">
        <w:rPr>
          <w:b/>
          <w:sz w:val="28"/>
          <w:szCs w:val="28"/>
        </w:rPr>
        <w:t>ЛЯЕТ:</w:t>
      </w:r>
    </w:p>
    <w:p w:rsidR="00EF5B76" w:rsidRPr="00E74BD9" w:rsidRDefault="00EF5B76" w:rsidP="00EF5B76">
      <w:pPr>
        <w:pStyle w:val="a3"/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1. Утвердить</w:t>
      </w:r>
      <w:r w:rsidR="008264BF" w:rsidRPr="00E74BD9">
        <w:rPr>
          <w:sz w:val="28"/>
          <w:szCs w:val="28"/>
        </w:rPr>
        <w:t xml:space="preserve"> Порядок ведения муниципальной</w:t>
      </w:r>
      <w:r w:rsidRPr="00E74BD9">
        <w:rPr>
          <w:sz w:val="28"/>
          <w:szCs w:val="28"/>
        </w:rPr>
        <w:t xml:space="preserve"> долговой книги </w:t>
      </w:r>
      <w:r w:rsidR="008264BF" w:rsidRPr="00E74BD9">
        <w:rPr>
          <w:sz w:val="28"/>
          <w:szCs w:val="28"/>
        </w:rPr>
        <w:t xml:space="preserve"> </w:t>
      </w:r>
      <w:r w:rsidR="00F6326F" w:rsidRPr="00E74BD9">
        <w:rPr>
          <w:sz w:val="28"/>
          <w:szCs w:val="28"/>
        </w:rPr>
        <w:t>Ябл</w:t>
      </w:r>
      <w:r w:rsidR="00F6326F" w:rsidRPr="00E74BD9">
        <w:rPr>
          <w:sz w:val="28"/>
          <w:szCs w:val="28"/>
        </w:rPr>
        <w:t>о</w:t>
      </w:r>
      <w:r w:rsidR="00F6326F" w:rsidRPr="00E74BD9">
        <w:rPr>
          <w:sz w:val="28"/>
          <w:szCs w:val="28"/>
        </w:rPr>
        <w:t xml:space="preserve">ново-Гайского </w:t>
      </w:r>
      <w:r w:rsidR="008264BF" w:rsidRPr="00E74BD9">
        <w:rPr>
          <w:sz w:val="28"/>
          <w:szCs w:val="28"/>
        </w:rPr>
        <w:t xml:space="preserve">муниципального образования Ивантеевского муниципального района Саратовской области, </w:t>
      </w:r>
      <w:r w:rsidRPr="00E74BD9">
        <w:rPr>
          <w:sz w:val="28"/>
          <w:szCs w:val="28"/>
        </w:rPr>
        <w:t>согласно п</w:t>
      </w:r>
      <w:r w:rsidR="008264BF" w:rsidRPr="00E74BD9">
        <w:rPr>
          <w:sz w:val="28"/>
          <w:szCs w:val="28"/>
        </w:rPr>
        <w:t>риложению 1 к настоящему пост</w:t>
      </w:r>
      <w:r w:rsidR="008264BF" w:rsidRPr="00E74BD9">
        <w:rPr>
          <w:sz w:val="28"/>
          <w:szCs w:val="28"/>
        </w:rPr>
        <w:t>а</w:t>
      </w:r>
      <w:r w:rsidR="008264BF" w:rsidRPr="00E74BD9">
        <w:rPr>
          <w:sz w:val="28"/>
          <w:szCs w:val="28"/>
        </w:rPr>
        <w:t>новлению</w:t>
      </w:r>
      <w:r w:rsidRPr="00E74BD9">
        <w:rPr>
          <w:sz w:val="28"/>
          <w:szCs w:val="28"/>
        </w:rPr>
        <w:t>.</w:t>
      </w:r>
    </w:p>
    <w:p w:rsidR="00EF5B76" w:rsidRPr="00E74BD9" w:rsidRDefault="00EF5B76" w:rsidP="00EF5B76">
      <w:pPr>
        <w:pStyle w:val="a3"/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 xml:space="preserve">2. Утвердить форму </w:t>
      </w:r>
      <w:r w:rsidR="008264BF" w:rsidRPr="00E74BD9">
        <w:rPr>
          <w:sz w:val="28"/>
          <w:szCs w:val="28"/>
        </w:rPr>
        <w:t>муниципальной</w:t>
      </w:r>
      <w:r w:rsidRPr="00E74BD9">
        <w:rPr>
          <w:sz w:val="28"/>
          <w:szCs w:val="28"/>
        </w:rPr>
        <w:t xml:space="preserve"> долговой книги </w:t>
      </w:r>
      <w:r w:rsidR="00F6326F" w:rsidRPr="00E74BD9">
        <w:rPr>
          <w:sz w:val="28"/>
          <w:szCs w:val="28"/>
        </w:rPr>
        <w:t>Яблоново-Гайского</w:t>
      </w:r>
      <w:r w:rsidR="002E7AD8" w:rsidRPr="00E74BD9">
        <w:rPr>
          <w:sz w:val="28"/>
          <w:szCs w:val="28"/>
        </w:rPr>
        <w:t xml:space="preserve"> </w:t>
      </w:r>
      <w:r w:rsidR="008264BF" w:rsidRPr="00E74BD9">
        <w:rPr>
          <w:sz w:val="28"/>
          <w:szCs w:val="28"/>
        </w:rPr>
        <w:t>муниципального образования Ивантеевского муниципального ра</w:t>
      </w:r>
      <w:r w:rsidR="008264BF" w:rsidRPr="00E74BD9">
        <w:rPr>
          <w:sz w:val="28"/>
          <w:szCs w:val="28"/>
        </w:rPr>
        <w:t>й</w:t>
      </w:r>
      <w:r w:rsidR="008264BF" w:rsidRPr="00E74BD9">
        <w:rPr>
          <w:sz w:val="28"/>
          <w:szCs w:val="28"/>
        </w:rPr>
        <w:t>она Саратовской области</w:t>
      </w:r>
      <w:r w:rsidRPr="00E74BD9">
        <w:rPr>
          <w:sz w:val="28"/>
          <w:szCs w:val="28"/>
        </w:rPr>
        <w:t>, согласно п</w:t>
      </w:r>
      <w:r w:rsidR="008264BF" w:rsidRPr="00E74BD9">
        <w:rPr>
          <w:sz w:val="28"/>
          <w:szCs w:val="28"/>
        </w:rPr>
        <w:t>риложению 2 к настоящему постановл</w:t>
      </w:r>
      <w:r w:rsidR="008264BF" w:rsidRPr="00E74BD9">
        <w:rPr>
          <w:sz w:val="28"/>
          <w:szCs w:val="28"/>
        </w:rPr>
        <w:t>е</w:t>
      </w:r>
      <w:r w:rsidR="008264BF" w:rsidRPr="00E74BD9">
        <w:rPr>
          <w:sz w:val="28"/>
          <w:szCs w:val="28"/>
        </w:rPr>
        <w:t>нию</w:t>
      </w:r>
      <w:r w:rsidRPr="00E74BD9">
        <w:rPr>
          <w:sz w:val="28"/>
          <w:szCs w:val="28"/>
        </w:rPr>
        <w:t>.</w:t>
      </w:r>
    </w:p>
    <w:p w:rsidR="00EF5B76" w:rsidRPr="00E74BD9" w:rsidRDefault="00FF0D47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3</w:t>
      </w:r>
      <w:r w:rsidR="00EF5B76" w:rsidRPr="00E74BD9">
        <w:rPr>
          <w:sz w:val="28"/>
          <w:szCs w:val="28"/>
        </w:rPr>
        <w:t>. </w:t>
      </w:r>
      <w:proofErr w:type="gramStart"/>
      <w:r w:rsidR="00EF5B76" w:rsidRPr="00E74BD9">
        <w:rPr>
          <w:sz w:val="28"/>
          <w:szCs w:val="28"/>
        </w:rPr>
        <w:t>Контроль з</w:t>
      </w:r>
      <w:r w:rsidR="00C351DE" w:rsidRPr="00E74BD9">
        <w:rPr>
          <w:sz w:val="28"/>
          <w:szCs w:val="28"/>
        </w:rPr>
        <w:t>а</w:t>
      </w:r>
      <w:proofErr w:type="gramEnd"/>
      <w:r w:rsidR="00C351DE" w:rsidRPr="00E74BD9">
        <w:rPr>
          <w:sz w:val="28"/>
          <w:szCs w:val="28"/>
        </w:rPr>
        <w:t xml:space="preserve"> исполнением настоящего Постановления</w:t>
      </w:r>
      <w:r w:rsidR="00EF5B76" w:rsidRPr="00E74BD9">
        <w:rPr>
          <w:sz w:val="28"/>
          <w:szCs w:val="28"/>
        </w:rPr>
        <w:t xml:space="preserve"> оставляю за собой.</w:t>
      </w:r>
    </w:p>
    <w:p w:rsidR="00EF5B76" w:rsidRPr="00E74BD9" w:rsidRDefault="00FF0D47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4</w:t>
      </w:r>
      <w:r w:rsidR="00EF5B76" w:rsidRPr="00E74BD9">
        <w:rPr>
          <w:sz w:val="28"/>
          <w:szCs w:val="28"/>
        </w:rPr>
        <w:t>.</w:t>
      </w:r>
      <w:r w:rsidR="00C351DE" w:rsidRPr="00E74BD9">
        <w:rPr>
          <w:sz w:val="28"/>
          <w:szCs w:val="28"/>
        </w:rPr>
        <w:t xml:space="preserve"> Признать утратившим силу </w:t>
      </w:r>
      <w:r w:rsidR="00F45FFA" w:rsidRPr="00E74BD9">
        <w:rPr>
          <w:sz w:val="28"/>
          <w:szCs w:val="28"/>
        </w:rPr>
        <w:t xml:space="preserve">постановление администрации </w:t>
      </w:r>
      <w:r w:rsidR="00F6326F" w:rsidRPr="00E74BD9">
        <w:rPr>
          <w:sz w:val="28"/>
          <w:szCs w:val="28"/>
        </w:rPr>
        <w:t>Ябл</w:t>
      </w:r>
      <w:r w:rsidR="00E74BD9" w:rsidRPr="00E74BD9">
        <w:rPr>
          <w:sz w:val="28"/>
          <w:szCs w:val="28"/>
        </w:rPr>
        <w:t>о</w:t>
      </w:r>
      <w:r w:rsidR="00F6326F" w:rsidRPr="00E74BD9">
        <w:rPr>
          <w:sz w:val="28"/>
          <w:szCs w:val="28"/>
        </w:rPr>
        <w:t>н</w:t>
      </w:r>
      <w:r w:rsidR="00F6326F" w:rsidRPr="00E74BD9">
        <w:rPr>
          <w:sz w:val="28"/>
          <w:szCs w:val="28"/>
        </w:rPr>
        <w:t>о</w:t>
      </w:r>
      <w:r w:rsidR="00F6326F" w:rsidRPr="00E74BD9">
        <w:rPr>
          <w:sz w:val="28"/>
          <w:szCs w:val="28"/>
        </w:rPr>
        <w:t>во-Гайского</w:t>
      </w:r>
      <w:r w:rsidR="00F45FFA" w:rsidRPr="00E74BD9">
        <w:rPr>
          <w:sz w:val="28"/>
          <w:szCs w:val="28"/>
        </w:rPr>
        <w:t xml:space="preserve"> муниципального образования Ивантеевского муниципального района </w:t>
      </w:r>
      <w:r w:rsidR="00C351DE" w:rsidRPr="00E74BD9">
        <w:rPr>
          <w:sz w:val="28"/>
          <w:szCs w:val="28"/>
        </w:rPr>
        <w:t xml:space="preserve">от </w:t>
      </w:r>
      <w:r w:rsidR="00E74BD9" w:rsidRPr="00E74BD9">
        <w:rPr>
          <w:sz w:val="28"/>
          <w:szCs w:val="28"/>
        </w:rPr>
        <w:t>23</w:t>
      </w:r>
      <w:r w:rsidR="00C351DE" w:rsidRPr="00E74BD9">
        <w:rPr>
          <w:sz w:val="28"/>
          <w:szCs w:val="28"/>
        </w:rPr>
        <w:t xml:space="preserve"> июня 2016 года № </w:t>
      </w:r>
      <w:r w:rsidR="00E74BD9" w:rsidRPr="00E74BD9">
        <w:rPr>
          <w:sz w:val="28"/>
          <w:szCs w:val="28"/>
        </w:rPr>
        <w:t>43</w:t>
      </w:r>
      <w:r w:rsidR="00F45FFA" w:rsidRPr="00E74BD9">
        <w:rPr>
          <w:sz w:val="28"/>
          <w:szCs w:val="28"/>
        </w:rPr>
        <w:t xml:space="preserve"> </w:t>
      </w:r>
      <w:r w:rsidR="00C351DE" w:rsidRPr="00E74BD9">
        <w:rPr>
          <w:sz w:val="28"/>
          <w:szCs w:val="28"/>
        </w:rPr>
        <w:t xml:space="preserve">«О муниципальной  долговой книге </w:t>
      </w:r>
      <w:r w:rsidR="00E74BD9" w:rsidRPr="00E74BD9">
        <w:rPr>
          <w:sz w:val="28"/>
          <w:szCs w:val="28"/>
        </w:rPr>
        <w:t>Ябл</w:t>
      </w:r>
      <w:r w:rsidR="00E74BD9" w:rsidRPr="00E74BD9">
        <w:rPr>
          <w:sz w:val="28"/>
          <w:szCs w:val="28"/>
        </w:rPr>
        <w:t>о</w:t>
      </w:r>
      <w:r w:rsidR="00E74BD9" w:rsidRPr="00E74BD9">
        <w:rPr>
          <w:sz w:val="28"/>
          <w:szCs w:val="28"/>
        </w:rPr>
        <w:t xml:space="preserve">ново-Гайского </w:t>
      </w:r>
      <w:r w:rsidR="00F45FFA" w:rsidRPr="00E74BD9">
        <w:rPr>
          <w:sz w:val="28"/>
          <w:szCs w:val="28"/>
        </w:rPr>
        <w:t>муниципального образования</w:t>
      </w:r>
      <w:r w:rsidR="00E74BD9" w:rsidRPr="00E74BD9">
        <w:rPr>
          <w:sz w:val="28"/>
          <w:szCs w:val="28"/>
        </w:rPr>
        <w:t xml:space="preserve"> Ивантеевского муниципального района Саратовской области</w:t>
      </w:r>
      <w:r w:rsidR="00F45FFA" w:rsidRPr="00E74BD9">
        <w:rPr>
          <w:sz w:val="28"/>
          <w:szCs w:val="28"/>
        </w:rPr>
        <w:t>» (</w:t>
      </w:r>
      <w:r w:rsidR="008F1B15" w:rsidRPr="00E74BD9">
        <w:rPr>
          <w:sz w:val="28"/>
          <w:szCs w:val="28"/>
        </w:rPr>
        <w:t xml:space="preserve">с учетом изменений  от </w:t>
      </w:r>
      <w:r w:rsidR="002E7AD8" w:rsidRPr="00E74BD9">
        <w:rPr>
          <w:sz w:val="28"/>
          <w:szCs w:val="28"/>
        </w:rPr>
        <w:t xml:space="preserve">31.10.2019 № </w:t>
      </w:r>
      <w:r w:rsidR="00E74BD9" w:rsidRPr="00E74BD9">
        <w:rPr>
          <w:sz w:val="28"/>
          <w:szCs w:val="28"/>
        </w:rPr>
        <w:t xml:space="preserve"> 84</w:t>
      </w:r>
      <w:r w:rsidR="008E6587" w:rsidRPr="00E74BD9">
        <w:rPr>
          <w:sz w:val="28"/>
          <w:szCs w:val="28"/>
        </w:rPr>
        <w:t>)</w:t>
      </w:r>
      <w:r w:rsidR="008F1B15" w:rsidRPr="00E74BD9">
        <w:rPr>
          <w:sz w:val="28"/>
          <w:szCs w:val="28"/>
        </w:rPr>
        <w:t xml:space="preserve"> </w:t>
      </w:r>
      <w:r w:rsidR="00C351DE" w:rsidRPr="00E74BD9">
        <w:rPr>
          <w:sz w:val="28"/>
          <w:szCs w:val="28"/>
        </w:rPr>
        <w:t xml:space="preserve"> с </w:t>
      </w:r>
      <w:r w:rsidR="00C351DE" w:rsidRPr="00E74BD9">
        <w:rPr>
          <w:sz w:val="28"/>
          <w:szCs w:val="28"/>
        </w:rPr>
        <w:softHyphen/>
      </w:r>
      <w:r w:rsidR="00C351DE" w:rsidRPr="00E74BD9">
        <w:rPr>
          <w:sz w:val="28"/>
          <w:szCs w:val="28"/>
        </w:rPr>
        <w:softHyphen/>
      </w:r>
      <w:r w:rsidR="00C351DE" w:rsidRPr="00E74BD9">
        <w:rPr>
          <w:sz w:val="28"/>
          <w:szCs w:val="28"/>
        </w:rPr>
        <w:softHyphen/>
      </w:r>
      <w:r w:rsidR="00C351DE" w:rsidRPr="00E74BD9">
        <w:rPr>
          <w:sz w:val="28"/>
          <w:szCs w:val="28"/>
        </w:rPr>
        <w:softHyphen/>
      </w:r>
      <w:r w:rsidR="008E6587" w:rsidRPr="00E74BD9">
        <w:rPr>
          <w:sz w:val="28"/>
          <w:szCs w:val="28"/>
        </w:rPr>
        <w:t xml:space="preserve">01 января </w:t>
      </w:r>
      <w:r w:rsidR="00EF5B76" w:rsidRPr="00E74BD9">
        <w:rPr>
          <w:sz w:val="28"/>
          <w:szCs w:val="28"/>
        </w:rPr>
        <w:t>2020 года.</w:t>
      </w:r>
    </w:p>
    <w:p w:rsidR="00EF5B76" w:rsidRPr="00E74BD9" w:rsidRDefault="00FF0D47" w:rsidP="00FF0D4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5</w:t>
      </w:r>
      <w:r w:rsidR="00EF5B76" w:rsidRPr="00E74BD9">
        <w:rPr>
          <w:sz w:val="28"/>
          <w:szCs w:val="28"/>
        </w:rPr>
        <w:t>. </w:t>
      </w:r>
      <w:r w:rsidR="00C351DE" w:rsidRPr="00E74BD9">
        <w:rPr>
          <w:sz w:val="28"/>
          <w:szCs w:val="28"/>
        </w:rPr>
        <w:t>Настоящее Постановление</w:t>
      </w:r>
      <w:r w:rsidR="00EF5B76" w:rsidRPr="00E74BD9">
        <w:rPr>
          <w:sz w:val="28"/>
          <w:szCs w:val="28"/>
        </w:rPr>
        <w:t xml:space="preserve"> вступает в силу со дня его подписания и распространяется на правоотношения, возникающие в процессе исполнения бюджетов, начиная с 2020 года.</w:t>
      </w:r>
    </w:p>
    <w:p w:rsidR="00790AED" w:rsidRPr="00E74BD9" w:rsidRDefault="00790AED" w:rsidP="0079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BD9" w:rsidRPr="00E74BD9" w:rsidRDefault="002E7539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BD9">
        <w:rPr>
          <w:rFonts w:ascii="Times New Roman" w:hAnsi="Times New Roman"/>
          <w:b/>
          <w:sz w:val="28"/>
          <w:szCs w:val="28"/>
        </w:rPr>
        <w:t xml:space="preserve">Глава </w:t>
      </w:r>
      <w:r w:rsidR="00E74BD9" w:rsidRPr="00E74BD9">
        <w:rPr>
          <w:rFonts w:ascii="Times New Roman" w:hAnsi="Times New Roman"/>
          <w:b/>
          <w:sz w:val="28"/>
          <w:szCs w:val="28"/>
        </w:rPr>
        <w:t>Яблоново-Гайского</w:t>
      </w:r>
      <w:r w:rsidRPr="00E74BD9">
        <w:rPr>
          <w:rFonts w:ascii="Times New Roman" w:hAnsi="Times New Roman"/>
          <w:b/>
          <w:sz w:val="28"/>
          <w:szCs w:val="28"/>
        </w:rPr>
        <w:t xml:space="preserve"> </w:t>
      </w:r>
    </w:p>
    <w:p w:rsidR="002E7539" w:rsidRPr="00E74BD9" w:rsidRDefault="002E7539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BD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E74BD9" w:rsidRPr="00E74BD9">
        <w:rPr>
          <w:rFonts w:ascii="Times New Roman" w:hAnsi="Times New Roman"/>
          <w:b/>
          <w:sz w:val="28"/>
          <w:szCs w:val="28"/>
        </w:rPr>
        <w:t xml:space="preserve">                                                        Г.В. Баннов</w:t>
      </w:r>
    </w:p>
    <w:p w:rsidR="00790AED" w:rsidRPr="00E74BD9" w:rsidRDefault="00790AED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BD9" w:rsidRPr="00E74BD9" w:rsidRDefault="00E74BD9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BD9" w:rsidRPr="00E74BD9" w:rsidRDefault="00E74BD9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BD9" w:rsidRPr="00E74BD9" w:rsidRDefault="00E74BD9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BD9" w:rsidRPr="00E74BD9" w:rsidRDefault="00E74BD9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BD9" w:rsidRPr="00E74BD9" w:rsidRDefault="00E74BD9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BD9" w:rsidRPr="00E74BD9" w:rsidRDefault="00E74BD9" w:rsidP="00E74BD9">
      <w:pPr>
        <w:keepLines/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</w:t>
      </w:r>
      <w:r w:rsidRPr="00E74BD9">
        <w:rPr>
          <w:rFonts w:ascii="Times New Roman" w:hAnsi="Times New Roman" w:cs="Times New Roman"/>
          <w:sz w:val="28"/>
          <w:szCs w:val="28"/>
        </w:rPr>
        <w:t>е</w:t>
      </w:r>
      <w:r w:rsidRPr="00E74BD9">
        <w:rPr>
          <w:rFonts w:ascii="Times New Roman" w:hAnsi="Times New Roman" w:cs="Times New Roman"/>
          <w:sz w:val="28"/>
          <w:szCs w:val="28"/>
        </w:rPr>
        <w:t>нию администрации Яблоново-Гайского муниципального о</w:t>
      </w:r>
      <w:r w:rsidRPr="00E74BD9">
        <w:rPr>
          <w:rFonts w:ascii="Times New Roman" w:hAnsi="Times New Roman" w:cs="Times New Roman"/>
          <w:sz w:val="28"/>
          <w:szCs w:val="28"/>
        </w:rPr>
        <w:t>б</w:t>
      </w:r>
      <w:r w:rsidRPr="00E74BD9">
        <w:rPr>
          <w:rFonts w:ascii="Times New Roman" w:hAnsi="Times New Roman" w:cs="Times New Roman"/>
          <w:sz w:val="28"/>
          <w:szCs w:val="28"/>
        </w:rPr>
        <w:t>разования Ивантеевского м</w:t>
      </w:r>
      <w:r w:rsidRPr="00E74BD9">
        <w:rPr>
          <w:rFonts w:ascii="Times New Roman" w:hAnsi="Times New Roman" w:cs="Times New Roman"/>
          <w:sz w:val="28"/>
          <w:szCs w:val="28"/>
        </w:rPr>
        <w:t>у</w:t>
      </w:r>
      <w:r w:rsidRPr="00E74BD9">
        <w:rPr>
          <w:rFonts w:ascii="Times New Roman" w:hAnsi="Times New Roman" w:cs="Times New Roman"/>
          <w:sz w:val="28"/>
          <w:szCs w:val="28"/>
        </w:rPr>
        <w:t>ниципального района Сарато</w:t>
      </w:r>
      <w:r w:rsidRPr="00E74BD9">
        <w:rPr>
          <w:rFonts w:ascii="Times New Roman" w:hAnsi="Times New Roman" w:cs="Times New Roman"/>
          <w:sz w:val="28"/>
          <w:szCs w:val="28"/>
        </w:rPr>
        <w:t>в</w:t>
      </w:r>
      <w:r w:rsidRPr="00E74BD9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E74BD9" w:rsidRPr="00E74BD9" w:rsidRDefault="00E74BD9" w:rsidP="00E74BD9">
      <w:pPr>
        <w:keepLines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4B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E74BD9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E74BD9" w:rsidRPr="00E74BD9" w:rsidRDefault="00E74BD9" w:rsidP="00E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tab/>
      </w:r>
      <w:r w:rsidRPr="00E74BD9">
        <w:rPr>
          <w:rFonts w:ascii="Times New Roman" w:hAnsi="Times New Roman" w:cs="Times New Roman"/>
          <w:sz w:val="28"/>
          <w:szCs w:val="28"/>
        </w:rPr>
        <w:tab/>
      </w:r>
      <w:r w:rsidRPr="00E74BD9">
        <w:rPr>
          <w:rFonts w:ascii="Times New Roman" w:hAnsi="Times New Roman" w:cs="Times New Roman"/>
          <w:sz w:val="28"/>
          <w:szCs w:val="28"/>
        </w:rPr>
        <w:tab/>
      </w:r>
      <w:r w:rsidRPr="00E74BD9">
        <w:rPr>
          <w:rFonts w:ascii="Times New Roman" w:hAnsi="Times New Roman" w:cs="Times New Roman"/>
          <w:sz w:val="28"/>
          <w:szCs w:val="28"/>
        </w:rPr>
        <w:tab/>
      </w:r>
      <w:r w:rsidRPr="00E74BD9">
        <w:rPr>
          <w:rFonts w:ascii="Times New Roman" w:hAnsi="Times New Roman" w:cs="Times New Roman"/>
          <w:sz w:val="28"/>
          <w:szCs w:val="28"/>
        </w:rPr>
        <w:tab/>
      </w:r>
      <w:r w:rsidRPr="00E74BD9">
        <w:rPr>
          <w:rFonts w:ascii="Times New Roman" w:hAnsi="Times New Roman" w:cs="Times New Roman"/>
          <w:sz w:val="28"/>
          <w:szCs w:val="28"/>
        </w:rPr>
        <w:tab/>
      </w:r>
      <w:r w:rsidRPr="00E74BD9">
        <w:rPr>
          <w:rFonts w:ascii="Times New Roman" w:hAnsi="Times New Roman" w:cs="Times New Roman"/>
          <w:sz w:val="28"/>
          <w:szCs w:val="28"/>
        </w:rPr>
        <w:tab/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BD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74BD9" w:rsidRPr="00E74BD9" w:rsidRDefault="00E74BD9" w:rsidP="00E74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9">
        <w:rPr>
          <w:rFonts w:ascii="Times New Roman" w:hAnsi="Times New Roman" w:cs="Times New Roman"/>
          <w:b/>
          <w:sz w:val="28"/>
          <w:szCs w:val="28"/>
        </w:rPr>
        <w:t>ведения муниципальной  долговой книги Яблоново-Гайского м</w:t>
      </w:r>
      <w:r w:rsidRPr="00E74BD9">
        <w:rPr>
          <w:rFonts w:ascii="Times New Roman" w:hAnsi="Times New Roman" w:cs="Times New Roman"/>
          <w:b/>
          <w:sz w:val="28"/>
          <w:szCs w:val="28"/>
        </w:rPr>
        <w:t>у</w:t>
      </w:r>
      <w:r w:rsidRPr="00E74BD9">
        <w:rPr>
          <w:rFonts w:ascii="Times New Roman" w:hAnsi="Times New Roman" w:cs="Times New Roman"/>
          <w:b/>
          <w:sz w:val="28"/>
          <w:szCs w:val="28"/>
        </w:rPr>
        <w:t>ниципального образования Ивантеевского муниципального района С</w:t>
      </w:r>
      <w:r w:rsidRPr="00E74BD9">
        <w:rPr>
          <w:rFonts w:ascii="Times New Roman" w:hAnsi="Times New Roman" w:cs="Times New Roman"/>
          <w:b/>
          <w:sz w:val="28"/>
          <w:szCs w:val="28"/>
        </w:rPr>
        <w:t>а</w:t>
      </w:r>
      <w:r w:rsidRPr="00E74BD9">
        <w:rPr>
          <w:rFonts w:ascii="Times New Roman" w:hAnsi="Times New Roman" w:cs="Times New Roman"/>
          <w:b/>
          <w:sz w:val="28"/>
          <w:szCs w:val="28"/>
        </w:rPr>
        <w:t>ратовской области</w:t>
      </w:r>
    </w:p>
    <w:p w:rsidR="00E74BD9" w:rsidRPr="00E74BD9" w:rsidRDefault="00E74BD9" w:rsidP="00E74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4BD9" w:rsidRPr="00E74BD9" w:rsidRDefault="00E74BD9" w:rsidP="00E74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t>Настоящий Порядок разработан с целью определения процедуры вед</w:t>
      </w:r>
      <w:r w:rsidRPr="00E74BD9">
        <w:rPr>
          <w:rFonts w:ascii="Times New Roman" w:hAnsi="Times New Roman" w:cs="Times New Roman"/>
          <w:sz w:val="28"/>
          <w:szCs w:val="28"/>
        </w:rPr>
        <w:t>е</w:t>
      </w:r>
      <w:r w:rsidRPr="00E74BD9">
        <w:rPr>
          <w:rFonts w:ascii="Times New Roman" w:hAnsi="Times New Roman" w:cs="Times New Roman"/>
          <w:sz w:val="28"/>
          <w:szCs w:val="28"/>
        </w:rPr>
        <w:t>ния муниципальной долговой книги Яблоново-Гайского муниципального о</w:t>
      </w:r>
      <w:r w:rsidRPr="00E74BD9">
        <w:rPr>
          <w:rFonts w:ascii="Times New Roman" w:hAnsi="Times New Roman" w:cs="Times New Roman"/>
          <w:sz w:val="28"/>
          <w:szCs w:val="28"/>
        </w:rPr>
        <w:t>б</w:t>
      </w:r>
      <w:r w:rsidRPr="00E74BD9">
        <w:rPr>
          <w:rFonts w:ascii="Times New Roman" w:hAnsi="Times New Roman" w:cs="Times New Roman"/>
          <w:sz w:val="28"/>
          <w:szCs w:val="28"/>
        </w:rPr>
        <w:t>разования Ивантеевского муниципального района Саратовской области (д</w:t>
      </w:r>
      <w:r w:rsidRPr="00E74BD9">
        <w:rPr>
          <w:rFonts w:ascii="Times New Roman" w:hAnsi="Times New Roman" w:cs="Times New Roman"/>
          <w:sz w:val="28"/>
          <w:szCs w:val="28"/>
        </w:rPr>
        <w:t>а</w:t>
      </w:r>
      <w:r w:rsidRPr="00E74BD9">
        <w:rPr>
          <w:rFonts w:ascii="Times New Roman" w:hAnsi="Times New Roman" w:cs="Times New Roman"/>
          <w:sz w:val="28"/>
          <w:szCs w:val="28"/>
        </w:rPr>
        <w:t xml:space="preserve">лее - Долговая книга), обеспечения </w:t>
      </w:r>
      <w:proofErr w:type="gramStart"/>
      <w:r w:rsidRPr="00E74B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4BD9">
        <w:rPr>
          <w:rFonts w:ascii="Times New Roman" w:hAnsi="Times New Roman" w:cs="Times New Roman"/>
          <w:sz w:val="28"/>
          <w:szCs w:val="28"/>
        </w:rPr>
        <w:t xml:space="preserve"> полнотой учета, своевреме</w:t>
      </w:r>
      <w:r w:rsidRPr="00E74BD9">
        <w:rPr>
          <w:rFonts w:ascii="Times New Roman" w:hAnsi="Times New Roman" w:cs="Times New Roman"/>
          <w:sz w:val="28"/>
          <w:szCs w:val="28"/>
        </w:rPr>
        <w:t>н</w:t>
      </w:r>
      <w:r w:rsidRPr="00E74BD9">
        <w:rPr>
          <w:rFonts w:ascii="Times New Roman" w:hAnsi="Times New Roman" w:cs="Times New Roman"/>
          <w:sz w:val="28"/>
          <w:szCs w:val="28"/>
        </w:rPr>
        <w:t>ностью обслуживания и исполнения долговых обязательств. Данный Пор</w:t>
      </w:r>
      <w:r w:rsidRPr="00E74BD9">
        <w:rPr>
          <w:rFonts w:ascii="Times New Roman" w:hAnsi="Times New Roman" w:cs="Times New Roman"/>
          <w:sz w:val="28"/>
          <w:szCs w:val="28"/>
        </w:rPr>
        <w:t>я</w:t>
      </w:r>
      <w:r w:rsidRPr="00E74BD9">
        <w:rPr>
          <w:rFonts w:ascii="Times New Roman" w:hAnsi="Times New Roman" w:cs="Times New Roman"/>
          <w:sz w:val="28"/>
          <w:szCs w:val="28"/>
        </w:rPr>
        <w:t>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D9" w:rsidRPr="00E74BD9" w:rsidRDefault="00E74BD9" w:rsidP="00E74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1. Ведение Долговой книги осуществляется финансовым органом  м</w:t>
      </w:r>
      <w:r w:rsidRPr="00E74BD9">
        <w:rPr>
          <w:sz w:val="28"/>
          <w:szCs w:val="28"/>
        </w:rPr>
        <w:t>у</w:t>
      </w:r>
      <w:r w:rsidRPr="00E74BD9">
        <w:rPr>
          <w:sz w:val="28"/>
          <w:szCs w:val="28"/>
        </w:rPr>
        <w:t>ниципального образования (далее – финансовый орган).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2. Финансовый орган несет ответственность за сохранность, своевр</w:t>
      </w:r>
      <w:r w:rsidRPr="00E74BD9">
        <w:rPr>
          <w:sz w:val="28"/>
          <w:szCs w:val="28"/>
        </w:rPr>
        <w:t>е</w:t>
      </w:r>
      <w:r w:rsidRPr="00E74BD9">
        <w:rPr>
          <w:sz w:val="28"/>
          <w:szCs w:val="28"/>
        </w:rPr>
        <w:t>менность, полноту и правильность ведения Долговой книги.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t>3. В Долговой книге ведется учет и регистрация следующих видов до</w:t>
      </w:r>
      <w:r w:rsidRPr="00E74BD9">
        <w:rPr>
          <w:rFonts w:ascii="Times New Roman" w:hAnsi="Times New Roman" w:cs="Times New Roman"/>
          <w:sz w:val="28"/>
          <w:szCs w:val="28"/>
        </w:rPr>
        <w:t>л</w:t>
      </w:r>
      <w:r w:rsidRPr="00E74BD9">
        <w:rPr>
          <w:rFonts w:ascii="Times New Roman" w:hAnsi="Times New Roman" w:cs="Times New Roman"/>
          <w:sz w:val="28"/>
          <w:szCs w:val="28"/>
        </w:rPr>
        <w:t>говых обязательств Яблоново-Гайского муниципального образования Ива</w:t>
      </w:r>
      <w:r w:rsidRPr="00E74BD9">
        <w:rPr>
          <w:rFonts w:ascii="Times New Roman" w:hAnsi="Times New Roman" w:cs="Times New Roman"/>
          <w:sz w:val="28"/>
          <w:szCs w:val="28"/>
        </w:rPr>
        <w:t>н</w:t>
      </w:r>
      <w:r w:rsidRPr="00E74BD9">
        <w:rPr>
          <w:rFonts w:ascii="Times New Roman" w:hAnsi="Times New Roman" w:cs="Times New Roman"/>
          <w:sz w:val="28"/>
          <w:szCs w:val="28"/>
        </w:rPr>
        <w:t>теевского муниципального района Саратовской области (далее - муниц</w:t>
      </w:r>
      <w:r w:rsidRPr="00E74BD9">
        <w:rPr>
          <w:rFonts w:ascii="Times New Roman" w:hAnsi="Times New Roman" w:cs="Times New Roman"/>
          <w:sz w:val="28"/>
          <w:szCs w:val="28"/>
        </w:rPr>
        <w:t>и</w:t>
      </w:r>
      <w:r w:rsidRPr="00E74BD9">
        <w:rPr>
          <w:rFonts w:ascii="Times New Roman" w:hAnsi="Times New Roman" w:cs="Times New Roman"/>
          <w:sz w:val="28"/>
          <w:szCs w:val="28"/>
        </w:rPr>
        <w:t>пальное образование):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t>муниципальные ценные бумаги муниципального образования;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t>кредиты, привлеченные  муниципальным образованием от кредитных организаций, иностранных банков и международных финансовых организ</w:t>
      </w:r>
      <w:r w:rsidRPr="00E74BD9">
        <w:rPr>
          <w:rFonts w:ascii="Times New Roman" w:hAnsi="Times New Roman" w:cs="Times New Roman"/>
          <w:sz w:val="28"/>
          <w:szCs w:val="28"/>
        </w:rPr>
        <w:t>а</w:t>
      </w:r>
      <w:r w:rsidRPr="00E74BD9">
        <w:rPr>
          <w:rFonts w:ascii="Times New Roman" w:hAnsi="Times New Roman" w:cs="Times New Roman"/>
          <w:sz w:val="28"/>
          <w:szCs w:val="28"/>
        </w:rPr>
        <w:t>ций;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t>бюджетные кредиты, привлеченные в бюджет муниципального образ</w:t>
      </w:r>
      <w:r w:rsidRPr="00E74BD9">
        <w:rPr>
          <w:rFonts w:ascii="Times New Roman" w:hAnsi="Times New Roman" w:cs="Times New Roman"/>
          <w:sz w:val="28"/>
          <w:szCs w:val="28"/>
        </w:rPr>
        <w:t>о</w:t>
      </w:r>
      <w:r w:rsidRPr="00E74BD9">
        <w:rPr>
          <w:rFonts w:ascii="Times New Roman" w:hAnsi="Times New Roman" w:cs="Times New Roman"/>
          <w:sz w:val="28"/>
          <w:szCs w:val="28"/>
        </w:rPr>
        <w:t>вания из других бюджетов бюджетной системы Российской Федерации;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</w:rPr>
        <w:t>муниципальные гарантии муниципального образования муниципальн</w:t>
      </w:r>
      <w:r w:rsidRPr="00E74BD9">
        <w:rPr>
          <w:rFonts w:ascii="Times New Roman" w:hAnsi="Times New Roman" w:cs="Times New Roman"/>
          <w:sz w:val="28"/>
          <w:szCs w:val="28"/>
        </w:rPr>
        <w:t>о</w:t>
      </w:r>
      <w:r w:rsidRPr="00E74BD9">
        <w:rPr>
          <w:rFonts w:ascii="Times New Roman" w:hAnsi="Times New Roman" w:cs="Times New Roman"/>
          <w:sz w:val="28"/>
          <w:szCs w:val="28"/>
        </w:rPr>
        <w:t>го.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D9" w:rsidRPr="00E74BD9" w:rsidRDefault="00E74BD9" w:rsidP="00E74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9">
        <w:rPr>
          <w:rFonts w:ascii="Times New Roman" w:hAnsi="Times New Roman" w:cs="Times New Roman"/>
          <w:b/>
          <w:sz w:val="28"/>
          <w:szCs w:val="28"/>
        </w:rPr>
        <w:t>Состав и правила ведения Долговой книги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1. Долговая книга состоит из шести разделов: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74BD9">
        <w:rPr>
          <w:sz w:val="28"/>
          <w:szCs w:val="28"/>
          <w:lang w:val="en-US"/>
        </w:rPr>
        <w:t>I</w:t>
      </w:r>
      <w:r w:rsidRPr="00E74BD9">
        <w:rPr>
          <w:sz w:val="28"/>
          <w:szCs w:val="28"/>
        </w:rPr>
        <w:t>. Муниципальные ценные бумаги муниципального образования муниц</w:t>
      </w:r>
      <w:r w:rsidRPr="00E74BD9">
        <w:rPr>
          <w:sz w:val="28"/>
          <w:szCs w:val="28"/>
        </w:rPr>
        <w:t>и</w:t>
      </w:r>
      <w:r w:rsidRPr="00E74BD9">
        <w:rPr>
          <w:sz w:val="28"/>
          <w:szCs w:val="28"/>
        </w:rPr>
        <w:t>пального;</w:t>
      </w:r>
    </w:p>
    <w:p w:rsidR="00E74BD9" w:rsidRPr="00E74BD9" w:rsidRDefault="00E74BD9" w:rsidP="00E7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D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74BD9">
        <w:rPr>
          <w:rFonts w:ascii="Times New Roman" w:hAnsi="Times New Roman" w:cs="Times New Roman"/>
          <w:sz w:val="28"/>
          <w:szCs w:val="28"/>
        </w:rPr>
        <w:t>.</w:t>
      </w:r>
      <w:r w:rsidRPr="00E74B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4BD9">
        <w:rPr>
          <w:rFonts w:ascii="Times New Roman" w:hAnsi="Times New Roman" w:cs="Times New Roman"/>
          <w:sz w:val="28"/>
          <w:szCs w:val="28"/>
        </w:rPr>
        <w:t>Кредиты, привлеченные муниципальным образованием от кредитных о</w:t>
      </w:r>
      <w:r w:rsidRPr="00E74BD9">
        <w:rPr>
          <w:rFonts w:ascii="Times New Roman" w:hAnsi="Times New Roman" w:cs="Times New Roman"/>
          <w:sz w:val="28"/>
          <w:szCs w:val="28"/>
        </w:rPr>
        <w:t>р</w:t>
      </w:r>
      <w:r w:rsidRPr="00E74BD9">
        <w:rPr>
          <w:rFonts w:ascii="Times New Roman" w:hAnsi="Times New Roman" w:cs="Times New Roman"/>
          <w:sz w:val="28"/>
          <w:szCs w:val="28"/>
        </w:rPr>
        <w:t>ганизаций, международных финансовых организаций и иных банков, обяз</w:t>
      </w:r>
      <w:r w:rsidRPr="00E74BD9">
        <w:rPr>
          <w:rFonts w:ascii="Times New Roman" w:hAnsi="Times New Roman" w:cs="Times New Roman"/>
          <w:sz w:val="28"/>
          <w:szCs w:val="28"/>
        </w:rPr>
        <w:t>а</w:t>
      </w:r>
      <w:r w:rsidRPr="00E74BD9">
        <w:rPr>
          <w:rFonts w:ascii="Times New Roman" w:hAnsi="Times New Roman" w:cs="Times New Roman"/>
          <w:sz w:val="28"/>
          <w:szCs w:val="28"/>
        </w:rPr>
        <w:t>тельства по которым выражены в валюте Российской Федерации;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74BD9">
        <w:rPr>
          <w:sz w:val="28"/>
          <w:szCs w:val="28"/>
          <w:lang w:val="en-US"/>
        </w:rPr>
        <w:t>III</w:t>
      </w:r>
      <w:r w:rsidRPr="00E74BD9">
        <w:rPr>
          <w:sz w:val="28"/>
          <w:szCs w:val="28"/>
        </w:rPr>
        <w:t>. Бюджетные кредиты, привлеченные в бюджет муниципального образов</w:t>
      </w:r>
      <w:r w:rsidRPr="00E74BD9">
        <w:rPr>
          <w:sz w:val="28"/>
          <w:szCs w:val="28"/>
        </w:rPr>
        <w:t>а</w:t>
      </w:r>
      <w:r w:rsidRPr="00E74BD9">
        <w:rPr>
          <w:sz w:val="28"/>
          <w:szCs w:val="28"/>
        </w:rPr>
        <w:t>ния из других бюджетов бюджетной системы Российской Федерации;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74BD9">
        <w:rPr>
          <w:sz w:val="28"/>
          <w:szCs w:val="28"/>
          <w:lang w:val="en-US"/>
        </w:rPr>
        <w:t>IV</w:t>
      </w:r>
      <w:r w:rsidRPr="00E74BD9">
        <w:rPr>
          <w:sz w:val="28"/>
          <w:szCs w:val="28"/>
        </w:rPr>
        <w:t>.</w:t>
      </w:r>
      <w:proofErr w:type="gramStart"/>
      <w:r w:rsidRPr="00E74BD9">
        <w:rPr>
          <w:sz w:val="28"/>
          <w:szCs w:val="28"/>
        </w:rPr>
        <w:t>  Муниципальные</w:t>
      </w:r>
      <w:proofErr w:type="gramEnd"/>
      <w:r w:rsidRPr="00E74BD9">
        <w:rPr>
          <w:sz w:val="28"/>
          <w:szCs w:val="28"/>
        </w:rPr>
        <w:t xml:space="preserve"> гарантии муниципального образования;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74BD9">
        <w:rPr>
          <w:sz w:val="28"/>
          <w:szCs w:val="28"/>
          <w:lang w:val="en-US"/>
        </w:rPr>
        <w:t>V</w:t>
      </w:r>
      <w:r w:rsidRPr="00E74BD9">
        <w:rPr>
          <w:sz w:val="28"/>
          <w:szCs w:val="28"/>
        </w:rPr>
        <w:t>.</w:t>
      </w:r>
      <w:r w:rsidRPr="00E74BD9">
        <w:rPr>
          <w:sz w:val="28"/>
          <w:szCs w:val="28"/>
          <w:lang w:val="en-US"/>
        </w:rPr>
        <w:t> </w:t>
      </w:r>
      <w:r w:rsidRPr="00E74BD9">
        <w:rPr>
          <w:sz w:val="28"/>
          <w:szCs w:val="28"/>
        </w:rPr>
        <w:t>Структура муниципального внутреннего долга муниципального образов</w:t>
      </w:r>
      <w:r w:rsidRPr="00E74BD9">
        <w:rPr>
          <w:sz w:val="28"/>
          <w:szCs w:val="28"/>
        </w:rPr>
        <w:t>а</w:t>
      </w:r>
      <w:r w:rsidRPr="00E74BD9">
        <w:rPr>
          <w:sz w:val="28"/>
          <w:szCs w:val="28"/>
        </w:rPr>
        <w:t>ния;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74BD9">
        <w:rPr>
          <w:sz w:val="28"/>
          <w:szCs w:val="28"/>
          <w:lang w:val="en-US"/>
        </w:rPr>
        <w:t>VI</w:t>
      </w:r>
      <w:r w:rsidRPr="00E74BD9">
        <w:rPr>
          <w:sz w:val="28"/>
          <w:szCs w:val="28"/>
        </w:rPr>
        <w:t>. Обслуживание муниципального внутреннего долга муниципального о</w:t>
      </w:r>
      <w:r w:rsidRPr="00E74BD9">
        <w:rPr>
          <w:sz w:val="28"/>
          <w:szCs w:val="28"/>
        </w:rPr>
        <w:t>б</w:t>
      </w:r>
      <w:r w:rsidRPr="00E74BD9">
        <w:rPr>
          <w:sz w:val="28"/>
          <w:szCs w:val="28"/>
        </w:rPr>
        <w:t>разования.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2. В Долговую книгу вносятся сведения об объеме долговых обяз</w:t>
      </w:r>
      <w:r w:rsidRPr="00E74BD9">
        <w:rPr>
          <w:sz w:val="28"/>
          <w:szCs w:val="28"/>
        </w:rPr>
        <w:t>а</w:t>
      </w:r>
      <w:r w:rsidRPr="00E74BD9">
        <w:rPr>
          <w:sz w:val="28"/>
          <w:szCs w:val="28"/>
        </w:rPr>
        <w:t>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</w:t>
      </w:r>
      <w:r w:rsidRPr="00E74BD9">
        <w:rPr>
          <w:sz w:val="28"/>
          <w:szCs w:val="28"/>
        </w:rPr>
        <w:t>н</w:t>
      </w:r>
      <w:r w:rsidRPr="00E74BD9">
        <w:rPr>
          <w:sz w:val="28"/>
          <w:szCs w:val="28"/>
        </w:rPr>
        <w:t xml:space="preserve">ной задолженности по исполнению долговых обязательств (при наличии). 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</w:t>
      </w:r>
      <w:r w:rsidRPr="00E74BD9">
        <w:rPr>
          <w:sz w:val="28"/>
          <w:szCs w:val="28"/>
        </w:rPr>
        <w:t>а</w:t>
      </w:r>
      <w:r w:rsidRPr="00E74BD9">
        <w:rPr>
          <w:sz w:val="28"/>
          <w:szCs w:val="28"/>
        </w:rPr>
        <w:t>тельным указанием итога по каждому разделу.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</w:t>
      </w:r>
      <w:r w:rsidRPr="00E74BD9">
        <w:rPr>
          <w:sz w:val="28"/>
          <w:szCs w:val="28"/>
        </w:rPr>
        <w:t>т</w:t>
      </w:r>
      <w:r w:rsidRPr="00E74BD9">
        <w:rPr>
          <w:sz w:val="28"/>
          <w:szCs w:val="28"/>
        </w:rPr>
        <w:t>ветствующего обязательства.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Записи в Долговой книге производятся на основании оригиналов док</w:t>
      </w:r>
      <w:r w:rsidRPr="00E74BD9">
        <w:rPr>
          <w:sz w:val="28"/>
          <w:szCs w:val="28"/>
        </w:rPr>
        <w:t>у</w:t>
      </w:r>
      <w:r w:rsidRPr="00E74BD9">
        <w:rPr>
          <w:sz w:val="28"/>
          <w:szCs w:val="28"/>
        </w:rPr>
        <w:t>ментов (заверенных копий), подтверждающих возникновение, изменение и прекращение долгового обязательства.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 xml:space="preserve">4. Долговые обязательства регистрируются в валюте возникновения этих обязательств. 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5. Долговая книга ведется в электронном виде и на бумажном носителе по форме, установленной приложением 2 к настоящему постановлению.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Долговая книга на бумажном носителе формируется ежемесячно по с</w:t>
      </w:r>
      <w:r w:rsidRPr="00E74BD9">
        <w:rPr>
          <w:sz w:val="28"/>
          <w:szCs w:val="28"/>
        </w:rPr>
        <w:t>о</w:t>
      </w:r>
      <w:r w:rsidRPr="00E74BD9">
        <w:rPr>
          <w:sz w:val="28"/>
          <w:szCs w:val="28"/>
        </w:rPr>
        <w:t xml:space="preserve">стоянию на первое число месяца, следующего за </w:t>
      </w:r>
      <w:proofErr w:type="gramStart"/>
      <w:r w:rsidRPr="00E74BD9">
        <w:rPr>
          <w:sz w:val="28"/>
          <w:szCs w:val="28"/>
        </w:rPr>
        <w:t>отчетным</w:t>
      </w:r>
      <w:proofErr w:type="gramEnd"/>
      <w:r w:rsidRPr="00E74BD9">
        <w:rPr>
          <w:sz w:val="28"/>
          <w:szCs w:val="28"/>
        </w:rPr>
        <w:t>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E74BD9" w:rsidRPr="00E74BD9" w:rsidRDefault="00E74BD9" w:rsidP="00E74BD9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E74BD9">
        <w:rPr>
          <w:b/>
          <w:sz w:val="28"/>
          <w:szCs w:val="28"/>
        </w:rPr>
        <w:t>. Предоставление информации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left="900"/>
        <w:jc w:val="center"/>
        <w:rPr>
          <w:b/>
          <w:sz w:val="28"/>
          <w:szCs w:val="28"/>
        </w:rPr>
      </w:pPr>
      <w:r w:rsidRPr="00E74BD9">
        <w:rPr>
          <w:b/>
          <w:sz w:val="28"/>
          <w:szCs w:val="28"/>
        </w:rPr>
        <w:t>о долговых обязательствах муниципального образования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left="1609"/>
        <w:jc w:val="both"/>
        <w:rPr>
          <w:sz w:val="28"/>
          <w:szCs w:val="28"/>
        </w:rPr>
      </w:pP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Информация о долговых обязательствах муниципального образования</w:t>
      </w:r>
      <w:proofErr w:type="gramStart"/>
      <w:r w:rsidRPr="00E74BD9">
        <w:rPr>
          <w:sz w:val="28"/>
          <w:szCs w:val="28"/>
        </w:rPr>
        <w:t xml:space="preserve"> ,</w:t>
      </w:r>
      <w:proofErr w:type="gramEnd"/>
      <w:r w:rsidRPr="00E74BD9">
        <w:rPr>
          <w:sz w:val="28"/>
          <w:szCs w:val="28"/>
        </w:rPr>
        <w:t xml:space="preserve"> отраженная в Долговой книге подлежит передаче в финансовое управление администрации Ивантеевского муниципального района.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>Правоохранительные и государственные органы имеют право получить информацию из Долговой книги на основании письменного запроса с обо</w:t>
      </w:r>
      <w:r w:rsidRPr="00E74BD9">
        <w:rPr>
          <w:sz w:val="28"/>
          <w:szCs w:val="28"/>
        </w:rPr>
        <w:t>с</w:t>
      </w:r>
      <w:r w:rsidRPr="00E74BD9">
        <w:rPr>
          <w:sz w:val="28"/>
          <w:szCs w:val="28"/>
        </w:rPr>
        <w:t>нованием запрашиваемой информации или в соответствии с действующим законодательством.</w:t>
      </w:r>
    </w:p>
    <w:p w:rsidR="00E74BD9" w:rsidRPr="00E74BD9" w:rsidRDefault="00E74BD9" w:rsidP="00E74BD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74BD9">
        <w:rPr>
          <w:sz w:val="28"/>
          <w:szCs w:val="28"/>
        </w:rPr>
        <w:t xml:space="preserve">Выписка из Долговой книги кредитным организациям предоставляется </w:t>
      </w:r>
      <w:proofErr w:type="gramStart"/>
      <w:r w:rsidRPr="00E74BD9">
        <w:rPr>
          <w:sz w:val="28"/>
          <w:szCs w:val="28"/>
        </w:rPr>
        <w:t>на основании письменного запроса с обоснованием запрашиваемой инфо</w:t>
      </w:r>
      <w:r w:rsidRPr="00E74BD9">
        <w:rPr>
          <w:sz w:val="28"/>
          <w:szCs w:val="28"/>
        </w:rPr>
        <w:t>р</w:t>
      </w:r>
      <w:r w:rsidRPr="00E74BD9">
        <w:rPr>
          <w:sz w:val="28"/>
          <w:szCs w:val="28"/>
        </w:rPr>
        <w:t>мации за подписью полномочного лица в течение пяти рабочих дней со дня</w:t>
      </w:r>
      <w:proofErr w:type="gramEnd"/>
      <w:r w:rsidRPr="00E74BD9">
        <w:rPr>
          <w:sz w:val="28"/>
          <w:szCs w:val="28"/>
        </w:rPr>
        <w:t xml:space="preserve"> получения запроса или в соответствии с обязательствами по действующим кредитным договорам.</w:t>
      </w:r>
    </w:p>
    <w:p w:rsidR="00E74BD9" w:rsidRDefault="00E74BD9" w:rsidP="00E74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D9" w:rsidRPr="00E74BD9" w:rsidRDefault="00E74BD9" w:rsidP="00E74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4BD9" w:rsidRPr="00E74BD9" w:rsidSect="00DF2F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D78"/>
    <w:multiLevelType w:val="hybridMultilevel"/>
    <w:tmpl w:val="7FC42198"/>
    <w:lvl w:ilvl="0" w:tplc="D90C4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57409"/>
    <w:multiLevelType w:val="hybridMultilevel"/>
    <w:tmpl w:val="D1961CCC"/>
    <w:lvl w:ilvl="0" w:tplc="4FCCA45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F5B76"/>
    <w:rsid w:val="000D56BE"/>
    <w:rsid w:val="001B61FC"/>
    <w:rsid w:val="002143EA"/>
    <w:rsid w:val="002E7539"/>
    <w:rsid w:val="002E7AD8"/>
    <w:rsid w:val="004A1002"/>
    <w:rsid w:val="00696957"/>
    <w:rsid w:val="00790AED"/>
    <w:rsid w:val="007E4A4F"/>
    <w:rsid w:val="008264BF"/>
    <w:rsid w:val="008A5E99"/>
    <w:rsid w:val="008E6587"/>
    <w:rsid w:val="008F1B15"/>
    <w:rsid w:val="009B665E"/>
    <w:rsid w:val="00B97519"/>
    <w:rsid w:val="00C351DE"/>
    <w:rsid w:val="00C4426F"/>
    <w:rsid w:val="00D05C1F"/>
    <w:rsid w:val="00DD2288"/>
    <w:rsid w:val="00DF2F36"/>
    <w:rsid w:val="00E74BD9"/>
    <w:rsid w:val="00EF5B76"/>
    <w:rsid w:val="00F45FFA"/>
    <w:rsid w:val="00F6326F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F5B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F5B7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EF5B76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F5B7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r580</cp:lastModifiedBy>
  <cp:revision>9</cp:revision>
  <cp:lastPrinted>2019-12-31T05:13:00Z</cp:lastPrinted>
  <dcterms:created xsi:type="dcterms:W3CDTF">2019-12-25T04:59:00Z</dcterms:created>
  <dcterms:modified xsi:type="dcterms:W3CDTF">2019-12-31T05:13:00Z</dcterms:modified>
</cp:coreProperties>
</file>