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ЧЕРНАВСКОГО МУНИЦИПАЛЬНОГО ОБРАЗОВАНИЯ </w:t>
      </w: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Пятьдесят шестое заседание пятого созыва</w:t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№4</w:t>
      </w:r>
    </w:p>
    <w:p w:rsidR="00267B7C" w:rsidRDefault="00267B7C" w:rsidP="00267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7B7C" w:rsidRDefault="00267B7C" w:rsidP="00267B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17.02.2021 года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Чернава</w:t>
      </w:r>
    </w:p>
    <w:p w:rsidR="00267B7C" w:rsidRDefault="00267B7C" w:rsidP="0026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67B7C" w:rsidRDefault="00267B7C" w:rsidP="0026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Чернавского муниципального</w:t>
      </w:r>
    </w:p>
    <w:p w:rsidR="00267B7C" w:rsidRDefault="00267B7C" w:rsidP="0026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24.02.2012 г. № 18</w:t>
      </w:r>
    </w:p>
    <w:p w:rsidR="00267B7C" w:rsidRDefault="00267B7C" w:rsidP="0026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контрольно-счетном органе Чернавского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7B7C" w:rsidRDefault="00267B7C" w:rsidP="0026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Ивантеевского муниципального района </w:t>
      </w:r>
    </w:p>
    <w:p w:rsidR="00267B7C" w:rsidRDefault="00267B7C" w:rsidP="0026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B7C">
        <w:rPr>
          <w:rFonts w:ascii="Times New Roman" w:hAnsi="Times New Roman"/>
          <w:b/>
          <w:sz w:val="28"/>
          <w:szCs w:val="28"/>
        </w:rPr>
        <w:t>(с учетом изменений от 24.12.2012 г. № 47,  от 20.12.2013 г. № 26-б,  от 01.09.2014 №10, от 06.05.2019 года №14, от 16.03.2020 №7, от 30.04.2020 г №10)</w:t>
      </w:r>
    </w:p>
    <w:p w:rsidR="007808C9" w:rsidRDefault="00267B7C" w:rsidP="00267B7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 с Федеральными законами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от 27 декабря 2018 года № 559-ФЗ «О внесении изменений 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статей 13 Федерального закона от 02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 и на основании Устава  Чернавского муниципального образования Ивантеевского муниципального района Саратовской области, Совет Чернавского муниципального образования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7808C9" w:rsidRPr="00267B7C" w:rsidRDefault="00267B7C" w:rsidP="007808C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8C9" w:rsidRPr="00EE59B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808C9" w:rsidRPr="00EE59B7">
        <w:rPr>
          <w:rFonts w:ascii="Times New Roman" w:hAnsi="Times New Roman"/>
          <w:sz w:val="28"/>
          <w:szCs w:val="28"/>
        </w:rPr>
        <w:t xml:space="preserve">Внести в приложение № 1 к решению Совета Чернавского муниципального образования от  24.02.2012 г.   № 18   «О контрольно-счетном органе Чернавского муниципального образования» с учетом изменений от 24.12.2012 г. № 47 , от 20.12.2013 г. № 26-б, от 01.09.2014 №10 </w:t>
      </w:r>
      <w:r w:rsidR="007808C9" w:rsidRPr="007808C9">
        <w:rPr>
          <w:rFonts w:ascii="Times New Roman" w:hAnsi="Times New Roman"/>
          <w:sz w:val="28"/>
          <w:szCs w:val="28"/>
        </w:rPr>
        <w:t>от 06.05.2019 года №14, от 16.03.2020 №7, от 30.04.2020 г №10)</w:t>
      </w:r>
      <w:proofErr w:type="gramEnd"/>
    </w:p>
    <w:p w:rsidR="00267B7C" w:rsidRDefault="007808C9" w:rsidP="007808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59B7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267B7C">
        <w:rPr>
          <w:rFonts w:ascii="Times New Roman" w:hAnsi="Times New Roman"/>
          <w:sz w:val="28"/>
          <w:szCs w:val="28"/>
        </w:rPr>
        <w:t xml:space="preserve"> </w:t>
      </w:r>
    </w:p>
    <w:p w:rsidR="00267B7C" w:rsidRDefault="00267B7C" w:rsidP="00267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B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808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7B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3.2  Положения </w:t>
      </w:r>
      <w:r w:rsidRPr="00267B7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Чернавского муниципального образования «О контрольно-счетном органе Чернавского муниципального образования Ивантеевского муниципального района Саратовской области от 24.02.2012 года № 18 исключить.</w:t>
      </w:r>
    </w:p>
    <w:p w:rsidR="00267B7C" w:rsidRDefault="00267B7C" w:rsidP="00267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информационном бюллетене  «Вестник» и на официальном сайте Ивантеевского муниципального района в сети «Интернет» в разделе «Чернавское муниципальное образование».</w:t>
      </w:r>
    </w:p>
    <w:p w:rsidR="00267B7C" w:rsidRDefault="00267B7C" w:rsidP="00267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267B7C" w:rsidRDefault="00267B7C" w:rsidP="0026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B7C" w:rsidRDefault="00267B7C" w:rsidP="00267B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Чернавского</w:t>
      </w:r>
    </w:p>
    <w:p w:rsidR="00435DF6" w:rsidRPr="00C4156B" w:rsidRDefault="00267B7C" w:rsidP="00C415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О.А.Романова</w:t>
      </w:r>
      <w:bookmarkStart w:id="0" w:name="_GoBack"/>
      <w:bookmarkEnd w:id="0"/>
      <w:proofErr w:type="spellEnd"/>
    </w:p>
    <w:sectPr w:rsidR="00435DF6" w:rsidRPr="00C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30"/>
    <w:rsid w:val="00267B7C"/>
    <w:rsid w:val="007808C9"/>
    <w:rsid w:val="00AD4B57"/>
    <w:rsid w:val="00C4156B"/>
    <w:rsid w:val="00D64118"/>
    <w:rsid w:val="00D94303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B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B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2021-03-01T05:55:00Z</cp:lastPrinted>
  <dcterms:created xsi:type="dcterms:W3CDTF">2021-02-17T06:12:00Z</dcterms:created>
  <dcterms:modified xsi:type="dcterms:W3CDTF">2021-03-01T05:55:00Z</dcterms:modified>
</cp:coreProperties>
</file>