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4F075C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4F075C"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40.3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4F075C" w:rsidP="004F075C">
      <w:pPr>
        <w:ind w:left="-1134"/>
        <w:rPr>
          <w:b/>
          <w:color w:val="000000" w:themeColor="text1"/>
          <w:sz w:val="22"/>
          <w:szCs w:val="22"/>
        </w:rPr>
      </w:pPr>
      <w:r w:rsidRPr="004F075C">
        <w:rPr>
          <w:b/>
          <w:color w:val="000000" w:themeColor="text1"/>
          <w:sz w:val="22"/>
          <w:szCs w:val="22"/>
        </w:rPr>
        <w:t>Пятница 13</w:t>
      </w:r>
      <w:r w:rsidR="00D65297" w:rsidRPr="004F075C">
        <w:rPr>
          <w:b/>
          <w:color w:val="000000" w:themeColor="text1"/>
          <w:sz w:val="22"/>
          <w:szCs w:val="22"/>
        </w:rPr>
        <w:t xml:space="preserve"> декабря </w:t>
      </w:r>
      <w:r w:rsidR="004E2C31" w:rsidRPr="004F075C">
        <w:rPr>
          <w:b/>
          <w:color w:val="000000" w:themeColor="text1"/>
          <w:sz w:val="22"/>
          <w:szCs w:val="22"/>
        </w:rPr>
        <w:t>2019  г.</w:t>
      </w:r>
    </w:p>
    <w:p w:rsidR="007F3712" w:rsidRPr="004F075C" w:rsidRDefault="004E2C31" w:rsidP="004F075C">
      <w:pPr>
        <w:pStyle w:val="a7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90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  <w:bookmarkStart w:id="0" w:name="_GoBack"/>
      <w:bookmarkEnd w:id="0"/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</w:t>
      </w: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ИВАНТЕЕВСКОГО МУНИЦИПАЛЬНОГО ОБРАЗОВАНИЯ</w:t>
      </w: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ИВАНТЕЕВСКОГО МУНИЦИПАЛЬНОГО РАЙОНА</w:t>
      </w: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САРАТОВСКОЙ ОБЛАСТИ</w:t>
      </w: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Двадцать пятое заседание пятого созыва</w:t>
      </w:r>
    </w:p>
    <w:p w:rsidR="004F075C" w:rsidRPr="004F075C" w:rsidRDefault="004F075C" w:rsidP="004F075C">
      <w:pPr>
        <w:pStyle w:val="a7"/>
        <w:tabs>
          <w:tab w:val="left" w:pos="7830"/>
        </w:tabs>
        <w:ind w:left="-1276" w:right="-28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№31</w:t>
      </w: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75C" w:rsidRPr="004F075C" w:rsidRDefault="004F075C" w:rsidP="004F075C">
      <w:pPr>
        <w:pStyle w:val="a7"/>
        <w:ind w:left="-1276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 декабря  2019 года                                                                                                                                                                                              </w:t>
      </w:r>
    </w:p>
    <w:p w:rsidR="004F075C" w:rsidRPr="004F075C" w:rsidRDefault="004F075C" w:rsidP="004F075C">
      <w:pPr>
        <w:pStyle w:val="a7"/>
        <w:ind w:left="-1276" w:right="-2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075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4F075C">
        <w:rPr>
          <w:rFonts w:ascii="Times New Roman" w:hAnsi="Times New Roman" w:cs="Times New Roman"/>
          <w:color w:val="000000" w:themeColor="text1"/>
          <w:sz w:val="24"/>
          <w:szCs w:val="24"/>
        </w:rPr>
        <w:t>. Ивантеевка</w:t>
      </w:r>
    </w:p>
    <w:p w:rsidR="004F075C" w:rsidRPr="004F075C" w:rsidRDefault="004F075C" w:rsidP="004F075C">
      <w:pPr>
        <w:ind w:left="-1276" w:right="-285"/>
        <w:rPr>
          <w:color w:val="000000" w:themeColor="text1"/>
          <w:sz w:val="24"/>
          <w:szCs w:val="24"/>
        </w:rPr>
      </w:pPr>
    </w:p>
    <w:p w:rsidR="004F075C" w:rsidRPr="004F075C" w:rsidRDefault="004F075C" w:rsidP="004F075C">
      <w:pPr>
        <w:pStyle w:val="4"/>
        <w:spacing w:before="0"/>
        <w:ind w:left="-1276" w:right="-285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4F075C" w:rsidRPr="004F075C" w:rsidRDefault="004F075C" w:rsidP="004F075C">
      <w:pPr>
        <w:pStyle w:val="4"/>
        <w:spacing w:before="0"/>
        <w:ind w:left="-1276" w:right="-285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решение Совета </w:t>
      </w:r>
      <w:proofErr w:type="spellStart"/>
      <w:r w:rsidRPr="004F07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Ивантеевского</w:t>
      </w:r>
      <w:proofErr w:type="spellEnd"/>
    </w:p>
    <w:p w:rsidR="004F075C" w:rsidRPr="004F075C" w:rsidRDefault="004F075C" w:rsidP="004F075C">
      <w:pPr>
        <w:ind w:left="-1276" w:right="-285"/>
        <w:rPr>
          <w:b/>
          <w:color w:val="000000" w:themeColor="text1"/>
          <w:sz w:val="24"/>
          <w:szCs w:val="24"/>
          <w:lang w:eastAsia="x-none"/>
        </w:rPr>
      </w:pPr>
      <w:r w:rsidRPr="004F075C">
        <w:rPr>
          <w:b/>
          <w:color w:val="000000" w:themeColor="text1"/>
          <w:sz w:val="24"/>
          <w:szCs w:val="24"/>
          <w:lang w:eastAsia="x-none"/>
        </w:rPr>
        <w:t>муниципального образования</w:t>
      </w:r>
    </w:p>
    <w:p w:rsidR="004F075C" w:rsidRPr="004F075C" w:rsidRDefault="004F075C" w:rsidP="004F075C">
      <w:pPr>
        <w:pStyle w:val="4"/>
        <w:spacing w:before="0"/>
        <w:ind w:left="-1276" w:right="-285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 18 сентября 2018 г. № 8</w:t>
      </w:r>
    </w:p>
    <w:p w:rsidR="004F075C" w:rsidRPr="004F075C" w:rsidRDefault="004F075C" w:rsidP="004F075C">
      <w:pPr>
        <w:pStyle w:val="4"/>
        <w:spacing w:before="0"/>
        <w:ind w:left="-1276" w:right="-285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«Об утверждении Регламента Совета</w:t>
      </w:r>
    </w:p>
    <w:p w:rsidR="004F075C" w:rsidRPr="004F075C" w:rsidRDefault="004F075C" w:rsidP="004F075C">
      <w:pPr>
        <w:ind w:left="-1276" w:right="-285"/>
        <w:rPr>
          <w:b/>
          <w:color w:val="000000" w:themeColor="text1"/>
          <w:sz w:val="24"/>
          <w:szCs w:val="24"/>
        </w:rPr>
      </w:pPr>
      <w:proofErr w:type="spellStart"/>
      <w:r w:rsidRPr="004F075C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4F075C" w:rsidRPr="004F075C" w:rsidRDefault="004F075C" w:rsidP="004F075C">
      <w:pPr>
        <w:ind w:left="-1276" w:right="-285"/>
        <w:rPr>
          <w:b/>
          <w:color w:val="000000" w:themeColor="text1"/>
          <w:sz w:val="24"/>
          <w:szCs w:val="24"/>
        </w:rPr>
      </w:pPr>
      <w:proofErr w:type="spellStart"/>
      <w:r w:rsidRPr="004F075C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4F075C" w:rsidRPr="004F075C" w:rsidRDefault="004F075C" w:rsidP="004F075C">
      <w:pPr>
        <w:ind w:left="-1276" w:right="-285"/>
        <w:rPr>
          <w:b/>
          <w:color w:val="000000" w:themeColor="text1"/>
          <w:sz w:val="24"/>
          <w:szCs w:val="24"/>
        </w:rPr>
      </w:pPr>
      <w:r w:rsidRPr="004F075C">
        <w:rPr>
          <w:b/>
          <w:color w:val="000000" w:themeColor="text1"/>
          <w:sz w:val="24"/>
          <w:szCs w:val="24"/>
        </w:rPr>
        <w:t>Саратовской области»</w:t>
      </w:r>
    </w:p>
    <w:p w:rsidR="004F075C" w:rsidRPr="004F075C" w:rsidRDefault="004F075C" w:rsidP="004F075C">
      <w:pPr>
        <w:suppressAutoHyphens/>
        <w:ind w:left="-1276" w:right="-285"/>
        <w:jc w:val="both"/>
        <w:rPr>
          <w:b/>
          <w:color w:val="000000" w:themeColor="text1"/>
          <w:sz w:val="24"/>
          <w:szCs w:val="24"/>
          <w:lang w:eastAsia="zh-CN"/>
        </w:rPr>
      </w:pPr>
    </w:p>
    <w:p w:rsidR="004F075C" w:rsidRPr="004F075C" w:rsidRDefault="004F075C" w:rsidP="004F075C">
      <w:pPr>
        <w:suppressAutoHyphens/>
        <w:ind w:left="-1276" w:right="-285" w:firstLine="283"/>
        <w:jc w:val="both"/>
        <w:rPr>
          <w:b/>
          <w:color w:val="000000" w:themeColor="text1"/>
          <w:sz w:val="24"/>
          <w:szCs w:val="24"/>
          <w:lang w:eastAsia="zh-CN"/>
        </w:rPr>
      </w:pPr>
      <w:proofErr w:type="gramStart"/>
      <w:r w:rsidRPr="004F075C">
        <w:rPr>
          <w:color w:val="000000" w:themeColor="text1"/>
          <w:sz w:val="24"/>
          <w:szCs w:val="24"/>
        </w:rPr>
        <w:t>В соответствии  Федеральным законом от 6 октября 2003 года №131-ФЗ «Об общих принципах организации местного самоуправления в Российской Федерации», Законом Саратовской области от 2 августа 2017 №66-ЗСО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</w:t>
      </w:r>
      <w:proofErr w:type="gramEnd"/>
      <w:r w:rsidRPr="004F075C">
        <w:rPr>
          <w:color w:val="000000" w:themeColor="text1"/>
          <w:sz w:val="24"/>
          <w:szCs w:val="24"/>
        </w:rPr>
        <w:t xml:space="preserve"> </w:t>
      </w:r>
      <w:proofErr w:type="gramStart"/>
      <w:r w:rsidRPr="004F075C">
        <w:rPr>
          <w:color w:val="000000" w:themeColor="text1"/>
          <w:sz w:val="24"/>
          <w:szCs w:val="24"/>
        </w:rPr>
        <w:t xml:space="preserve">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 и на основании      статьи 24 </w:t>
      </w:r>
      <w:r w:rsidRPr="004F075C">
        <w:rPr>
          <w:color w:val="000000" w:themeColor="text1"/>
          <w:sz w:val="24"/>
          <w:szCs w:val="24"/>
          <w:lang w:eastAsia="zh-CN"/>
        </w:rPr>
        <w:t xml:space="preserve">Устава </w:t>
      </w:r>
      <w:proofErr w:type="spellStart"/>
      <w:r w:rsidRPr="004F075C">
        <w:rPr>
          <w:color w:val="000000" w:themeColor="text1"/>
          <w:sz w:val="24"/>
          <w:szCs w:val="24"/>
          <w:lang w:eastAsia="zh-CN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  <w:lang w:eastAsia="zh-CN"/>
        </w:rPr>
        <w:t xml:space="preserve"> муниципального образования </w:t>
      </w:r>
      <w:proofErr w:type="spellStart"/>
      <w:r w:rsidRPr="004F075C">
        <w:rPr>
          <w:color w:val="000000" w:themeColor="text1"/>
          <w:sz w:val="24"/>
          <w:szCs w:val="24"/>
          <w:lang w:eastAsia="zh-CN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  <w:lang w:eastAsia="zh-CN"/>
        </w:rPr>
        <w:t xml:space="preserve"> муниципального района Саратовской области  Совет </w:t>
      </w:r>
      <w:proofErr w:type="spellStart"/>
      <w:r w:rsidRPr="004F075C">
        <w:rPr>
          <w:color w:val="000000" w:themeColor="text1"/>
          <w:sz w:val="24"/>
          <w:szCs w:val="24"/>
          <w:lang w:eastAsia="zh-CN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  <w:lang w:eastAsia="zh-CN"/>
        </w:rPr>
        <w:t xml:space="preserve"> муниципального образования </w:t>
      </w:r>
      <w:r w:rsidRPr="004F075C">
        <w:rPr>
          <w:b/>
          <w:color w:val="000000" w:themeColor="text1"/>
          <w:sz w:val="24"/>
          <w:szCs w:val="24"/>
          <w:lang w:eastAsia="zh-CN"/>
        </w:rPr>
        <w:t xml:space="preserve">РЕШИЛ: </w:t>
      </w:r>
      <w:proofErr w:type="gramEnd"/>
    </w:p>
    <w:p w:rsidR="004F075C" w:rsidRPr="004F075C" w:rsidRDefault="004F075C" w:rsidP="004F075C">
      <w:pPr>
        <w:pStyle w:val="4"/>
        <w:spacing w:before="0"/>
        <w:ind w:left="-1276" w:right="-285" w:firstLine="283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eastAsia="zh-CN"/>
        </w:rPr>
        <w:tab/>
        <w:t xml:space="preserve">1. Внести в приложение  №1 к </w:t>
      </w:r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решению Совета </w:t>
      </w:r>
      <w:proofErr w:type="spellStart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eastAsia="zh-CN"/>
        </w:rPr>
        <w:t xml:space="preserve"> </w:t>
      </w:r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от 18 сентября 2018 г. №8 «Об утверждении Регламента Совета </w:t>
      </w:r>
      <w:proofErr w:type="spellStart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Саратовской области» </w:t>
      </w:r>
      <w:r w:rsidRPr="004F075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eastAsia="zh-CN"/>
        </w:rPr>
        <w:t>следующие изменения и дополнения:</w:t>
      </w:r>
    </w:p>
    <w:p w:rsidR="004F075C" w:rsidRDefault="004F075C" w:rsidP="004F075C">
      <w:pPr>
        <w:suppressAutoHyphens/>
        <w:ind w:left="-1276" w:right="-285" w:firstLine="283"/>
        <w:jc w:val="both"/>
        <w:rPr>
          <w:color w:val="000000" w:themeColor="text1"/>
          <w:sz w:val="24"/>
          <w:szCs w:val="24"/>
          <w:lang w:eastAsia="zh-CN"/>
        </w:rPr>
      </w:pPr>
      <w:r w:rsidRPr="004F075C">
        <w:rPr>
          <w:color w:val="000000" w:themeColor="text1"/>
          <w:sz w:val="24"/>
          <w:szCs w:val="24"/>
        </w:rPr>
        <w:t xml:space="preserve">1.1. Дополнить разделом XIV.I. Статус депутата Совета </w:t>
      </w:r>
      <w:proofErr w:type="spellStart"/>
      <w:r w:rsidRPr="004F075C">
        <w:rPr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4F075C">
        <w:rPr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</w:rPr>
        <w:t xml:space="preserve"> муниципального района Саратовской области следующего содержания:</w:t>
      </w:r>
    </w:p>
    <w:p w:rsidR="004F075C" w:rsidRDefault="004F075C" w:rsidP="004F075C">
      <w:pPr>
        <w:suppressAutoHyphens/>
        <w:ind w:left="-1276" w:right="-285" w:firstLine="283"/>
        <w:jc w:val="both"/>
        <w:rPr>
          <w:color w:val="000000" w:themeColor="text1"/>
          <w:sz w:val="24"/>
          <w:szCs w:val="24"/>
          <w:lang w:eastAsia="zh-CN"/>
        </w:rPr>
      </w:pPr>
      <w:r w:rsidRPr="004F075C">
        <w:rPr>
          <w:color w:val="000000" w:themeColor="text1"/>
          <w:sz w:val="24"/>
          <w:szCs w:val="24"/>
        </w:rPr>
        <w:t xml:space="preserve">«XIV.I. Статус депутата Совета </w:t>
      </w:r>
      <w:proofErr w:type="spellStart"/>
      <w:r w:rsidRPr="004F075C">
        <w:rPr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4F075C">
        <w:rPr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</w:rPr>
        <w:t xml:space="preserve"> муниципального района Саратовской области</w:t>
      </w:r>
    </w:p>
    <w:p w:rsidR="004F075C" w:rsidRPr="004F075C" w:rsidRDefault="004F075C" w:rsidP="004F075C">
      <w:pPr>
        <w:suppressAutoHyphens/>
        <w:ind w:left="-1276" w:right="-285" w:firstLine="283"/>
        <w:jc w:val="both"/>
        <w:rPr>
          <w:color w:val="000000" w:themeColor="text1"/>
          <w:sz w:val="24"/>
          <w:szCs w:val="24"/>
          <w:lang w:eastAsia="zh-CN"/>
        </w:rPr>
      </w:pPr>
      <w:r w:rsidRPr="004F075C">
        <w:rPr>
          <w:color w:val="000000" w:themeColor="text1"/>
          <w:sz w:val="24"/>
          <w:szCs w:val="24"/>
        </w:rPr>
        <w:t xml:space="preserve">1. </w:t>
      </w:r>
      <w:proofErr w:type="gramStart"/>
      <w:r w:rsidRPr="004F075C">
        <w:rPr>
          <w:color w:val="000000" w:themeColor="text1"/>
          <w:sz w:val="24"/>
          <w:szCs w:val="24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r w:rsidRPr="004F075C">
        <w:rPr>
          <w:color w:val="000000" w:themeColor="text1"/>
          <w:sz w:val="24"/>
          <w:szCs w:val="24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ответственности: </w:t>
      </w:r>
      <w:proofErr w:type="gramEnd"/>
    </w:p>
    <w:p w:rsidR="004F075C" w:rsidRPr="004F075C" w:rsidRDefault="004F075C" w:rsidP="004F075C">
      <w:pPr>
        <w:ind w:left="-1276" w:right="-285" w:firstLine="283"/>
        <w:jc w:val="both"/>
        <w:textAlignment w:val="top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1) предупреждение; </w:t>
      </w:r>
    </w:p>
    <w:p w:rsidR="004F075C" w:rsidRPr="004F075C" w:rsidRDefault="004F075C" w:rsidP="004F075C">
      <w:pPr>
        <w:ind w:left="-1276" w:right="-285" w:firstLine="283"/>
        <w:jc w:val="both"/>
        <w:textAlignment w:val="top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2) освобождение депутата, члена выборного органа местного самоуправления от должности; </w:t>
      </w:r>
    </w:p>
    <w:p w:rsidR="004F075C" w:rsidRPr="004F075C" w:rsidRDefault="004F075C" w:rsidP="004F075C">
      <w:pPr>
        <w:ind w:left="-1276" w:right="-285" w:firstLine="283"/>
        <w:jc w:val="both"/>
        <w:textAlignment w:val="top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4F075C" w:rsidRPr="004F075C" w:rsidRDefault="004F075C" w:rsidP="004F075C">
      <w:pPr>
        <w:ind w:left="-1276" w:right="-285" w:firstLine="283"/>
        <w:jc w:val="both"/>
        <w:textAlignment w:val="top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4F075C" w:rsidRPr="004F075C" w:rsidRDefault="004F075C" w:rsidP="004F075C">
      <w:pPr>
        <w:ind w:left="-1276" w:right="-285" w:firstLine="283"/>
        <w:jc w:val="both"/>
        <w:textAlignment w:val="top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5) запрет исполнять полномочия на постоянной основе до прекращения срока его полномочий. </w:t>
      </w:r>
    </w:p>
    <w:p w:rsidR="004F075C" w:rsidRPr="004F075C" w:rsidRDefault="004F075C" w:rsidP="004F075C">
      <w:pPr>
        <w:ind w:left="-1276" w:right="-285" w:firstLine="283"/>
        <w:jc w:val="both"/>
        <w:textAlignment w:val="top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2. Решение о применении меры ответственности принимается Советом </w:t>
      </w:r>
      <w:proofErr w:type="spellStart"/>
      <w:r w:rsidRPr="004F075C">
        <w:rPr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Pr="004F075C">
        <w:rPr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</w:rPr>
        <w:t xml:space="preserve"> муниципального района  Саратовской области на основании обращения Губернатора Саратовской области с заявлением о применении меры ответственности  в срок не позднее одного месяца  со дня обращения Губернатора Саратовской области».</w:t>
      </w:r>
    </w:p>
    <w:p w:rsidR="004F075C" w:rsidRPr="004F075C" w:rsidRDefault="004F075C" w:rsidP="004F075C">
      <w:pPr>
        <w:ind w:left="-1276" w:right="-285" w:firstLine="283"/>
        <w:jc w:val="both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3. Опубликовать настоящее решение в </w:t>
      </w:r>
      <w:r w:rsidRPr="004F075C">
        <w:rPr>
          <w:color w:val="000000" w:themeColor="text1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4F075C">
        <w:rPr>
          <w:color w:val="000000" w:themeColor="text1"/>
          <w:sz w:val="24"/>
          <w:szCs w:val="24"/>
          <w:shd w:val="clear" w:color="auto" w:fill="FFFFFF"/>
        </w:rPr>
        <w:t>Ивантеевские</w:t>
      </w:r>
      <w:proofErr w:type="spellEnd"/>
      <w:r w:rsidRPr="004F075C">
        <w:rPr>
          <w:color w:val="000000" w:themeColor="text1"/>
          <w:sz w:val="24"/>
          <w:szCs w:val="24"/>
          <w:shd w:val="clear" w:color="auto" w:fill="FFFFFF"/>
        </w:rPr>
        <w:t xml:space="preserve"> вести»</w:t>
      </w:r>
      <w:r w:rsidRPr="004F075C">
        <w:rPr>
          <w:color w:val="000000" w:themeColor="text1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4F075C">
        <w:rPr>
          <w:bCs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bCs/>
          <w:color w:val="000000" w:themeColor="text1"/>
          <w:sz w:val="24"/>
          <w:szCs w:val="24"/>
        </w:rPr>
        <w:t xml:space="preserve"> </w:t>
      </w:r>
      <w:r w:rsidRPr="004F075C">
        <w:rPr>
          <w:color w:val="000000" w:themeColor="text1"/>
          <w:sz w:val="24"/>
          <w:szCs w:val="24"/>
        </w:rPr>
        <w:t>муниципального района в сети «Интернет»</w:t>
      </w:r>
      <w:r w:rsidRPr="004F075C">
        <w:rPr>
          <w:bCs/>
          <w:color w:val="000000" w:themeColor="text1"/>
          <w:sz w:val="24"/>
          <w:szCs w:val="24"/>
        </w:rPr>
        <w:t xml:space="preserve"> (</w:t>
      </w:r>
      <w:proofErr w:type="spellStart"/>
      <w:r w:rsidRPr="004F075C">
        <w:rPr>
          <w:bCs/>
          <w:color w:val="000000" w:themeColor="text1"/>
          <w:sz w:val="24"/>
          <w:szCs w:val="24"/>
          <w:lang w:val="en-US"/>
        </w:rPr>
        <w:t>ivanteevka</w:t>
      </w:r>
      <w:proofErr w:type="spellEnd"/>
      <w:r w:rsidRPr="004F075C">
        <w:rPr>
          <w:bCs/>
          <w:color w:val="000000" w:themeColor="text1"/>
          <w:sz w:val="24"/>
          <w:szCs w:val="24"/>
        </w:rPr>
        <w:t>.</w:t>
      </w:r>
      <w:proofErr w:type="spellStart"/>
      <w:r w:rsidRPr="004F075C">
        <w:rPr>
          <w:bCs/>
          <w:color w:val="000000" w:themeColor="text1"/>
          <w:sz w:val="24"/>
          <w:szCs w:val="24"/>
          <w:lang w:val="en-US"/>
        </w:rPr>
        <w:t>sarmo</w:t>
      </w:r>
      <w:proofErr w:type="spellEnd"/>
      <w:r w:rsidRPr="004F075C">
        <w:rPr>
          <w:bCs/>
          <w:color w:val="000000" w:themeColor="text1"/>
          <w:sz w:val="24"/>
          <w:szCs w:val="24"/>
        </w:rPr>
        <w:t>.</w:t>
      </w:r>
      <w:proofErr w:type="spellStart"/>
      <w:r w:rsidRPr="004F075C">
        <w:rPr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Pr="004F075C">
        <w:rPr>
          <w:bCs/>
          <w:color w:val="000000" w:themeColor="text1"/>
          <w:sz w:val="24"/>
          <w:szCs w:val="24"/>
        </w:rPr>
        <w:t>)</w:t>
      </w:r>
      <w:r w:rsidRPr="004F075C">
        <w:rPr>
          <w:color w:val="000000" w:themeColor="text1"/>
          <w:sz w:val="24"/>
          <w:szCs w:val="24"/>
        </w:rPr>
        <w:t>.</w:t>
      </w:r>
    </w:p>
    <w:p w:rsidR="004F075C" w:rsidRPr="004F075C" w:rsidRDefault="004F075C" w:rsidP="004F075C">
      <w:pPr>
        <w:suppressAutoHyphens/>
        <w:ind w:left="-1276" w:right="-285" w:firstLine="283"/>
        <w:jc w:val="both"/>
        <w:rPr>
          <w:color w:val="000000" w:themeColor="text1"/>
          <w:sz w:val="24"/>
          <w:szCs w:val="24"/>
          <w:lang w:eastAsia="zh-CN"/>
        </w:rPr>
      </w:pPr>
      <w:r w:rsidRPr="004F075C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 xml:space="preserve">4. </w:t>
      </w:r>
      <w:r w:rsidRPr="004F075C">
        <w:rPr>
          <w:color w:val="000000" w:themeColor="text1"/>
          <w:sz w:val="24"/>
          <w:szCs w:val="24"/>
          <w:lang w:eastAsia="zh-CN"/>
        </w:rPr>
        <w:t>Настоящее решение вступает в силу с момента его официального опубликования.</w:t>
      </w:r>
    </w:p>
    <w:p w:rsidR="004F075C" w:rsidRPr="004F075C" w:rsidRDefault="004F075C" w:rsidP="004F075C">
      <w:pPr>
        <w:pStyle w:val="21"/>
        <w:spacing w:after="0" w:line="240" w:lineRule="auto"/>
        <w:ind w:left="-1276" w:right="-285" w:firstLine="283"/>
        <w:jc w:val="both"/>
        <w:rPr>
          <w:color w:val="000000" w:themeColor="text1"/>
        </w:rPr>
      </w:pPr>
    </w:p>
    <w:p w:rsidR="004F075C" w:rsidRPr="004F075C" w:rsidRDefault="004F075C" w:rsidP="004F075C">
      <w:pPr>
        <w:pStyle w:val="21"/>
        <w:spacing w:after="0" w:line="240" w:lineRule="auto"/>
        <w:ind w:left="-1276" w:right="-285" w:firstLine="709"/>
        <w:jc w:val="both"/>
        <w:rPr>
          <w:color w:val="000000" w:themeColor="text1"/>
        </w:rPr>
      </w:pPr>
    </w:p>
    <w:p w:rsidR="004F075C" w:rsidRPr="004F075C" w:rsidRDefault="004F075C" w:rsidP="004F075C">
      <w:pPr>
        <w:pStyle w:val="4"/>
        <w:spacing w:before="0"/>
        <w:ind w:left="-1276" w:right="-285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4F075C" w:rsidRPr="004F075C" w:rsidRDefault="004F075C" w:rsidP="004F075C">
      <w:pPr>
        <w:pStyle w:val="1"/>
        <w:ind w:left="-1276" w:right="-285"/>
        <w:jc w:val="left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 xml:space="preserve">Глава </w:t>
      </w:r>
      <w:proofErr w:type="spellStart"/>
      <w:r w:rsidRPr="004F075C">
        <w:rPr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color w:val="000000" w:themeColor="text1"/>
          <w:sz w:val="24"/>
          <w:szCs w:val="24"/>
        </w:rPr>
        <w:t xml:space="preserve"> </w:t>
      </w:r>
    </w:p>
    <w:p w:rsidR="004F075C" w:rsidRPr="004F075C" w:rsidRDefault="004F075C" w:rsidP="004F075C">
      <w:pPr>
        <w:pStyle w:val="1"/>
        <w:ind w:left="-1276" w:right="-285"/>
        <w:jc w:val="left"/>
        <w:rPr>
          <w:color w:val="000000" w:themeColor="text1"/>
          <w:sz w:val="24"/>
          <w:szCs w:val="24"/>
        </w:rPr>
      </w:pPr>
      <w:r w:rsidRPr="004F075C">
        <w:rPr>
          <w:color w:val="000000" w:themeColor="text1"/>
          <w:sz w:val="24"/>
          <w:szCs w:val="24"/>
        </w:rPr>
        <w:t>муниципального образования</w:t>
      </w:r>
    </w:p>
    <w:p w:rsidR="004F075C" w:rsidRPr="004F075C" w:rsidRDefault="004F075C" w:rsidP="004F075C">
      <w:pPr>
        <w:ind w:left="-1276" w:right="-285"/>
        <w:rPr>
          <w:b/>
          <w:color w:val="000000" w:themeColor="text1"/>
          <w:sz w:val="24"/>
          <w:szCs w:val="24"/>
        </w:rPr>
      </w:pPr>
      <w:proofErr w:type="spellStart"/>
      <w:r w:rsidRPr="004F075C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4F075C">
        <w:rPr>
          <w:b/>
          <w:color w:val="000000" w:themeColor="text1"/>
          <w:sz w:val="24"/>
          <w:szCs w:val="24"/>
        </w:rPr>
        <w:t xml:space="preserve"> муниципального</w:t>
      </w:r>
    </w:p>
    <w:p w:rsidR="004F075C" w:rsidRPr="004F075C" w:rsidRDefault="004F075C" w:rsidP="004F075C">
      <w:pPr>
        <w:ind w:left="-1276" w:right="-285"/>
        <w:rPr>
          <w:b/>
          <w:color w:val="000000" w:themeColor="text1"/>
          <w:sz w:val="24"/>
          <w:szCs w:val="24"/>
        </w:rPr>
      </w:pPr>
      <w:r w:rsidRPr="004F075C">
        <w:rPr>
          <w:b/>
          <w:color w:val="000000" w:themeColor="text1"/>
          <w:sz w:val="24"/>
          <w:szCs w:val="24"/>
        </w:rPr>
        <w:t>района Саратовской области                                              И.В. Черникова</w:t>
      </w:r>
    </w:p>
    <w:p w:rsidR="00904CCA" w:rsidRPr="004F075C" w:rsidRDefault="00904CCA" w:rsidP="004F075C">
      <w:pPr>
        <w:tabs>
          <w:tab w:val="left" w:pos="-142"/>
        </w:tabs>
        <w:ind w:left="-1276" w:right="-285"/>
        <w:jc w:val="both"/>
        <w:rPr>
          <w:b/>
          <w:color w:val="000000" w:themeColor="text1"/>
          <w:sz w:val="24"/>
          <w:szCs w:val="24"/>
        </w:rPr>
      </w:pPr>
    </w:p>
    <w:p w:rsidR="00904CCA" w:rsidRPr="004F075C" w:rsidRDefault="00904CCA" w:rsidP="004F075C">
      <w:pPr>
        <w:tabs>
          <w:tab w:val="left" w:pos="-142"/>
        </w:tabs>
        <w:ind w:left="-1276" w:right="-285"/>
        <w:jc w:val="both"/>
        <w:rPr>
          <w:b/>
          <w:color w:val="000000" w:themeColor="text1"/>
          <w:sz w:val="24"/>
          <w:szCs w:val="24"/>
        </w:rPr>
      </w:pPr>
    </w:p>
    <w:p w:rsidR="00904CCA" w:rsidRPr="004F075C" w:rsidRDefault="00904CCA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904CCA" w:rsidRPr="004F075C" w:rsidRDefault="00904CCA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904CCA" w:rsidRDefault="00904CCA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4F075C" w:rsidRPr="004F075C" w:rsidRDefault="004F075C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p w:rsidR="00904CCA" w:rsidRPr="004F075C" w:rsidRDefault="00904CCA" w:rsidP="004F075C">
      <w:pPr>
        <w:tabs>
          <w:tab w:val="left" w:pos="-142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4F075C" w:rsidRPr="004F075C" w:rsidTr="00F7549E">
        <w:tc>
          <w:tcPr>
            <w:tcW w:w="5954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5B1E29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 xml:space="preserve">Тираж 10 экземпляров.  Распространяется бесплатно. Номер подписан </w:t>
            </w:r>
            <w:r w:rsidR="004F075C">
              <w:rPr>
                <w:color w:val="000000" w:themeColor="text1"/>
                <w:sz w:val="24"/>
                <w:szCs w:val="24"/>
              </w:rPr>
              <w:t>13</w:t>
            </w:r>
            <w:r w:rsidRPr="004F075C">
              <w:rPr>
                <w:color w:val="000000" w:themeColor="text1"/>
                <w:sz w:val="24"/>
                <w:szCs w:val="24"/>
              </w:rPr>
              <w:t>.1</w:t>
            </w:r>
            <w:r w:rsidR="00904CCA" w:rsidRPr="004F075C">
              <w:rPr>
                <w:color w:val="000000" w:themeColor="text1"/>
                <w:sz w:val="24"/>
                <w:szCs w:val="24"/>
              </w:rPr>
              <w:t>2</w:t>
            </w:r>
            <w:r w:rsidRPr="004F075C">
              <w:rPr>
                <w:color w:val="000000" w:themeColor="text1"/>
                <w:sz w:val="24"/>
                <w:szCs w:val="24"/>
              </w:rPr>
              <w:t xml:space="preserve">.2019 г.              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</w:tbl>
    <w:p w:rsidR="00266E90" w:rsidRPr="004F075C" w:rsidRDefault="00266E90" w:rsidP="004F075C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6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F5DF4"/>
    <w:rsid w:val="00483381"/>
    <w:rsid w:val="004E2C31"/>
    <w:rsid w:val="004F075C"/>
    <w:rsid w:val="00587E88"/>
    <w:rsid w:val="005B1E29"/>
    <w:rsid w:val="005F3527"/>
    <w:rsid w:val="0076778C"/>
    <w:rsid w:val="007F3712"/>
    <w:rsid w:val="00853247"/>
    <w:rsid w:val="00902FDE"/>
    <w:rsid w:val="00904CCA"/>
    <w:rsid w:val="00C17BD4"/>
    <w:rsid w:val="00D248F3"/>
    <w:rsid w:val="00D60745"/>
    <w:rsid w:val="00D65297"/>
    <w:rsid w:val="00D84146"/>
    <w:rsid w:val="00E53EDD"/>
    <w:rsid w:val="00E64F7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DF7B-F03B-4F41-B019-4BE74FB1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24</cp:revision>
  <dcterms:created xsi:type="dcterms:W3CDTF">2019-09-11T09:25:00Z</dcterms:created>
  <dcterms:modified xsi:type="dcterms:W3CDTF">2019-12-19T07:05:00Z</dcterms:modified>
</cp:coreProperties>
</file>