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10841" w:type="dxa"/>
        <w:tblLayout w:type="fixed"/>
        <w:tblLook w:val="04A0" w:firstRow="1" w:lastRow="0" w:firstColumn="1" w:lastColumn="0" w:noHBand="0" w:noVBand="1"/>
      </w:tblPr>
      <w:tblGrid>
        <w:gridCol w:w="2379"/>
        <w:gridCol w:w="2333"/>
        <w:gridCol w:w="2910"/>
        <w:gridCol w:w="3219"/>
      </w:tblGrid>
      <w:tr w:rsidR="00C307A5"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C307A5" w:rsidRDefault="005D5245">
            <w:pPr>
              <w:widowControl w:val="0"/>
              <w:spacing w:after="60" w:line="240" w:lineRule="auto"/>
              <w:jc w:val="center"/>
              <w:rPr>
                <w:rFonts w:ascii="Calibri" w:hAnsi="Calibri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514350" cy="887095"/>
                  <wp:effectExtent l="0" t="0" r="0" b="0"/>
                  <wp:docPr id="1" name="Рисунок 6" descr="D:\1. О.Черкасова\Мероприятия\ЗаБизнес_мероприятия_Рейтинг регионов\2023\1. Саратовская область_24.01.23\Гер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6" descr="D:\1. О.Черкасова\Мероприятия\ЗаБизнес_мероприятия_Рейтинг регионов\2023\1. Саратовская область_24.01.23\Гер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4350" cy="8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0" distR="0" simplePos="0" relativeHeight="14" behindDoc="0" locked="0" layoutInCell="1" allowOverlap="1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50800</wp:posOffset>
                  </wp:positionV>
                  <wp:extent cx="2268855" cy="820420"/>
                  <wp:effectExtent l="0" t="0" r="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307A5" w:rsidRDefault="00C307A5">
            <w:pPr>
              <w:widowControl w:val="0"/>
              <w:spacing w:after="60" w:line="240" w:lineRule="auto"/>
              <w:jc w:val="center"/>
              <w:rPr>
                <w:rFonts w:ascii="Calibri" w:hAnsi="Calibri"/>
              </w:rPr>
            </w:pPr>
          </w:p>
          <w:p w:rsidR="00C307A5" w:rsidRDefault="00C307A5">
            <w:pPr>
              <w:widowControl w:val="0"/>
              <w:spacing w:after="60" w:line="240" w:lineRule="auto"/>
              <w:rPr>
                <w:rFonts w:ascii="Calibri" w:hAnsi="Calibri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C307A5" w:rsidRDefault="00C307A5">
            <w:pPr>
              <w:widowControl w:val="0"/>
              <w:spacing w:after="60" w:line="240" w:lineRule="auto"/>
              <w:rPr>
                <w:rFonts w:ascii="Calibri" w:hAnsi="Calibri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:rsidR="00C307A5" w:rsidRDefault="005D5245">
            <w:pPr>
              <w:widowControl w:val="0"/>
              <w:spacing w:after="60" w:line="240" w:lineRule="auto"/>
              <w:jc w:val="right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1161415" cy="958215"/>
                  <wp:effectExtent l="0" t="0" r="0" b="0"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5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C307A5" w:rsidRDefault="005D5245">
            <w:pPr>
              <w:widowControl w:val="0"/>
              <w:spacing w:after="60" w:line="240" w:lineRule="auto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1152525" cy="885825"/>
                  <wp:effectExtent l="0" t="0" r="0" b="0"/>
                  <wp:docPr id="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07A5" w:rsidRDefault="005D5245">
      <w:pPr>
        <w:spacing w:after="60"/>
        <w:jc w:val="center"/>
        <w:rPr>
          <w:rFonts w:ascii="Times New Roman" w:hAnsi="Times New Roman"/>
          <w:b/>
          <w:szCs w:val="22"/>
        </w:rPr>
      </w:pPr>
      <w:r>
        <w:rPr>
          <w:szCs w:val="22"/>
        </w:rPr>
        <w:t xml:space="preserve">  </w:t>
      </w:r>
      <w:r>
        <w:rPr>
          <w:rFonts w:ascii="Times New Roman" w:hAnsi="Times New Roman"/>
          <w:b/>
          <w:szCs w:val="22"/>
        </w:rPr>
        <w:t>ПРОГРАММА</w:t>
      </w:r>
    </w:p>
    <w:p w:rsidR="00C307A5" w:rsidRDefault="005D5245">
      <w:pPr>
        <w:spacing w:after="60" w:line="240" w:lineRule="auto"/>
        <w:jc w:val="center"/>
        <w:rPr>
          <w:rFonts w:ascii="Times New Roman" w:hAnsi="Times New Roman"/>
          <w:b/>
          <w:szCs w:val="22"/>
        </w:rPr>
      </w:pPr>
      <w:r>
        <w:rPr>
          <w:rFonts w:ascii="Times New Roman" w:hAnsi="Times New Roman"/>
          <w:b/>
          <w:szCs w:val="22"/>
        </w:rPr>
        <w:t xml:space="preserve"> Всероссийской конференции для предпринимателей </w:t>
      </w:r>
    </w:p>
    <w:p w:rsidR="00C307A5" w:rsidRDefault="005D5245">
      <w:pPr>
        <w:spacing w:after="60" w:line="240" w:lineRule="auto"/>
        <w:jc w:val="center"/>
        <w:rPr>
          <w:rFonts w:ascii="Times New Roman" w:hAnsi="Times New Roman"/>
          <w:b/>
          <w:szCs w:val="22"/>
        </w:rPr>
      </w:pPr>
      <w:r>
        <w:rPr>
          <w:rFonts w:ascii="Times New Roman" w:hAnsi="Times New Roman"/>
          <w:b/>
          <w:szCs w:val="22"/>
        </w:rPr>
        <w:t>«ЗАБИЗНЕС: рейтинг регионов. Саратовская область»</w:t>
      </w: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4623"/>
        <w:gridCol w:w="5583"/>
      </w:tblGrid>
      <w:tr w:rsidR="00C307A5">
        <w:tc>
          <w:tcPr>
            <w:tcW w:w="4623" w:type="dxa"/>
          </w:tcPr>
          <w:p w:rsidR="00C307A5" w:rsidRDefault="005D5245">
            <w:pPr>
              <w:widowControl w:val="0"/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  <w:lang w:val="en-US"/>
              </w:rPr>
              <w:t>24 января 2023 года</w:t>
            </w:r>
          </w:p>
        </w:tc>
        <w:tc>
          <w:tcPr>
            <w:tcW w:w="5582" w:type="dxa"/>
          </w:tcPr>
          <w:p w:rsidR="00C307A5" w:rsidRDefault="005D5245">
            <w:pPr>
              <w:widowControl w:val="0"/>
              <w:tabs>
                <w:tab w:val="left" w:pos="7371"/>
              </w:tabs>
              <w:spacing w:after="0" w:line="240" w:lineRule="auto"/>
              <w:jc w:val="righ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г. Саратов</w:t>
            </w:r>
          </w:p>
        </w:tc>
      </w:tr>
    </w:tbl>
    <w:p w:rsidR="00C307A5" w:rsidRDefault="00C307A5">
      <w:pPr>
        <w:tabs>
          <w:tab w:val="left" w:pos="7371"/>
        </w:tabs>
        <w:spacing w:after="0" w:line="240" w:lineRule="auto"/>
        <w:rPr>
          <w:rFonts w:ascii="Times New Roman" w:hAnsi="Times New Roman"/>
          <w:sz w:val="6"/>
          <w:szCs w:val="6"/>
        </w:rPr>
      </w:pPr>
    </w:p>
    <w:p w:rsidR="00C307A5" w:rsidRDefault="005D5245">
      <w:pPr>
        <w:tabs>
          <w:tab w:val="left" w:pos="7371"/>
        </w:tabs>
        <w:spacing w:after="0" w:line="240" w:lineRule="auto"/>
        <w:rPr>
          <w:rFonts w:ascii="Times New Roman" w:hAnsi="Times New Roman"/>
          <w:b/>
          <w:szCs w:val="22"/>
          <w:lang w:val="en-US"/>
        </w:rPr>
      </w:pPr>
      <w:r>
        <w:rPr>
          <w:rFonts w:ascii="Times New Roman" w:hAnsi="Times New Roman"/>
          <w:b/>
          <w:szCs w:val="22"/>
        </w:rPr>
        <w:t>Начало конференции:</w:t>
      </w:r>
      <w:r>
        <w:rPr>
          <w:rFonts w:ascii="Times New Roman" w:hAnsi="Times New Roman"/>
          <w:szCs w:val="22"/>
        </w:rPr>
        <w:t xml:space="preserve"> 13.3</w:t>
      </w:r>
      <w:r>
        <w:rPr>
          <w:rFonts w:ascii="Times New Roman" w:hAnsi="Times New Roman"/>
          <w:szCs w:val="22"/>
          <w:lang w:val="en-US"/>
        </w:rPr>
        <w:t>0</w:t>
      </w:r>
    </w:p>
    <w:p w:rsidR="00C307A5" w:rsidRDefault="005D5245">
      <w:pPr>
        <w:spacing w:after="0" w:line="240" w:lineRule="auto"/>
        <w:jc w:val="both"/>
        <w:rPr>
          <w:rFonts w:ascii="Times New Roman" w:hAnsi="Times New Roman"/>
          <w:i/>
          <w:szCs w:val="22"/>
        </w:rPr>
      </w:pPr>
      <w:r>
        <w:rPr>
          <w:rFonts w:ascii="Times New Roman" w:hAnsi="Times New Roman"/>
          <w:b/>
          <w:szCs w:val="22"/>
        </w:rPr>
        <w:t>Место проведения:</w:t>
      </w:r>
      <w:r>
        <w:rPr>
          <w:rFonts w:ascii="Times New Roman" w:hAnsi="Times New Roman"/>
          <w:szCs w:val="22"/>
        </w:rPr>
        <w:t xml:space="preserve"> г.Саратов, ул.Вольская, д.1, ФГБОУ ВО «Саратовская государственная юридическая академия»</w:t>
      </w:r>
    </w:p>
    <w:p w:rsidR="00C307A5" w:rsidRDefault="005D5245">
      <w:pPr>
        <w:spacing w:after="0" w:line="240" w:lineRule="auto"/>
        <w:jc w:val="both"/>
        <w:rPr>
          <w:rFonts w:ascii="Times New Roman" w:hAnsi="Times New Roman"/>
          <w:i/>
          <w:szCs w:val="22"/>
        </w:rPr>
      </w:pPr>
      <w:r>
        <w:rPr>
          <w:rFonts w:ascii="Times New Roman" w:hAnsi="Times New Roman"/>
          <w:b/>
          <w:szCs w:val="22"/>
        </w:rPr>
        <w:t>Адрес регистрации для онлайн-участия</w:t>
      </w:r>
      <w:r>
        <w:rPr>
          <w:rFonts w:ascii="Times New Roman" w:hAnsi="Times New Roman"/>
          <w:szCs w:val="22"/>
        </w:rPr>
        <w:t xml:space="preserve">: </w:t>
      </w:r>
      <w:hyperlink r:id="rId10">
        <w:r>
          <w:rPr>
            <w:rFonts w:ascii="Times New Roman" w:hAnsi="Times New Roman"/>
            <w:szCs w:val="22"/>
          </w:rPr>
          <w:t>https://zabiznes-org.zoom.</w:t>
        </w:r>
        <w:r>
          <w:rPr>
            <w:rFonts w:ascii="Times New Roman" w:hAnsi="Times New Roman"/>
            <w:szCs w:val="22"/>
          </w:rPr>
          <w:t>us/meeting/register/tZEuf-2vrD0pEt2HCtvUk_FUT1zk2CjW4fHS</w:t>
        </w:r>
      </w:hyperlink>
      <w:r>
        <w:rPr>
          <w:rFonts w:ascii="Times New Roman" w:hAnsi="Times New Roman"/>
          <w:szCs w:val="22"/>
        </w:rPr>
        <w:t xml:space="preserve"> </w:t>
      </w:r>
    </w:p>
    <w:p w:rsidR="00C307A5" w:rsidRDefault="00C307A5">
      <w:pPr>
        <w:spacing w:after="0" w:line="240" w:lineRule="auto"/>
        <w:rPr>
          <w:rFonts w:ascii="Times New Roman" w:hAnsi="Times New Roman"/>
          <w:sz w:val="6"/>
          <w:szCs w:val="6"/>
        </w:rPr>
      </w:pPr>
    </w:p>
    <w:p w:rsidR="00C307A5" w:rsidRDefault="005D5245">
      <w:pPr>
        <w:spacing w:after="0" w:line="240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b/>
          <w:szCs w:val="22"/>
        </w:rPr>
        <w:t>Модераторы:</w:t>
      </w:r>
      <w:r>
        <w:rPr>
          <w:rFonts w:ascii="Times New Roman" w:hAnsi="Times New Roman"/>
          <w:szCs w:val="22"/>
        </w:rPr>
        <w:t xml:space="preserve"> </w:t>
      </w:r>
    </w:p>
    <w:p w:rsidR="00C307A5" w:rsidRDefault="005D5245">
      <w:pPr>
        <w:spacing w:after="0" w:line="240" w:lineRule="auto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b/>
          <w:szCs w:val="22"/>
        </w:rPr>
        <w:t xml:space="preserve">Сидоренко Элина Леонидовна </w:t>
      </w:r>
      <w:r>
        <w:rPr>
          <w:rFonts w:ascii="Times New Roman" w:hAnsi="Times New Roman"/>
          <w:szCs w:val="22"/>
        </w:rPr>
        <w:t>– Генеральный директор АНО Платформа для работы с обращениями предпринимателей «ЗаБизнес.РФ»</w:t>
      </w:r>
    </w:p>
    <w:p w:rsidR="00C307A5" w:rsidRDefault="005D5245">
      <w:pPr>
        <w:spacing w:after="0" w:line="240" w:lineRule="auto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b/>
          <w:szCs w:val="22"/>
        </w:rPr>
        <w:t xml:space="preserve">Московская Полина Георгиевна </w:t>
      </w:r>
      <w:r>
        <w:rPr>
          <w:rFonts w:ascii="Times New Roman" w:hAnsi="Times New Roman"/>
          <w:szCs w:val="22"/>
        </w:rPr>
        <w:t>– Уполномоченный по защите прав пре</w:t>
      </w:r>
      <w:r>
        <w:rPr>
          <w:rFonts w:ascii="Times New Roman" w:hAnsi="Times New Roman"/>
          <w:szCs w:val="22"/>
        </w:rPr>
        <w:t xml:space="preserve">дпринимателей в Саратовской области </w:t>
      </w:r>
    </w:p>
    <w:p w:rsidR="00C307A5" w:rsidRDefault="00C307A5">
      <w:pPr>
        <w:spacing w:after="0" w:line="240" w:lineRule="auto"/>
        <w:rPr>
          <w:rFonts w:ascii="Times New Roman" w:hAnsi="Times New Roman"/>
          <w:sz w:val="6"/>
          <w:szCs w:val="6"/>
        </w:rPr>
      </w:pPr>
    </w:p>
    <w:p w:rsidR="00C307A5" w:rsidRDefault="005D5245">
      <w:pPr>
        <w:spacing w:after="0" w:line="240" w:lineRule="auto"/>
        <w:rPr>
          <w:rFonts w:ascii="Times New Roman" w:hAnsi="Times New Roman"/>
          <w:b/>
          <w:szCs w:val="22"/>
        </w:rPr>
      </w:pPr>
      <w:r>
        <w:rPr>
          <w:rFonts w:ascii="Times New Roman" w:hAnsi="Times New Roman"/>
          <w:b/>
          <w:szCs w:val="22"/>
        </w:rPr>
        <w:t>Повестка:</w:t>
      </w:r>
    </w:p>
    <w:p w:rsidR="00C307A5" w:rsidRDefault="005D5245">
      <w:pPr>
        <w:spacing w:after="0" w:line="240" w:lineRule="auto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 xml:space="preserve">1. Силовое давление на бизнес: «болевые точки» Саратовской области. </w:t>
      </w:r>
    </w:p>
    <w:p w:rsidR="00C307A5" w:rsidRDefault="005D5245">
      <w:pPr>
        <w:spacing w:after="0" w:line="240" w:lineRule="auto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 xml:space="preserve">2. Предупреждение неправомерного уголовного преследования предпринимателей: региональная стратегия. </w:t>
      </w:r>
    </w:p>
    <w:p w:rsidR="00C307A5" w:rsidRDefault="005D5245">
      <w:pPr>
        <w:spacing w:after="0" w:line="240" w:lineRule="auto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3. Силовое давление на бизнес: системн</w:t>
      </w:r>
      <w:r>
        <w:rPr>
          <w:rFonts w:ascii="Times New Roman" w:hAnsi="Times New Roman"/>
          <w:szCs w:val="22"/>
        </w:rPr>
        <w:t xml:space="preserve">ые проблемы. </w:t>
      </w:r>
    </w:p>
    <w:p w:rsidR="00C307A5" w:rsidRDefault="00C307A5">
      <w:pPr>
        <w:spacing w:after="0" w:line="240" w:lineRule="exact"/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04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1"/>
        <w:gridCol w:w="8789"/>
      </w:tblGrid>
      <w:tr w:rsidR="00C307A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13.00 – 13.30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Регистрация участников, кофе-брейк</w:t>
            </w:r>
          </w:p>
          <w:p w:rsidR="00C307A5" w:rsidRDefault="00C307A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C307A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13.30 – 17.30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Всероссийская конференция для предпринимателей «ЗАБИЗНЕС: рейтинг регионов. Саратовская область»</w:t>
            </w:r>
          </w:p>
          <w:p w:rsidR="00C307A5" w:rsidRDefault="00C307A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C307A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13.30 – 13.55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Cs w:val="22"/>
              </w:rPr>
            </w:pPr>
            <w:r>
              <w:rPr>
                <w:rFonts w:ascii="Times New Roman" w:hAnsi="Times New Roman"/>
                <w:i/>
                <w:szCs w:val="22"/>
              </w:rPr>
              <w:t>Открытие конференции, приветственное слово</w:t>
            </w:r>
          </w:p>
          <w:p w:rsidR="00C307A5" w:rsidRDefault="00C307A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6"/>
                <w:szCs w:val="6"/>
              </w:rPr>
            </w:pPr>
          </w:p>
        </w:tc>
      </w:tr>
      <w:tr w:rsidR="00C307A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13.30 – 13.34</w:t>
            </w:r>
          </w:p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13.34 – 13.38</w:t>
            </w:r>
          </w:p>
          <w:p w:rsidR="00C307A5" w:rsidRDefault="00C307A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13.38 – 13.42</w:t>
            </w:r>
          </w:p>
          <w:p w:rsidR="00C307A5" w:rsidRDefault="00C307A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13.42 – 13.46</w:t>
            </w:r>
          </w:p>
          <w:p w:rsidR="00C307A5" w:rsidRDefault="00C307A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  <w:p w:rsidR="00C307A5" w:rsidRDefault="00C307A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  <w:p w:rsidR="00C307A5" w:rsidRDefault="00C307A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13.46 – 13.50</w:t>
            </w:r>
          </w:p>
          <w:p w:rsidR="00C307A5" w:rsidRDefault="00C307A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13.50 – 13.54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 xml:space="preserve">Бусаргин Роман Викторович </w:t>
            </w:r>
            <w:r>
              <w:rPr>
                <w:rFonts w:ascii="Times New Roman" w:hAnsi="Times New Roman"/>
                <w:szCs w:val="22"/>
              </w:rPr>
              <w:t>– Губернатор Саратовской области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Сидоренко Элина Леонидовна</w:t>
            </w:r>
            <w:r>
              <w:rPr>
                <w:rFonts w:ascii="Times New Roman" w:hAnsi="Times New Roman"/>
                <w:szCs w:val="22"/>
              </w:rPr>
              <w:t xml:space="preserve"> – Генеральный директор АНО Платформа для работы с обращениями предпринимателей «ЗаБизнес.РФ»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Ильгова Екатерина Владимировна</w:t>
            </w:r>
            <w:r>
              <w:rPr>
                <w:szCs w:val="22"/>
              </w:rPr>
              <w:t xml:space="preserve"> </w:t>
            </w:r>
            <w:r>
              <w:rPr>
                <w:rFonts w:ascii="Times New Roman" w:hAnsi="Times New Roman"/>
                <w:szCs w:val="22"/>
              </w:rPr>
              <w:t>- Ректор СГЮА, кандидат юридических наук, доцент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 xml:space="preserve">Кононенко Артем Николаевич </w:t>
            </w:r>
            <w:r>
              <w:rPr>
                <w:rFonts w:ascii="Times New Roman" w:hAnsi="Times New Roman"/>
                <w:szCs w:val="22"/>
              </w:rPr>
              <w:t>– Заместитель начальника Главного управления по надзору за исполнением федерального законодательства – начальник управления по надзору за соблюдением</w:t>
            </w:r>
            <w:r>
              <w:rPr>
                <w:rFonts w:ascii="Times New Roman" w:hAnsi="Times New Roman"/>
                <w:szCs w:val="22"/>
              </w:rPr>
              <w:t xml:space="preserve"> прав предпринимателей Генеральной прокуратуры Российской Федерации </w:t>
            </w:r>
            <w:r>
              <w:rPr>
                <w:rFonts w:ascii="Times New Roman" w:hAnsi="Times New Roman"/>
                <w:i/>
                <w:szCs w:val="22"/>
              </w:rPr>
              <w:t>(на согласовании)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b/>
                <w:i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 xml:space="preserve">Сластной Виталий Александрович </w:t>
            </w:r>
            <w:r>
              <w:rPr>
                <w:rFonts w:ascii="Times New Roman" w:hAnsi="Times New Roman"/>
                <w:szCs w:val="22"/>
              </w:rPr>
              <w:t>– Главный федеральный инспектор по Саратовской области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Мытенков Сергей Сергеевич -</w:t>
            </w:r>
            <w:r>
              <w:rPr>
                <w:szCs w:val="22"/>
              </w:rPr>
              <w:t xml:space="preserve"> </w:t>
            </w:r>
            <w:r>
              <w:rPr>
                <w:rFonts w:ascii="Times New Roman" w:hAnsi="Times New Roman"/>
                <w:szCs w:val="22"/>
              </w:rPr>
              <w:t>Вице-президент Российского союза промышленников и предпр</w:t>
            </w:r>
            <w:r>
              <w:rPr>
                <w:rFonts w:ascii="Times New Roman" w:hAnsi="Times New Roman"/>
                <w:szCs w:val="22"/>
              </w:rPr>
              <w:t>инимателей</w:t>
            </w:r>
          </w:p>
          <w:p w:rsidR="00C307A5" w:rsidRDefault="00C307A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</w:tbl>
    <w:p w:rsidR="00C307A5" w:rsidRDefault="00C307A5">
      <w:pPr>
        <w:spacing w:after="0" w:line="240" w:lineRule="auto"/>
        <w:ind w:firstLine="708"/>
        <w:rPr>
          <w:rFonts w:ascii="Times New Roman" w:hAnsi="Times New Roman"/>
          <w:sz w:val="6"/>
          <w:szCs w:val="6"/>
        </w:rPr>
      </w:pP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1666"/>
        <w:gridCol w:w="8790"/>
      </w:tblGrid>
      <w:tr w:rsidR="00C307A5"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13.55 – 15.10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Cs w:val="22"/>
              </w:rPr>
            </w:pPr>
            <w:r>
              <w:rPr>
                <w:rFonts w:ascii="Times New Roman" w:hAnsi="Times New Roman"/>
                <w:i/>
                <w:szCs w:val="22"/>
              </w:rPr>
              <w:t>Пленарное заседание</w:t>
            </w:r>
          </w:p>
          <w:p w:rsidR="00C307A5" w:rsidRDefault="00C307A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6"/>
                <w:szCs w:val="6"/>
              </w:rPr>
            </w:pPr>
          </w:p>
        </w:tc>
      </w:tr>
      <w:tr w:rsidR="00C307A5"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13.55 – 14.10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 xml:space="preserve">Филипенко Сергей Владимирович </w:t>
            </w:r>
            <w:r>
              <w:rPr>
                <w:rFonts w:ascii="Times New Roman" w:hAnsi="Times New Roman"/>
                <w:szCs w:val="22"/>
              </w:rPr>
              <w:t>– Прокурор Саратовской области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 xml:space="preserve">Ситников Николай Николаевич </w:t>
            </w:r>
            <w:r>
              <w:rPr>
                <w:rFonts w:ascii="Times New Roman" w:hAnsi="Times New Roman"/>
                <w:szCs w:val="22"/>
              </w:rPr>
              <w:t>– Начальник ГУ МВД России по Саратовской области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 xml:space="preserve">Говорунов Анатолий Юрьевич </w:t>
            </w:r>
            <w:r>
              <w:rPr>
                <w:rFonts w:ascii="Times New Roman" w:hAnsi="Times New Roman"/>
                <w:szCs w:val="22"/>
              </w:rPr>
              <w:t xml:space="preserve">–  Руководитель </w:t>
            </w:r>
            <w:r>
              <w:rPr>
                <w:rFonts w:ascii="Times New Roman" w:hAnsi="Times New Roman"/>
                <w:szCs w:val="22"/>
              </w:rPr>
              <w:t>следственного управления Следственного комитета Российской Федерации по Саратовской области</w:t>
            </w:r>
          </w:p>
          <w:p w:rsidR="00C307A5" w:rsidRDefault="00C307A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C307A5"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14.10 – 14.20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 xml:space="preserve">Московская Полина Георгиевна </w:t>
            </w:r>
            <w:r>
              <w:rPr>
                <w:rFonts w:ascii="Times New Roman" w:hAnsi="Times New Roman"/>
                <w:szCs w:val="22"/>
              </w:rPr>
              <w:t>– Уполномоченный по защите прав предпринимателей в Саратовской области</w:t>
            </w:r>
          </w:p>
          <w:p w:rsidR="00C307A5" w:rsidRDefault="00C307A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C307A5">
        <w:trPr>
          <w:trHeight w:val="3541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lastRenderedPageBreak/>
              <w:t>14.20 – 14.40</w:t>
            </w:r>
          </w:p>
          <w:p w:rsidR="00C307A5" w:rsidRDefault="00C307A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6"/>
                <w:szCs w:val="6"/>
              </w:rPr>
            </w:pPr>
          </w:p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14.20 - 14.24</w:t>
            </w:r>
          </w:p>
          <w:p w:rsidR="00C307A5" w:rsidRDefault="00C307A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Cs w:val="22"/>
              </w:rPr>
            </w:pPr>
          </w:p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14.24 – 14.28</w:t>
            </w:r>
          </w:p>
          <w:p w:rsidR="00C307A5" w:rsidRDefault="00C307A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  <w:p w:rsidR="00C307A5" w:rsidRDefault="00C307A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14.28 - 14.32</w:t>
            </w:r>
          </w:p>
          <w:p w:rsidR="00C307A5" w:rsidRDefault="00C307A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14.32 – 14.36</w:t>
            </w:r>
          </w:p>
          <w:p w:rsidR="00C307A5" w:rsidRDefault="00C307A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14.36 - 14.40</w:t>
            </w:r>
          </w:p>
          <w:p w:rsidR="00C307A5" w:rsidRDefault="00C307A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14.40 – 14.44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Представители науки и региональных объединений предпринимателей</w:t>
            </w:r>
          </w:p>
          <w:p w:rsidR="00C307A5" w:rsidRDefault="00C307A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6"/>
                <w:szCs w:val="6"/>
              </w:rPr>
            </w:pP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 xml:space="preserve">Антонов Алексей Васильевич – </w:t>
            </w:r>
            <w:r>
              <w:rPr>
                <w:rFonts w:ascii="Times New Roman" w:hAnsi="Times New Roman"/>
                <w:szCs w:val="22"/>
              </w:rPr>
              <w:t>Председатель Союза «Торгово-промышленная палата Саратовской области»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 xml:space="preserve">Панферова Наталия Владимировна </w:t>
            </w:r>
            <w:r>
              <w:rPr>
                <w:rFonts w:ascii="Times New Roman" w:hAnsi="Times New Roman"/>
                <w:szCs w:val="22"/>
              </w:rPr>
              <w:t>– П</w:t>
            </w:r>
            <w:r>
              <w:rPr>
                <w:rFonts w:ascii="Times New Roman" w:hAnsi="Times New Roman"/>
                <w:szCs w:val="22"/>
              </w:rPr>
              <w:t>редседатель Саратовского регионального отделения Общероссийской общественной организации малого и среднего предпринимательства «ОПОРА РОССИИ»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 xml:space="preserve">Абраменко Александр Александрович </w:t>
            </w:r>
            <w:r>
              <w:rPr>
                <w:rFonts w:ascii="Times New Roman" w:hAnsi="Times New Roman"/>
                <w:szCs w:val="22"/>
              </w:rPr>
              <w:t xml:space="preserve">– Председатель Саратовского регионального отделения общероссийской общественной </w:t>
            </w:r>
            <w:r>
              <w:rPr>
                <w:rFonts w:ascii="Times New Roman" w:hAnsi="Times New Roman"/>
                <w:szCs w:val="22"/>
              </w:rPr>
              <w:t>организации «Деловая Россия»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 xml:space="preserve">Креницкий Александр Павлович </w:t>
            </w:r>
            <w:r>
              <w:rPr>
                <w:rFonts w:ascii="Times New Roman" w:hAnsi="Times New Roman"/>
                <w:szCs w:val="22"/>
              </w:rPr>
              <w:t>– Председатель «Союза товаропроизводителей и работодателей Саратовской области»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 xml:space="preserve">Малаев Роман Алексеевич – </w:t>
            </w:r>
            <w:r>
              <w:rPr>
                <w:rFonts w:ascii="Times New Roman" w:hAnsi="Times New Roman"/>
                <w:szCs w:val="22"/>
              </w:rPr>
              <w:t>Президент Адвокатской палаты Саратовской области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bCs/>
                <w:szCs w:val="22"/>
              </w:rPr>
              <w:t>Блинов Александр Георгиевич</w:t>
            </w:r>
            <w:r>
              <w:rPr>
                <w:rFonts w:ascii="Times New Roman" w:hAnsi="Times New Roman"/>
                <w:szCs w:val="22"/>
              </w:rPr>
              <w:t xml:space="preserve"> – заведующий кафедрой уголовного и уголовно-исполнительного права СГЮА, доктор юридических наук, профессор</w:t>
            </w:r>
          </w:p>
        </w:tc>
      </w:tr>
      <w:tr w:rsidR="00C307A5"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14.45 – 14.55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i/>
                <w:szCs w:val="22"/>
              </w:rPr>
            </w:pPr>
            <w:r>
              <w:rPr>
                <w:rFonts w:ascii="Times New Roman" w:hAnsi="Times New Roman"/>
                <w:i/>
                <w:szCs w:val="22"/>
              </w:rPr>
              <w:t>Вопросы от региональных объединений предпринимателей и фондов поддержки предпринимателей (в режиме вопрос-ответ), дискуссия</w:t>
            </w:r>
          </w:p>
          <w:p w:rsidR="00C307A5" w:rsidRDefault="00C307A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i/>
                <w:sz w:val="6"/>
                <w:szCs w:val="6"/>
              </w:rPr>
            </w:pPr>
          </w:p>
        </w:tc>
      </w:tr>
      <w:tr w:rsidR="00C307A5"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14.55 –</w:t>
            </w:r>
            <w:r>
              <w:rPr>
                <w:rFonts w:ascii="Times New Roman" w:hAnsi="Times New Roman"/>
                <w:szCs w:val="22"/>
              </w:rPr>
              <w:t xml:space="preserve"> 15.00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i/>
                <w:szCs w:val="22"/>
              </w:rPr>
            </w:pPr>
            <w:r>
              <w:rPr>
                <w:rFonts w:ascii="Times New Roman" w:hAnsi="Times New Roman"/>
                <w:i/>
                <w:szCs w:val="22"/>
              </w:rPr>
              <w:t>Подведение итогов конференции: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 xml:space="preserve">Сидоренко Элина Леонидовна </w:t>
            </w:r>
            <w:r>
              <w:rPr>
                <w:rFonts w:ascii="Times New Roman" w:hAnsi="Times New Roman"/>
                <w:szCs w:val="22"/>
              </w:rPr>
              <w:t>– Генеральный директор АНО Платформа для работы с обращениями предпринимателей «ЗаБизнес.РФ»</w:t>
            </w:r>
          </w:p>
          <w:p w:rsidR="00C307A5" w:rsidRDefault="00C307A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C307A5"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15.00 – 15.10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i/>
                <w:szCs w:val="22"/>
              </w:rPr>
            </w:pPr>
            <w:r>
              <w:rPr>
                <w:rFonts w:ascii="Times New Roman" w:hAnsi="Times New Roman"/>
                <w:i/>
                <w:szCs w:val="22"/>
              </w:rPr>
              <w:t xml:space="preserve">Церемония подписания соглашения о сотрудничестве между Правительством Саратовской </w:t>
            </w:r>
            <w:r>
              <w:rPr>
                <w:rFonts w:ascii="Times New Roman" w:hAnsi="Times New Roman"/>
                <w:i/>
                <w:szCs w:val="22"/>
              </w:rPr>
              <w:t>области и АНО Платформа для работы с обращениями предпринимателей «ЗаБизнес.РФ»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 xml:space="preserve">Бусаргин Роман Викторович </w:t>
            </w:r>
            <w:r>
              <w:rPr>
                <w:rFonts w:ascii="Times New Roman" w:hAnsi="Times New Roman"/>
                <w:szCs w:val="22"/>
              </w:rPr>
              <w:t>– Губернатор Саратовской области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 xml:space="preserve">Сидоренко Элина Леонидовна </w:t>
            </w:r>
            <w:r>
              <w:rPr>
                <w:rFonts w:ascii="Times New Roman" w:hAnsi="Times New Roman"/>
                <w:szCs w:val="22"/>
              </w:rPr>
              <w:t>– Генеральный директор АНО Платформа для работы с обращениями предпринимателей «ЗаБизнес.Р</w:t>
            </w:r>
            <w:r>
              <w:rPr>
                <w:rFonts w:ascii="Times New Roman" w:hAnsi="Times New Roman"/>
                <w:szCs w:val="22"/>
              </w:rPr>
              <w:t>Ф»</w:t>
            </w:r>
          </w:p>
          <w:p w:rsidR="00C307A5" w:rsidRDefault="00C307A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i/>
                <w:sz w:val="6"/>
                <w:szCs w:val="6"/>
              </w:rPr>
            </w:pPr>
          </w:p>
        </w:tc>
      </w:tr>
      <w:tr w:rsidR="00C307A5"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15.10 – 15.20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i/>
                <w:szCs w:val="22"/>
              </w:rPr>
            </w:pPr>
            <w:r>
              <w:rPr>
                <w:rFonts w:ascii="Times New Roman" w:hAnsi="Times New Roman"/>
                <w:i/>
                <w:szCs w:val="22"/>
              </w:rPr>
              <w:t xml:space="preserve">Церемония подписания соглашений о сотрудничестве между АНО «Платформа для работы с обращениями предпринимателей «ЗаБизнес.РФ» уполномоченным по защите прав предпринимателей Саратовской области, организациями инфраструктуры поддержки </w:t>
            </w:r>
            <w:r>
              <w:rPr>
                <w:rFonts w:ascii="Times New Roman" w:hAnsi="Times New Roman"/>
                <w:i/>
                <w:szCs w:val="22"/>
              </w:rPr>
              <w:t>бизнеса области</w:t>
            </w:r>
          </w:p>
        </w:tc>
      </w:tr>
      <w:tr w:rsidR="00C307A5"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C307A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i/>
                <w:szCs w:val="22"/>
              </w:rPr>
            </w:pPr>
            <w:r>
              <w:rPr>
                <w:rFonts w:ascii="Times New Roman" w:hAnsi="Times New Roman"/>
                <w:i/>
                <w:szCs w:val="22"/>
              </w:rPr>
              <w:t>Завершение конференции</w:t>
            </w:r>
          </w:p>
        </w:tc>
      </w:tr>
      <w:tr w:rsidR="00C307A5"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bookmarkStart w:id="1" w:name="_Hlk96968488"/>
            <w:r>
              <w:rPr>
                <w:rFonts w:ascii="Times New Roman" w:hAnsi="Times New Roman"/>
                <w:szCs w:val="22"/>
              </w:rPr>
              <w:t>15.30 – 15.45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i/>
                <w:szCs w:val="22"/>
              </w:rPr>
            </w:pPr>
            <w:r>
              <w:rPr>
                <w:rFonts w:ascii="Times New Roman" w:hAnsi="Times New Roman"/>
                <w:i/>
                <w:szCs w:val="22"/>
              </w:rPr>
              <w:t>Пресс-подход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 xml:space="preserve">Бусаргин Роман Викторович </w:t>
            </w:r>
            <w:r>
              <w:rPr>
                <w:rFonts w:ascii="Times New Roman" w:hAnsi="Times New Roman"/>
                <w:szCs w:val="22"/>
              </w:rPr>
              <w:t>– Губернатор Саратовской области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Сидоренко Элина Леонидовна</w:t>
            </w:r>
            <w:r>
              <w:rPr>
                <w:rFonts w:ascii="Times New Roman" w:hAnsi="Times New Roman"/>
                <w:szCs w:val="22"/>
              </w:rPr>
              <w:t xml:space="preserve"> – Генеральный директор АНО Платформа для работы с обращениями предпринимателей «ЗаБизнес.РФ»</w:t>
            </w:r>
            <w:bookmarkEnd w:id="1"/>
          </w:p>
        </w:tc>
      </w:tr>
      <w:tr w:rsidR="00C307A5"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15.50 –</w:t>
            </w:r>
            <w:r>
              <w:rPr>
                <w:rFonts w:ascii="Times New Roman" w:hAnsi="Times New Roman"/>
                <w:szCs w:val="22"/>
              </w:rPr>
              <w:t xml:space="preserve"> 16.00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i/>
                <w:szCs w:val="22"/>
              </w:rPr>
            </w:pPr>
            <w:r>
              <w:rPr>
                <w:rFonts w:ascii="Times New Roman" w:hAnsi="Times New Roman"/>
                <w:i/>
                <w:szCs w:val="22"/>
              </w:rPr>
              <w:t>Кофе-брейк</w:t>
            </w:r>
          </w:p>
        </w:tc>
      </w:tr>
      <w:tr w:rsidR="00C307A5"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16.00 – 17.30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Прием предпринимателей Саратовской области</w:t>
            </w:r>
          </w:p>
        </w:tc>
      </w:tr>
      <w:tr w:rsidR="00C307A5">
        <w:trPr>
          <w:trHeight w:val="70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C307A5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АНО Платформа для работы с обращениями предпринимателей «ЗаБизнес.РФ»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Генеральная прокуратура Российской Федерации по Саратовской области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МВД России и УМВД России по Саратовской </w:t>
            </w:r>
            <w:r>
              <w:rPr>
                <w:rFonts w:ascii="Times New Roman" w:hAnsi="Times New Roman"/>
                <w:szCs w:val="22"/>
              </w:rPr>
              <w:t>области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Следственное управление Следственного комитета Российской Федерации по Саратовской области</w:t>
            </w:r>
          </w:p>
          <w:p w:rsidR="00C307A5" w:rsidRDefault="005D5245">
            <w:pPr>
              <w:widowControl w:val="0"/>
              <w:spacing w:after="20" w:line="240" w:lineRule="auto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Уполномоченный по защите прав предпринимателей в Саратовской области</w:t>
            </w:r>
          </w:p>
        </w:tc>
      </w:tr>
    </w:tbl>
    <w:p w:rsidR="00C307A5" w:rsidRDefault="00C307A5">
      <w:pPr>
        <w:spacing w:after="0" w:line="240" w:lineRule="auto"/>
        <w:jc w:val="center"/>
        <w:rPr>
          <w:rFonts w:ascii="Times New Roman" w:hAnsi="Times New Roman"/>
          <w:b/>
          <w:sz w:val="6"/>
          <w:szCs w:val="6"/>
        </w:rPr>
      </w:pPr>
    </w:p>
    <w:p w:rsidR="00C307A5" w:rsidRDefault="00C307A5">
      <w:pPr>
        <w:spacing w:after="0" w:line="240" w:lineRule="auto"/>
        <w:jc w:val="center"/>
        <w:rPr>
          <w:rFonts w:ascii="Times New Roman" w:hAnsi="Times New Roman"/>
          <w:b/>
          <w:sz w:val="6"/>
          <w:szCs w:val="6"/>
        </w:rPr>
      </w:pPr>
    </w:p>
    <w:p w:rsidR="00C307A5" w:rsidRDefault="005D5245">
      <w:pPr>
        <w:spacing w:after="0" w:line="240" w:lineRule="auto"/>
        <w:jc w:val="center"/>
        <w:rPr>
          <w:rFonts w:ascii="Times New Roman" w:hAnsi="Times New Roman"/>
          <w:b/>
          <w:szCs w:val="22"/>
        </w:rPr>
      </w:pPr>
      <w:r>
        <w:rPr>
          <w:rFonts w:ascii="Times New Roman" w:hAnsi="Times New Roman"/>
          <w:b/>
          <w:szCs w:val="22"/>
        </w:rPr>
        <w:t xml:space="preserve">Инфраструктура поддержки бизнеса </w:t>
      </w:r>
      <w:r>
        <w:rPr>
          <w:rFonts w:ascii="Times New Roman" w:hAnsi="Times New Roman"/>
          <w:szCs w:val="22"/>
        </w:rPr>
        <w:tab/>
      </w:r>
    </w:p>
    <w:p w:rsidR="00C307A5" w:rsidRDefault="005D5245">
      <w:pPr>
        <w:numPr>
          <w:ilvl w:val="0"/>
          <w:numId w:val="1"/>
        </w:numPr>
        <w:spacing w:after="0" w:line="264" w:lineRule="auto"/>
        <w:ind w:left="714" w:hanging="357"/>
        <w:contextualSpacing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Демянюк Екатерина Юрьевна - Руководитель Центра «М</w:t>
      </w:r>
      <w:r>
        <w:rPr>
          <w:rFonts w:ascii="Times New Roman" w:hAnsi="Times New Roman"/>
          <w:szCs w:val="22"/>
        </w:rPr>
        <w:t xml:space="preserve">ой бизнес» </w:t>
      </w:r>
      <w:bookmarkStart w:id="2" w:name="OLE_LINK1"/>
      <w:bookmarkStart w:id="3" w:name="OLE_LINK2"/>
      <w:r>
        <w:rPr>
          <w:rFonts w:ascii="Times New Roman" w:hAnsi="Times New Roman"/>
          <w:szCs w:val="22"/>
        </w:rPr>
        <w:t>Саратовской области</w:t>
      </w:r>
      <w:bookmarkEnd w:id="2"/>
      <w:bookmarkEnd w:id="3"/>
    </w:p>
    <w:p w:rsidR="00C307A5" w:rsidRDefault="005D5245">
      <w:pPr>
        <w:pStyle w:val="af"/>
        <w:numPr>
          <w:ilvl w:val="0"/>
          <w:numId w:val="1"/>
        </w:numPr>
        <w:spacing w:after="0"/>
        <w:ind w:left="714" w:hanging="357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Ершова Анна Сергеевна - Руководитель Центра поддержки экспорта Саратовской области</w:t>
      </w:r>
    </w:p>
    <w:p w:rsidR="00C307A5" w:rsidRDefault="005D5245">
      <w:pPr>
        <w:numPr>
          <w:ilvl w:val="0"/>
          <w:numId w:val="1"/>
        </w:numPr>
        <w:spacing w:after="0" w:line="264" w:lineRule="auto"/>
        <w:ind w:left="714" w:hanging="357"/>
        <w:contextualSpacing/>
        <w:jc w:val="both"/>
        <w:rPr>
          <w:szCs w:val="22"/>
        </w:rPr>
      </w:pPr>
      <w:r>
        <w:rPr>
          <w:rFonts w:ascii="Times New Roman" w:hAnsi="Times New Roman"/>
          <w:szCs w:val="22"/>
        </w:rPr>
        <w:t>Лазукина Вера Георгиевна – Директор АО «Корпорации развития Саратовской области»</w:t>
      </w:r>
    </w:p>
    <w:p w:rsidR="00C307A5" w:rsidRDefault="00C307A5">
      <w:pPr>
        <w:spacing w:after="0" w:line="264" w:lineRule="auto"/>
        <w:ind w:left="714"/>
        <w:contextualSpacing/>
        <w:jc w:val="both"/>
        <w:rPr>
          <w:sz w:val="6"/>
          <w:szCs w:val="6"/>
        </w:rPr>
      </w:pPr>
    </w:p>
    <w:p w:rsidR="00C307A5" w:rsidRDefault="005D5245">
      <w:pPr>
        <w:spacing w:after="0" w:line="264" w:lineRule="auto"/>
        <w:ind w:left="714"/>
        <w:contextualSpacing/>
        <w:jc w:val="center"/>
        <w:rPr>
          <w:rFonts w:ascii="Times New Roman" w:hAnsi="Times New Roman"/>
          <w:b/>
          <w:szCs w:val="22"/>
        </w:rPr>
      </w:pPr>
      <w:r>
        <w:rPr>
          <w:rFonts w:ascii="Times New Roman" w:hAnsi="Times New Roman"/>
          <w:b/>
          <w:szCs w:val="22"/>
        </w:rPr>
        <w:t>Информационные партнеры</w:t>
      </w:r>
    </w:p>
    <w:p w:rsidR="00C307A5" w:rsidRDefault="00C307A5">
      <w:pPr>
        <w:spacing w:after="0" w:line="264" w:lineRule="auto"/>
        <w:ind w:left="714"/>
        <w:contextualSpacing/>
        <w:jc w:val="center"/>
        <w:rPr>
          <w:rFonts w:ascii="Times New Roman" w:hAnsi="Times New Roman"/>
          <w:b/>
          <w:sz w:val="6"/>
          <w:szCs w:val="6"/>
        </w:rPr>
      </w:pPr>
    </w:p>
    <w:p w:rsidR="00C307A5" w:rsidRDefault="00C307A5">
      <w:pPr>
        <w:spacing w:after="0" w:line="264" w:lineRule="auto"/>
        <w:ind w:left="714"/>
        <w:contextualSpacing/>
        <w:jc w:val="center"/>
        <w:rPr>
          <w:rFonts w:ascii="Times New Roman" w:hAnsi="Times New Roman"/>
          <w:b/>
          <w:sz w:val="10"/>
          <w:szCs w:val="10"/>
        </w:rPr>
      </w:pPr>
    </w:p>
    <w:tbl>
      <w:tblPr>
        <w:tblStyle w:val="af0"/>
        <w:tblW w:w="9968" w:type="dxa"/>
        <w:tblInd w:w="713" w:type="dxa"/>
        <w:tblLayout w:type="fixed"/>
        <w:tblLook w:val="04A0" w:firstRow="1" w:lastRow="0" w:firstColumn="1" w:lastColumn="0" w:noHBand="0" w:noVBand="1"/>
      </w:tblPr>
      <w:tblGrid>
        <w:gridCol w:w="1516"/>
        <w:gridCol w:w="2167"/>
        <w:gridCol w:w="1567"/>
        <w:gridCol w:w="1316"/>
        <w:gridCol w:w="1878"/>
        <w:gridCol w:w="1524"/>
      </w:tblGrid>
      <w:tr w:rsidR="00C307A5"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:rsidR="00C307A5" w:rsidRDefault="005D5245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742950" cy="589915"/>
                  <wp:effectExtent l="0" t="0" r="0" b="0"/>
                  <wp:docPr id="5" name="Рисунок 19" descr="D:\1. О.Черкасова\Мероприятия\ЗаБизнес_мероприятия_Рейтинг регионов\2023\1. Саратовская область_24.01.23\Лого СГЮА\WhatsApp Image 2023-01-18 at 11.52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9" descr="D:\1. О.Черкасова\Мероприятия\ЗаБизнес_мероприятия_Рейтинг регионов\2023\1. Саратовская область_24.01.23\Лого СГЮА\WhatsApp Image 2023-01-18 at 11.52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C307A5" w:rsidRDefault="005D5245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233170" cy="619125"/>
                  <wp:effectExtent l="0" t="0" r="0" b="0"/>
                  <wp:docPr id="6" name="Рисунок 20" descr="D:\1. О.Черкасова\Мероприятия\ЗаБизнес_мероприятия_Рейтинг регионов\2023\Логотипы\logo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0" descr="D:\1. О.Черкасова\Мероприятия\ЗаБизнес_мероприятия_Рейтинг регионов\2023\Логотипы\logo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:rsidR="00C307A5" w:rsidRDefault="005D5245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8175" cy="619125"/>
                  <wp:effectExtent l="0" t="0" r="0" b="0"/>
                  <wp:docPr id="7" name="Рисунок 21" descr="D:\1. О.Черкасова\Мероприятия\ЗаБизнес_мероприятия_Рейтинг регионов\2023\Логотипы\rsp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1" descr="D:\1. О.Черкасова\Мероприятия\ЗаБизнес_мероприятия_Рейтинг регионов\2023\Логотипы\rsp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</w:tcPr>
          <w:p w:rsidR="00C307A5" w:rsidRDefault="005D5245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422910" cy="790575"/>
                  <wp:effectExtent l="0" t="0" r="0" b="0"/>
                  <wp:docPr id="8" name="Рисунок 22" descr="логотип ТПП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22" descr="логотип ТПП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C307A5" w:rsidRDefault="00C307A5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hAnsi="Times New Roman"/>
                <w:b/>
                <w:szCs w:val="22"/>
              </w:rPr>
            </w:pPr>
          </w:p>
          <w:p w:rsidR="00C307A5" w:rsidRDefault="005D5245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055370" cy="371475"/>
                  <wp:effectExtent l="0" t="0" r="0" b="0"/>
                  <wp:docPr id="9" name="Рисунок 23" descr="D:\1. О.Черкасова\Мероприятия\ЗаБизнес_мероприятия_Рейтинг регионов\2023\Логотипы\delor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3" descr="D:\1. О.Черкасова\Мероприятия\ЗаБизнес_мероприятия_Рейтинг регионов\2023\Логотипы\delor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07A5" w:rsidRDefault="00C307A5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C307A5" w:rsidRDefault="005D5245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752475" cy="695325"/>
                  <wp:effectExtent l="0" t="0" r="0" b="0"/>
                  <wp:docPr id="10" name="Рисунок 18" descr="Адвокатская палата Саратов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8" descr="Адвокатская палата Саратов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7A5">
        <w:tc>
          <w:tcPr>
            <w:tcW w:w="3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07A5" w:rsidRDefault="005D5245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447800" cy="417830"/>
                  <wp:effectExtent l="0" t="0" r="0" b="0"/>
                  <wp:docPr id="11" name="Рисунок 13" descr="логотип Мой Бизн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3" descr="логотип Мой Бизн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07A5" w:rsidRDefault="005D5245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447800" cy="354330"/>
                  <wp:effectExtent l="0" t="0" r="0" b="0"/>
                  <wp:docPr id="12" name="Рисунок 14" descr="http://zorkinskoe.mo64.ru/uploads/posts/2022-03/1648209515_22222222222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4" descr="http://zorkinskoe.mo64.ru/uploads/posts/2022-03/1648209515_222222222222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07A5" w:rsidRDefault="005D5245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17600" cy="628650"/>
                  <wp:effectExtent l="0" t="0" r="0" b="0"/>
                  <wp:docPr id="13" name="Рисунок 12" descr="https://www.vzsar.ru/i/news/xxl/2020/03/197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https://www.vzsar.ru/i/news/xxl/2020/03/197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07A5" w:rsidRDefault="00C307A5">
      <w:pPr>
        <w:spacing w:after="0" w:line="264" w:lineRule="auto"/>
        <w:contextualSpacing/>
        <w:rPr>
          <w:rFonts w:ascii="Times New Roman" w:hAnsi="Times New Roman"/>
          <w:b/>
          <w:sz w:val="2"/>
          <w:szCs w:val="2"/>
        </w:rPr>
      </w:pPr>
    </w:p>
    <w:sectPr w:rsidR="00C307A5">
      <w:pgSz w:w="11906" w:h="16838"/>
      <w:pgMar w:top="284" w:right="720" w:bottom="720" w:left="720" w:header="0" w:footer="0" w:gutter="0"/>
      <w:cols w:space="720"/>
      <w:formProt w:val="0"/>
      <w:docGrid w:linePitch="299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713F0E"/>
    <w:multiLevelType w:val="multilevel"/>
    <w:tmpl w:val="9700499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71180534"/>
    <w:multiLevelType w:val="multilevel"/>
    <w:tmpl w:val="91F84D9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7A5"/>
    <w:rsid w:val="005D5245"/>
    <w:rsid w:val="00C3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8D1BF6"/>
    <w:pPr>
      <w:spacing w:after="200" w:line="276" w:lineRule="auto"/>
    </w:pPr>
  </w:style>
  <w:style w:type="paragraph" w:styleId="1">
    <w:name w:val="heading 1"/>
    <w:next w:val="a"/>
    <w:link w:val="11"/>
    <w:uiPriority w:val="9"/>
    <w:qFormat/>
    <w:rsid w:val="008D1BF6"/>
    <w:pPr>
      <w:spacing w:before="120" w:after="120" w:line="276" w:lineRule="auto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uiPriority w:val="9"/>
    <w:qFormat/>
    <w:rsid w:val="008D1BF6"/>
    <w:pPr>
      <w:spacing w:before="120" w:after="120" w:line="276" w:lineRule="auto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uiPriority w:val="9"/>
    <w:qFormat/>
    <w:rsid w:val="008D1BF6"/>
    <w:pPr>
      <w:spacing w:before="120" w:after="120" w:line="276" w:lineRule="auto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uiPriority w:val="9"/>
    <w:qFormat/>
    <w:rsid w:val="008D1BF6"/>
    <w:pPr>
      <w:spacing w:before="120" w:after="120" w:line="276" w:lineRule="auto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uiPriority w:val="9"/>
    <w:qFormat/>
    <w:rsid w:val="008D1BF6"/>
    <w:pPr>
      <w:spacing w:before="120" w:after="120" w:line="276" w:lineRule="auto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qFormat/>
    <w:rsid w:val="008D1BF6"/>
  </w:style>
  <w:style w:type="character" w:customStyle="1" w:styleId="20">
    <w:name w:val="Оглавление 2 Знак"/>
    <w:link w:val="20"/>
    <w:qFormat/>
    <w:rsid w:val="008D1BF6"/>
    <w:rPr>
      <w:rFonts w:ascii="XO Thames" w:hAnsi="XO Thames"/>
      <w:sz w:val="28"/>
    </w:rPr>
  </w:style>
  <w:style w:type="character" w:customStyle="1" w:styleId="40">
    <w:name w:val="Оглавление 4 Знак"/>
    <w:link w:val="40"/>
    <w:qFormat/>
    <w:rsid w:val="008D1BF6"/>
    <w:rPr>
      <w:rFonts w:ascii="XO Thames" w:hAnsi="XO Thames"/>
      <w:sz w:val="28"/>
    </w:rPr>
  </w:style>
  <w:style w:type="character" w:customStyle="1" w:styleId="6">
    <w:name w:val="Оглавление 6 Знак"/>
    <w:link w:val="6"/>
    <w:qFormat/>
    <w:rsid w:val="008D1BF6"/>
    <w:rPr>
      <w:rFonts w:ascii="XO Thames" w:hAnsi="XO Thames"/>
      <w:sz w:val="28"/>
    </w:rPr>
  </w:style>
  <w:style w:type="character" w:customStyle="1" w:styleId="7">
    <w:name w:val="Оглавление 7 Знак"/>
    <w:link w:val="7"/>
    <w:qFormat/>
    <w:rsid w:val="008D1BF6"/>
    <w:rPr>
      <w:rFonts w:ascii="XO Thames" w:hAnsi="XO Thames"/>
      <w:sz w:val="28"/>
    </w:rPr>
  </w:style>
  <w:style w:type="character" w:customStyle="1" w:styleId="30">
    <w:name w:val="Заголовок 3 Знак"/>
    <w:qFormat/>
    <w:rsid w:val="008D1BF6"/>
    <w:rPr>
      <w:rFonts w:ascii="XO Thames" w:hAnsi="XO Thames"/>
      <w:b/>
      <w:sz w:val="26"/>
    </w:rPr>
  </w:style>
  <w:style w:type="character" w:customStyle="1" w:styleId="31">
    <w:name w:val="Оглавление 3 Знак"/>
    <w:link w:val="32"/>
    <w:qFormat/>
    <w:rsid w:val="008D1BF6"/>
    <w:rPr>
      <w:rFonts w:ascii="XO Thames" w:hAnsi="XO Thames"/>
      <w:sz w:val="28"/>
    </w:rPr>
  </w:style>
  <w:style w:type="character" w:customStyle="1" w:styleId="50">
    <w:name w:val="Заголовок 5 Знак"/>
    <w:qFormat/>
    <w:rsid w:val="008D1BF6"/>
    <w:rPr>
      <w:rFonts w:ascii="XO Thames" w:hAnsi="XO Thames"/>
      <w:b/>
      <w:sz w:val="22"/>
    </w:rPr>
  </w:style>
  <w:style w:type="character" w:customStyle="1" w:styleId="10">
    <w:name w:val="Заголовок 1 Знак"/>
    <w:qFormat/>
    <w:rsid w:val="008D1BF6"/>
    <w:rPr>
      <w:rFonts w:ascii="XO Thames" w:hAnsi="XO Thames"/>
      <w:b/>
      <w:sz w:val="32"/>
    </w:rPr>
  </w:style>
  <w:style w:type="character" w:customStyle="1" w:styleId="-">
    <w:name w:val="Интернет-ссылка"/>
    <w:rsid w:val="008D1BF6"/>
    <w:rPr>
      <w:color w:val="0000FF"/>
      <w:u w:val="single"/>
    </w:rPr>
  </w:style>
  <w:style w:type="character" w:customStyle="1" w:styleId="Footnote">
    <w:name w:val="Footnote"/>
    <w:link w:val="Footnote"/>
    <w:qFormat/>
    <w:rsid w:val="008D1BF6"/>
    <w:rPr>
      <w:rFonts w:ascii="XO Thames" w:hAnsi="XO Thames"/>
      <w:sz w:val="22"/>
    </w:rPr>
  </w:style>
  <w:style w:type="character" w:customStyle="1" w:styleId="12">
    <w:name w:val="Оглавление 1 Знак"/>
    <w:link w:val="13"/>
    <w:qFormat/>
    <w:rsid w:val="008D1BF6"/>
    <w:rPr>
      <w:rFonts w:ascii="XO Thames" w:hAnsi="XO Thames"/>
      <w:b/>
      <w:sz w:val="28"/>
    </w:rPr>
  </w:style>
  <w:style w:type="character" w:customStyle="1" w:styleId="HeaderandFooter">
    <w:name w:val="Header and Footer"/>
    <w:link w:val="HeaderandFooter"/>
    <w:qFormat/>
    <w:rsid w:val="008D1BF6"/>
    <w:rPr>
      <w:rFonts w:ascii="XO Thames" w:hAnsi="XO Thames"/>
      <w:sz w:val="20"/>
    </w:rPr>
  </w:style>
  <w:style w:type="character" w:customStyle="1" w:styleId="9">
    <w:name w:val="Оглавление 9 Знак"/>
    <w:link w:val="9"/>
    <w:qFormat/>
    <w:rsid w:val="008D1BF6"/>
    <w:rPr>
      <w:rFonts w:ascii="XO Thames" w:hAnsi="XO Thames"/>
      <w:sz w:val="28"/>
    </w:rPr>
  </w:style>
  <w:style w:type="character" w:customStyle="1" w:styleId="a3">
    <w:name w:val="Текст выноски Знак"/>
    <w:basedOn w:val="11"/>
    <w:qFormat/>
    <w:rsid w:val="008D1BF6"/>
    <w:rPr>
      <w:rFonts w:ascii="Tahoma" w:hAnsi="Tahoma"/>
      <w:sz w:val="16"/>
    </w:rPr>
  </w:style>
  <w:style w:type="character" w:customStyle="1" w:styleId="8">
    <w:name w:val="Оглавление 8 Знак"/>
    <w:link w:val="8"/>
    <w:qFormat/>
    <w:rsid w:val="008D1BF6"/>
    <w:rPr>
      <w:rFonts w:ascii="XO Thames" w:hAnsi="XO Thames"/>
      <w:sz w:val="28"/>
    </w:rPr>
  </w:style>
  <w:style w:type="character" w:customStyle="1" w:styleId="51">
    <w:name w:val="Оглавление 5 Знак"/>
    <w:link w:val="52"/>
    <w:qFormat/>
    <w:rsid w:val="008D1BF6"/>
    <w:rPr>
      <w:rFonts w:ascii="XO Thames" w:hAnsi="XO Thames"/>
      <w:sz w:val="28"/>
    </w:rPr>
  </w:style>
  <w:style w:type="character" w:customStyle="1" w:styleId="a4">
    <w:name w:val="Подзаголовок Знак"/>
    <w:qFormat/>
    <w:rsid w:val="008D1BF6"/>
    <w:rPr>
      <w:rFonts w:ascii="XO Thames" w:hAnsi="XO Thames"/>
      <w:i/>
      <w:sz w:val="24"/>
    </w:rPr>
  </w:style>
  <w:style w:type="character" w:customStyle="1" w:styleId="a5">
    <w:name w:val="Название Знак"/>
    <w:qFormat/>
    <w:rsid w:val="008D1BF6"/>
    <w:rPr>
      <w:rFonts w:ascii="XO Thames" w:hAnsi="XO Thames"/>
      <w:b/>
      <w:caps/>
      <w:sz w:val="40"/>
    </w:rPr>
  </w:style>
  <w:style w:type="character" w:customStyle="1" w:styleId="41">
    <w:name w:val="Оглавление 4 Знак1"/>
    <w:link w:val="42"/>
    <w:qFormat/>
    <w:rsid w:val="008D1BF6"/>
    <w:rPr>
      <w:rFonts w:ascii="XO Thames" w:hAnsi="XO Thames"/>
      <w:b/>
      <w:sz w:val="24"/>
    </w:rPr>
  </w:style>
  <w:style w:type="character" w:customStyle="1" w:styleId="21">
    <w:name w:val="Оглавление 2 Знак1"/>
    <w:link w:val="22"/>
    <w:qFormat/>
    <w:rsid w:val="008D1BF6"/>
    <w:rPr>
      <w:rFonts w:ascii="XO Thames" w:hAnsi="XO Thames"/>
      <w:b/>
      <w:sz w:val="28"/>
    </w:rPr>
  </w:style>
  <w:style w:type="character" w:customStyle="1" w:styleId="13">
    <w:name w:val="Неразрешенное упоминание1"/>
    <w:basedOn w:val="a0"/>
    <w:link w:val="12"/>
    <w:uiPriority w:val="99"/>
    <w:semiHidden/>
    <w:unhideWhenUsed/>
    <w:qFormat/>
    <w:rsid w:val="0022790E"/>
    <w:rPr>
      <w:color w:val="605E5C"/>
      <w:shd w:val="clear" w:color="auto" w:fill="E1DFDD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Arial" w:eastAsia="Tahoma" w:hAnsi="Arial" w:cs="Droid Sans Devanagari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Droid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Droid Sans Devanagari"/>
    </w:rPr>
  </w:style>
  <w:style w:type="paragraph" w:styleId="22">
    <w:name w:val="toc 2"/>
    <w:next w:val="a"/>
    <w:link w:val="21"/>
    <w:uiPriority w:val="39"/>
    <w:rsid w:val="008D1BF6"/>
    <w:pPr>
      <w:spacing w:after="200" w:line="276" w:lineRule="auto"/>
      <w:ind w:left="200"/>
    </w:pPr>
    <w:rPr>
      <w:rFonts w:ascii="XO Thames" w:hAnsi="XO Thames"/>
      <w:sz w:val="28"/>
    </w:rPr>
  </w:style>
  <w:style w:type="paragraph" w:styleId="42">
    <w:name w:val="toc 4"/>
    <w:next w:val="a"/>
    <w:link w:val="41"/>
    <w:uiPriority w:val="39"/>
    <w:rsid w:val="008D1BF6"/>
    <w:pPr>
      <w:spacing w:after="200" w:line="276" w:lineRule="auto"/>
      <w:ind w:left="600"/>
    </w:pPr>
    <w:rPr>
      <w:rFonts w:ascii="XO Thames" w:hAnsi="XO Thames"/>
      <w:sz w:val="28"/>
    </w:rPr>
  </w:style>
  <w:style w:type="paragraph" w:styleId="60">
    <w:name w:val="toc 6"/>
    <w:next w:val="a"/>
    <w:uiPriority w:val="39"/>
    <w:rsid w:val="008D1BF6"/>
    <w:pPr>
      <w:spacing w:after="200" w:line="276" w:lineRule="auto"/>
      <w:ind w:left="1000"/>
    </w:pPr>
    <w:rPr>
      <w:rFonts w:ascii="XO Thames" w:hAnsi="XO Thames"/>
      <w:sz w:val="28"/>
    </w:rPr>
  </w:style>
  <w:style w:type="paragraph" w:styleId="70">
    <w:name w:val="toc 7"/>
    <w:next w:val="a"/>
    <w:uiPriority w:val="39"/>
    <w:rsid w:val="008D1BF6"/>
    <w:pPr>
      <w:spacing w:after="200" w:line="276" w:lineRule="auto"/>
      <w:ind w:left="1200"/>
    </w:pPr>
    <w:rPr>
      <w:rFonts w:ascii="XO Thames" w:hAnsi="XO Thames"/>
      <w:sz w:val="28"/>
    </w:rPr>
  </w:style>
  <w:style w:type="paragraph" w:customStyle="1" w:styleId="110">
    <w:name w:val="Оглавление 1 Знак1"/>
    <w:link w:val="14"/>
    <w:qFormat/>
    <w:rsid w:val="008D1BF6"/>
    <w:pPr>
      <w:spacing w:after="200" w:line="276" w:lineRule="auto"/>
    </w:pPr>
  </w:style>
  <w:style w:type="paragraph" w:styleId="32">
    <w:name w:val="toc 3"/>
    <w:next w:val="a"/>
    <w:link w:val="31"/>
    <w:uiPriority w:val="39"/>
    <w:rsid w:val="008D1BF6"/>
    <w:pPr>
      <w:spacing w:after="200" w:line="276" w:lineRule="auto"/>
      <w:ind w:left="400"/>
    </w:pPr>
    <w:rPr>
      <w:rFonts w:ascii="XO Thames" w:hAnsi="XO Thames"/>
      <w:sz w:val="28"/>
    </w:rPr>
  </w:style>
  <w:style w:type="paragraph" w:customStyle="1" w:styleId="15">
    <w:name w:val="Гиперссылка1"/>
    <w:qFormat/>
    <w:rsid w:val="008D1BF6"/>
    <w:pPr>
      <w:spacing w:after="200" w:line="276" w:lineRule="auto"/>
    </w:pPr>
    <w:rPr>
      <w:rFonts w:ascii="Calibri" w:hAnsi="Calibri"/>
      <w:color w:val="0000FF"/>
      <w:u w:val="single"/>
    </w:rPr>
  </w:style>
  <w:style w:type="paragraph" w:customStyle="1" w:styleId="Footnote0">
    <w:name w:val="Footnote"/>
    <w:qFormat/>
    <w:rsid w:val="008D1BF6"/>
    <w:pPr>
      <w:spacing w:after="200" w:line="276" w:lineRule="auto"/>
      <w:ind w:firstLine="851"/>
      <w:jc w:val="both"/>
    </w:pPr>
    <w:rPr>
      <w:rFonts w:ascii="XO Thames" w:hAnsi="XO Thames"/>
    </w:rPr>
  </w:style>
  <w:style w:type="paragraph" w:styleId="14">
    <w:name w:val="toc 1"/>
    <w:next w:val="a"/>
    <w:link w:val="110"/>
    <w:uiPriority w:val="39"/>
    <w:rsid w:val="008D1BF6"/>
    <w:pPr>
      <w:spacing w:after="200" w:line="276" w:lineRule="auto"/>
    </w:pPr>
    <w:rPr>
      <w:rFonts w:ascii="XO Thames" w:hAnsi="XO Thames"/>
      <w:b/>
      <w:sz w:val="28"/>
    </w:rPr>
  </w:style>
  <w:style w:type="paragraph" w:customStyle="1" w:styleId="ab">
    <w:name w:val="Верхний и нижний колонтитулы"/>
    <w:qFormat/>
    <w:rsid w:val="008D1BF6"/>
    <w:pPr>
      <w:spacing w:after="200"/>
      <w:jc w:val="both"/>
    </w:pPr>
    <w:rPr>
      <w:rFonts w:ascii="XO Thames" w:hAnsi="XO Thames"/>
      <w:sz w:val="20"/>
    </w:rPr>
  </w:style>
  <w:style w:type="paragraph" w:styleId="90">
    <w:name w:val="toc 9"/>
    <w:next w:val="a"/>
    <w:uiPriority w:val="39"/>
    <w:rsid w:val="008D1BF6"/>
    <w:pPr>
      <w:spacing w:after="200" w:line="276" w:lineRule="auto"/>
      <w:ind w:left="1600"/>
    </w:pPr>
    <w:rPr>
      <w:rFonts w:ascii="XO Thames" w:hAnsi="XO Thames"/>
      <w:sz w:val="28"/>
    </w:rPr>
  </w:style>
  <w:style w:type="paragraph" w:styleId="ac">
    <w:name w:val="Balloon Text"/>
    <w:basedOn w:val="a"/>
    <w:qFormat/>
    <w:rsid w:val="008D1BF6"/>
    <w:pPr>
      <w:spacing w:after="0" w:line="240" w:lineRule="auto"/>
    </w:pPr>
    <w:rPr>
      <w:rFonts w:ascii="Tahoma" w:hAnsi="Tahoma"/>
      <w:sz w:val="16"/>
    </w:rPr>
  </w:style>
  <w:style w:type="paragraph" w:styleId="80">
    <w:name w:val="toc 8"/>
    <w:next w:val="a"/>
    <w:uiPriority w:val="39"/>
    <w:rsid w:val="008D1BF6"/>
    <w:pPr>
      <w:spacing w:after="200" w:line="276" w:lineRule="auto"/>
      <w:ind w:left="1400"/>
    </w:pPr>
    <w:rPr>
      <w:rFonts w:ascii="XO Thames" w:hAnsi="XO Thames"/>
      <w:sz w:val="28"/>
    </w:rPr>
  </w:style>
  <w:style w:type="paragraph" w:styleId="52">
    <w:name w:val="toc 5"/>
    <w:next w:val="a"/>
    <w:link w:val="51"/>
    <w:uiPriority w:val="39"/>
    <w:rsid w:val="008D1BF6"/>
    <w:pPr>
      <w:spacing w:after="200" w:line="276" w:lineRule="auto"/>
      <w:ind w:left="800"/>
    </w:pPr>
    <w:rPr>
      <w:rFonts w:ascii="XO Thames" w:hAnsi="XO Thames"/>
      <w:sz w:val="28"/>
    </w:rPr>
  </w:style>
  <w:style w:type="paragraph" w:styleId="ad">
    <w:name w:val="Subtitle"/>
    <w:next w:val="a"/>
    <w:uiPriority w:val="11"/>
    <w:qFormat/>
    <w:rsid w:val="008D1BF6"/>
    <w:pPr>
      <w:spacing w:after="200" w:line="276" w:lineRule="auto"/>
      <w:jc w:val="both"/>
    </w:pPr>
    <w:rPr>
      <w:rFonts w:ascii="XO Thames" w:hAnsi="XO Thames"/>
      <w:i/>
      <w:sz w:val="24"/>
    </w:rPr>
  </w:style>
  <w:style w:type="paragraph" w:styleId="ae">
    <w:name w:val="Title"/>
    <w:next w:val="a"/>
    <w:uiPriority w:val="10"/>
    <w:qFormat/>
    <w:rsid w:val="008D1BF6"/>
    <w:pPr>
      <w:spacing w:before="567" w:after="567" w:line="276" w:lineRule="auto"/>
      <w:jc w:val="center"/>
    </w:pPr>
    <w:rPr>
      <w:rFonts w:ascii="XO Thames" w:hAnsi="XO Thames"/>
      <w:b/>
      <w:caps/>
      <w:sz w:val="40"/>
    </w:rPr>
  </w:style>
  <w:style w:type="paragraph" w:styleId="af">
    <w:name w:val="List Paragraph"/>
    <w:basedOn w:val="a"/>
    <w:uiPriority w:val="34"/>
    <w:qFormat/>
    <w:rsid w:val="00BC6EA0"/>
    <w:pPr>
      <w:ind w:left="720"/>
      <w:contextualSpacing/>
    </w:pPr>
  </w:style>
  <w:style w:type="table" w:styleId="af0">
    <w:name w:val="Table Grid"/>
    <w:basedOn w:val="a1"/>
    <w:rsid w:val="008D1BF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8D1BF6"/>
    <w:pPr>
      <w:spacing w:after="200" w:line="276" w:lineRule="auto"/>
    </w:pPr>
  </w:style>
  <w:style w:type="paragraph" w:styleId="1">
    <w:name w:val="heading 1"/>
    <w:next w:val="a"/>
    <w:link w:val="11"/>
    <w:uiPriority w:val="9"/>
    <w:qFormat/>
    <w:rsid w:val="008D1BF6"/>
    <w:pPr>
      <w:spacing w:before="120" w:after="120" w:line="276" w:lineRule="auto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uiPriority w:val="9"/>
    <w:qFormat/>
    <w:rsid w:val="008D1BF6"/>
    <w:pPr>
      <w:spacing w:before="120" w:after="120" w:line="276" w:lineRule="auto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uiPriority w:val="9"/>
    <w:qFormat/>
    <w:rsid w:val="008D1BF6"/>
    <w:pPr>
      <w:spacing w:before="120" w:after="120" w:line="276" w:lineRule="auto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uiPriority w:val="9"/>
    <w:qFormat/>
    <w:rsid w:val="008D1BF6"/>
    <w:pPr>
      <w:spacing w:before="120" w:after="120" w:line="276" w:lineRule="auto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uiPriority w:val="9"/>
    <w:qFormat/>
    <w:rsid w:val="008D1BF6"/>
    <w:pPr>
      <w:spacing w:before="120" w:after="120" w:line="276" w:lineRule="auto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qFormat/>
    <w:rsid w:val="008D1BF6"/>
  </w:style>
  <w:style w:type="character" w:customStyle="1" w:styleId="20">
    <w:name w:val="Оглавление 2 Знак"/>
    <w:link w:val="20"/>
    <w:qFormat/>
    <w:rsid w:val="008D1BF6"/>
    <w:rPr>
      <w:rFonts w:ascii="XO Thames" w:hAnsi="XO Thames"/>
      <w:sz w:val="28"/>
    </w:rPr>
  </w:style>
  <w:style w:type="character" w:customStyle="1" w:styleId="40">
    <w:name w:val="Оглавление 4 Знак"/>
    <w:link w:val="40"/>
    <w:qFormat/>
    <w:rsid w:val="008D1BF6"/>
    <w:rPr>
      <w:rFonts w:ascii="XO Thames" w:hAnsi="XO Thames"/>
      <w:sz w:val="28"/>
    </w:rPr>
  </w:style>
  <w:style w:type="character" w:customStyle="1" w:styleId="6">
    <w:name w:val="Оглавление 6 Знак"/>
    <w:link w:val="6"/>
    <w:qFormat/>
    <w:rsid w:val="008D1BF6"/>
    <w:rPr>
      <w:rFonts w:ascii="XO Thames" w:hAnsi="XO Thames"/>
      <w:sz w:val="28"/>
    </w:rPr>
  </w:style>
  <w:style w:type="character" w:customStyle="1" w:styleId="7">
    <w:name w:val="Оглавление 7 Знак"/>
    <w:link w:val="7"/>
    <w:qFormat/>
    <w:rsid w:val="008D1BF6"/>
    <w:rPr>
      <w:rFonts w:ascii="XO Thames" w:hAnsi="XO Thames"/>
      <w:sz w:val="28"/>
    </w:rPr>
  </w:style>
  <w:style w:type="character" w:customStyle="1" w:styleId="30">
    <w:name w:val="Заголовок 3 Знак"/>
    <w:qFormat/>
    <w:rsid w:val="008D1BF6"/>
    <w:rPr>
      <w:rFonts w:ascii="XO Thames" w:hAnsi="XO Thames"/>
      <w:b/>
      <w:sz w:val="26"/>
    </w:rPr>
  </w:style>
  <w:style w:type="character" w:customStyle="1" w:styleId="31">
    <w:name w:val="Оглавление 3 Знак"/>
    <w:link w:val="32"/>
    <w:qFormat/>
    <w:rsid w:val="008D1BF6"/>
    <w:rPr>
      <w:rFonts w:ascii="XO Thames" w:hAnsi="XO Thames"/>
      <w:sz w:val="28"/>
    </w:rPr>
  </w:style>
  <w:style w:type="character" w:customStyle="1" w:styleId="50">
    <w:name w:val="Заголовок 5 Знак"/>
    <w:qFormat/>
    <w:rsid w:val="008D1BF6"/>
    <w:rPr>
      <w:rFonts w:ascii="XO Thames" w:hAnsi="XO Thames"/>
      <w:b/>
      <w:sz w:val="22"/>
    </w:rPr>
  </w:style>
  <w:style w:type="character" w:customStyle="1" w:styleId="10">
    <w:name w:val="Заголовок 1 Знак"/>
    <w:qFormat/>
    <w:rsid w:val="008D1BF6"/>
    <w:rPr>
      <w:rFonts w:ascii="XO Thames" w:hAnsi="XO Thames"/>
      <w:b/>
      <w:sz w:val="32"/>
    </w:rPr>
  </w:style>
  <w:style w:type="character" w:customStyle="1" w:styleId="-">
    <w:name w:val="Интернет-ссылка"/>
    <w:rsid w:val="008D1BF6"/>
    <w:rPr>
      <w:color w:val="0000FF"/>
      <w:u w:val="single"/>
    </w:rPr>
  </w:style>
  <w:style w:type="character" w:customStyle="1" w:styleId="Footnote">
    <w:name w:val="Footnote"/>
    <w:link w:val="Footnote"/>
    <w:qFormat/>
    <w:rsid w:val="008D1BF6"/>
    <w:rPr>
      <w:rFonts w:ascii="XO Thames" w:hAnsi="XO Thames"/>
      <w:sz w:val="22"/>
    </w:rPr>
  </w:style>
  <w:style w:type="character" w:customStyle="1" w:styleId="12">
    <w:name w:val="Оглавление 1 Знак"/>
    <w:link w:val="13"/>
    <w:qFormat/>
    <w:rsid w:val="008D1BF6"/>
    <w:rPr>
      <w:rFonts w:ascii="XO Thames" w:hAnsi="XO Thames"/>
      <w:b/>
      <w:sz w:val="28"/>
    </w:rPr>
  </w:style>
  <w:style w:type="character" w:customStyle="1" w:styleId="HeaderandFooter">
    <w:name w:val="Header and Footer"/>
    <w:link w:val="HeaderandFooter"/>
    <w:qFormat/>
    <w:rsid w:val="008D1BF6"/>
    <w:rPr>
      <w:rFonts w:ascii="XO Thames" w:hAnsi="XO Thames"/>
      <w:sz w:val="20"/>
    </w:rPr>
  </w:style>
  <w:style w:type="character" w:customStyle="1" w:styleId="9">
    <w:name w:val="Оглавление 9 Знак"/>
    <w:link w:val="9"/>
    <w:qFormat/>
    <w:rsid w:val="008D1BF6"/>
    <w:rPr>
      <w:rFonts w:ascii="XO Thames" w:hAnsi="XO Thames"/>
      <w:sz w:val="28"/>
    </w:rPr>
  </w:style>
  <w:style w:type="character" w:customStyle="1" w:styleId="a3">
    <w:name w:val="Текст выноски Знак"/>
    <w:basedOn w:val="11"/>
    <w:qFormat/>
    <w:rsid w:val="008D1BF6"/>
    <w:rPr>
      <w:rFonts w:ascii="Tahoma" w:hAnsi="Tahoma"/>
      <w:sz w:val="16"/>
    </w:rPr>
  </w:style>
  <w:style w:type="character" w:customStyle="1" w:styleId="8">
    <w:name w:val="Оглавление 8 Знак"/>
    <w:link w:val="8"/>
    <w:qFormat/>
    <w:rsid w:val="008D1BF6"/>
    <w:rPr>
      <w:rFonts w:ascii="XO Thames" w:hAnsi="XO Thames"/>
      <w:sz w:val="28"/>
    </w:rPr>
  </w:style>
  <w:style w:type="character" w:customStyle="1" w:styleId="51">
    <w:name w:val="Оглавление 5 Знак"/>
    <w:link w:val="52"/>
    <w:qFormat/>
    <w:rsid w:val="008D1BF6"/>
    <w:rPr>
      <w:rFonts w:ascii="XO Thames" w:hAnsi="XO Thames"/>
      <w:sz w:val="28"/>
    </w:rPr>
  </w:style>
  <w:style w:type="character" w:customStyle="1" w:styleId="a4">
    <w:name w:val="Подзаголовок Знак"/>
    <w:qFormat/>
    <w:rsid w:val="008D1BF6"/>
    <w:rPr>
      <w:rFonts w:ascii="XO Thames" w:hAnsi="XO Thames"/>
      <w:i/>
      <w:sz w:val="24"/>
    </w:rPr>
  </w:style>
  <w:style w:type="character" w:customStyle="1" w:styleId="a5">
    <w:name w:val="Название Знак"/>
    <w:qFormat/>
    <w:rsid w:val="008D1BF6"/>
    <w:rPr>
      <w:rFonts w:ascii="XO Thames" w:hAnsi="XO Thames"/>
      <w:b/>
      <w:caps/>
      <w:sz w:val="40"/>
    </w:rPr>
  </w:style>
  <w:style w:type="character" w:customStyle="1" w:styleId="41">
    <w:name w:val="Оглавление 4 Знак1"/>
    <w:link w:val="42"/>
    <w:qFormat/>
    <w:rsid w:val="008D1BF6"/>
    <w:rPr>
      <w:rFonts w:ascii="XO Thames" w:hAnsi="XO Thames"/>
      <w:b/>
      <w:sz w:val="24"/>
    </w:rPr>
  </w:style>
  <w:style w:type="character" w:customStyle="1" w:styleId="21">
    <w:name w:val="Оглавление 2 Знак1"/>
    <w:link w:val="22"/>
    <w:qFormat/>
    <w:rsid w:val="008D1BF6"/>
    <w:rPr>
      <w:rFonts w:ascii="XO Thames" w:hAnsi="XO Thames"/>
      <w:b/>
      <w:sz w:val="28"/>
    </w:rPr>
  </w:style>
  <w:style w:type="character" w:customStyle="1" w:styleId="13">
    <w:name w:val="Неразрешенное упоминание1"/>
    <w:basedOn w:val="a0"/>
    <w:link w:val="12"/>
    <w:uiPriority w:val="99"/>
    <w:semiHidden/>
    <w:unhideWhenUsed/>
    <w:qFormat/>
    <w:rsid w:val="0022790E"/>
    <w:rPr>
      <w:color w:val="605E5C"/>
      <w:shd w:val="clear" w:color="auto" w:fill="E1DFDD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Arial" w:eastAsia="Tahoma" w:hAnsi="Arial" w:cs="Droid Sans Devanagari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Droid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Droid Sans Devanagari"/>
    </w:rPr>
  </w:style>
  <w:style w:type="paragraph" w:styleId="22">
    <w:name w:val="toc 2"/>
    <w:next w:val="a"/>
    <w:link w:val="21"/>
    <w:uiPriority w:val="39"/>
    <w:rsid w:val="008D1BF6"/>
    <w:pPr>
      <w:spacing w:after="200" w:line="276" w:lineRule="auto"/>
      <w:ind w:left="200"/>
    </w:pPr>
    <w:rPr>
      <w:rFonts w:ascii="XO Thames" w:hAnsi="XO Thames"/>
      <w:sz w:val="28"/>
    </w:rPr>
  </w:style>
  <w:style w:type="paragraph" w:styleId="42">
    <w:name w:val="toc 4"/>
    <w:next w:val="a"/>
    <w:link w:val="41"/>
    <w:uiPriority w:val="39"/>
    <w:rsid w:val="008D1BF6"/>
    <w:pPr>
      <w:spacing w:after="200" w:line="276" w:lineRule="auto"/>
      <w:ind w:left="600"/>
    </w:pPr>
    <w:rPr>
      <w:rFonts w:ascii="XO Thames" w:hAnsi="XO Thames"/>
      <w:sz w:val="28"/>
    </w:rPr>
  </w:style>
  <w:style w:type="paragraph" w:styleId="60">
    <w:name w:val="toc 6"/>
    <w:next w:val="a"/>
    <w:uiPriority w:val="39"/>
    <w:rsid w:val="008D1BF6"/>
    <w:pPr>
      <w:spacing w:after="200" w:line="276" w:lineRule="auto"/>
      <w:ind w:left="1000"/>
    </w:pPr>
    <w:rPr>
      <w:rFonts w:ascii="XO Thames" w:hAnsi="XO Thames"/>
      <w:sz w:val="28"/>
    </w:rPr>
  </w:style>
  <w:style w:type="paragraph" w:styleId="70">
    <w:name w:val="toc 7"/>
    <w:next w:val="a"/>
    <w:uiPriority w:val="39"/>
    <w:rsid w:val="008D1BF6"/>
    <w:pPr>
      <w:spacing w:after="200" w:line="276" w:lineRule="auto"/>
      <w:ind w:left="1200"/>
    </w:pPr>
    <w:rPr>
      <w:rFonts w:ascii="XO Thames" w:hAnsi="XO Thames"/>
      <w:sz w:val="28"/>
    </w:rPr>
  </w:style>
  <w:style w:type="paragraph" w:customStyle="1" w:styleId="110">
    <w:name w:val="Оглавление 1 Знак1"/>
    <w:link w:val="14"/>
    <w:qFormat/>
    <w:rsid w:val="008D1BF6"/>
    <w:pPr>
      <w:spacing w:after="200" w:line="276" w:lineRule="auto"/>
    </w:pPr>
  </w:style>
  <w:style w:type="paragraph" w:styleId="32">
    <w:name w:val="toc 3"/>
    <w:next w:val="a"/>
    <w:link w:val="31"/>
    <w:uiPriority w:val="39"/>
    <w:rsid w:val="008D1BF6"/>
    <w:pPr>
      <w:spacing w:after="200" w:line="276" w:lineRule="auto"/>
      <w:ind w:left="400"/>
    </w:pPr>
    <w:rPr>
      <w:rFonts w:ascii="XO Thames" w:hAnsi="XO Thames"/>
      <w:sz w:val="28"/>
    </w:rPr>
  </w:style>
  <w:style w:type="paragraph" w:customStyle="1" w:styleId="15">
    <w:name w:val="Гиперссылка1"/>
    <w:qFormat/>
    <w:rsid w:val="008D1BF6"/>
    <w:pPr>
      <w:spacing w:after="200" w:line="276" w:lineRule="auto"/>
    </w:pPr>
    <w:rPr>
      <w:rFonts w:ascii="Calibri" w:hAnsi="Calibri"/>
      <w:color w:val="0000FF"/>
      <w:u w:val="single"/>
    </w:rPr>
  </w:style>
  <w:style w:type="paragraph" w:customStyle="1" w:styleId="Footnote0">
    <w:name w:val="Footnote"/>
    <w:qFormat/>
    <w:rsid w:val="008D1BF6"/>
    <w:pPr>
      <w:spacing w:after="200" w:line="276" w:lineRule="auto"/>
      <w:ind w:firstLine="851"/>
      <w:jc w:val="both"/>
    </w:pPr>
    <w:rPr>
      <w:rFonts w:ascii="XO Thames" w:hAnsi="XO Thames"/>
    </w:rPr>
  </w:style>
  <w:style w:type="paragraph" w:styleId="14">
    <w:name w:val="toc 1"/>
    <w:next w:val="a"/>
    <w:link w:val="110"/>
    <w:uiPriority w:val="39"/>
    <w:rsid w:val="008D1BF6"/>
    <w:pPr>
      <w:spacing w:after="200" w:line="276" w:lineRule="auto"/>
    </w:pPr>
    <w:rPr>
      <w:rFonts w:ascii="XO Thames" w:hAnsi="XO Thames"/>
      <w:b/>
      <w:sz w:val="28"/>
    </w:rPr>
  </w:style>
  <w:style w:type="paragraph" w:customStyle="1" w:styleId="ab">
    <w:name w:val="Верхний и нижний колонтитулы"/>
    <w:qFormat/>
    <w:rsid w:val="008D1BF6"/>
    <w:pPr>
      <w:spacing w:after="200"/>
      <w:jc w:val="both"/>
    </w:pPr>
    <w:rPr>
      <w:rFonts w:ascii="XO Thames" w:hAnsi="XO Thames"/>
      <w:sz w:val="20"/>
    </w:rPr>
  </w:style>
  <w:style w:type="paragraph" w:styleId="90">
    <w:name w:val="toc 9"/>
    <w:next w:val="a"/>
    <w:uiPriority w:val="39"/>
    <w:rsid w:val="008D1BF6"/>
    <w:pPr>
      <w:spacing w:after="200" w:line="276" w:lineRule="auto"/>
      <w:ind w:left="1600"/>
    </w:pPr>
    <w:rPr>
      <w:rFonts w:ascii="XO Thames" w:hAnsi="XO Thames"/>
      <w:sz w:val="28"/>
    </w:rPr>
  </w:style>
  <w:style w:type="paragraph" w:styleId="ac">
    <w:name w:val="Balloon Text"/>
    <w:basedOn w:val="a"/>
    <w:qFormat/>
    <w:rsid w:val="008D1BF6"/>
    <w:pPr>
      <w:spacing w:after="0" w:line="240" w:lineRule="auto"/>
    </w:pPr>
    <w:rPr>
      <w:rFonts w:ascii="Tahoma" w:hAnsi="Tahoma"/>
      <w:sz w:val="16"/>
    </w:rPr>
  </w:style>
  <w:style w:type="paragraph" w:styleId="80">
    <w:name w:val="toc 8"/>
    <w:next w:val="a"/>
    <w:uiPriority w:val="39"/>
    <w:rsid w:val="008D1BF6"/>
    <w:pPr>
      <w:spacing w:after="200" w:line="276" w:lineRule="auto"/>
      <w:ind w:left="1400"/>
    </w:pPr>
    <w:rPr>
      <w:rFonts w:ascii="XO Thames" w:hAnsi="XO Thames"/>
      <w:sz w:val="28"/>
    </w:rPr>
  </w:style>
  <w:style w:type="paragraph" w:styleId="52">
    <w:name w:val="toc 5"/>
    <w:next w:val="a"/>
    <w:link w:val="51"/>
    <w:uiPriority w:val="39"/>
    <w:rsid w:val="008D1BF6"/>
    <w:pPr>
      <w:spacing w:after="200" w:line="276" w:lineRule="auto"/>
      <w:ind w:left="800"/>
    </w:pPr>
    <w:rPr>
      <w:rFonts w:ascii="XO Thames" w:hAnsi="XO Thames"/>
      <w:sz w:val="28"/>
    </w:rPr>
  </w:style>
  <w:style w:type="paragraph" w:styleId="ad">
    <w:name w:val="Subtitle"/>
    <w:next w:val="a"/>
    <w:uiPriority w:val="11"/>
    <w:qFormat/>
    <w:rsid w:val="008D1BF6"/>
    <w:pPr>
      <w:spacing w:after="200" w:line="276" w:lineRule="auto"/>
      <w:jc w:val="both"/>
    </w:pPr>
    <w:rPr>
      <w:rFonts w:ascii="XO Thames" w:hAnsi="XO Thames"/>
      <w:i/>
      <w:sz w:val="24"/>
    </w:rPr>
  </w:style>
  <w:style w:type="paragraph" w:styleId="ae">
    <w:name w:val="Title"/>
    <w:next w:val="a"/>
    <w:uiPriority w:val="10"/>
    <w:qFormat/>
    <w:rsid w:val="008D1BF6"/>
    <w:pPr>
      <w:spacing w:before="567" w:after="567" w:line="276" w:lineRule="auto"/>
      <w:jc w:val="center"/>
    </w:pPr>
    <w:rPr>
      <w:rFonts w:ascii="XO Thames" w:hAnsi="XO Thames"/>
      <w:b/>
      <w:caps/>
      <w:sz w:val="40"/>
    </w:rPr>
  </w:style>
  <w:style w:type="paragraph" w:styleId="af">
    <w:name w:val="List Paragraph"/>
    <w:basedOn w:val="a"/>
    <w:uiPriority w:val="34"/>
    <w:qFormat/>
    <w:rsid w:val="00BC6EA0"/>
    <w:pPr>
      <w:ind w:left="720"/>
      <w:contextualSpacing/>
    </w:pPr>
  </w:style>
  <w:style w:type="table" w:styleId="af0">
    <w:name w:val="Table Grid"/>
    <w:basedOn w:val="a1"/>
    <w:rsid w:val="008D1BF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hyperlink" Target="https://zabiznes-org.zoom.us/meeting/register/tZEuf-2vrD0pEt2HCtvUk_FUT1zk2CjW4fHS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Spec_econom</cp:lastModifiedBy>
  <cp:revision>2</cp:revision>
  <cp:lastPrinted>2023-01-18T18:19:00Z</cp:lastPrinted>
  <dcterms:created xsi:type="dcterms:W3CDTF">2023-01-19T11:11:00Z</dcterms:created>
  <dcterms:modified xsi:type="dcterms:W3CDTF">2023-01-19T11:11:00Z</dcterms:modified>
  <dc:language>ru-RU</dc:language>
</cp:coreProperties>
</file>