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46" w:rsidRDefault="00D15046" w:rsidP="00D150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15046" w:rsidRDefault="00D15046" w:rsidP="00D150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БАРТЕНЕВСКОГО МУНИЦИПАЛЬНОГО ОБРАЗОВАНИЯ</w:t>
      </w:r>
    </w:p>
    <w:p w:rsidR="00D15046" w:rsidRDefault="00D15046" w:rsidP="00D150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ИВАНТЕЕВСКОГОМУНИЦИПАЛЬНОГО РАЙОНА</w:t>
      </w:r>
    </w:p>
    <w:p w:rsidR="00D15046" w:rsidRDefault="00D15046" w:rsidP="00D150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D15046" w:rsidRDefault="00D15046" w:rsidP="00AC0037">
      <w:pPr>
        <w:rPr>
          <w:rFonts w:ascii="Times New Roman" w:hAnsi="Times New Roman" w:cs="Times New Roman"/>
          <w:sz w:val="24"/>
          <w:szCs w:val="24"/>
        </w:rPr>
      </w:pPr>
    </w:p>
    <w:p w:rsidR="00AC0037" w:rsidRDefault="00AC0037" w:rsidP="00AC0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№ </w:t>
      </w:r>
      <w:r w:rsidR="00D15046">
        <w:rPr>
          <w:rFonts w:ascii="Times New Roman" w:hAnsi="Times New Roman" w:cs="Times New Roman"/>
          <w:b/>
          <w:sz w:val="24"/>
          <w:szCs w:val="24"/>
        </w:rPr>
        <w:t>8 «А»</w:t>
      </w:r>
    </w:p>
    <w:p w:rsidR="00AC0037" w:rsidRDefault="00D15046" w:rsidP="00AC0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F15F74">
        <w:rPr>
          <w:rFonts w:ascii="Times New Roman" w:hAnsi="Times New Roman" w:cs="Times New Roman"/>
          <w:b/>
          <w:sz w:val="24"/>
          <w:szCs w:val="24"/>
        </w:rPr>
        <w:t>.0</w:t>
      </w:r>
      <w:r w:rsidR="00AC5904">
        <w:rPr>
          <w:rFonts w:ascii="Times New Roman" w:hAnsi="Times New Roman" w:cs="Times New Roman"/>
          <w:b/>
          <w:sz w:val="24"/>
          <w:szCs w:val="24"/>
        </w:rPr>
        <w:t>3</w:t>
      </w:r>
      <w:r w:rsidR="00F15F74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F15F74">
        <w:rPr>
          <w:rFonts w:ascii="Times New Roman" w:hAnsi="Times New Roman" w:cs="Times New Roman"/>
          <w:b/>
          <w:sz w:val="24"/>
          <w:szCs w:val="24"/>
        </w:rPr>
        <w:t xml:space="preserve"> г </w:t>
      </w:r>
      <w:r w:rsidR="00AC0037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</w:t>
      </w:r>
      <w:proofErr w:type="spellStart"/>
      <w:r w:rsidR="00AC003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AC0037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AC0037">
        <w:rPr>
          <w:rFonts w:ascii="Times New Roman" w:hAnsi="Times New Roman" w:cs="Times New Roman"/>
          <w:b/>
          <w:sz w:val="24"/>
          <w:szCs w:val="24"/>
        </w:rPr>
        <w:t>артеневка</w:t>
      </w:r>
      <w:proofErr w:type="spellEnd"/>
    </w:p>
    <w:p w:rsidR="00AC0037" w:rsidRDefault="00AC0037" w:rsidP="00AC0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Об утверждении плана  по пожарной безопасности </w:t>
      </w:r>
    </w:p>
    <w:p w:rsidR="00AC0037" w:rsidRDefault="00AC0037" w:rsidP="00AC0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Бартеневского муниципального образования                                                                                         </w:t>
      </w:r>
    </w:p>
    <w:p w:rsidR="00AC0037" w:rsidRDefault="00AC0037" w:rsidP="00AC0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со ст.30 Федерального закона от 21.12.1994г. « О пожарной безопасности», </w:t>
      </w:r>
    </w:p>
    <w:p w:rsidR="00AC0037" w:rsidRDefault="00AC0037" w:rsidP="00AC0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 Т А Н О В Л 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037" w:rsidRDefault="00AC0037" w:rsidP="00AC0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План противопожарных мероприятий на территории Бартеневского </w:t>
      </w:r>
    </w:p>
    <w:p w:rsidR="00AC0037" w:rsidRDefault="00AC0037" w:rsidP="00AC0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(прилагается).</w:t>
      </w:r>
    </w:p>
    <w:p w:rsidR="00AC0037" w:rsidRDefault="00AC0037" w:rsidP="00AC0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2.Довести настоящее постановление до руководителей организаций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учреждений , предприятий  , в том числе  сельского хозяйства  и руководителей  крестьянских фермерских хозяйств  , расположенных на территории муниципального образования .</w:t>
      </w:r>
    </w:p>
    <w:p w:rsidR="00AC0037" w:rsidRDefault="00AC0037" w:rsidP="00AC0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Довести  настоящее постановление  до населения муниципального образования  на сходах граждан поселений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 вывесить постановление на информационные стенды </w:t>
      </w:r>
    </w:p>
    <w:p w:rsidR="00AC0037" w:rsidRDefault="00AC0037" w:rsidP="00AC0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опубликовать в информационном сборнике «Бартеневский вестник» </w:t>
      </w:r>
    </w:p>
    <w:p w:rsidR="00AC0037" w:rsidRDefault="00AC0037" w:rsidP="00AC0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выполнением настоящего постановления оставляю за собой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C0037" w:rsidRDefault="00AC0037" w:rsidP="00AC0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6.Настоящее Постановление вступает в силу с момента его опубликования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C0037" w:rsidRDefault="00AC0037" w:rsidP="00AC0037">
      <w:pPr>
        <w:rPr>
          <w:rFonts w:ascii="Times New Roman" w:hAnsi="Times New Roman" w:cs="Times New Roman"/>
          <w:sz w:val="24"/>
          <w:szCs w:val="24"/>
        </w:rPr>
      </w:pPr>
    </w:p>
    <w:p w:rsidR="00D15046" w:rsidRDefault="00AC0037" w:rsidP="00AC0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Бартеневского  </w:t>
      </w:r>
    </w:p>
    <w:p w:rsidR="00AC0037" w:rsidRDefault="00AC0037" w:rsidP="00AC0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</w:t>
      </w:r>
      <w:r w:rsidR="00D150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Р.Е. Скипа</w:t>
      </w:r>
    </w:p>
    <w:p w:rsidR="00AC0037" w:rsidRDefault="00AC0037" w:rsidP="00AC0037">
      <w:pPr>
        <w:rPr>
          <w:rFonts w:ascii="Times New Roman" w:hAnsi="Times New Roman" w:cs="Times New Roman"/>
          <w:b/>
          <w:sz w:val="24"/>
          <w:szCs w:val="24"/>
        </w:rPr>
      </w:pPr>
    </w:p>
    <w:p w:rsidR="00AC0037" w:rsidRDefault="00AC0037" w:rsidP="00AC0037">
      <w:pPr>
        <w:rPr>
          <w:rFonts w:ascii="Times New Roman" w:hAnsi="Times New Roman" w:cs="Times New Roman"/>
          <w:b/>
          <w:sz w:val="24"/>
          <w:szCs w:val="24"/>
        </w:rPr>
      </w:pPr>
    </w:p>
    <w:p w:rsidR="00AC0037" w:rsidRDefault="00AC0037" w:rsidP="00AC0037">
      <w:pPr>
        <w:rPr>
          <w:rFonts w:ascii="Times New Roman" w:hAnsi="Times New Roman" w:cs="Times New Roman"/>
          <w:b/>
          <w:sz w:val="24"/>
          <w:szCs w:val="24"/>
        </w:rPr>
      </w:pPr>
    </w:p>
    <w:p w:rsidR="00AC0037" w:rsidRDefault="00AC0037" w:rsidP="00AC0037">
      <w:pPr>
        <w:rPr>
          <w:rFonts w:ascii="Times New Roman" w:hAnsi="Times New Roman" w:cs="Times New Roman"/>
          <w:b/>
          <w:sz w:val="24"/>
          <w:szCs w:val="24"/>
        </w:rPr>
      </w:pPr>
    </w:p>
    <w:p w:rsidR="00A40FF4" w:rsidRDefault="00AC0037" w:rsidP="00A40FF4">
      <w:pPr>
        <w:tabs>
          <w:tab w:val="left" w:pos="9075"/>
          <w:tab w:val="right" w:pos="14570"/>
        </w:tabs>
        <w:spacing w:after="0" w:line="240" w:lineRule="auto"/>
        <w:ind w:firstLine="30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40FF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A40FF4" w:rsidRDefault="00A40FF4" w:rsidP="00A40FF4">
      <w:pPr>
        <w:tabs>
          <w:tab w:val="left" w:pos="9075"/>
          <w:tab w:val="right" w:pos="14570"/>
        </w:tabs>
        <w:spacing w:after="0" w:line="240" w:lineRule="auto"/>
        <w:ind w:firstLine="30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FF4" w:rsidRDefault="00A40FF4" w:rsidP="00A40FF4">
      <w:pPr>
        <w:tabs>
          <w:tab w:val="left" w:pos="9075"/>
          <w:tab w:val="right" w:pos="14570"/>
        </w:tabs>
        <w:spacing w:after="0" w:line="240" w:lineRule="auto"/>
        <w:ind w:firstLine="30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FF4" w:rsidRDefault="00A40FF4" w:rsidP="00A40FF4">
      <w:pPr>
        <w:tabs>
          <w:tab w:val="left" w:pos="9075"/>
          <w:tab w:val="right" w:pos="14570"/>
        </w:tabs>
        <w:spacing w:after="0" w:line="240" w:lineRule="auto"/>
        <w:ind w:firstLine="30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FF4" w:rsidRPr="00640C2B" w:rsidRDefault="00A40FF4" w:rsidP="00A40FF4">
      <w:pPr>
        <w:tabs>
          <w:tab w:val="left" w:pos="9075"/>
          <w:tab w:val="right" w:pos="14570"/>
        </w:tabs>
        <w:spacing w:after="0" w:line="240" w:lineRule="auto"/>
        <w:ind w:firstLine="30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C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«Утверждаю»</w:t>
      </w:r>
    </w:p>
    <w:p w:rsidR="00A40FF4" w:rsidRDefault="00A40FF4" w:rsidP="00A40FF4">
      <w:pPr>
        <w:tabs>
          <w:tab w:val="left" w:pos="9195"/>
          <w:tab w:val="right" w:pos="14570"/>
        </w:tabs>
        <w:spacing w:after="0" w:line="240" w:lineRule="auto"/>
        <w:ind w:left="2124" w:firstLine="30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40C2B">
        <w:rPr>
          <w:rFonts w:ascii="Times New Roman" w:eastAsia="Times New Roman" w:hAnsi="Times New Roman" w:cs="Times New Roman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40C2B">
        <w:rPr>
          <w:rFonts w:ascii="Times New Roman" w:eastAsia="Times New Roman" w:hAnsi="Times New Roman" w:cs="Times New Roman"/>
          <w:sz w:val="24"/>
          <w:szCs w:val="24"/>
        </w:rPr>
        <w:t xml:space="preserve">Бартеневского </w:t>
      </w:r>
    </w:p>
    <w:p w:rsidR="00A40FF4" w:rsidRPr="00640C2B" w:rsidRDefault="00A40FF4" w:rsidP="00A40FF4">
      <w:pPr>
        <w:tabs>
          <w:tab w:val="left" w:pos="9195"/>
          <w:tab w:val="right" w:pos="14570"/>
        </w:tabs>
        <w:spacing w:after="0" w:line="240" w:lineRule="auto"/>
        <w:ind w:left="2124" w:firstLine="30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40C2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A40FF4" w:rsidRPr="00640C2B" w:rsidRDefault="00A40FF4" w:rsidP="00A40FF4">
      <w:pPr>
        <w:tabs>
          <w:tab w:val="left" w:pos="9142"/>
          <w:tab w:val="right" w:pos="14570"/>
        </w:tabs>
        <w:spacing w:after="0" w:line="240" w:lineRule="auto"/>
        <w:ind w:firstLine="30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40C2B">
        <w:rPr>
          <w:rFonts w:ascii="Times New Roman" w:eastAsia="Times New Roman" w:hAnsi="Times New Roman" w:cs="Times New Roman"/>
          <w:sz w:val="24"/>
          <w:szCs w:val="24"/>
        </w:rPr>
        <w:t>Ивантеевского муниципального района</w:t>
      </w:r>
    </w:p>
    <w:p w:rsidR="00A40FF4" w:rsidRPr="00640C2B" w:rsidRDefault="00A40FF4" w:rsidP="00A40FF4">
      <w:pPr>
        <w:spacing w:after="0" w:line="240" w:lineRule="auto"/>
        <w:ind w:firstLine="30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0C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Саратовской области</w:t>
      </w:r>
    </w:p>
    <w:p w:rsidR="00A40FF4" w:rsidRPr="00640C2B" w:rsidRDefault="00A40FF4" w:rsidP="00A40FF4">
      <w:pPr>
        <w:tabs>
          <w:tab w:val="left" w:pos="9193"/>
          <w:tab w:val="left" w:pos="9874"/>
        </w:tabs>
        <w:spacing w:after="0" w:line="240" w:lineRule="auto"/>
        <w:ind w:firstLine="30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640C2B">
        <w:rPr>
          <w:rFonts w:ascii="Times New Roman" w:eastAsia="Times New Roman" w:hAnsi="Times New Roman" w:cs="Times New Roman"/>
          <w:sz w:val="24"/>
          <w:szCs w:val="24"/>
        </w:rPr>
        <w:t>_________________ /Р.Е.Скипа</w:t>
      </w:r>
    </w:p>
    <w:p w:rsidR="00A40FF4" w:rsidRPr="00640C2B" w:rsidRDefault="00A40FF4" w:rsidP="00A40FF4">
      <w:pPr>
        <w:tabs>
          <w:tab w:val="left" w:pos="9126"/>
          <w:tab w:val="left" w:pos="9728"/>
          <w:tab w:val="left" w:pos="9874"/>
        </w:tabs>
        <w:spacing w:after="0" w:line="240" w:lineRule="auto"/>
        <w:ind w:firstLine="30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640C2B">
        <w:rPr>
          <w:rFonts w:ascii="Times New Roman" w:eastAsia="Times New Roman" w:hAnsi="Times New Roman" w:cs="Times New Roman"/>
          <w:b/>
          <w:sz w:val="24"/>
          <w:szCs w:val="24"/>
        </w:rPr>
        <w:t>от 30.03.2017г.</w:t>
      </w:r>
    </w:p>
    <w:p w:rsidR="00A40FF4" w:rsidRDefault="00A40FF4" w:rsidP="00A40FF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FF4" w:rsidRPr="00A40FF4" w:rsidRDefault="00A40FF4" w:rsidP="00A40FF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FF4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</w:t>
      </w:r>
    </w:p>
    <w:p w:rsidR="00A40FF4" w:rsidRPr="00A40FF4" w:rsidRDefault="00A40FF4" w:rsidP="00A40FF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FF4">
        <w:rPr>
          <w:rFonts w:ascii="Times New Roman" w:eastAsia="Times New Roman" w:hAnsi="Times New Roman" w:cs="Times New Roman"/>
          <w:b/>
          <w:sz w:val="24"/>
          <w:szCs w:val="24"/>
        </w:rPr>
        <w:t xml:space="preserve">по  противопожарной безопасности, </w:t>
      </w:r>
    </w:p>
    <w:p w:rsidR="00A40FF4" w:rsidRPr="00A40FF4" w:rsidRDefault="00A40FF4" w:rsidP="00A40FF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FF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проводимой администрацией Бартеневского муниципального образования </w:t>
      </w:r>
    </w:p>
    <w:p w:rsidR="00A40FF4" w:rsidRPr="00A40FF4" w:rsidRDefault="00A40FF4" w:rsidP="00A40FF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FF4">
        <w:rPr>
          <w:rFonts w:ascii="Times New Roman" w:eastAsia="Times New Roman" w:hAnsi="Times New Roman" w:cs="Times New Roman"/>
          <w:b/>
          <w:sz w:val="24"/>
          <w:szCs w:val="24"/>
        </w:rPr>
        <w:t xml:space="preserve">на 2017год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835"/>
        <w:gridCol w:w="2977"/>
        <w:gridCol w:w="1842"/>
      </w:tblGrid>
      <w:tr w:rsidR="00A40FF4" w:rsidRPr="009C259B" w:rsidTr="00661B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259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C2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40FF4" w:rsidRPr="009C259B" w:rsidTr="00A40FF4">
        <w:trPr>
          <w:trHeight w:val="275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9C259B" w:rsidRDefault="00A40FF4" w:rsidP="00A40F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В целях обеспечения  противопожарной безопасности: </w:t>
            </w:r>
          </w:p>
          <w:p w:rsidR="00A40FF4" w:rsidRPr="009C259B" w:rsidRDefault="00A40FF4" w:rsidP="00A40F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FF4" w:rsidRPr="009C259B" w:rsidTr="00661B8B">
        <w:trPr>
          <w:trHeight w:val="10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дорог населенных пунктов поселения в надлежащем состоянии с целью быстрого подъезда пожарных машин к противопожарным водоемам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9C259B" w:rsidRDefault="00A40FF4" w:rsidP="00A40F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  <w:p w:rsidR="00A40FF4" w:rsidRPr="009C259B" w:rsidRDefault="00A40FF4" w:rsidP="00A40F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FF4" w:rsidRPr="009C259B" w:rsidRDefault="00A40FF4" w:rsidP="00A40F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FF4" w:rsidRPr="009C259B" w:rsidRDefault="00A40FF4" w:rsidP="00A40F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FF4" w:rsidRPr="009C259B" w:rsidRDefault="00A40FF4" w:rsidP="00A40F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FF4" w:rsidRPr="009C259B" w:rsidRDefault="00A40FF4" w:rsidP="00A40F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FF4" w:rsidRPr="009C259B" w:rsidRDefault="00A40FF4" w:rsidP="00A40F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0C0DA0" w:rsidRDefault="00A40FF4" w:rsidP="0066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Бартеневского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40FF4" w:rsidRPr="009C259B" w:rsidTr="00661B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9C259B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 подъездов к </w:t>
            </w:r>
            <w:proofErr w:type="gramStart"/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противопожарным</w:t>
            </w:r>
            <w:proofErr w:type="gramEnd"/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водоема в надлежащем состоянии</w:t>
            </w:r>
          </w:p>
          <w:p w:rsidR="00A40FF4" w:rsidRPr="009C259B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FF4" w:rsidRPr="009C259B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Бартеневского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40FF4" w:rsidRPr="009C259B" w:rsidTr="00661B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уборки территории сельского поселения от мусора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Бартеневского муниципального образования, Сельский 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40FF4" w:rsidRPr="009C259B" w:rsidTr="00661B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уничтожения  прошлогодней травы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Бартеневского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40FF4" w:rsidRPr="009C259B" w:rsidTr="00661B8B">
        <w:trPr>
          <w:trHeight w:val="9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>Снегоочистка (в зимнее время) дорог населенных пунктов поселения в надлежащем состоянии с целью быстрого подъезда пожарных машин к противопожарным водоемам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Ноябрь-март </w:t>
            </w:r>
          </w:p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Бартеневского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40FF4" w:rsidRPr="009C259B" w:rsidTr="00661B8B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В целях профилактики противопожарной безопасности </w:t>
            </w:r>
          </w:p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FF4" w:rsidRPr="009C259B" w:rsidTr="00661B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граждан сельского поселения с мерами противопожарной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Default="00A40FF4" w:rsidP="0066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венные работники администрации муниципального образования</w:t>
            </w: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культуры </w:t>
            </w:r>
          </w:p>
          <w:p w:rsidR="00A40FF4" w:rsidRPr="009C259B" w:rsidRDefault="00A40FF4" w:rsidP="0066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40FF4" w:rsidRPr="009C259B" w:rsidTr="00661B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Ведение разъяснительной работы по противопожарной безопасности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Ответственные работники </w:t>
            </w:r>
            <w:proofErr w:type="gramStart"/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культуры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40FF4" w:rsidRPr="009C259B" w:rsidTr="00661B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неблагополучных семей, где воспитываются несовершеннолетние дети с целью проверки электрохозяйства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отопления,</w:t>
            </w: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ознакомления с мерами противопожарной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Ответственные работники </w:t>
            </w:r>
            <w:proofErr w:type="gramStart"/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культуры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40FF4" w:rsidRPr="009C259B" w:rsidTr="00661B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 семей, находящихся в социально-опасном положении</w:t>
            </w:r>
            <w:proofErr w:type="gramStart"/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>с целью проверки электрохозяйства,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отопления</w:t>
            </w: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ознакомления с мерами </w:t>
            </w: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противопожарной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 мере необходимости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Ответственные работники </w:t>
            </w:r>
            <w:proofErr w:type="gramStart"/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культуры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</w:tr>
      <w:tr w:rsidR="00A40FF4" w:rsidRPr="009C259B" w:rsidTr="00661B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Посещение граждан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ведущих асоциальный образ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Ответственные работники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40FF4" w:rsidRPr="009C259B" w:rsidTr="00661B8B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277630" w:rsidRDefault="00A40FF4" w:rsidP="00661B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77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27763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Нормативное правовое регулирование по осуществлению профилактических мер в области пожарной</w:t>
            </w:r>
            <w:r w:rsidRPr="00277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A40FF4" w:rsidRPr="009C259B" w:rsidRDefault="00A40FF4" w:rsidP="00661B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63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безопасности</w:t>
            </w:r>
            <w:r w:rsidRPr="00277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40FF4" w:rsidRPr="009C259B" w:rsidTr="00661B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277630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77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Разработка постановлений администраций муниципальных образований:</w:t>
            </w:r>
          </w:p>
          <w:p w:rsidR="00A40FF4" w:rsidRPr="00277630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77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«Об обеспечении пожарной безопасности в весен</w:t>
            </w:r>
            <w:r w:rsidRPr="00277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не-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летний пожароопасный период 2013</w:t>
            </w:r>
            <w:r w:rsidRPr="00277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года»; «Об обеспечении пожарной безопасности в осен</w:t>
            </w:r>
            <w:r w:rsidRPr="00277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не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-зимний пожароопасный период 20</w:t>
            </w:r>
            <w:r w:rsidRPr="00277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277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277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</w:t>
            </w:r>
            <w:r w:rsidRPr="00277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дов»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40FF4" w:rsidRPr="009C259B" w:rsidTr="00661B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277630" w:rsidRDefault="00A40FF4" w:rsidP="00661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77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Разработка постановлений администрации поселения «О дополнительных мерах пожарной безопасности» при установлении особого противопожарного режима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277630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случае по</w:t>
            </w:r>
            <w:r w:rsidRPr="00277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вышения пожарной опасности на террито</w:t>
            </w:r>
            <w:r w:rsidRPr="002776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рии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1924FF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4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1924FF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4F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40FF4" w:rsidRPr="009C259B" w:rsidTr="00661B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277630" w:rsidRDefault="00A40FF4" w:rsidP="00661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Разработка и принятие постановления «Об осуществлении профилактики пожаров членами добровольной пожарной охраны»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277630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мере необходимости, сроки устанавливает глава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1924FF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4F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Бартеневского 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1924FF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4F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40FF4" w:rsidRPr="009C259B" w:rsidTr="00661B8B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C2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Культурно-массовая работа, проводимая учреждениями культуры,  по профилактике противопожарной безопасности </w:t>
            </w:r>
          </w:p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F4" w:rsidRPr="009C259B" w:rsidTr="00661B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9C259B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плакатов по противопожарной безопасности</w:t>
            </w:r>
          </w:p>
          <w:p w:rsidR="00A40FF4" w:rsidRPr="009C259B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FF4" w:rsidRPr="009C259B" w:rsidRDefault="00A40FF4" w:rsidP="0066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работники учреждений культуры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40FF4" w:rsidRPr="009C259B" w:rsidTr="00A40FF4">
        <w:trPr>
          <w:trHeight w:val="18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бесед на тему  противопожарной безопасности</w:t>
            </w:r>
          </w:p>
          <w:p w:rsidR="00A40FF4" w:rsidRPr="009C259B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- «Предотвратим огонь!»</w:t>
            </w:r>
          </w:p>
          <w:p w:rsidR="00A40FF4" w:rsidRPr="009C259B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- «От вора останется, а от пожара нет»</w:t>
            </w:r>
          </w:p>
          <w:p w:rsidR="00A40FF4" w:rsidRPr="009C259B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- «Осторожно, огонь!»</w:t>
            </w:r>
          </w:p>
          <w:p w:rsidR="00A40FF4" w:rsidRPr="009C259B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- «Фейерверки и ракетницы не довели бы до лечебницы»</w:t>
            </w:r>
          </w:p>
          <w:p w:rsidR="00A40FF4" w:rsidRPr="009C259B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FF4" w:rsidRPr="009C259B" w:rsidRDefault="00A40FF4" w:rsidP="0066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работники учреждений культуры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40FF4" w:rsidRPr="009C259B" w:rsidTr="00661B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F4" w:rsidRPr="009C259B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инструктажа по противопожарной безопасности</w:t>
            </w:r>
          </w:p>
          <w:p w:rsidR="00A40FF4" w:rsidRPr="009C259B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- «Запасному выходу – свободу!»</w:t>
            </w:r>
          </w:p>
          <w:p w:rsidR="00A40FF4" w:rsidRPr="009C259B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- «О правилах поведения в лесу в пожароопасный период»</w:t>
            </w:r>
          </w:p>
          <w:p w:rsidR="00A40FF4" w:rsidRPr="009C259B" w:rsidRDefault="00A40FF4" w:rsidP="0066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- «Правила поведения при эксплуатации печного оборудования»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FF4" w:rsidRPr="009C259B" w:rsidRDefault="00A40FF4" w:rsidP="0066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Ответственные работники учреждений </w:t>
            </w:r>
          </w:p>
        </w:tc>
        <w:tc>
          <w:tcPr>
            <w:tcW w:w="1842" w:type="dxa"/>
            <w:vAlign w:val="center"/>
            <w:hideMark/>
          </w:tcPr>
          <w:p w:rsidR="00A40FF4" w:rsidRPr="009C259B" w:rsidRDefault="00A40FF4" w:rsidP="006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</w:tbl>
    <w:p w:rsidR="00A40FF4" w:rsidRDefault="00A40FF4" w:rsidP="00A40FF4">
      <w:pPr>
        <w:jc w:val="center"/>
      </w:pPr>
    </w:p>
    <w:p w:rsidR="00A40FF4" w:rsidRPr="008F008C" w:rsidRDefault="00A40FF4" w:rsidP="00A40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08C">
        <w:rPr>
          <w:rFonts w:ascii="Times New Roman" w:hAnsi="Times New Roman" w:cs="Times New Roman"/>
          <w:sz w:val="24"/>
          <w:szCs w:val="24"/>
        </w:rPr>
        <w:lastRenderedPageBreak/>
        <w:t>Глава  Бартеневского</w:t>
      </w:r>
    </w:p>
    <w:p w:rsidR="00A40FF4" w:rsidRPr="008F008C" w:rsidRDefault="00A40FF4" w:rsidP="00A40FF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8F00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F008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Р.Е. Скипа</w:t>
      </w:r>
    </w:p>
    <w:p w:rsidR="00A40FF4" w:rsidRDefault="00A40FF4" w:rsidP="00A40FF4">
      <w:pPr>
        <w:jc w:val="center"/>
      </w:pPr>
    </w:p>
    <w:p w:rsidR="00A40FF4" w:rsidRDefault="00A40FF4" w:rsidP="00A40FF4">
      <w:pPr>
        <w:jc w:val="center"/>
      </w:pPr>
    </w:p>
    <w:p w:rsidR="00A40FF4" w:rsidRDefault="00A40FF4" w:rsidP="00A40FF4">
      <w:pPr>
        <w:jc w:val="center"/>
      </w:pPr>
    </w:p>
    <w:p w:rsidR="00A40FF4" w:rsidRDefault="00A40FF4" w:rsidP="00A40FF4">
      <w:pPr>
        <w:jc w:val="center"/>
      </w:pPr>
    </w:p>
    <w:p w:rsidR="00A40FF4" w:rsidRDefault="00A40FF4" w:rsidP="00A40FF4">
      <w:pPr>
        <w:jc w:val="center"/>
      </w:pPr>
    </w:p>
    <w:p w:rsidR="00A40FF4" w:rsidRDefault="00A40FF4" w:rsidP="00A40FF4">
      <w:pPr>
        <w:jc w:val="center"/>
      </w:pPr>
    </w:p>
    <w:p w:rsidR="00A40FF4" w:rsidRDefault="00A40FF4" w:rsidP="00A40FF4">
      <w:pPr>
        <w:jc w:val="center"/>
      </w:pPr>
    </w:p>
    <w:p w:rsidR="00A40FF4" w:rsidRDefault="00A40FF4" w:rsidP="00A40FF4">
      <w:pPr>
        <w:jc w:val="center"/>
      </w:pPr>
    </w:p>
    <w:p w:rsidR="00A40FF4" w:rsidRDefault="00A40FF4" w:rsidP="00A40FF4">
      <w:pPr>
        <w:jc w:val="center"/>
      </w:pPr>
    </w:p>
    <w:p w:rsidR="00A40FF4" w:rsidRDefault="00A40FF4" w:rsidP="00A40FF4">
      <w:pPr>
        <w:jc w:val="center"/>
      </w:pPr>
    </w:p>
    <w:p w:rsidR="00A40FF4" w:rsidRDefault="00A40FF4" w:rsidP="00A40FF4">
      <w:pPr>
        <w:jc w:val="center"/>
      </w:pPr>
    </w:p>
    <w:p w:rsidR="00A40FF4" w:rsidRDefault="00A40FF4" w:rsidP="00A40FF4">
      <w:pPr>
        <w:jc w:val="center"/>
      </w:pPr>
    </w:p>
    <w:p w:rsidR="00A40FF4" w:rsidRDefault="00A40FF4" w:rsidP="00A40FF4">
      <w:pPr>
        <w:jc w:val="center"/>
      </w:pPr>
    </w:p>
    <w:p w:rsidR="00AC0037" w:rsidRDefault="00AC0037" w:rsidP="00AC0037">
      <w:pPr>
        <w:spacing w:after="0" w:line="240" w:lineRule="auto"/>
        <w:ind w:firstLine="3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AC0037" w:rsidRPr="00984D71" w:rsidRDefault="00AC0037" w:rsidP="00AC0037">
      <w:pPr>
        <w:rPr>
          <w:rFonts w:ascii="Times New Roman" w:hAnsi="Times New Roman" w:cs="Times New Roman"/>
          <w:sz w:val="24"/>
          <w:szCs w:val="24"/>
        </w:rPr>
      </w:pPr>
    </w:p>
    <w:p w:rsidR="00697436" w:rsidRDefault="00697436" w:rsidP="00AC0037">
      <w:pPr>
        <w:jc w:val="center"/>
      </w:pPr>
    </w:p>
    <w:sectPr w:rsidR="00697436" w:rsidSect="00A40FF4">
      <w:pgSz w:w="11906" w:h="16838"/>
      <w:pgMar w:top="851" w:right="851" w:bottom="851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0037"/>
    <w:rsid w:val="000A757E"/>
    <w:rsid w:val="000F0939"/>
    <w:rsid w:val="00401100"/>
    <w:rsid w:val="00697436"/>
    <w:rsid w:val="00A40FF4"/>
    <w:rsid w:val="00AC0037"/>
    <w:rsid w:val="00AC5904"/>
    <w:rsid w:val="00CF1F51"/>
    <w:rsid w:val="00D15046"/>
    <w:rsid w:val="00F1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8</cp:revision>
  <cp:lastPrinted>2017-05-16T13:00:00Z</cp:lastPrinted>
  <dcterms:created xsi:type="dcterms:W3CDTF">2013-08-13T04:16:00Z</dcterms:created>
  <dcterms:modified xsi:type="dcterms:W3CDTF">2017-06-10T13:18:00Z</dcterms:modified>
</cp:coreProperties>
</file>