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9D" w:rsidRDefault="00EA409D" w:rsidP="00EA409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A409D" w:rsidRDefault="00EA409D" w:rsidP="00EA409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A409D" w:rsidRDefault="00EA409D" w:rsidP="00EA409D">
      <w:pPr>
        <w:pStyle w:val="a8"/>
        <w:jc w:val="center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  <w:r w:rsidR="00BB2B33">
        <w:rPr>
          <w:b/>
          <w:sz w:val="26"/>
          <w:szCs w:val="26"/>
        </w:rPr>
        <w:t xml:space="preserve"> </w:t>
      </w:r>
    </w:p>
    <w:p w:rsidR="00EA409D" w:rsidRDefault="00EA409D" w:rsidP="00EA409D">
      <w:pPr>
        <w:pStyle w:val="a8"/>
        <w:rPr>
          <w:sz w:val="28"/>
          <w:szCs w:val="28"/>
        </w:rPr>
      </w:pPr>
    </w:p>
    <w:p w:rsidR="00EA409D" w:rsidRDefault="00EA409D" w:rsidP="00EA409D">
      <w:pPr>
        <w:pStyle w:val="a8"/>
      </w:pPr>
      <w:r>
        <w:t xml:space="preserve">От  </w:t>
      </w:r>
      <w:r w:rsidR="00A1626A">
        <w:t>19.12.2016</w:t>
      </w:r>
      <w:r>
        <w:t xml:space="preserve">  № </w:t>
      </w:r>
      <w:r w:rsidR="00A1626A">
        <w:t>326</w:t>
      </w:r>
    </w:p>
    <w:p w:rsidR="00EA409D" w:rsidRDefault="00EA409D" w:rsidP="00EA409D">
      <w:pPr>
        <w:pStyle w:val="a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A409D" w:rsidRDefault="00EA409D" w:rsidP="00EA409D">
      <w:pPr>
        <w:pStyle w:val="a8"/>
        <w:jc w:val="center"/>
        <w:rPr>
          <w:sz w:val="28"/>
          <w:szCs w:val="28"/>
        </w:rPr>
      </w:pPr>
    </w:p>
    <w:p w:rsidR="00EA409D" w:rsidRDefault="00EA409D" w:rsidP="00EA409D">
      <w:pPr>
        <w:pStyle w:val="a8"/>
        <w:rPr>
          <w:b/>
        </w:rPr>
      </w:pPr>
    </w:p>
    <w:p w:rsidR="00EA409D" w:rsidRDefault="00EA409D" w:rsidP="00EA409D">
      <w:pPr>
        <w:pStyle w:val="a8"/>
        <w:rPr>
          <w:b/>
        </w:rPr>
      </w:pPr>
      <w:r>
        <w:rPr>
          <w:b/>
        </w:rPr>
        <w:t xml:space="preserve">О внесении изменений </w:t>
      </w:r>
      <w:r w:rsidR="003B3903">
        <w:rPr>
          <w:b/>
        </w:rPr>
        <w:t xml:space="preserve">и дополнений </w:t>
      </w:r>
      <w:r>
        <w:rPr>
          <w:b/>
        </w:rPr>
        <w:t>в постановление</w:t>
      </w:r>
    </w:p>
    <w:p w:rsidR="00EA409D" w:rsidRDefault="00EA409D" w:rsidP="00EA409D">
      <w:pPr>
        <w:pStyle w:val="a8"/>
        <w:rPr>
          <w:b/>
        </w:rPr>
      </w:pPr>
      <w:r>
        <w:rPr>
          <w:b/>
        </w:rPr>
        <w:t xml:space="preserve">№ 380 от 28.05.2012 г. «Об утверждении административного регламента </w:t>
      </w:r>
    </w:p>
    <w:p w:rsidR="00EA409D" w:rsidRDefault="00EA409D" w:rsidP="00EA409D">
      <w:pPr>
        <w:pStyle w:val="a8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EA409D" w:rsidRDefault="00EA409D" w:rsidP="00EA409D">
      <w:pPr>
        <w:pStyle w:val="a8"/>
        <w:rPr>
          <w:b/>
        </w:rPr>
      </w:pPr>
      <w:r>
        <w:rPr>
          <w:b/>
          <w:bCs/>
        </w:rPr>
        <w:t xml:space="preserve">строительства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«Подготовка уведомлений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(отказе в переводе)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(нежилых)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помещений в нежилые (жилые) помещения»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</w:t>
      </w:r>
      <w:proofErr w:type="gramEnd"/>
      <w:r>
        <w:rPr>
          <w:sz w:val="26"/>
          <w:szCs w:val="26"/>
        </w:rPr>
        <w:t xml:space="preserve"> 2007 года № 268-П «О разработке административных регламентов», руководствуясь Уставом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района,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EA409D" w:rsidRDefault="00EA409D" w:rsidP="00EA409D">
      <w:pPr>
        <w:pStyle w:val="a8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№ 380 от 28.05.2012 года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</w:t>
      </w:r>
      <w:proofErr w:type="spellStart"/>
      <w:r>
        <w:rPr>
          <w:bCs/>
          <w:sz w:val="26"/>
          <w:szCs w:val="26"/>
        </w:rPr>
        <w:t>Ивантеевского</w:t>
      </w:r>
      <w:proofErr w:type="spellEnd"/>
      <w:r>
        <w:rPr>
          <w:bCs/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муниципальной услуги «Подготовка уведомлений о переводе (отказе в переводе) жилых (нежилых) помещений в нежилые (жилые) помещения» </w:t>
      </w:r>
    </w:p>
    <w:p w:rsidR="00EA409D" w:rsidRDefault="00EA409D" w:rsidP="00EA409D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A409D" w:rsidRDefault="00EA409D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1626A">
        <w:rPr>
          <w:rFonts w:ascii="Times New Roman" w:hAnsi="Times New Roman" w:cs="Times New Roman"/>
          <w:sz w:val="22"/>
          <w:szCs w:val="22"/>
        </w:rPr>
        <w:t>19.12.2016</w:t>
      </w:r>
      <w:r w:rsidR="00C923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2B33">
        <w:rPr>
          <w:rFonts w:ascii="Times New Roman" w:hAnsi="Times New Roman" w:cs="Times New Roman"/>
          <w:sz w:val="22"/>
          <w:szCs w:val="22"/>
        </w:rPr>
        <w:t>№</w:t>
      </w:r>
      <w:r w:rsidR="00A1626A">
        <w:rPr>
          <w:rFonts w:ascii="Times New Roman" w:hAnsi="Times New Roman" w:cs="Times New Roman"/>
          <w:sz w:val="22"/>
          <w:szCs w:val="22"/>
        </w:rPr>
        <w:t>326</w:t>
      </w:r>
      <w:bookmarkStart w:id="0" w:name="_GoBack"/>
      <w:bookmarkEnd w:id="0"/>
    </w:p>
    <w:p w:rsidR="00EA409D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329" w:rsidRPr="00082329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082329" w:rsidRPr="00082329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82329">
        <w:rPr>
          <w:rFonts w:ascii="Times New Roman" w:hAnsi="Times New Roman" w:cs="Times New Roman"/>
          <w:b/>
          <w:sz w:val="28"/>
          <w:szCs w:val="28"/>
        </w:rPr>
        <w:t>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C23ED" w:rsidRPr="00082329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082329">
        <w:rPr>
          <w:rFonts w:ascii="Times New Roman" w:hAnsi="Times New Roman" w:cs="Times New Roman"/>
          <w:b/>
          <w:bCs/>
          <w:sz w:val="32"/>
          <w:szCs w:val="28"/>
        </w:rPr>
        <w:t>I. Общие положения</w:t>
      </w: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232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F9" w:rsidRPr="00082329" w:rsidRDefault="008309E1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082329">
        <w:rPr>
          <w:rFonts w:ascii="Times New Roman" w:hAnsi="Times New Roman" w:cs="Times New Roman"/>
          <w:bCs/>
          <w:sz w:val="28"/>
          <w:szCs w:val="28"/>
        </w:rPr>
        <w:t>1.</w:t>
      </w:r>
      <w:r w:rsidRPr="000823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232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EA409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EA409D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="00EA40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082329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105EF5" w:rsidRPr="00082329">
        <w:rPr>
          <w:rFonts w:ascii="Times New Roman" w:hAnsi="Times New Roman" w:cs="Times New Roman"/>
          <w:bCs/>
          <w:sz w:val="28"/>
          <w:szCs w:val="28"/>
        </w:rPr>
        <w:t>п</w:t>
      </w:r>
      <w:r w:rsidR="00105EF5" w:rsidRPr="00082329">
        <w:rPr>
          <w:rFonts w:ascii="Times New Roman" w:hAnsi="Times New Roman" w:cs="Times New Roman"/>
          <w:sz w:val="28"/>
          <w:szCs w:val="28"/>
        </w:rPr>
        <w:t>ринятию решения о переводе жилого помещения в нежилое помещение и нежилого помещения в жилое помещение</w:t>
      </w:r>
      <w:r w:rsidR="00105EF5" w:rsidRPr="00082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F9" w:rsidRPr="00082329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="006C0BF9" w:rsidRPr="00082329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</w:t>
      </w:r>
      <w:proofErr w:type="gramEnd"/>
      <w:r w:rsidR="006C0BF9" w:rsidRPr="0008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BF9" w:rsidRPr="00082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082329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613D" w:rsidRPr="00980004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80004">
        <w:rPr>
          <w:rFonts w:ascii="Times New Roman" w:hAnsi="Times New Roman" w:cs="Times New Roman"/>
          <w:sz w:val="28"/>
          <w:szCs w:val="28"/>
        </w:rPr>
        <w:t xml:space="preserve">1.2. Заявителем на предоставление муниципальной услуги (далее – заявитель, заявители) является собственник переводимого помещения 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004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980004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F82076" w:rsidRPr="00980004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8000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A57DAD" w:rsidRPr="00A57DAD" w:rsidRDefault="00A57DAD" w:rsidP="00F2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Pr="0008232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08232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309E1" w:rsidRPr="00082329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5CBD" w:rsidRPr="0065616D" w:rsidRDefault="00A1626A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665CBD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EA409D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</w:t>
      </w:r>
      <w:proofErr w:type="spellStart"/>
      <w:r w:rsidR="00EA409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EA409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656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орган местного самоуправления, подразделение в форме электронного документа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C923ED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C923ED"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A409D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EA409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EA40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65CBD" w:rsidRPr="00C923E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C923ED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C923ED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5CBD" w:rsidRPr="00C923E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E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ED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 w:rsidR="00490F2F" w:rsidRPr="00C923ED"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C923E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r w:rsidR="00490F2F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 w:cs="Times New Roman"/>
          <w:sz w:val="28"/>
          <w:szCs w:val="28"/>
        </w:rPr>
        <w:t>госуслу</w:t>
      </w:r>
      <w:proofErr w:type="gramStart"/>
      <w:r w:rsidR="00490F2F" w:rsidRPr="00C923E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923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3E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подачи заявления через указанные порталы.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</w:t>
      </w:r>
      <w:proofErr w:type="spellStart"/>
      <w:r w:rsidR="00490F2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082329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82329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30C8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B0" w:rsidRPr="00BD6767" w:rsidRDefault="00060263" w:rsidP="0082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</w:t>
      </w:r>
      <w:proofErr w:type="spellStart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7B0" w:rsidRDefault="008277B0" w:rsidP="0082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AA4" w:rsidRPr="00082329" w:rsidRDefault="00E10AA4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</w:t>
      </w:r>
      <w:r w:rsidR="002C701E" w:rsidRPr="0008232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082329">
        <w:rPr>
          <w:rFonts w:ascii="Times New Roman" w:hAnsi="Times New Roman" w:cs="Times New Roman"/>
          <w:sz w:val="28"/>
          <w:szCs w:val="28"/>
        </w:rPr>
        <w:t>;</w:t>
      </w:r>
    </w:p>
    <w:p w:rsidR="002C701E" w:rsidRPr="00082329" w:rsidRDefault="002C701E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10AA4" w:rsidRPr="00082329" w:rsidRDefault="00E10AA4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эксплуатационными организациями в сфере жилищно-коммунального хозяйства (УК, ЖСК, ТСЖ);</w:t>
      </w:r>
    </w:p>
    <w:p w:rsidR="00E10AA4" w:rsidRPr="00082329" w:rsidRDefault="006C0BF9" w:rsidP="002C7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C701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Муниципальная услуга не предусматривает подуслуги.</w:t>
      </w:r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08232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08232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F17877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Pr="00082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C701E" w:rsidRPr="00082329" w:rsidRDefault="002C701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iCs/>
          <w:sz w:val="28"/>
          <w:szCs w:val="28"/>
        </w:rPr>
        <w:t xml:space="preserve">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 (далее - Уведомление), </w:t>
      </w:r>
      <w:r w:rsidRPr="00082329"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  <w:hyperlink r:id="rId12" w:history="1">
        <w:r w:rsidRPr="00082329">
          <w:rPr>
            <w:rFonts w:ascii="Times New Roman" w:hAnsi="Times New Roman" w:cs="Times New Roman"/>
            <w:i/>
            <w:iCs/>
            <w:sz w:val="28"/>
            <w:szCs w:val="28"/>
          </w:rPr>
          <w:t>Уведомления</w:t>
        </w:r>
      </w:hyperlink>
      <w:r w:rsidRPr="00082329">
        <w:rPr>
          <w:rFonts w:ascii="Times New Roman" w:hAnsi="Times New Roman" w:cs="Times New Roman"/>
          <w:i/>
          <w:iCs/>
          <w:sz w:val="28"/>
          <w:szCs w:val="28"/>
        </w:rPr>
        <w:t xml:space="preserve"> утверждена постановлением Правительства Российской Федерации от 10 августа 2005 года N 502</w:t>
      </w:r>
      <w:r w:rsidRPr="00082329">
        <w:rPr>
          <w:rFonts w:ascii="Times New Roman" w:hAnsi="Times New Roman" w:cs="Times New Roman"/>
          <w:iCs/>
          <w:sz w:val="28"/>
          <w:szCs w:val="28"/>
        </w:rPr>
        <w:t xml:space="preserve"> (приложение </w:t>
      </w:r>
      <w:r w:rsidR="005677D9" w:rsidRPr="00082329">
        <w:rPr>
          <w:rFonts w:ascii="Times New Roman" w:hAnsi="Times New Roman" w:cs="Times New Roman"/>
          <w:iCs/>
          <w:sz w:val="28"/>
          <w:szCs w:val="28"/>
        </w:rPr>
        <w:t>№_</w:t>
      </w:r>
      <w:r w:rsidR="00557B84">
        <w:rPr>
          <w:rFonts w:ascii="Times New Roman" w:hAnsi="Times New Roman" w:cs="Times New Roman"/>
          <w:iCs/>
          <w:sz w:val="28"/>
          <w:szCs w:val="28"/>
        </w:rPr>
        <w:t>2</w:t>
      </w:r>
      <w:r w:rsidRPr="00082329">
        <w:rPr>
          <w:rFonts w:ascii="Times New Roman" w:hAnsi="Times New Roman" w:cs="Times New Roman"/>
          <w:iCs/>
          <w:sz w:val="28"/>
          <w:szCs w:val="28"/>
        </w:rPr>
        <w:t xml:space="preserve"> к Административному регламенту);</w:t>
      </w:r>
      <w:proofErr w:type="gramEnd"/>
    </w:p>
    <w:p w:rsidR="002C701E" w:rsidRPr="00082329" w:rsidRDefault="002C701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iCs/>
          <w:sz w:val="28"/>
          <w:szCs w:val="28"/>
        </w:rPr>
        <w:t xml:space="preserve">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</w:r>
      <w:proofErr w:type="spellStart"/>
      <w:r w:rsidR="00F17877">
        <w:rPr>
          <w:rFonts w:ascii="Times New Roman" w:hAnsi="Times New Roman" w:cs="Times New Roman"/>
          <w:iCs/>
          <w:sz w:val="28"/>
          <w:szCs w:val="28"/>
        </w:rPr>
        <w:t>Ивантеевского</w:t>
      </w:r>
      <w:proofErr w:type="spellEnd"/>
      <w:r w:rsidR="00F1787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082329">
        <w:rPr>
          <w:rFonts w:ascii="Times New Roman" w:hAnsi="Times New Roman" w:cs="Times New Roman"/>
          <w:iCs/>
          <w:sz w:val="28"/>
          <w:szCs w:val="28"/>
        </w:rPr>
        <w:t>об отказе в переводе жилого помещения в нежилое или нежилого помещения в жилое помещение.</w:t>
      </w:r>
      <w:proofErr w:type="gramEnd"/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9" w:rsidRPr="00082329" w:rsidRDefault="00060263" w:rsidP="00943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2.4. </w:t>
      </w:r>
      <w:r w:rsidR="005677D9" w:rsidRPr="00082329">
        <w:rPr>
          <w:rFonts w:ascii="Times New Roman" w:hAnsi="Times New Roman" w:cs="Times New Roman"/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r:id="rId13" w:history="1">
        <w:r w:rsidR="005677D9" w:rsidRPr="0008232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5677D9"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</w:t>
      </w:r>
      <w:r w:rsidR="00943BAF" w:rsidRPr="0008232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позднее, че</w:t>
      </w:r>
      <w:r w:rsidR="005677D9" w:rsidRPr="00082329">
        <w:rPr>
          <w:rFonts w:ascii="Times New Roman" w:hAnsi="Times New Roman" w:cs="Times New Roman"/>
          <w:sz w:val="28"/>
          <w:szCs w:val="28"/>
        </w:rPr>
        <w:t xml:space="preserve">м через сорок пять календарных дней со дня подачи заявления (в соответствии с </w:t>
      </w:r>
      <w:hyperlink r:id="rId14" w:history="1">
        <w:r w:rsidR="005677D9" w:rsidRPr="00082329">
          <w:rPr>
            <w:rFonts w:ascii="Times New Roman" w:hAnsi="Times New Roman" w:cs="Times New Roman"/>
            <w:sz w:val="28"/>
            <w:szCs w:val="28"/>
          </w:rPr>
          <w:t>частью 4 ст. 23</w:t>
        </w:r>
      </w:hyperlink>
      <w:r w:rsidR="005677D9" w:rsidRPr="0008232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677D9" w:rsidRPr="00B4775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</w:t>
      </w:r>
      <w:r w:rsidR="005677D9" w:rsidRPr="00082329">
        <w:rPr>
          <w:rFonts w:ascii="Times New Roman" w:hAnsi="Times New Roman" w:cs="Times New Roman"/>
          <w:sz w:val="28"/>
          <w:szCs w:val="28"/>
        </w:rPr>
        <w:t>.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лично в администрации;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810F4D">
        <w:rPr>
          <w:rFonts w:ascii="Times New Roman" w:hAnsi="Times New Roman"/>
          <w:sz w:val="28"/>
          <w:szCs w:val="28"/>
        </w:rPr>
        <w:t xml:space="preserve">в </w:t>
      </w:r>
      <w:r w:rsidRPr="00082329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810F4D">
        <w:rPr>
          <w:rFonts w:ascii="Times New Roman" w:hAnsi="Times New Roman"/>
          <w:sz w:val="28"/>
          <w:szCs w:val="28"/>
        </w:rPr>
        <w:t>С</w:t>
      </w:r>
      <w:r w:rsidRPr="00082329">
        <w:rPr>
          <w:rFonts w:ascii="Times New Roman" w:hAnsi="Times New Roman"/>
          <w:sz w:val="28"/>
          <w:szCs w:val="28"/>
        </w:rPr>
        <w:t>оглашением о взаимодействии</w:t>
      </w:r>
      <w:r w:rsidR="006C0BF9" w:rsidRPr="00082329">
        <w:rPr>
          <w:rFonts w:ascii="Times New Roman" w:hAnsi="Times New Roman"/>
          <w:sz w:val="28"/>
          <w:szCs w:val="28"/>
        </w:rPr>
        <w:t>.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об отказе в переводе жилого помещения в нежилое помещение или нежилого помещение в жилое помещение выдается или направляется заявителю не </w:t>
      </w:r>
      <w:proofErr w:type="gramStart"/>
      <w:r w:rsidRPr="00082329">
        <w:rPr>
          <w:rFonts w:ascii="Times New Roman" w:hAnsi="Times New Roman"/>
          <w:sz w:val="28"/>
          <w:szCs w:val="28"/>
        </w:rPr>
        <w:t>позднее</w:t>
      </w:r>
      <w:proofErr w:type="gramEnd"/>
      <w:r w:rsidRPr="00082329">
        <w:rPr>
          <w:rFonts w:ascii="Times New Roman" w:hAnsi="Times New Roman"/>
          <w:sz w:val="28"/>
          <w:szCs w:val="28"/>
        </w:rPr>
        <w:t xml:space="preserve"> чем три рабочих дня со дня принятия решения и может быть обжаловано заявителем в судебном порядке.</w:t>
      </w:r>
    </w:p>
    <w:p w:rsidR="00060263" w:rsidRPr="0008232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082329">
          <w:rPr>
            <w:rFonts w:ascii="Times New Roman" w:hAnsi="Times New Roman" w:cs="Times New Roman"/>
            <w:sz w:val="28"/>
            <w:szCs w:val="28"/>
          </w:rPr>
          <w:t>п</w:t>
        </w:r>
        <w:r w:rsidR="006C0BF9" w:rsidRPr="00082329">
          <w:rPr>
            <w:rFonts w:ascii="Times New Roman" w:hAnsi="Times New Roman" w:cs="Times New Roman"/>
            <w:sz w:val="28"/>
            <w:szCs w:val="28"/>
          </w:rPr>
          <w:t>ункте</w:t>
        </w:r>
        <w:r w:rsidRPr="00082329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</w:t>
      </w:r>
      <w:r w:rsidR="00943BAF" w:rsidRPr="00082329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2329">
        <w:rPr>
          <w:rFonts w:ascii="Times New Roman" w:hAnsi="Times New Roman" w:cs="Times New Roman"/>
          <w:sz w:val="28"/>
          <w:szCs w:val="28"/>
        </w:rPr>
        <w:t>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</w:t>
      </w:r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E21038" w:rsidRPr="0008232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7F9" w:rsidRPr="00082329" w:rsidRDefault="009527F9" w:rsidP="00952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</w:t>
      </w:r>
      <w:r w:rsidRPr="00082329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08232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</w:t>
      </w:r>
      <w:r w:rsidRPr="0008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положениями, установленными следующими правовыми актами: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6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№ 188-ФЗ (Российская газета от 12 января 2005 года № 1);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7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№ 190-ФЗ («Российская газета» от 30 декабря 2004 года № 290);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191-ФЗ «О введении в действие Градостроительного кодекса Российской Федерации» («Российская газета» от 30 декабря 2004 года</w:t>
      </w:r>
      <w:r w:rsidR="008B0AF1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290);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202,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186, Собрание законодательства Российской Федерации от 6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40 ст. 3822);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1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70-71,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95, Собрание законодательства Российской Федерации от 8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19 ст. 2060);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3AB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июля 2010 года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168);</w:t>
      </w:r>
    </w:p>
    <w:p w:rsidR="002C701E" w:rsidRPr="00082329" w:rsidRDefault="002C701E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proofErr w:type="gramEnd"/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ом от 24 июля 2007 г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2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21-ФЗ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недвижимости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 в официальном издании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31 от 30 июля 2007 г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, ст. 4017, в Российской г</w:t>
      </w:r>
      <w:r w:rsidRPr="00082329">
        <w:rPr>
          <w:rFonts w:ascii="Times New Roman" w:hAnsi="Times New Roman" w:cs="Times New Roman"/>
          <w:sz w:val="28"/>
          <w:szCs w:val="28"/>
        </w:rPr>
        <w:t xml:space="preserve">азете </w:t>
      </w:r>
      <w:r w:rsidR="00F73740" w:rsidRPr="00082329">
        <w:rPr>
          <w:rFonts w:ascii="Times New Roman" w:hAnsi="Times New Roman" w:cs="Times New Roman"/>
          <w:sz w:val="28"/>
          <w:szCs w:val="28"/>
        </w:rPr>
        <w:t>№ </w:t>
      </w:r>
      <w:r w:rsidRPr="00082329">
        <w:rPr>
          <w:rFonts w:ascii="Times New Roman" w:hAnsi="Times New Roman" w:cs="Times New Roman"/>
          <w:sz w:val="28"/>
          <w:szCs w:val="28"/>
        </w:rPr>
        <w:t>165 от 1 августа 2007 г</w:t>
      </w:r>
      <w:r w:rsidR="00F73740" w:rsidRPr="00082329">
        <w:rPr>
          <w:rFonts w:ascii="Times New Roman" w:hAnsi="Times New Roman" w:cs="Times New Roman"/>
          <w:sz w:val="28"/>
          <w:szCs w:val="28"/>
        </w:rPr>
        <w:t>ода</w:t>
      </w:r>
      <w:r w:rsidRPr="00082329">
        <w:rPr>
          <w:rFonts w:ascii="Times New Roman" w:hAnsi="Times New Roman" w:cs="Times New Roman"/>
          <w:sz w:val="28"/>
          <w:szCs w:val="28"/>
        </w:rPr>
        <w:t xml:space="preserve"> и Парламентской газете </w:t>
      </w:r>
      <w:r w:rsidR="00F73740" w:rsidRPr="00082329">
        <w:rPr>
          <w:rFonts w:ascii="Times New Roman" w:hAnsi="Times New Roman" w:cs="Times New Roman"/>
          <w:sz w:val="28"/>
          <w:szCs w:val="28"/>
        </w:rPr>
        <w:t>№</w:t>
      </w:r>
      <w:r w:rsidR="00F73740" w:rsidRPr="0008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2329">
        <w:rPr>
          <w:rFonts w:ascii="Times New Roman" w:hAnsi="Times New Roman" w:cs="Times New Roman"/>
          <w:sz w:val="28"/>
          <w:szCs w:val="28"/>
        </w:rPr>
        <w:t>99 - 101 от 9 августа 2007 г</w:t>
      </w:r>
      <w:r w:rsidR="00F73740" w:rsidRPr="00082329">
        <w:rPr>
          <w:rFonts w:ascii="Times New Roman" w:hAnsi="Times New Roman" w:cs="Times New Roman"/>
          <w:sz w:val="28"/>
          <w:szCs w:val="28"/>
        </w:rPr>
        <w:t>ода</w:t>
      </w:r>
      <w:r w:rsidRPr="00082329">
        <w:rPr>
          <w:rFonts w:ascii="Times New Roman" w:hAnsi="Times New Roman" w:cs="Times New Roman"/>
          <w:sz w:val="28"/>
          <w:szCs w:val="28"/>
        </w:rPr>
        <w:t>);</w:t>
      </w:r>
    </w:p>
    <w:p w:rsidR="002C701E" w:rsidRDefault="00A1626A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665CBD">
          <w:rPr>
            <w:rFonts w:ascii="Times New Roman" w:hAnsi="Times New Roman" w:cs="Times New Roman"/>
            <w:sz w:val="28"/>
            <w:szCs w:val="28"/>
          </w:rPr>
          <w:t>П</w:t>
        </w:r>
        <w:r w:rsidR="002C701E" w:rsidRPr="000823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2C701E" w:rsidRPr="0008232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10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502 </w:t>
      </w:r>
      <w:r w:rsidR="005677D9" w:rsidRPr="00082329">
        <w:rPr>
          <w:rFonts w:ascii="Times New Roman" w:hAnsi="Times New Roman" w:cs="Times New Roman"/>
          <w:sz w:val="28"/>
          <w:szCs w:val="28"/>
        </w:rPr>
        <w:t>«</w:t>
      </w:r>
      <w:r w:rsidR="002C701E" w:rsidRPr="00082329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581F2F">
        <w:rPr>
          <w:rFonts w:ascii="Times New Roman" w:hAnsi="Times New Roman" w:cs="Times New Roman"/>
          <w:sz w:val="28"/>
          <w:szCs w:val="28"/>
        </w:rPr>
        <w:t>»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(опубликовано в официальном издании </w:t>
      </w:r>
      <w:r w:rsidR="00581F2F">
        <w:rPr>
          <w:rFonts w:ascii="Times New Roman" w:hAnsi="Times New Roman" w:cs="Times New Roman"/>
          <w:sz w:val="28"/>
          <w:szCs w:val="28"/>
        </w:rPr>
        <w:t>«</w:t>
      </w:r>
      <w:r w:rsidR="002C701E" w:rsidRPr="0008232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677D9" w:rsidRPr="00082329">
        <w:rPr>
          <w:rFonts w:ascii="Times New Roman" w:hAnsi="Times New Roman" w:cs="Times New Roman"/>
          <w:sz w:val="28"/>
          <w:szCs w:val="28"/>
        </w:rPr>
        <w:t>»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>33 от 15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, ст. 3430, в Российской газете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>180 от 17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65CBD" w:rsidRPr="00581F2F" w:rsidRDefault="00665CBD" w:rsidP="00665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</w:t>
      </w:r>
      <w:r w:rsidR="00581F2F" w:rsidRPr="005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т. 4823, 20 сентября 2010 года).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созыва №2 от 21.01.2013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Знаменского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Яблоново-Гайского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районного собрания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941265" w:rsidRPr="00082329" w:rsidRDefault="00941265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</w:t>
      </w:r>
      <w:r w:rsidR="003F2844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082329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617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F2" w:rsidRPr="00082329" w:rsidRDefault="00DA6BF2" w:rsidP="002F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D58DC" w:rsidRPr="00082329" w:rsidRDefault="00D26201" w:rsidP="002F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4"/>
      <w:bookmarkEnd w:id="2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переводимое помещение (подлинники или засвидетельствованные в нотариальном порядке копии)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право на переводимое помещение </w:t>
      </w:r>
      <w:r w:rsidR="0014389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Едином государственном реестре прав на недвижимое имущество и сделок с ним;</w:t>
      </w:r>
    </w:p>
    <w:p w:rsidR="00DA6BF2" w:rsidRPr="00082329" w:rsidRDefault="00D26201" w:rsidP="00DA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перепланировка</w:t>
      </w:r>
      <w:r w:rsidR="001A301F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для обеспечения использования такого помещения в качестве жилого или нежилого помещения).</w:t>
      </w:r>
    </w:p>
    <w:p w:rsidR="00D26201" w:rsidRDefault="00BB1FC0" w:rsidP="00D2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620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наличие согласия, предусмотренного </w:t>
      </w:r>
      <w:hyperlink r:id="rId25" w:history="1">
        <w:r w:rsidR="00D26201"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="00D2620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D26201" w:rsidRPr="00082329" w:rsidRDefault="006F1D4B" w:rsidP="006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1968A5" w:rsidRPr="0008232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Специалист</w:t>
      </w:r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32DF" w:rsidRPr="00C923ED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2432DF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2432DF" w:rsidRPr="00082329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432DF" w:rsidRPr="00082329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32D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2432DF" w:rsidRPr="00C923ED">
        <w:rPr>
          <w:rFonts w:ascii="Times New Roman" w:hAnsi="Times New Roman" w:cs="Times New Roman"/>
          <w:sz w:val="28"/>
          <w:szCs w:val="28"/>
        </w:rPr>
        <w:t>.</w:t>
      </w:r>
      <w:r w:rsidR="002432DF" w:rsidRPr="00C923ED">
        <w:rPr>
          <w:sz w:val="28"/>
          <w:szCs w:val="28"/>
        </w:rPr>
        <w:t xml:space="preserve"> </w:t>
      </w:r>
      <w:r w:rsidR="002432D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923ED">
        <w:rPr>
          <w:rFonts w:ascii="Times New Roman" w:hAnsi="Times New Roman" w:cs="Times New Roman"/>
          <w:sz w:val="28"/>
          <w:szCs w:val="28"/>
        </w:rPr>
        <w:t>Един</w:t>
      </w:r>
      <w:r w:rsidR="00490F2F" w:rsidRPr="00C923ED">
        <w:rPr>
          <w:rFonts w:ascii="Times New Roman" w:hAnsi="Times New Roman" w:cs="Times New Roman"/>
          <w:sz w:val="28"/>
          <w:szCs w:val="28"/>
        </w:rPr>
        <w:t>ого</w:t>
      </w:r>
      <w:r w:rsidRPr="00C923E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490F2F" w:rsidRPr="00C923ED">
        <w:rPr>
          <w:rFonts w:ascii="Times New Roman" w:hAnsi="Times New Roman" w:cs="Times New Roman"/>
          <w:sz w:val="28"/>
          <w:szCs w:val="28"/>
        </w:rPr>
        <w:t>ого</w:t>
      </w:r>
      <w:r w:rsidRPr="00C923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90F2F" w:rsidRPr="00C923ED">
        <w:rPr>
          <w:rFonts w:ascii="Times New Roman" w:hAnsi="Times New Roman" w:cs="Times New Roman"/>
          <w:sz w:val="28"/>
          <w:szCs w:val="28"/>
        </w:rPr>
        <w:t>ов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заверяются электронной подписью в соответствии с </w:t>
      </w:r>
      <w:hyperlink r:id="rId26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08232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proofErr w:type="gramEnd"/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</w:t>
      </w:r>
      <w:r w:rsid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местного самоуправления.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A5" w:rsidRPr="0008232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CD58DC" w:rsidRPr="00082329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D58DC" w:rsidRPr="00082329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4D54A3" w:rsidRPr="0008232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пунктом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060263" w:rsidRPr="00082329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210-ФЗ государственных и муниципальных услуг, в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940680" w:rsidRP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07" w:rsidRDefault="00060263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507" w:rsidRPr="00B9750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082329" w:rsidRDefault="00060263" w:rsidP="00B97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463EB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определенных в </w:t>
      </w:r>
      <w:hyperlink r:id="rId27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28" w:history="1">
        <w:r w:rsidRPr="00896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 части 1 статьи 24</w:t>
        </w:r>
      </w:hyperlink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если соответствующий документ не предоставлен заявителем по</w:t>
      </w:r>
      <w:proofErr w:type="gramEnd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  <w:r w:rsidR="00E51BD2"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29" w:history="1">
        <w:r w:rsidRPr="00896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23</w:t>
        </w:r>
      </w:hyperlink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и не получил от заявителя такие</w:t>
      </w:r>
      <w:proofErr w:type="gramEnd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в ненадлежащий орган;</w:t>
      </w:r>
    </w:p>
    <w:p w:rsidR="0045263D" w:rsidRPr="00082329" w:rsidRDefault="00463EB7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предусмотренных </w:t>
      </w:r>
      <w:hyperlink r:id="rId30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условий перевода помещения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63D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переустройства и (или) перепланировки жилого или нежилого помещения требованиям законодательства.</w:t>
      </w:r>
    </w:p>
    <w:p w:rsidR="00665CBD" w:rsidRPr="00980004" w:rsidRDefault="00665CB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</w:t>
      </w:r>
      <w:r w:rsidRPr="00980004">
        <w:rPr>
          <w:rFonts w:ascii="Times New Roman" w:hAnsi="Times New Roman" w:cs="Times New Roman"/>
          <w:sz w:val="28"/>
          <w:szCs w:val="28"/>
        </w:rPr>
        <w:lastRenderedPageBreak/>
        <w:t>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263D" w:rsidRPr="00082329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08232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E062C4" w:rsidP="008B39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</w:t>
      </w:r>
      <w:r w:rsidR="008B39DD" w:rsidRPr="00082329">
        <w:rPr>
          <w:rFonts w:ascii="Times New Roman" w:hAnsi="Times New Roman" w:cs="Times New Roman"/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092" w:rsidRPr="00082329" w:rsidRDefault="00CB7D12" w:rsidP="0053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У</w:t>
      </w:r>
      <w:r w:rsidR="00532092" w:rsidRPr="00082329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082329">
        <w:rPr>
          <w:rFonts w:ascii="Times New Roman" w:hAnsi="Times New Roman" w:cs="Times New Roman"/>
          <w:sz w:val="28"/>
          <w:szCs w:val="28"/>
        </w:rPr>
        <w:t xml:space="preserve">по </w:t>
      </w:r>
      <w:r w:rsidR="00532092" w:rsidRPr="00082329">
        <w:rPr>
          <w:rFonts w:ascii="Times New Roman" w:hAnsi="Times New Roman" w:cs="Times New Roman"/>
          <w:sz w:val="28"/>
          <w:szCs w:val="28"/>
        </w:rPr>
        <w:t>разработк</w:t>
      </w:r>
      <w:r w:rsidRPr="00082329">
        <w:rPr>
          <w:rFonts w:ascii="Times New Roman" w:hAnsi="Times New Roman" w:cs="Times New Roman"/>
          <w:sz w:val="28"/>
          <w:szCs w:val="28"/>
        </w:rPr>
        <w:t>е</w:t>
      </w:r>
      <w:r w:rsidR="00532092" w:rsidRPr="00082329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переводимого помещения предоставляется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платно.</w:t>
      </w:r>
    </w:p>
    <w:p w:rsidR="00060263" w:rsidRPr="0008232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082329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0BF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</w:t>
      </w:r>
      <w:r w:rsidR="008B39DD" w:rsidRPr="00082329">
        <w:rPr>
          <w:rFonts w:ascii="Times New Roman" w:hAnsi="Times New Roman" w:cs="Times New Roman"/>
          <w:sz w:val="28"/>
          <w:szCs w:val="28"/>
        </w:rPr>
        <w:t xml:space="preserve">оформленный в установленном порядке проект переустройства и (или) перепланировки переводимого помещения </w:t>
      </w:r>
      <w:r w:rsidR="002924B0" w:rsidRPr="00082329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договора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самоуправлении 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превышает 15 минут.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Показатели доступности и качества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2.18.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5616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16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80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65616D">
        <w:rPr>
          <w:rFonts w:ascii="Times New Roman" w:hAnsi="Times New Roman"/>
          <w:sz w:val="28"/>
          <w:szCs w:val="28"/>
        </w:rPr>
        <w:t>При</w:t>
      </w:r>
      <w:proofErr w:type="gramEnd"/>
      <w:r w:rsidRPr="0065616D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16D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</w:t>
      </w:r>
      <w:r w:rsidRPr="00C923ED">
        <w:rPr>
          <w:rFonts w:ascii="Times New Roman" w:hAnsi="Times New Roman"/>
          <w:sz w:val="28"/>
          <w:szCs w:val="28"/>
        </w:rPr>
        <w:t>официальном сайте органа местного самоуправления, на Едином и региональном порталах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;</w:t>
      </w:r>
      <w:proofErr w:type="gramEnd"/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3ED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</w:t>
      </w:r>
      <w:r w:rsidRPr="00C923ED">
        <w:rPr>
          <w:rFonts w:ascii="Times New Roman" w:hAnsi="Times New Roman"/>
          <w:sz w:val="28"/>
          <w:szCs w:val="28"/>
        </w:rPr>
        <w:lastRenderedPageBreak/>
        <w:t>том числе на официальном сайте органа местного самоуправления, на Едином и региональном порталах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;</w:t>
      </w:r>
      <w:proofErr w:type="gramEnd"/>
    </w:p>
    <w:p w:rsidR="00665CBD" w:rsidRPr="0065616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, через «Личный кабинет пользователя»;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3ED">
        <w:rPr>
          <w:rFonts w:ascii="Times New Roman" w:hAnsi="Times New Roman"/>
          <w:sz w:val="28"/>
          <w:szCs w:val="28"/>
        </w:rPr>
        <w:t xml:space="preserve">В случае обращения заявителя через </w:t>
      </w:r>
      <w:r w:rsidR="006F6F0D" w:rsidRPr="00C923ED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="006F6F0D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6F6F0D" w:rsidRPr="00C923ED"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взаимодействии.</w:t>
      </w:r>
    </w:p>
    <w:p w:rsidR="00665CBD" w:rsidRPr="00BB1FC0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08232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1" w:history="1">
        <w:r w:rsidRPr="00082329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082329">
        <w:rPr>
          <w:rFonts w:ascii="Times New Roman" w:hAnsi="Times New Roman" w:cs="Times New Roman"/>
          <w:sz w:val="28"/>
          <w:szCs w:val="28"/>
        </w:rPr>
        <w:t> </w:t>
      </w:r>
      <w:r w:rsidR="00945060">
        <w:rPr>
          <w:rFonts w:ascii="Times New Roman" w:hAnsi="Times New Roman" w:cs="Times New Roman"/>
          <w:sz w:val="28"/>
          <w:szCs w:val="28"/>
        </w:rPr>
        <w:t>5</w:t>
      </w:r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3467" w:rsidRPr="00082329" w:rsidRDefault="009C3467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F9491D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82329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r w:rsidRPr="00C923ED">
        <w:rPr>
          <w:rFonts w:ascii="Times New Roman" w:hAnsi="Times New Roman" w:cs="Times New Roman"/>
          <w:sz w:val="28"/>
          <w:szCs w:val="28"/>
        </w:rPr>
        <w:t>порталы</w:t>
      </w:r>
      <w:r w:rsidR="00674896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96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уведомление о приеме документов 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="00E25E27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AA4730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AA4730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(направляет) его заявителю;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7D2BD3" w:rsidRPr="00082329" w:rsidRDefault="00175461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7D2BD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461" w:rsidRPr="00082329" w:rsidRDefault="00175461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082329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5461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355553" w:rsidRPr="00082329" w:rsidRDefault="0006026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7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09C" w:rsidRPr="0008232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87609C" w:rsidRPr="0008232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приступает к исполнению административной процедуры.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B47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08232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08232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CBD" w:rsidRDefault="00665CBD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67" w:rsidRPr="00EB2B64" w:rsidRDefault="00060263" w:rsidP="00BD6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D6767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получения заявления специалист, ответственный за предоставление муниципальной услуги: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08232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D6767" w:rsidRPr="00BD6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переводе помещения, </w:t>
      </w:r>
      <w:r w:rsidRPr="00082329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</w:t>
      </w:r>
      <w:r w:rsidR="00310732" w:rsidRPr="00082329">
        <w:rPr>
          <w:rFonts w:ascii="Times New Roman" w:hAnsi="Times New Roman" w:cs="Times New Roman"/>
          <w:sz w:val="28"/>
          <w:szCs w:val="28"/>
        </w:rPr>
        <w:t>1</w:t>
      </w:r>
      <w:r w:rsidR="00BD6767" w:rsidRPr="00BD6767">
        <w:rPr>
          <w:rFonts w:ascii="Times New Roman" w:hAnsi="Times New Roman" w:cs="Times New Roman"/>
          <w:sz w:val="28"/>
          <w:szCs w:val="28"/>
        </w:rPr>
        <w:t>1</w:t>
      </w:r>
      <w:r w:rsidR="00BD6767">
        <w:rPr>
          <w:rFonts w:ascii="Times New Roman" w:hAnsi="Times New Roman" w:cs="Times New Roman"/>
          <w:sz w:val="28"/>
          <w:szCs w:val="28"/>
        </w:rPr>
        <w:t>.</w:t>
      </w:r>
      <w:r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82329">
        <w:rPr>
          <w:rFonts w:ascii="Times New Roman" w:hAnsi="Times New Roman" w:cs="Times New Roman"/>
          <w:sz w:val="28"/>
          <w:szCs w:val="28"/>
        </w:rPr>
        <w:t xml:space="preserve">регламента, подготавливает проект распоряжения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 xml:space="preserve"> о переводе помещения;</w:t>
      </w:r>
    </w:p>
    <w:p w:rsidR="00B406E9" w:rsidRPr="006C6E6A" w:rsidRDefault="00B406E9" w:rsidP="00B4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>4) при наличии оснований для отказа в переводе помещения, предусмотренных пунктом 2.11. Административного регламента</w:t>
      </w:r>
      <w:r w:rsidR="0088647A" w:rsidRPr="00BB1FC0">
        <w:rPr>
          <w:rFonts w:ascii="Times New Roman" w:hAnsi="Times New Roman" w:cs="Times New Roman"/>
          <w:sz w:val="28"/>
          <w:szCs w:val="28"/>
        </w:rPr>
        <w:t xml:space="preserve"> (за исключением случая, указанного в абзаце третьем)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подготавливает проект распоряжения подразделения об отказе в переводе помещения. В распоряжении об отказе в переводе помещения указываются основания отказа. </w:t>
      </w: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 w:rsidR="00F17877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proofErr w:type="spellStart"/>
      <w:r w:rsidR="00F1787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178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и направляет в адрес заявителя уведомление о получении ответа </w:t>
      </w:r>
      <w:r w:rsidR="00557520" w:rsidRPr="006C6E6A">
        <w:rPr>
          <w:rFonts w:ascii="Times New Roman" w:hAnsi="Times New Roman" w:cs="Times New Roman"/>
          <w:sz w:val="28"/>
          <w:szCs w:val="28"/>
        </w:rPr>
        <w:t xml:space="preserve">на межведомственный запрос об отсутствии документа и (или) информации, </w:t>
      </w:r>
      <w:proofErr w:type="gramStart"/>
      <w:r w:rsidR="00557520" w:rsidRPr="006C6E6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557520" w:rsidRPr="006C6E6A">
        <w:rPr>
          <w:rFonts w:ascii="Times New Roman" w:hAnsi="Times New Roman" w:cs="Times New Roman"/>
          <w:sz w:val="28"/>
          <w:szCs w:val="28"/>
        </w:rPr>
        <w:t xml:space="preserve"> для перевода жилого (нежилого) помещения в нежилое (жилое) помещение</w:t>
      </w:r>
      <w:r w:rsidR="00557520"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06646"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 w:rsidR="00945060">
        <w:rPr>
          <w:rFonts w:ascii="Times New Roman" w:hAnsi="Times New Roman" w:cs="Times New Roman"/>
          <w:sz w:val="28"/>
          <w:szCs w:val="28"/>
        </w:rPr>
        <w:t>6</w:t>
      </w:r>
      <w:r w:rsidR="00106646"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E7D73"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и (или) информацию</w:t>
      </w:r>
      <w:r w:rsidR="00557520" w:rsidRPr="00BB1FC0">
        <w:rPr>
          <w:rFonts w:ascii="Times New Roman" w:hAnsi="Times New Roman" w:cs="Times New Roman"/>
          <w:sz w:val="28"/>
          <w:szCs w:val="28"/>
        </w:rPr>
        <w:t>.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При неполучении  </w:t>
      </w:r>
      <w:r w:rsidR="00557520" w:rsidRPr="00BB1FC0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направления уведомления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от заявителя таких документов и (или) информации </w:t>
      </w:r>
      <w:r w:rsidR="00557520" w:rsidRPr="00BB1FC0">
        <w:rPr>
          <w:rFonts w:ascii="Times New Roman" w:hAnsi="Times New Roman" w:cs="Times New Roman"/>
          <w:sz w:val="28"/>
          <w:szCs w:val="28"/>
        </w:rPr>
        <w:t>специалист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подразделения об отказе в переводе помещения. 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Подготовленный проект распоряжения с приложением представленных заявителем документов согласовывается должностными лицами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082329">
        <w:rPr>
          <w:rFonts w:ascii="Times New Roman" w:hAnsi="Times New Roman" w:cs="Times New Roman"/>
          <w:sz w:val="28"/>
          <w:szCs w:val="28"/>
        </w:rPr>
        <w:t xml:space="preserve">и представляется на подпись руководителю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Подписание руководителем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082329">
        <w:rPr>
          <w:rFonts w:ascii="Times New Roman" w:hAnsi="Times New Roman" w:cs="Times New Roman"/>
          <w:sz w:val="28"/>
          <w:szCs w:val="28"/>
        </w:rPr>
        <w:t>соответствующего распоряжения является принятием решения о переводе или об отказе в переводе помещения.</w:t>
      </w:r>
    </w:p>
    <w:p w:rsidR="009C3467" w:rsidRPr="00082329" w:rsidRDefault="009C3467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решения руководителем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="0031073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9C3467" w:rsidRPr="00082329" w:rsidRDefault="009C3467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</w:t>
      </w:r>
      <w:r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услуги;</w:t>
      </w:r>
    </w:p>
    <w:p w:rsidR="00060263" w:rsidRPr="00082329" w:rsidRDefault="00C0633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подписание указанных проектов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администрации </w:t>
      </w:r>
      <w:proofErr w:type="spellStart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53" w:rsidRPr="00082329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3A0B82" w:rsidRPr="00082329">
        <w:rPr>
          <w:rFonts w:ascii="Times New Roman" w:hAnsi="Times New Roman" w:cs="Times New Roman"/>
          <w:iCs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3A0B8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и региональный </w:t>
      </w:r>
      <w:r w:rsidR="00355553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55553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6153" w:rsidRPr="00082329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30146E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proofErr w:type="spellStart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D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355553" w:rsidRPr="00082329" w:rsidRDefault="00F9491D" w:rsidP="0035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переводе жилого </w:t>
      </w:r>
      <w:r w:rsidR="00072B3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(нежилого)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нежилое </w:t>
      </w:r>
      <w:r w:rsidR="00072B3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(жилое)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B3D" w:rsidRPr="00082329" w:rsidRDefault="00072B3D" w:rsidP="0035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жилого (нежилого) помещения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(жилое) помещение.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4074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54074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BE5" w:rsidRPr="00082329">
        <w:rPr>
          <w:rFonts w:ascii="Times New Roman" w:hAnsi="Times New Roman" w:cs="Times New Roman"/>
          <w:iCs/>
          <w:sz w:val="28"/>
          <w:szCs w:val="28"/>
        </w:rPr>
        <w:t>уведомлени</w:t>
      </w:r>
      <w:r w:rsidR="0054074F" w:rsidRPr="00082329">
        <w:rPr>
          <w:rFonts w:ascii="Times New Roman" w:hAnsi="Times New Roman" w:cs="Times New Roman"/>
          <w:iCs/>
          <w:sz w:val="28"/>
          <w:szCs w:val="28"/>
        </w:rPr>
        <w:t>ю</w:t>
      </w:r>
      <w:r w:rsidR="00C26BE5" w:rsidRPr="00082329">
        <w:rPr>
          <w:rFonts w:ascii="Times New Roman" w:hAnsi="Times New Roman" w:cs="Times New Roman"/>
          <w:iCs/>
          <w:sz w:val="28"/>
          <w:szCs w:val="28"/>
        </w:rPr>
        <w:t xml:space="preserve"> о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BE5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BD67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6BE5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08232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24B67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переводе жилого (нежилого) поме</w:t>
      </w:r>
      <w:r w:rsidR="003C1E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(жилое) помещение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DF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</w:t>
      </w:r>
      <w:r w:rsidR="00224B67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</w:t>
      </w:r>
      <w:r w:rsidR="00A9217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7322" w:rsidRPr="00DE6380" w:rsidRDefault="00757322" w:rsidP="00757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направляются заявителю в день их </w:t>
      </w:r>
      <w:r w:rsidRPr="00DE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DE6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628" w:rsidRPr="00082329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и региональный </w:t>
      </w:r>
      <w:r w:rsidR="006E087E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E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1F7272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переводе жилого (нежилого) помещения в нежилое (жилое) помещение.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</w:p>
    <w:p w:rsidR="00060263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исходящего номера и даты сопроводительного письма и реквизитов 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87E" w:rsidRPr="0008232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082329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D6AE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C2A7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CC2A7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C2A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CC2A77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5CBD" w:rsidRPr="0065616D" w:rsidRDefault="00665CBD" w:rsidP="00CC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CC2A7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="00CC2A7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C2A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2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3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CC2A77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="00CC2A77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C2A7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5CBD" w:rsidRPr="0065616D" w:rsidRDefault="00665CBD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8"/>
        </w:rPr>
        <w:t xml:space="preserve"> </w:t>
      </w:r>
      <w:r w:rsidRPr="0065616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65CBD" w:rsidRPr="0065616D" w:rsidRDefault="00665CBD" w:rsidP="00665CBD">
      <w:pPr>
        <w:pStyle w:val="ConsPlusNormal"/>
        <w:ind w:firstLine="540"/>
        <w:jc w:val="both"/>
        <w:rPr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65CBD" w:rsidRPr="0065616D" w:rsidRDefault="00665CBD" w:rsidP="00665CBD">
      <w:pPr>
        <w:pStyle w:val="ConsPlusNormal"/>
        <w:ind w:firstLine="540"/>
        <w:jc w:val="both"/>
      </w:pPr>
    </w:p>
    <w:p w:rsidR="00665CBD" w:rsidRPr="0065616D" w:rsidRDefault="00665CBD" w:rsidP="00CC2A7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CC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главу </w:t>
      </w:r>
      <w:proofErr w:type="spellStart"/>
      <w:r w:rsidR="00CC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CC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65CBD" w:rsidRPr="0065616D" w:rsidRDefault="00665CBD" w:rsidP="00665CB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r w:rsidRPr="00C923ED">
        <w:rPr>
          <w:rFonts w:ascii="Times New Roman" w:hAnsi="Times New Roman" w:cs="Times New Roman"/>
          <w:sz w:val="28"/>
          <w:szCs w:val="28"/>
        </w:rPr>
        <w:t>порталов</w:t>
      </w:r>
      <w:r w:rsidR="00674896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96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5" w:history="1">
        <w:r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65CBD" w:rsidRPr="0065616D" w:rsidRDefault="00674896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</w:rPr>
        <w:t xml:space="preserve">Единого и регионального порталов </w:t>
      </w:r>
      <w:proofErr w:type="spellStart"/>
      <w:r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665CBD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65CBD" w:rsidRPr="0065616D" w:rsidRDefault="00665CBD" w:rsidP="00665CBD">
      <w:pPr>
        <w:pStyle w:val="ConsPlusNormal"/>
        <w:jc w:val="both"/>
        <w:outlineLvl w:val="1"/>
      </w:pPr>
    </w:p>
    <w:p w:rsidR="00665CBD" w:rsidRPr="0065616D" w:rsidRDefault="00665CBD" w:rsidP="00665CB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7237B2"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2A77" w:rsidRDefault="00665CBD" w:rsidP="00665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 w:rsid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2A77" w:rsidRPr="006D009E" w:rsidRDefault="00CC2A77" w:rsidP="00CC2A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C2A77" w:rsidRPr="006D009E" w:rsidRDefault="00CC2A77" w:rsidP="00CC2A77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082329" w:rsidRDefault="00CC2A77" w:rsidP="00627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  <w:r w:rsidRPr="00082329">
        <w:rPr>
          <w:rFonts w:ascii="Courier New" w:eastAsiaTheme="minorHAnsi" w:hAnsi="Courier New" w:cs="Courier New"/>
          <w:lang w:eastAsia="en-US"/>
        </w:rPr>
        <w:lastRenderedPageBreak/>
        <w:t xml:space="preserve">Приложение № 1 </w:t>
      </w:r>
      <w:proofErr w:type="gramStart"/>
      <w:r w:rsidRPr="00082329">
        <w:rPr>
          <w:rFonts w:ascii="Courier New" w:eastAsiaTheme="minorHAnsi" w:hAnsi="Courier New" w:cs="Courier New"/>
          <w:lang w:eastAsia="en-US"/>
        </w:rPr>
        <w:t>к</w:t>
      </w:r>
      <w:proofErr w:type="gramEnd"/>
      <w:r w:rsidRPr="00082329">
        <w:rPr>
          <w:rFonts w:ascii="Courier New" w:eastAsiaTheme="minorHAnsi" w:hAnsi="Courier New" w:cs="Courier New"/>
          <w:lang w:eastAsia="en-US"/>
        </w:rPr>
        <w:t xml:space="preserve"> </w:t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  <w:r w:rsidRPr="00082329">
        <w:rPr>
          <w:rFonts w:ascii="Courier New" w:eastAsiaTheme="minorHAnsi" w:hAnsi="Courier New" w:cs="Courier New"/>
          <w:lang w:eastAsia="en-US"/>
        </w:rPr>
        <w:t xml:space="preserve">Административному регламенту </w:t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b/>
          <w:lang w:eastAsia="en-US"/>
        </w:rPr>
      </w:pPr>
    </w:p>
    <w:p w:rsidR="003B75CD" w:rsidRDefault="00A1626A" w:rsidP="003B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3B75C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3B75C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B75CD" w:rsidRDefault="003B75CD" w:rsidP="003B75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593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3B75CD" w:rsidRDefault="003B75CD" w:rsidP="003B75CD">
      <w:pPr>
        <w:rPr>
          <w:rFonts w:ascii="Times New Roman" w:hAnsi="Times New Roman" w:cs="Times New Roman"/>
          <w:sz w:val="28"/>
          <w:szCs w:val="28"/>
        </w:rPr>
      </w:pPr>
    </w:p>
    <w:p w:rsidR="003B75CD" w:rsidRDefault="003B75CD" w:rsidP="003B75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3B75CD" w:rsidRDefault="003B75CD" w:rsidP="003B75C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CC2A77" w:rsidRDefault="00CC2A77" w:rsidP="00CC2A77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lastRenderedPageBreak/>
        <w:t xml:space="preserve">Приложение № 2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9C3467" w:rsidRPr="00082329" w:rsidRDefault="009C3467" w:rsidP="009C3467">
      <w:pPr>
        <w:pStyle w:val="ConsPlusNormal"/>
        <w:ind w:firstLine="0"/>
        <w:jc w:val="center"/>
      </w:pPr>
    </w:p>
    <w:p w:rsidR="009C3467" w:rsidRPr="00082329" w:rsidRDefault="009C3467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осуществляющего перевод помещения)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рассмотрев  представленные  в  соответствии  с </w:t>
      </w:r>
      <w:hyperlink r:id="rId37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Жилищного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_______ кв. м,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находящегося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по адресу: 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городского или сельского поселения)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дом N ____ корпус N ____ кв. N ____ из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(нежилого) в нежилое (жилое)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(ненужное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в целях использования помещения в качестве 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 xml:space="preserve"> (___________________________________________________________________)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 (нежилого)  в  нежилое  (жилое)  при условии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(перечень работ по переустройству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из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жилого (нежилого) в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нежилое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(жилое) в связи с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(основани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е(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-я), установленное(-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ые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) </w:t>
      </w:r>
      <w:hyperlink r:id="rId38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>
      <w:pPr>
        <w:pStyle w:val="ConsPlusNormal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082329">
        <w:br w:type="page"/>
      </w:r>
      <w:r w:rsidRPr="00082329">
        <w:rPr>
          <w:rFonts w:ascii="Courier New" w:eastAsiaTheme="minorHAnsi" w:hAnsi="Courier New" w:cs="Courier New"/>
          <w:lang w:eastAsia="en-US"/>
        </w:rPr>
        <w:lastRenderedPageBreak/>
        <w:t>Приложение № 3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C3467" w:rsidRPr="00082329" w:rsidRDefault="009C3467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ЗАЯВЛЕНИЯ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Главе </w:t>
      </w:r>
      <w:proofErr w:type="spellStart"/>
      <w:r w:rsidR="00BB2B33">
        <w:rPr>
          <w:rFonts w:ascii="Courier New" w:hAnsi="Courier New" w:cs="Courier New"/>
          <w:sz w:val="20"/>
          <w:szCs w:val="20"/>
        </w:rPr>
        <w:t>Ивантеевского</w:t>
      </w:r>
      <w:proofErr w:type="spellEnd"/>
      <w:r w:rsidR="00BB2B33">
        <w:rPr>
          <w:rFonts w:ascii="Courier New" w:hAnsi="Courier New" w:cs="Courier New"/>
          <w:sz w:val="20"/>
          <w:szCs w:val="20"/>
        </w:rPr>
        <w:t xml:space="preserve"> МР</w:t>
      </w:r>
      <w:r w:rsidRPr="00082329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о(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>-ей) 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(корпус N ____) по ул. __________________________________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принадлежащее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мне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в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нежилые (жилые) для использования под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подтверждается справкой о регистрации по месту жительства в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жилых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помещениях,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прилагаемой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к заявлению.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9C3467" w:rsidRPr="00082329" w:rsidRDefault="009C3467" w:rsidP="009C3467"/>
    <w:p w:rsidR="009C3467" w:rsidRPr="00082329" w:rsidRDefault="009C3467" w:rsidP="009C3467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>
      <w:pPr>
        <w:rPr>
          <w:rFonts w:ascii="Calibri" w:eastAsia="Times New Roman" w:hAnsi="Calibri" w:cs="Calibri"/>
          <w:szCs w:val="20"/>
          <w:lang w:eastAsia="ru-RU"/>
        </w:rPr>
      </w:pPr>
      <w:r w:rsidRPr="00082329">
        <w:br w:type="page"/>
      </w:r>
    </w:p>
    <w:p w:rsidR="009C3467" w:rsidRPr="00082329" w:rsidRDefault="009C3467" w:rsidP="009C3467">
      <w:pPr>
        <w:pStyle w:val="ConsPlusNormal"/>
        <w:jc w:val="right"/>
      </w:pPr>
      <w:r w:rsidRPr="00082329">
        <w:lastRenderedPageBreak/>
        <w:t xml:space="preserve">Приложение № 4 </w:t>
      </w:r>
      <w:proofErr w:type="gramStart"/>
      <w:r w:rsidRPr="00082329">
        <w:t>к</w:t>
      </w:r>
      <w:proofErr w:type="gramEnd"/>
    </w:p>
    <w:p w:rsidR="009C3467" w:rsidRPr="00082329" w:rsidRDefault="009C3467" w:rsidP="009C3467">
      <w:pPr>
        <w:pStyle w:val="ConsPlusNormal"/>
        <w:jc w:val="right"/>
      </w:pPr>
      <w:r w:rsidRPr="00082329">
        <w:t xml:space="preserve"> Административному регламенту</w:t>
      </w: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ind w:firstLine="0"/>
        <w:jc w:val="center"/>
      </w:pPr>
      <w:r w:rsidRPr="00B4775E">
        <w:rPr>
          <w:b/>
        </w:rPr>
        <w:t>ФОРМА</w:t>
      </w:r>
      <w:r w:rsidRPr="00082329">
        <w:t xml:space="preserve"> </w:t>
      </w:r>
      <w:r w:rsidRPr="00B4775E">
        <w:rPr>
          <w:b/>
        </w:rPr>
        <w:t>УВЕДОМЛЕНИЯ</w:t>
      </w:r>
    </w:p>
    <w:p w:rsidR="009C3467" w:rsidRPr="00082329" w:rsidRDefault="009C3467" w:rsidP="009C3467">
      <w:pPr>
        <w:pStyle w:val="ConsPlusNormal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ФИО (наименование заявителя):</w:t>
      </w: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_____________________________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Адрес регистрации:</w:t>
      </w: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____________________________________________________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УВЕДОМЛЕНИЕ О ПРИЕМЕ ДОКУМЕНТОВ ДЛЯ ПРЕДОСТАВЛЕНИЯ УСЛУГИ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9C3467" w:rsidRPr="00082329" w:rsidTr="009C3467">
        <w:tc>
          <w:tcPr>
            <w:tcW w:w="594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 xml:space="preserve">№ </w:t>
            </w:r>
            <w:proofErr w:type="gramStart"/>
            <w:r w:rsidRPr="00082329">
              <w:t>п</w:t>
            </w:r>
            <w:proofErr w:type="gramEnd"/>
            <w:r w:rsidRPr="00082329">
              <w:t>/п</w:t>
            </w:r>
          </w:p>
        </w:tc>
        <w:tc>
          <w:tcPr>
            <w:tcW w:w="3253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Количество листов</w:t>
            </w: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</w:tbl>
    <w:p w:rsidR="009C3467" w:rsidRPr="00082329" w:rsidRDefault="009C3467" w:rsidP="009C3467">
      <w:pPr>
        <w:pStyle w:val="ConsPlusNonformat"/>
        <w:jc w:val="both"/>
      </w:pPr>
      <w:r w:rsidRPr="00082329">
        <w:t>Всего принято ____________ документов на ____________ листах.</w:t>
      </w:r>
    </w:p>
    <w:p w:rsidR="009C3467" w:rsidRPr="00082329" w:rsidRDefault="009C3467" w:rsidP="009C3467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</w:pPr>
            <w:r w:rsidRPr="00082329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</w:tr>
    </w:tbl>
    <w:p w:rsidR="009C3467" w:rsidRPr="00082329" w:rsidRDefault="009C3467" w:rsidP="009C3467">
      <w:pPr>
        <w:pStyle w:val="ConsPlusNonforma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</w:pPr>
            <w:r w:rsidRPr="00082329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</w:tr>
    </w:tbl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spacing w:after="0" w:line="360" w:lineRule="auto"/>
      </w:pPr>
    </w:p>
    <w:p w:rsidR="009C3467" w:rsidRPr="00082329" w:rsidRDefault="009C3467" w:rsidP="009C3467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/>
    <w:p w:rsidR="009C3467" w:rsidRPr="00082329" w:rsidRDefault="009C3467" w:rsidP="009C3467"/>
    <w:p w:rsidR="009C3467" w:rsidRPr="00082329" w:rsidRDefault="009C3467" w:rsidP="009C3467"/>
    <w:p w:rsidR="009C3467" w:rsidRPr="00082329" w:rsidRDefault="009C3467" w:rsidP="009C3467">
      <w:pPr>
        <w:rPr>
          <w:rFonts w:ascii="Calibri" w:eastAsia="Times New Roman" w:hAnsi="Calibri" w:cs="Calibri"/>
          <w:szCs w:val="20"/>
          <w:lang w:eastAsia="ru-RU"/>
        </w:rPr>
      </w:pPr>
      <w:r w:rsidRPr="00082329">
        <w:br w:type="page"/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lastRenderedPageBreak/>
        <w:t>Приложение № </w:t>
      </w:r>
      <w:r w:rsidR="0099105D">
        <w:rPr>
          <w:rFonts w:ascii="Arial" w:hAnsi="Arial" w:cs="Arial"/>
          <w:sz w:val="20"/>
          <w:szCs w:val="20"/>
        </w:rPr>
        <w:t>5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3467" w:rsidRPr="007237B2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37B2">
        <w:rPr>
          <w:rFonts w:ascii="Courier New" w:eastAsia="Times New Roman" w:hAnsi="Courier New" w:cs="Courier New"/>
          <w:sz w:val="20"/>
          <w:szCs w:val="20"/>
          <w:lang w:eastAsia="ru-RU"/>
        </w:rPr>
        <w:t>Блок-схема</w:t>
      </w:r>
    </w:p>
    <w:p w:rsidR="009C3467" w:rsidRPr="007237B2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37B2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(──────────────────────────────────)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Обращение заинтересованного лица,│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           </w:t>
      </w:r>
      <w:hyperlink r:id="rId39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2.6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(─────────────────┬────────────────)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Прием и регистрация Заявления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│с приложением документов, </w:t>
      </w:r>
      <w:hyperlink r:id="rId40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2.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\/                  ┌─────────────┐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┌────────────────┐   ┌───────────────────────────────┐   │ Подготовка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Межведомственный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│&lt;──┤  Рассмотрение представленных  │   │ уведомления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│запрос, п.3.3.  │   │документов специалистом ___    ├──&gt;│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├──&gt;│о переводе помещения, </w:t>
      </w:r>
      <w:hyperlink r:id="rId41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3.1.3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 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│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│   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└────────────────┘   └─┬─────────────┬───────────────┘   │  об отказе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│             │                   │ в переводе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┌─────────┘             \/                  │ помещения,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┌────────────┴────────────┐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  </w:t>
      </w:r>
      <w:hyperlink r:id="rId42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3.1.4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│Подготовка и согласование│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="00B4775E"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│специалистом           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└──────┬──────┘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│проекта распоряжения   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│о переводе     помещения,│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│принятие решения о пере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-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│воде (отказе в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перводе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)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 Выдача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hyperlink r:id="rId43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4 __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уведомления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└────────────┬────────────┘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заявителю,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\/        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</w:t>
      </w:r>
      <w:hyperlink r:id="rId44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┌───────────────────────────┐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="00B4775E"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  Подготовка уведомления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(─────────────)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о переводе помещения,   │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│подписание его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уполномо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-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ченным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должностным  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лицом,             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регистрация специалистом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______, </w:t>
      </w:r>
      <w:hyperlink r:id="rId45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  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└────────────┬──────────────┘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│Выдача (направление)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│уведомления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заявителю,</w:t>
      </w:r>
      <w:hyperlink r:id="rId46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</w:t>
        </w:r>
        <w:proofErr w:type="spellEnd"/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. 3.5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(─────────────────────────────)</w:t>
      </w:r>
    </w:p>
    <w:p w:rsidR="009C3467" w:rsidRPr="005E27C0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 w:rsidR="0099105D">
        <w:rPr>
          <w:rFonts w:ascii="Courier New" w:hAnsi="Courier New" w:cs="Courier New"/>
          <w:sz w:val="20"/>
          <w:szCs w:val="20"/>
        </w:rPr>
        <w:t>6</w:t>
      </w: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pStyle w:val="ConsPlusNormal"/>
        <w:ind w:firstLine="0"/>
        <w:jc w:val="center"/>
      </w:pPr>
    </w:p>
    <w:p w:rsidR="00106646" w:rsidRPr="00082329" w:rsidRDefault="00106646" w:rsidP="00106646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914B1D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ответ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об отсутствии 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 xml:space="preserve">следующих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документ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>ов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 и (или) информации, необходимых для </w:t>
      </w:r>
      <w:r w:rsidR="002D7558">
        <w:rPr>
          <w:rFonts w:ascii="Courier New" w:hAnsi="Courier New" w:cs="Courier New"/>
          <w:color w:val="000000" w:themeColor="text1"/>
          <w:sz w:val="20"/>
          <w:szCs w:val="20"/>
        </w:rPr>
        <w:t xml:space="preserve">принятия решения о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перевод</w:t>
      </w:r>
      <w:r w:rsidR="002D7558">
        <w:rPr>
          <w:rFonts w:ascii="Courier New" w:hAnsi="Courier New" w:cs="Courier New"/>
          <w:color w:val="000000" w:themeColor="text1"/>
          <w:sz w:val="20"/>
          <w:szCs w:val="20"/>
        </w:rPr>
        <w:t>е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жилого (нежилого) помещения в нежилое (жилое) помещение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>:</w:t>
      </w:r>
      <w:proofErr w:type="gramEnd"/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1.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2.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…  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Предлагаем Вам </w:t>
      </w:r>
      <w:r>
        <w:rPr>
          <w:rFonts w:ascii="Courier New" w:hAnsi="Courier New" w:cs="Courier New"/>
          <w:sz w:val="20"/>
          <w:szCs w:val="20"/>
        </w:rPr>
        <w:t>самостоятельно</w:t>
      </w:r>
      <w:r w:rsidRPr="00864177">
        <w:rPr>
          <w:rFonts w:ascii="Courier New" w:hAnsi="Courier New" w:cs="Courier New"/>
          <w:sz w:val="20"/>
          <w:szCs w:val="20"/>
        </w:rPr>
        <w:t xml:space="preserve"> представить </w:t>
      </w:r>
      <w:r>
        <w:rPr>
          <w:rFonts w:ascii="Courier New" w:hAnsi="Courier New" w:cs="Courier New"/>
          <w:sz w:val="20"/>
          <w:szCs w:val="20"/>
        </w:rPr>
        <w:t xml:space="preserve">указанные </w:t>
      </w:r>
      <w:r w:rsidRPr="00864177">
        <w:rPr>
          <w:rFonts w:ascii="Courier New" w:hAnsi="Courier New" w:cs="Courier New"/>
          <w:sz w:val="20"/>
          <w:szCs w:val="20"/>
        </w:rPr>
        <w:t>документ</w:t>
      </w:r>
      <w:r>
        <w:rPr>
          <w:rFonts w:ascii="Courier New" w:hAnsi="Courier New" w:cs="Courier New"/>
          <w:sz w:val="20"/>
          <w:szCs w:val="20"/>
        </w:rPr>
        <w:t>ы</w:t>
      </w:r>
      <w:r w:rsidRPr="00864177">
        <w:rPr>
          <w:rFonts w:ascii="Courier New" w:hAnsi="Courier New" w:cs="Courier New"/>
          <w:sz w:val="20"/>
          <w:szCs w:val="20"/>
        </w:rPr>
        <w:t xml:space="preserve">, необходимые для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переводе жилого (нежилого) помещения в нежилое (жилое</w:t>
      </w:r>
      <w:r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</w:t>
      </w:r>
      <w:r w:rsidRPr="00864177">
        <w:rPr>
          <w:rFonts w:ascii="Courier New" w:hAnsi="Courier New" w:cs="Courier New"/>
          <w:sz w:val="20"/>
          <w:szCs w:val="20"/>
        </w:rPr>
        <w:t xml:space="preserve">в течение пятнадцати рабочих дней со дня направления </w:t>
      </w:r>
      <w:r>
        <w:rPr>
          <w:rFonts w:ascii="Courier New" w:hAnsi="Courier New" w:cs="Courier New"/>
          <w:sz w:val="20"/>
          <w:szCs w:val="20"/>
        </w:rPr>
        <w:t xml:space="preserve">настоящего </w:t>
      </w:r>
      <w:r w:rsidRPr="00864177">
        <w:rPr>
          <w:rFonts w:ascii="Courier New" w:hAnsi="Courier New" w:cs="Courier New"/>
          <w:sz w:val="20"/>
          <w:szCs w:val="20"/>
        </w:rPr>
        <w:t>уведомления</w:t>
      </w:r>
      <w:r>
        <w:rPr>
          <w:rFonts w:ascii="Courier New" w:hAnsi="Courier New" w:cs="Courier New"/>
          <w:sz w:val="20"/>
          <w:szCs w:val="20"/>
        </w:rPr>
        <w:t>,</w:t>
      </w:r>
      <w:r w:rsidRPr="00864177">
        <w:rPr>
          <w:rFonts w:ascii="Courier New" w:hAnsi="Courier New" w:cs="Courier New"/>
          <w:sz w:val="20"/>
          <w:szCs w:val="20"/>
        </w:rPr>
        <w:t xml:space="preserve"> в соответствии с частью 1 статьи 2</w:t>
      </w:r>
      <w:r w:rsidRPr="00E22A03">
        <w:rPr>
          <w:rFonts w:ascii="Courier New" w:hAnsi="Courier New" w:cs="Courier New"/>
          <w:sz w:val="20"/>
          <w:szCs w:val="20"/>
        </w:rPr>
        <w:t>7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 w:rsidRPr="00E22A03">
        <w:rPr>
          <w:rFonts w:ascii="Courier New" w:hAnsi="Courier New" w:cs="Courier New"/>
          <w:sz w:val="20"/>
          <w:szCs w:val="20"/>
        </w:rPr>
        <w:t>Жилищного кодекса  Российской Федерации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Вам будет отказано в предоставлении муниципальной услуги по переводу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жилого (нежилого) помещения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нежилое (жилое).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106646" w:rsidRDefault="00106646" w:rsidP="00106646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106646" w:rsidSect="00C923E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050D"/>
    <w:rsid w:val="00005867"/>
    <w:rsid w:val="0000597D"/>
    <w:rsid w:val="0001187E"/>
    <w:rsid w:val="00012213"/>
    <w:rsid w:val="00014C20"/>
    <w:rsid w:val="00031BF7"/>
    <w:rsid w:val="00036277"/>
    <w:rsid w:val="00051369"/>
    <w:rsid w:val="00056126"/>
    <w:rsid w:val="00060263"/>
    <w:rsid w:val="0006494F"/>
    <w:rsid w:val="00064A78"/>
    <w:rsid w:val="00072B3D"/>
    <w:rsid w:val="0008195E"/>
    <w:rsid w:val="00082329"/>
    <w:rsid w:val="00093F6E"/>
    <w:rsid w:val="00094BEA"/>
    <w:rsid w:val="00096AAF"/>
    <w:rsid w:val="000A5115"/>
    <w:rsid w:val="000A7FD6"/>
    <w:rsid w:val="000B3B4C"/>
    <w:rsid w:val="000B462C"/>
    <w:rsid w:val="000D4BC9"/>
    <w:rsid w:val="000D6AED"/>
    <w:rsid w:val="000E482A"/>
    <w:rsid w:val="000F6628"/>
    <w:rsid w:val="00105EF5"/>
    <w:rsid w:val="00106646"/>
    <w:rsid w:val="001071BF"/>
    <w:rsid w:val="00111A9C"/>
    <w:rsid w:val="00126DE4"/>
    <w:rsid w:val="00143899"/>
    <w:rsid w:val="00164A3C"/>
    <w:rsid w:val="00175461"/>
    <w:rsid w:val="00176372"/>
    <w:rsid w:val="001766DF"/>
    <w:rsid w:val="00177ADA"/>
    <w:rsid w:val="0019392E"/>
    <w:rsid w:val="001968A5"/>
    <w:rsid w:val="001A270B"/>
    <w:rsid w:val="001A301F"/>
    <w:rsid w:val="001A510D"/>
    <w:rsid w:val="001A5F35"/>
    <w:rsid w:val="001C03CA"/>
    <w:rsid w:val="001C617D"/>
    <w:rsid w:val="001F65C6"/>
    <w:rsid w:val="001F7272"/>
    <w:rsid w:val="00205146"/>
    <w:rsid w:val="00212801"/>
    <w:rsid w:val="002166B2"/>
    <w:rsid w:val="00223CF4"/>
    <w:rsid w:val="00224B67"/>
    <w:rsid w:val="002432DF"/>
    <w:rsid w:val="00243B23"/>
    <w:rsid w:val="00261BE4"/>
    <w:rsid w:val="002924B0"/>
    <w:rsid w:val="002A5468"/>
    <w:rsid w:val="002A696D"/>
    <w:rsid w:val="002A7378"/>
    <w:rsid w:val="002B34A2"/>
    <w:rsid w:val="002C1B95"/>
    <w:rsid w:val="002C2F77"/>
    <w:rsid w:val="002C5401"/>
    <w:rsid w:val="002C701E"/>
    <w:rsid w:val="002D7558"/>
    <w:rsid w:val="002E321A"/>
    <w:rsid w:val="002E4B1B"/>
    <w:rsid w:val="002F4314"/>
    <w:rsid w:val="0030146E"/>
    <w:rsid w:val="00306CB5"/>
    <w:rsid w:val="00310732"/>
    <w:rsid w:val="0031246E"/>
    <w:rsid w:val="00330F6C"/>
    <w:rsid w:val="00334F84"/>
    <w:rsid w:val="003361EE"/>
    <w:rsid w:val="003415AC"/>
    <w:rsid w:val="00355553"/>
    <w:rsid w:val="00364BA3"/>
    <w:rsid w:val="00366F45"/>
    <w:rsid w:val="00380F5E"/>
    <w:rsid w:val="003813F9"/>
    <w:rsid w:val="00387115"/>
    <w:rsid w:val="003973C8"/>
    <w:rsid w:val="003A0B82"/>
    <w:rsid w:val="003A78ED"/>
    <w:rsid w:val="003B3903"/>
    <w:rsid w:val="003B75CD"/>
    <w:rsid w:val="003C1E67"/>
    <w:rsid w:val="003E6153"/>
    <w:rsid w:val="003F11ED"/>
    <w:rsid w:val="003F2844"/>
    <w:rsid w:val="003F5782"/>
    <w:rsid w:val="00432C70"/>
    <w:rsid w:val="00446996"/>
    <w:rsid w:val="0045263D"/>
    <w:rsid w:val="00463AB9"/>
    <w:rsid w:val="00463EB7"/>
    <w:rsid w:val="004753B6"/>
    <w:rsid w:val="00490F2F"/>
    <w:rsid w:val="004B2F4D"/>
    <w:rsid w:val="004C4CBC"/>
    <w:rsid w:val="004D074B"/>
    <w:rsid w:val="004D0BA6"/>
    <w:rsid w:val="004D3114"/>
    <w:rsid w:val="004D54A3"/>
    <w:rsid w:val="004D7735"/>
    <w:rsid w:val="004F19D2"/>
    <w:rsid w:val="004F4885"/>
    <w:rsid w:val="005078E9"/>
    <w:rsid w:val="00507FD4"/>
    <w:rsid w:val="00525E95"/>
    <w:rsid w:val="005269CB"/>
    <w:rsid w:val="00532092"/>
    <w:rsid w:val="0054074F"/>
    <w:rsid w:val="00552503"/>
    <w:rsid w:val="00552DC3"/>
    <w:rsid w:val="00557520"/>
    <w:rsid w:val="00557B84"/>
    <w:rsid w:val="005677D9"/>
    <w:rsid w:val="00573F9B"/>
    <w:rsid w:val="005749CE"/>
    <w:rsid w:val="005817F4"/>
    <w:rsid w:val="00581F2F"/>
    <w:rsid w:val="00587C76"/>
    <w:rsid w:val="00593A91"/>
    <w:rsid w:val="005A4BA5"/>
    <w:rsid w:val="005A5AD6"/>
    <w:rsid w:val="005B0CEC"/>
    <w:rsid w:val="005B21BE"/>
    <w:rsid w:val="005E4CD7"/>
    <w:rsid w:val="00603DA9"/>
    <w:rsid w:val="006062F2"/>
    <w:rsid w:val="00610CC0"/>
    <w:rsid w:val="00623D96"/>
    <w:rsid w:val="0062508D"/>
    <w:rsid w:val="00627D94"/>
    <w:rsid w:val="00630BF8"/>
    <w:rsid w:val="00634248"/>
    <w:rsid w:val="00642073"/>
    <w:rsid w:val="0065067B"/>
    <w:rsid w:val="00652751"/>
    <w:rsid w:val="006551EF"/>
    <w:rsid w:val="00665CBD"/>
    <w:rsid w:val="00674896"/>
    <w:rsid w:val="00690B05"/>
    <w:rsid w:val="006928A7"/>
    <w:rsid w:val="006C0BF9"/>
    <w:rsid w:val="006C6816"/>
    <w:rsid w:val="006C6E6A"/>
    <w:rsid w:val="006D1FE8"/>
    <w:rsid w:val="006D30D0"/>
    <w:rsid w:val="006E087E"/>
    <w:rsid w:val="006E3799"/>
    <w:rsid w:val="006F1D4B"/>
    <w:rsid w:val="006F6F0D"/>
    <w:rsid w:val="00700BDD"/>
    <w:rsid w:val="00701281"/>
    <w:rsid w:val="0070684C"/>
    <w:rsid w:val="00714DE5"/>
    <w:rsid w:val="00717167"/>
    <w:rsid w:val="007237B2"/>
    <w:rsid w:val="0074601E"/>
    <w:rsid w:val="007469CE"/>
    <w:rsid w:val="00757322"/>
    <w:rsid w:val="0077099A"/>
    <w:rsid w:val="00771C90"/>
    <w:rsid w:val="00784F84"/>
    <w:rsid w:val="0079637D"/>
    <w:rsid w:val="00796D12"/>
    <w:rsid w:val="007C2EEB"/>
    <w:rsid w:val="007D2BD3"/>
    <w:rsid w:val="007D2D02"/>
    <w:rsid w:val="007E7D73"/>
    <w:rsid w:val="007F3331"/>
    <w:rsid w:val="00801A40"/>
    <w:rsid w:val="00803E81"/>
    <w:rsid w:val="00810F4D"/>
    <w:rsid w:val="00821D02"/>
    <w:rsid w:val="008277B0"/>
    <w:rsid w:val="008309E1"/>
    <w:rsid w:val="008350DC"/>
    <w:rsid w:val="00842AC7"/>
    <w:rsid w:val="0085383F"/>
    <w:rsid w:val="0086089E"/>
    <w:rsid w:val="00861980"/>
    <w:rsid w:val="0087609C"/>
    <w:rsid w:val="0088647A"/>
    <w:rsid w:val="008905CE"/>
    <w:rsid w:val="00896439"/>
    <w:rsid w:val="0089688A"/>
    <w:rsid w:val="008B0AF1"/>
    <w:rsid w:val="008B39DD"/>
    <w:rsid w:val="009156B3"/>
    <w:rsid w:val="00940680"/>
    <w:rsid w:val="00941265"/>
    <w:rsid w:val="00943BAF"/>
    <w:rsid w:val="00943E6D"/>
    <w:rsid w:val="00945060"/>
    <w:rsid w:val="009527F9"/>
    <w:rsid w:val="00957499"/>
    <w:rsid w:val="0097422E"/>
    <w:rsid w:val="00980004"/>
    <w:rsid w:val="00987822"/>
    <w:rsid w:val="0099105D"/>
    <w:rsid w:val="009B6D0F"/>
    <w:rsid w:val="009C23ED"/>
    <w:rsid w:val="009C3467"/>
    <w:rsid w:val="009C7B51"/>
    <w:rsid w:val="009E7ADC"/>
    <w:rsid w:val="00A02266"/>
    <w:rsid w:val="00A02FC9"/>
    <w:rsid w:val="00A1626A"/>
    <w:rsid w:val="00A221A4"/>
    <w:rsid w:val="00A24539"/>
    <w:rsid w:val="00A56995"/>
    <w:rsid w:val="00A56B67"/>
    <w:rsid w:val="00A57DAD"/>
    <w:rsid w:val="00A617B7"/>
    <w:rsid w:val="00A65D94"/>
    <w:rsid w:val="00A70042"/>
    <w:rsid w:val="00A92173"/>
    <w:rsid w:val="00A95109"/>
    <w:rsid w:val="00A976BA"/>
    <w:rsid w:val="00AA186E"/>
    <w:rsid w:val="00AA4730"/>
    <w:rsid w:val="00B173CE"/>
    <w:rsid w:val="00B26AB1"/>
    <w:rsid w:val="00B305C2"/>
    <w:rsid w:val="00B30A39"/>
    <w:rsid w:val="00B348BA"/>
    <w:rsid w:val="00B406E9"/>
    <w:rsid w:val="00B418A0"/>
    <w:rsid w:val="00B4775E"/>
    <w:rsid w:val="00B61E8C"/>
    <w:rsid w:val="00B70225"/>
    <w:rsid w:val="00B74015"/>
    <w:rsid w:val="00B7613D"/>
    <w:rsid w:val="00B920B5"/>
    <w:rsid w:val="00B97507"/>
    <w:rsid w:val="00BA268F"/>
    <w:rsid w:val="00BB1FC0"/>
    <w:rsid w:val="00BB2B33"/>
    <w:rsid w:val="00BB4752"/>
    <w:rsid w:val="00BD6767"/>
    <w:rsid w:val="00BD740B"/>
    <w:rsid w:val="00BE4F2A"/>
    <w:rsid w:val="00BF4C50"/>
    <w:rsid w:val="00C06330"/>
    <w:rsid w:val="00C12876"/>
    <w:rsid w:val="00C26BE5"/>
    <w:rsid w:val="00C32A26"/>
    <w:rsid w:val="00C417F3"/>
    <w:rsid w:val="00C43BF3"/>
    <w:rsid w:val="00C7514F"/>
    <w:rsid w:val="00C75B5D"/>
    <w:rsid w:val="00C923ED"/>
    <w:rsid w:val="00CB3DCA"/>
    <w:rsid w:val="00CB4EFC"/>
    <w:rsid w:val="00CB5C94"/>
    <w:rsid w:val="00CB7D12"/>
    <w:rsid w:val="00CC2A77"/>
    <w:rsid w:val="00CC2D8B"/>
    <w:rsid w:val="00CC4A4B"/>
    <w:rsid w:val="00CD58DC"/>
    <w:rsid w:val="00CF26F3"/>
    <w:rsid w:val="00CF62C0"/>
    <w:rsid w:val="00D01766"/>
    <w:rsid w:val="00D02701"/>
    <w:rsid w:val="00D03003"/>
    <w:rsid w:val="00D22159"/>
    <w:rsid w:val="00D240AF"/>
    <w:rsid w:val="00D248A9"/>
    <w:rsid w:val="00D26201"/>
    <w:rsid w:val="00D36EF8"/>
    <w:rsid w:val="00D51E8B"/>
    <w:rsid w:val="00D9778A"/>
    <w:rsid w:val="00DA6BF2"/>
    <w:rsid w:val="00DA72BA"/>
    <w:rsid w:val="00DC2D66"/>
    <w:rsid w:val="00DC323C"/>
    <w:rsid w:val="00DD3BC9"/>
    <w:rsid w:val="00E062C4"/>
    <w:rsid w:val="00E10AA4"/>
    <w:rsid w:val="00E21038"/>
    <w:rsid w:val="00E25E27"/>
    <w:rsid w:val="00E30C82"/>
    <w:rsid w:val="00E437A8"/>
    <w:rsid w:val="00E45E01"/>
    <w:rsid w:val="00E51BD2"/>
    <w:rsid w:val="00E52855"/>
    <w:rsid w:val="00E5346B"/>
    <w:rsid w:val="00E56F0C"/>
    <w:rsid w:val="00E721C5"/>
    <w:rsid w:val="00E76273"/>
    <w:rsid w:val="00E91142"/>
    <w:rsid w:val="00EA409D"/>
    <w:rsid w:val="00EA761A"/>
    <w:rsid w:val="00EA7AD2"/>
    <w:rsid w:val="00EB0EB4"/>
    <w:rsid w:val="00EC74D7"/>
    <w:rsid w:val="00ED2048"/>
    <w:rsid w:val="00EE29E5"/>
    <w:rsid w:val="00EE51FE"/>
    <w:rsid w:val="00F14482"/>
    <w:rsid w:val="00F15E37"/>
    <w:rsid w:val="00F17877"/>
    <w:rsid w:val="00F20033"/>
    <w:rsid w:val="00F211A5"/>
    <w:rsid w:val="00F3172F"/>
    <w:rsid w:val="00F3342E"/>
    <w:rsid w:val="00F51330"/>
    <w:rsid w:val="00F67541"/>
    <w:rsid w:val="00F73740"/>
    <w:rsid w:val="00F82076"/>
    <w:rsid w:val="00F84D36"/>
    <w:rsid w:val="00F85E6E"/>
    <w:rsid w:val="00F864F8"/>
    <w:rsid w:val="00F9491D"/>
    <w:rsid w:val="00FA670E"/>
    <w:rsid w:val="00FB0B11"/>
    <w:rsid w:val="00FB6774"/>
    <w:rsid w:val="00FC217F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qFormat/>
    <w:rsid w:val="00EA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C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7EB3797C02BB66C51388354194823CA702D28621974EDECB79941E860I5e1J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9" Type="http://schemas.openxmlformats.org/officeDocument/2006/relationships/hyperlink" Target="consultantplus://offline/ref=BCCCBE18D3499032471B9EF994B541A7E787A0C47A38F5E8B4048148DC99E988A2988A3F6CABE68A893877u6n5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EB3797C02BB66C51388354194823CA702C21631E72EDECB79941E860I5e1J" TargetMode="External"/><Relationship Id="rId34" Type="http://schemas.openxmlformats.org/officeDocument/2006/relationships/hyperlink" Target="consultantplus://offline/ref=F74A318F9D8ADF9483AC76F276F96D86A1B6525C67F327A61428D40A62F10188BA7F07EAI5T7N" TargetMode="External"/><Relationship Id="rId42" Type="http://schemas.openxmlformats.org/officeDocument/2006/relationships/hyperlink" Target="consultantplus://offline/ref=BCCCBE18D3499032471B9EF994B541A7E787A0C47A38F5E8B4048148DC99E988A2988A3F6CABE68A893B71u6n1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9281BDD39C87F3218B3ADB18CAA8BEE3F7218DBB5AA58240408DFF3756D07D1A182A94B9705A16h0m5H" TargetMode="External"/><Relationship Id="rId17" Type="http://schemas.openxmlformats.org/officeDocument/2006/relationships/hyperlink" Target="consultantplus://offline/ref=77EB3797C02BB66C51388354194823CA702322661E73EDECB79941E860I5e1J" TargetMode="External"/><Relationship Id="rId25" Type="http://schemas.openxmlformats.org/officeDocument/2006/relationships/hyperlink" Target="consultantplus://offline/ref=87132C36795714E4B738B2785F96935021D8C1B64D01670FF920B43DDDD8A84E5596ECE4D20EH" TargetMode="External"/><Relationship Id="rId33" Type="http://schemas.openxmlformats.org/officeDocument/2006/relationships/hyperlink" Target="consultantplus://offline/ref=517EFAB1354FB569EE267971A5F45BBCDFE4B2C02556DA698C4D52F85456746F430478C9D4C7C08A991062a4i2H" TargetMode="External"/><Relationship Id="rId38" Type="http://schemas.openxmlformats.org/officeDocument/2006/relationships/hyperlink" Target="consultantplus://offline/ref=399841437CD5F1318D226BEF6F6352BFDBAA40C5DA6A71606831A687225FEE4567E285D57762868Cf8v8J" TargetMode="External"/><Relationship Id="rId46" Type="http://schemas.openxmlformats.org/officeDocument/2006/relationships/hyperlink" Target="consultantplus://offline/ref=BCCCBE18D3499032471B9EF994B541A7E787A0C47A38F5E8B4048148DC99E988A2988A3F6CABE68A893B70u6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56A8157974E9A57D4855AD7D2D6094B4968C1985133791B8A2983842Z8l1J" TargetMode="External"/><Relationship Id="rId20" Type="http://schemas.openxmlformats.org/officeDocument/2006/relationships/hyperlink" Target="consultantplus://offline/ref=77EB3797C02BB66C51388354194823CA702322601D75EDECB79941E860I5e1J" TargetMode="External"/><Relationship Id="rId29" Type="http://schemas.openxmlformats.org/officeDocument/2006/relationships/hyperlink" Target="consultantplus://offline/ref=8859CB969D4F4CBC9941F2B8CE3F7ADB3FCE3E33B7A4C2BAFB284F3E78BEE580ECD394343E322AM" TargetMode="External"/><Relationship Id="rId41" Type="http://schemas.openxmlformats.org/officeDocument/2006/relationships/hyperlink" Target="consultantplus://offline/ref=BCCCBE18D3499032471B9EF994B541A7E787A0C47A38F5E8B4048148DC99E988A2988A3F6CABE68A893B76u6n6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consultantplus://offline/ref=87132C36795714E4B738B2785F96935025D8C7B44C0E3A05F179B83FDD0AH" TargetMode="External"/><Relationship Id="rId32" Type="http://schemas.openxmlformats.org/officeDocument/2006/relationships/hyperlink" Target="consultantplus://offline/ref=517EFAB1354FB569EE267971A5F45BBCDFE4B2C02556DA698C4D52F85456746F430478C9D4C7C08A991763a4i9H" TargetMode="External"/><Relationship Id="rId37" Type="http://schemas.openxmlformats.org/officeDocument/2006/relationships/hyperlink" Target="consultantplus://offline/ref=399841437CD5F1318D226BEF6F6352BFDBAA40C5DA6A71606831A687225FEE4567E285D572f6v2J" TargetMode="External"/><Relationship Id="rId40" Type="http://schemas.openxmlformats.org/officeDocument/2006/relationships/hyperlink" Target="consultantplus://offline/ref=BCCCBE18D3499032471B9EF994B541A7E787A0C47A38F5E8B4048148DC99E988A2988A3F6CABE68A89387Cu6nBL" TargetMode="External"/><Relationship Id="rId45" Type="http://schemas.openxmlformats.org/officeDocument/2006/relationships/hyperlink" Target="consultantplus://offline/ref=BCCCBE18D3499032471B9EF994B541A7E787A0C47A38F5E8B4048148DC99E988A2988A3F6CABE68A893B70u6n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87132C36795714E4B738B2785F96935021D8C7B44A0D670FF920B43DDDDD08H" TargetMode="External"/><Relationship Id="rId28" Type="http://schemas.openxmlformats.org/officeDocument/2006/relationships/hyperlink" Target="consultantplus://offline/ref=8859CB969D4F4CBC9941F2B8CE3F7ADB3FCE3E33B7A4C2BAFB284F3E78BEE580ECD3943439322FM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77EB3797C02BB66C51388354194823CA702322681B77EDECB79941E860I5e1J" TargetMode="External"/><Relationship Id="rId31" Type="http://schemas.openxmlformats.org/officeDocument/2006/relationships/hyperlink" Target="consultantplus://offline/ref=2DAA3B89F7A34FB859BB305A08796F64F35C2F3EAD397986830DE75A380B2635CE0B2B4B90724A313CEB27TAk6L" TargetMode="External"/><Relationship Id="rId44" Type="http://schemas.openxmlformats.org/officeDocument/2006/relationships/hyperlink" Target="consultantplus://offline/ref=BCCCBE18D3499032471B9EF994B541A7E787A0C47A38F5E8B4048148DC99E988A2988A3F6CABE68A893B70u6n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D1163A091AF84DA7934CA238E7A6CB73658A155F1F92CFD3A21AACA4D73C5F45EACC9C18Ca6f5I" TargetMode="External"/><Relationship Id="rId22" Type="http://schemas.openxmlformats.org/officeDocument/2006/relationships/hyperlink" Target="consultantplus://offline/ref=77EB3797C02BB66C51388354194823CA702322681A77EDECB79941E86051657766D870B4FCFDAA79I7e0J" TargetMode="External"/><Relationship Id="rId27" Type="http://schemas.openxmlformats.org/officeDocument/2006/relationships/hyperlink" Target="consultantplus://offline/ref=8859CB969D4F4CBC9941ECB5D85324DF36CD623DB6A5CFEAA07714632FB7EFD7AB9CCD767F27E6613B62383C25M" TargetMode="External"/><Relationship Id="rId30" Type="http://schemas.openxmlformats.org/officeDocument/2006/relationships/hyperlink" Target="consultantplus://offline/ref=87132C36795714E4B738B2785F96935021D8C1B24601670FF920B43DDDD8A84E5596ECE12E6FD2A9D50FH" TargetMode="External"/><Relationship Id="rId35" Type="http://schemas.openxmlformats.org/officeDocument/2006/relationships/hyperlink" Target="consultantplus://offline/ref=9BEE26B22C6BECCE56B02BF7315200528BD850A21580B8EC6783A99920DD1889DC4A9A1E8AI8s4O" TargetMode="External"/><Relationship Id="rId43" Type="http://schemas.openxmlformats.org/officeDocument/2006/relationships/hyperlink" Target="consultantplus://offline/ref=BCCCBE18D3499032471B9EF994B541A7E787A0C47A38F5E8B4048148DC99E988A2988A3F6CABE68A893B70u6n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12361</Words>
  <Characters>70459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28</cp:revision>
  <cp:lastPrinted>2016-12-19T05:23:00Z</cp:lastPrinted>
  <dcterms:created xsi:type="dcterms:W3CDTF">2015-12-11T11:14:00Z</dcterms:created>
  <dcterms:modified xsi:type="dcterms:W3CDTF">2016-12-19T06:29:00Z</dcterms:modified>
</cp:coreProperties>
</file>