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A2AA2" w:rsidRPr="00DB3248" w:rsidRDefault="002112A9">
      <w:r w:rsidRPr="002112A9">
        <w:rPr>
          <w:noProof/>
          <w:lang w:eastAsia="ru-RU"/>
        </w:rPr>
        <w:pict>
          <v:rect id="_x0000_s1028" style="position:absolute;margin-left:-31.05pt;margin-top:21.8pt;width:515.15pt;height:768pt;z-index:251659264"/>
        </w:pict>
      </w:r>
      <w:r w:rsidRPr="002112A9">
        <w:rPr>
          <w:noProof/>
          <w:lang w:eastAsia="ru-RU"/>
        </w:rPr>
        <w:pict>
          <v:rect id="_x0000_s1027" style="position:absolute;margin-left:-85.05pt;margin-top:-58.2pt;width:609.65pt;height:886.25pt;z-index:251658240" fillcolor="#7030a0"/>
        </w:pict>
      </w:r>
    </w:p>
    <w:p w:rsidR="004E642F" w:rsidRPr="00DB3248" w:rsidRDefault="004E642F"/>
    <w:p w:rsidR="004E642F" w:rsidRPr="00DB3248" w:rsidRDefault="006E03F1"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11430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2112A9">
      <w:r w:rsidRPr="002112A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4.4pt;margin-top:19.15pt;width:468.75pt;height:325.5pt;z-index:251662336" fillcolor="white [3212]" strokecolor="white [3212]">
            <v:textbox style="mso-next-textbox:#_x0000_s1029">
              <w:txbxContent>
                <w:p w:rsidR="00995312" w:rsidRPr="006E03F1" w:rsidRDefault="00995312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995312" w:rsidRDefault="00995312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995312" w:rsidRPr="00604F9F" w:rsidRDefault="00995312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995312" w:rsidRPr="00604F9F" w:rsidRDefault="00995312" w:rsidP="00DB3248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к проекту решения « О бюджете Ивантеевского муниципального района на 201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9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год на плановый период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20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1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995312" w:rsidRPr="00604F9F" w:rsidRDefault="00995312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2112A9">
      <w:r w:rsidRPr="002112A9">
        <w:rPr>
          <w:noProof/>
          <w:lang w:eastAsia="ru-RU"/>
        </w:rPr>
        <w:pict>
          <v:shape id="_x0000_s1030" type="#_x0000_t202" style="position:absolute;margin-left:-24.3pt;margin-top:23.55pt;width:499.4pt;height:328.5pt;z-index:251663360" strokecolor="white [3212]">
            <v:textbox style="mso-next-textbox:#_x0000_s1030">
              <w:txbxContent>
                <w:p w:rsidR="00995312" w:rsidRDefault="00995312">
                  <w:pPr>
                    <w:rPr>
                      <w:noProof/>
                      <w:lang w:eastAsia="ru-RU"/>
                    </w:rPr>
                  </w:pPr>
                </w:p>
                <w:p w:rsidR="00995312" w:rsidRPr="006E03F1" w:rsidRDefault="00995312">
                  <w:pPr>
                    <w:rPr>
                      <w:noProof/>
                      <w:lang w:eastAsia="ru-RU"/>
                    </w:rPr>
                  </w:pPr>
                </w:p>
                <w:p w:rsidR="00995312" w:rsidRDefault="00995312"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4E642F" w:rsidRPr="00DB3248" w:rsidRDefault="004E642F"/>
    <w:p w:rsidR="00DB3248" w:rsidRDefault="00DB3248"/>
    <w:p w:rsidR="00E614CF" w:rsidRDefault="00E614CF"/>
    <w:p w:rsidR="00E614CF" w:rsidRDefault="00E614CF"/>
    <w:p w:rsidR="00E614CF" w:rsidRDefault="00E614CF"/>
    <w:p w:rsidR="00E614CF" w:rsidRPr="00604F9F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Уважаемые жители Ивантеевского муниципального района!</w:t>
      </w:r>
    </w:p>
    <w:p w:rsidR="00E614CF" w:rsidRPr="00604F9F" w:rsidRDefault="00E614C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Pr="00604F9F" w:rsidRDefault="00E614CF" w:rsidP="001D19C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«Бюджет для граждан» представлен</w:t>
      </w:r>
      <w:r w:rsidR="00793995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</w:t>
      </w:r>
      <w:r w:rsidR="001D19CE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666DF" w:rsidRPr="00604F9F" w:rsidRDefault="00E666DF" w:rsidP="00E666D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Основные показатели прогноза социально-экономического развития Ивантеевско</w:t>
      </w:r>
      <w:r w:rsidR="00E0710D">
        <w:rPr>
          <w:rFonts w:ascii="Times New Roman" w:hAnsi="Times New Roman" w:cs="Times New Roman"/>
          <w:b/>
          <w:sz w:val="28"/>
          <w:szCs w:val="28"/>
          <w:lang w:val="ru-RU"/>
        </w:rPr>
        <w:t>го муниципального района на 2019г.-2021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г.</w:t>
      </w:r>
    </w:p>
    <w:tbl>
      <w:tblPr>
        <w:tblW w:w="10490" w:type="dxa"/>
        <w:tblInd w:w="-459" w:type="dxa"/>
        <w:tblLook w:val="04A0"/>
      </w:tblPr>
      <w:tblGrid>
        <w:gridCol w:w="3927"/>
        <w:gridCol w:w="1044"/>
        <w:gridCol w:w="1066"/>
        <w:gridCol w:w="1066"/>
        <w:gridCol w:w="1129"/>
        <w:gridCol w:w="1129"/>
        <w:gridCol w:w="1129"/>
      </w:tblGrid>
      <w:tr w:rsidR="002823C1" w:rsidTr="002823C1">
        <w:trPr>
          <w:trHeight w:val="255"/>
        </w:trPr>
        <w:tc>
          <w:tcPr>
            <w:tcW w:w="3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2823C1" w:rsidTr="002823C1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</w:tr>
      <w:tr w:rsidR="002823C1" w:rsidTr="002823C1">
        <w:trPr>
          <w:trHeight w:val="18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803306,4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931231,1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1030200,2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1139450,4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1232419,8</w:t>
            </w:r>
          </w:p>
        </w:tc>
      </w:tr>
      <w:tr w:rsidR="002823C1" w:rsidTr="002823C1">
        <w:trPr>
          <w:trHeight w:val="4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2397300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3000500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 w:rsidP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3105502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 w:rsidP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3201801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 w:rsidP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3307502</w:t>
            </w:r>
          </w:p>
        </w:tc>
      </w:tr>
      <w:tr w:rsidR="002823C1" w:rsidTr="002823C1">
        <w:trPr>
          <w:trHeight w:val="135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146783,3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168088,6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173971,7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179364,8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185283,8</w:t>
            </w:r>
          </w:p>
        </w:tc>
      </w:tr>
      <w:tr w:rsidR="002823C1" w:rsidTr="002823C1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2782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2791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2790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2782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2768</w:t>
            </w:r>
          </w:p>
        </w:tc>
      </w:tr>
      <w:tr w:rsidR="002823C1" w:rsidTr="002823C1">
        <w:trPr>
          <w:trHeight w:val="22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pStyle w:val="af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pStyle w:val="af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13724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13724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13724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13724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pStyle w:val="af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13724</w:t>
            </w:r>
          </w:p>
        </w:tc>
      </w:tr>
      <w:tr w:rsidR="002823C1" w:rsidTr="002823C1">
        <w:trPr>
          <w:trHeight w:val="31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4475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4508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4508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4508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4508</w:t>
            </w:r>
          </w:p>
        </w:tc>
      </w:tr>
      <w:tr w:rsidR="002823C1" w:rsidTr="002823C1">
        <w:trPr>
          <w:trHeight w:val="30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2711,9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1082,9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1138,1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1198,4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1275,1</w:t>
            </w:r>
          </w:p>
        </w:tc>
      </w:tr>
      <w:tr w:rsidR="002823C1" w:rsidTr="002823C1">
        <w:trPr>
          <w:trHeight w:val="28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755866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783000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832330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883100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940500</w:t>
            </w:r>
          </w:p>
        </w:tc>
      </w:tr>
      <w:tr w:rsidR="002823C1" w:rsidTr="002823C1">
        <w:trPr>
          <w:trHeight w:val="33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9. Оборот общественного питания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43261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48090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51120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54230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57770</w:t>
            </w:r>
          </w:p>
        </w:tc>
      </w:tr>
      <w:tr w:rsidR="002823C1" w:rsidTr="002823C1">
        <w:trPr>
          <w:trHeight w:val="270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Численность работающих всего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3160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3261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3261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3261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3261</w:t>
            </w:r>
          </w:p>
        </w:tc>
      </w:tr>
      <w:tr w:rsidR="002823C1" w:rsidTr="002823C1">
        <w:trPr>
          <w:trHeight w:val="199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работающих всего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636674,5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781088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746221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785437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835315</w:t>
            </w:r>
          </w:p>
        </w:tc>
      </w:tr>
      <w:tr w:rsidR="002823C1" w:rsidTr="002823C1">
        <w:trPr>
          <w:trHeight w:val="1305"/>
        </w:trPr>
        <w:tc>
          <w:tcPr>
            <w:tcW w:w="3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48</w:t>
            </w:r>
          </w:p>
        </w:tc>
      </w:tr>
      <w:tr w:rsidR="002823C1" w:rsidTr="002823C1">
        <w:trPr>
          <w:trHeight w:val="1620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2823C1" w:rsidRDefault="002823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14214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14569,4</w:t>
            </w:r>
          </w:p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15143,4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15693,1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23C1" w:rsidRDefault="002823C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16302</w:t>
            </w:r>
          </w:p>
        </w:tc>
      </w:tr>
    </w:tbl>
    <w:p w:rsidR="00E666DF" w:rsidRDefault="00E666DF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823C1" w:rsidRPr="002823C1" w:rsidRDefault="002823C1" w:rsidP="00E614C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Pr="000F214F" w:rsidRDefault="00E614CF" w:rsidP="000F214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tbl>
      <w:tblPr>
        <w:tblStyle w:val="a9"/>
        <w:tblW w:w="0" w:type="auto"/>
        <w:tblInd w:w="360" w:type="dxa"/>
        <w:tblLook w:val="04A0"/>
      </w:tblPr>
      <w:tblGrid>
        <w:gridCol w:w="9669"/>
      </w:tblGrid>
      <w:tr w:rsidR="00092784" w:rsidRPr="00551EEC" w:rsidTr="00322272">
        <w:trPr>
          <w:trHeight w:val="5778"/>
        </w:trPr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Утверждение бюджета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 финансовый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1F6E18" w:rsidRDefault="00092784" w:rsidP="00092784">
            <w:pPr>
              <w:spacing w:after="290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( законодательные, представительные органы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Исполнение бюджета в текущем году</w:t>
            </w:r>
          </w:p>
          <w:p w:rsidR="00092784" w:rsidRPr="001F6E18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(органы исполнительной власти: местная администрация,</w:t>
            </w:r>
          </w:p>
          <w:p w:rsidR="00092784" w:rsidRDefault="00092784" w:rsidP="00092784">
            <w:pPr>
              <w:spacing w:after="37" w:line="211" w:lineRule="exact"/>
              <w:ind w:left="220" w:right="180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финансовые органы)</w:t>
            </w:r>
          </w:p>
          <w:p w:rsidR="001F6E18" w:rsidRPr="001F6E18" w:rsidRDefault="001F6E18" w:rsidP="00092784">
            <w:pPr>
              <w:spacing w:after="37" w:line="211" w:lineRule="exact"/>
              <w:ind w:left="220" w:right="180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Формирование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года</w:t>
            </w:r>
          </w:p>
          <w:p w:rsidR="00092784" w:rsidRPr="001F6E18" w:rsidRDefault="00092784" w:rsidP="00092784">
            <w:pPr>
              <w:spacing w:after="290" w:line="180" w:lineRule="exact"/>
              <w:ind w:left="36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(органы исполнительной власти)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Утверждение отчета об исполнении бюджета предыдущего</w:t>
            </w:r>
          </w:p>
          <w:p w:rsidR="00092784" w:rsidRPr="001F6E18" w:rsidRDefault="00092784" w:rsidP="00092784">
            <w:pPr>
              <w:keepNext/>
              <w:keepLines/>
              <w:spacing w:line="240" w:lineRule="exact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года</w:t>
            </w:r>
          </w:p>
          <w:p w:rsidR="00092784" w:rsidRPr="001F6E18" w:rsidRDefault="00092784" w:rsidP="00092784">
            <w:pPr>
              <w:spacing w:after="295" w:line="180" w:lineRule="exact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 xml:space="preserve">    </w:t>
            </w: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F214F" w:rsidRDefault="00092784" w:rsidP="000F214F">
            <w:pPr>
              <w:keepNext/>
              <w:keepLines/>
              <w:spacing w:line="240" w:lineRule="exact"/>
              <w:ind w:left="22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</w:t>
            </w: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С оставление проекта бюджета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 финансовый</w:t>
            </w:r>
          </w:p>
          <w:p w:rsidR="001F6E18" w:rsidRPr="001F6E18" w:rsidRDefault="00092784" w:rsidP="000F214F">
            <w:pPr>
              <w:keepNext/>
              <w:keepLines/>
              <w:spacing w:line="240" w:lineRule="exact"/>
              <w:ind w:left="22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год и </w:t>
            </w:r>
            <w:r w:rsidR="001F6E18" w:rsidRPr="001F6E18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плановый период</w:t>
            </w:r>
          </w:p>
          <w:p w:rsidR="00092784" w:rsidRDefault="001F6E18" w:rsidP="001F6E18">
            <w:pPr>
              <w:keepNext/>
              <w:keepLines/>
              <w:spacing w:line="240" w:lineRule="exact"/>
              <w:ind w:left="22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            </w:t>
            </w:r>
            <w:r w:rsidR="000F214F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 </w:t>
            </w:r>
            <w:r w:rsidR="000F214F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2"/>
                <w:szCs w:val="22"/>
              </w:rPr>
              <w:t xml:space="preserve"> </w:t>
            </w:r>
            <w:r w:rsidRPr="000F214F">
              <w:rPr>
                <w:b/>
                <w:color w:val="5F497A" w:themeColor="accent4" w:themeShade="BF"/>
                <w:sz w:val="22"/>
                <w:szCs w:val="22"/>
                <w:lang w:val="ru-RU"/>
              </w:rPr>
              <w:t xml:space="preserve"> </w:t>
            </w:r>
            <w:r w:rsidR="00092784"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(органы исполнительной власти)</w:t>
            </w:r>
          </w:p>
          <w:p w:rsidR="000F214F" w:rsidRPr="000F214F" w:rsidRDefault="000F214F" w:rsidP="001F6E18">
            <w:pPr>
              <w:keepNext/>
              <w:keepLines/>
              <w:spacing w:line="240" w:lineRule="exact"/>
              <w:ind w:left="220"/>
              <w:rPr>
                <w:b/>
                <w:color w:val="5F497A" w:themeColor="accent4" w:themeShade="BF"/>
                <w:sz w:val="22"/>
                <w:szCs w:val="22"/>
                <w:lang w:val="ru-RU"/>
              </w:rPr>
            </w:pPr>
          </w:p>
          <w:p w:rsidR="000F214F" w:rsidRDefault="00092784" w:rsidP="00092784">
            <w:pPr>
              <w:keepNext/>
              <w:keepLines/>
              <w:spacing w:line="240" w:lineRule="exact"/>
              <w:ind w:left="360"/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</w:pPr>
            <w:r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         </w:t>
            </w:r>
            <w:r w:rsidR="00731448"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 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 </w:t>
            </w:r>
            <w:r w:rsidR="00551EEC" w:rsidRPr="001F6E18">
              <w:rPr>
                <w:rStyle w:val="12"/>
                <w:rFonts w:eastAsia="Calibri"/>
                <w:bCs w:val="0"/>
                <w:color w:val="5F497A" w:themeColor="accent4" w:themeShade="BF"/>
              </w:rPr>
              <w:t xml:space="preserve"> </w:t>
            </w:r>
            <w:r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Рассмотрение проекта бюджета </w:t>
            </w:r>
            <w:r w:rsid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>на очередной</w:t>
            </w:r>
          </w:p>
          <w:p w:rsidR="00092784" w:rsidRPr="000F214F" w:rsidRDefault="000F214F" w:rsidP="00092784">
            <w:pPr>
              <w:keepNext/>
              <w:keepLines/>
              <w:spacing w:line="240" w:lineRule="exact"/>
              <w:ind w:left="360"/>
              <w:rPr>
                <w:b/>
                <w:color w:val="5F497A" w:themeColor="accent4" w:themeShade="BF"/>
                <w:sz w:val="28"/>
                <w:szCs w:val="28"/>
                <w:lang w:val="ru-RU"/>
              </w:rPr>
            </w:pPr>
            <w:r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                финансовый</w:t>
            </w:r>
            <w:r w:rsidR="00092784" w:rsidRPr="000F214F"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год</w:t>
            </w:r>
            <w:r>
              <w:rPr>
                <w:rStyle w:val="12"/>
                <w:rFonts w:eastAsia="Calibri"/>
                <w:bCs w:val="0"/>
                <w:color w:val="5F497A" w:themeColor="accent4" w:themeShade="BF"/>
                <w:sz w:val="28"/>
                <w:szCs w:val="28"/>
              </w:rPr>
              <w:t xml:space="preserve"> и плановый период</w:t>
            </w:r>
          </w:p>
          <w:p w:rsidR="00092784" w:rsidRPr="000F214F" w:rsidRDefault="00092784" w:rsidP="00092784">
            <w:pPr>
              <w:spacing w:line="180" w:lineRule="exact"/>
              <w:ind w:left="360"/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</w:pPr>
            <w:r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           </w:t>
            </w:r>
            <w:r w:rsidR="00731448" w:rsidRPr="001F6E18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    </w:t>
            </w:r>
            <w:r w:rsidR="000F214F">
              <w:rPr>
                <w:rStyle w:val="26"/>
                <w:rFonts w:eastAsia="Calibri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r w:rsidRPr="000F214F">
              <w:rPr>
                <w:rStyle w:val="26"/>
                <w:rFonts w:eastAsia="Calibri"/>
                <w:b/>
                <w:color w:val="5F497A" w:themeColor="accent4" w:themeShade="BF"/>
                <w:sz w:val="22"/>
                <w:szCs w:val="22"/>
              </w:rPr>
              <w:t>(законодательные, представительные органы власти)</w:t>
            </w: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1F6E18" w:rsidRDefault="00092784" w:rsidP="00092784">
            <w:pPr>
              <w:spacing w:line="180" w:lineRule="exact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</w:p>
          <w:p w:rsidR="00092784" w:rsidRPr="00551EEC" w:rsidRDefault="00092784" w:rsidP="00092784">
            <w:pPr>
              <w:spacing w:line="180" w:lineRule="exact"/>
              <w:rPr>
                <w:lang w:val="ru-RU"/>
              </w:rPr>
            </w:pPr>
          </w:p>
        </w:tc>
      </w:tr>
    </w:tbl>
    <w:p w:rsidR="00E614CF" w:rsidRPr="00604F9F" w:rsidRDefault="00E614CF" w:rsidP="0032227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sz w:val="32"/>
          <w:szCs w:val="32"/>
          <w:lang w:val="ru-RU"/>
        </w:rPr>
        <w:t>Что такое бюджет?</w:t>
      </w:r>
    </w:p>
    <w:p w:rsidR="00E614CF" w:rsidRPr="00604F9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Бюджет – это план доходов и расходов на определенный период.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Бюджет Ивантеевского муниципального района.</w:t>
      </w:r>
    </w:p>
    <w:p w:rsidR="00E614CF" w:rsidRPr="00604F9F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F424B4" w:rsidTr="00682541">
        <w:tc>
          <w:tcPr>
            <w:tcW w:w="3616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0119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011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0119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9102F6" w:rsidRDefault="00682541" w:rsidP="00011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0119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011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119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0119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0119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9C0931" w:rsidRPr="000119D3" w:rsidRDefault="000119D3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348829,2</w:t>
            </w:r>
          </w:p>
        </w:tc>
        <w:tc>
          <w:tcPr>
            <w:tcW w:w="1276" w:type="dxa"/>
          </w:tcPr>
          <w:p w:rsidR="000119D3" w:rsidRPr="000119D3" w:rsidRDefault="00E8466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367091,5</w:t>
            </w:r>
          </w:p>
        </w:tc>
        <w:tc>
          <w:tcPr>
            <w:tcW w:w="1275" w:type="dxa"/>
          </w:tcPr>
          <w:p w:rsidR="009C0931" w:rsidRPr="00E0710D" w:rsidRDefault="00E071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348916,5</w:t>
            </w:r>
          </w:p>
        </w:tc>
        <w:tc>
          <w:tcPr>
            <w:tcW w:w="1418" w:type="dxa"/>
          </w:tcPr>
          <w:p w:rsidR="009C0931" w:rsidRPr="00E0710D" w:rsidRDefault="00E0710D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284507,3</w:t>
            </w:r>
          </w:p>
        </w:tc>
        <w:tc>
          <w:tcPr>
            <w:tcW w:w="1276" w:type="dxa"/>
          </w:tcPr>
          <w:p w:rsidR="009C0931" w:rsidRPr="00E0710D" w:rsidRDefault="00E071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294848,0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9C0931" w:rsidRPr="000119D3" w:rsidRDefault="000119D3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68522,7</w:t>
            </w:r>
          </w:p>
        </w:tc>
        <w:tc>
          <w:tcPr>
            <w:tcW w:w="1276" w:type="dxa"/>
          </w:tcPr>
          <w:p w:rsidR="009C0931" w:rsidRPr="000119D3" w:rsidRDefault="00C0672A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67139,9</w:t>
            </w:r>
          </w:p>
        </w:tc>
        <w:tc>
          <w:tcPr>
            <w:tcW w:w="1275" w:type="dxa"/>
          </w:tcPr>
          <w:p w:rsidR="009C0931" w:rsidRPr="00E0710D" w:rsidRDefault="00E071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73493,4</w:t>
            </w:r>
          </w:p>
        </w:tc>
        <w:tc>
          <w:tcPr>
            <w:tcW w:w="1418" w:type="dxa"/>
          </w:tcPr>
          <w:p w:rsidR="009C0931" w:rsidRPr="00E0710D" w:rsidRDefault="00E071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73649,7</w:t>
            </w:r>
          </w:p>
        </w:tc>
        <w:tc>
          <w:tcPr>
            <w:tcW w:w="1276" w:type="dxa"/>
          </w:tcPr>
          <w:p w:rsidR="009C0931" w:rsidRPr="00E0710D" w:rsidRDefault="00E071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73915,0</w:t>
            </w:r>
          </w:p>
        </w:tc>
      </w:tr>
      <w:tr w:rsidR="009C09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9C0931" w:rsidRPr="00F424B4" w:rsidRDefault="009C09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9C0931" w:rsidRPr="000119D3" w:rsidRDefault="000119D3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280306,5</w:t>
            </w:r>
          </w:p>
        </w:tc>
        <w:tc>
          <w:tcPr>
            <w:tcW w:w="1276" w:type="dxa"/>
          </w:tcPr>
          <w:p w:rsidR="009C0931" w:rsidRPr="000119D3" w:rsidRDefault="00D56DA0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299</w:t>
            </w:r>
            <w:r w:rsidR="00E846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51,6</w:t>
            </w:r>
          </w:p>
        </w:tc>
        <w:tc>
          <w:tcPr>
            <w:tcW w:w="1275" w:type="dxa"/>
          </w:tcPr>
          <w:p w:rsidR="009C0931" w:rsidRPr="00E0710D" w:rsidRDefault="00E071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275423,1</w:t>
            </w:r>
          </w:p>
        </w:tc>
        <w:tc>
          <w:tcPr>
            <w:tcW w:w="1418" w:type="dxa"/>
          </w:tcPr>
          <w:p w:rsidR="009C0931" w:rsidRPr="00E0710D" w:rsidRDefault="00E071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210857,6</w:t>
            </w:r>
          </w:p>
        </w:tc>
        <w:tc>
          <w:tcPr>
            <w:tcW w:w="1276" w:type="dxa"/>
          </w:tcPr>
          <w:p w:rsidR="009C0931" w:rsidRPr="00E0710D" w:rsidRDefault="00E071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220933,0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AF1231" w:rsidRPr="000119D3" w:rsidRDefault="000119D3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347566,6</w:t>
            </w:r>
          </w:p>
        </w:tc>
        <w:tc>
          <w:tcPr>
            <w:tcW w:w="1276" w:type="dxa"/>
          </w:tcPr>
          <w:p w:rsidR="00AF1231" w:rsidRPr="006222E2" w:rsidRDefault="006222E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6222E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372360,2</w:t>
            </w:r>
          </w:p>
        </w:tc>
        <w:tc>
          <w:tcPr>
            <w:tcW w:w="1275" w:type="dxa"/>
          </w:tcPr>
          <w:p w:rsidR="00AF1231" w:rsidRPr="00E0710D" w:rsidRDefault="00E0710D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348916,5</w:t>
            </w:r>
          </w:p>
        </w:tc>
        <w:tc>
          <w:tcPr>
            <w:tcW w:w="1418" w:type="dxa"/>
          </w:tcPr>
          <w:p w:rsidR="00AF1231" w:rsidRPr="00E0710D" w:rsidRDefault="00E0710D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284507,3</w:t>
            </w:r>
          </w:p>
        </w:tc>
        <w:tc>
          <w:tcPr>
            <w:tcW w:w="1276" w:type="dxa"/>
          </w:tcPr>
          <w:p w:rsidR="00AF1231" w:rsidRPr="00E0710D" w:rsidRDefault="00E0710D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294848,0</w:t>
            </w:r>
          </w:p>
        </w:tc>
      </w:tr>
      <w:tr w:rsidR="00717F6E" w:rsidRPr="00F424B4" w:rsidTr="00682541">
        <w:tc>
          <w:tcPr>
            <w:tcW w:w="3616" w:type="dxa"/>
            <w:shd w:val="clear" w:color="auto" w:fill="E5DFEC" w:themeFill="accent4" w:themeFillTint="33"/>
          </w:tcPr>
          <w:p w:rsidR="00717F6E" w:rsidRPr="00717F6E" w:rsidRDefault="00717F6E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717F6E" w:rsidRDefault="00717F6E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717F6E" w:rsidRPr="006222E2" w:rsidRDefault="00717F6E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717F6E" w:rsidRDefault="00717F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717F6E" w:rsidRDefault="00717F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2015,0</w:t>
            </w:r>
          </w:p>
        </w:tc>
        <w:tc>
          <w:tcPr>
            <w:tcW w:w="1276" w:type="dxa"/>
          </w:tcPr>
          <w:p w:rsidR="00717F6E" w:rsidRDefault="00717F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3940,0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AF1231" w:rsidRPr="000119D3" w:rsidRDefault="000119D3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32289,9</w:t>
            </w:r>
          </w:p>
        </w:tc>
        <w:tc>
          <w:tcPr>
            <w:tcW w:w="1276" w:type="dxa"/>
          </w:tcPr>
          <w:p w:rsidR="00AF1231" w:rsidRPr="006222E2" w:rsidRDefault="006222E2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41806,4</w:t>
            </w:r>
          </w:p>
        </w:tc>
        <w:tc>
          <w:tcPr>
            <w:tcW w:w="1275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27999,5</w:t>
            </w:r>
          </w:p>
        </w:tc>
        <w:tc>
          <w:tcPr>
            <w:tcW w:w="1418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14123,5</w:t>
            </w:r>
          </w:p>
        </w:tc>
        <w:tc>
          <w:tcPr>
            <w:tcW w:w="1276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13830,2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AF1231" w:rsidRPr="000119D3" w:rsidRDefault="000119D3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240236,4</w:t>
            </w:r>
          </w:p>
        </w:tc>
        <w:tc>
          <w:tcPr>
            <w:tcW w:w="1276" w:type="dxa"/>
          </w:tcPr>
          <w:p w:rsidR="00AF1231" w:rsidRPr="006222E2" w:rsidRDefault="006222E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245638,2</w:t>
            </w:r>
          </w:p>
        </w:tc>
        <w:tc>
          <w:tcPr>
            <w:tcW w:w="1275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250033,4</w:t>
            </w:r>
          </w:p>
        </w:tc>
        <w:tc>
          <w:tcPr>
            <w:tcW w:w="1418" w:type="dxa"/>
          </w:tcPr>
          <w:p w:rsidR="00AF1231" w:rsidRPr="001F6E86" w:rsidRDefault="00717F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224125,0</w:t>
            </w:r>
          </w:p>
        </w:tc>
        <w:tc>
          <w:tcPr>
            <w:tcW w:w="1276" w:type="dxa"/>
          </w:tcPr>
          <w:p w:rsidR="00AF1231" w:rsidRPr="001F6E86" w:rsidRDefault="00717F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234059,0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AF1231" w:rsidRPr="000119D3" w:rsidRDefault="000119D3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47413,0</w:t>
            </w:r>
          </w:p>
        </w:tc>
        <w:tc>
          <w:tcPr>
            <w:tcW w:w="1276" w:type="dxa"/>
          </w:tcPr>
          <w:p w:rsidR="00AF1231" w:rsidRPr="006222E2" w:rsidRDefault="006222E2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54204,7</w:t>
            </w:r>
          </w:p>
        </w:tc>
        <w:tc>
          <w:tcPr>
            <w:tcW w:w="1275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39896,7</w:t>
            </w:r>
          </w:p>
        </w:tc>
        <w:tc>
          <w:tcPr>
            <w:tcW w:w="1418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22593,7</w:t>
            </w:r>
          </w:p>
        </w:tc>
        <w:tc>
          <w:tcPr>
            <w:tcW w:w="1276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21600,1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AF1231" w:rsidRPr="000119D3" w:rsidRDefault="000119D3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6964,2</w:t>
            </w:r>
          </w:p>
        </w:tc>
        <w:tc>
          <w:tcPr>
            <w:tcW w:w="1276" w:type="dxa"/>
          </w:tcPr>
          <w:p w:rsidR="00AF1231" w:rsidRPr="006222E2" w:rsidRDefault="006222E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6020,6</w:t>
            </w:r>
          </w:p>
        </w:tc>
        <w:tc>
          <w:tcPr>
            <w:tcW w:w="1275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6493,2</w:t>
            </w:r>
          </w:p>
        </w:tc>
        <w:tc>
          <w:tcPr>
            <w:tcW w:w="1418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4160,0</w:t>
            </w:r>
          </w:p>
        </w:tc>
        <w:tc>
          <w:tcPr>
            <w:tcW w:w="1276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3956,2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F424B4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AF1231" w:rsidRPr="000119D3" w:rsidRDefault="000119D3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20663,1</w:t>
            </w:r>
          </w:p>
        </w:tc>
        <w:tc>
          <w:tcPr>
            <w:tcW w:w="1276" w:type="dxa"/>
          </w:tcPr>
          <w:p w:rsidR="00AF1231" w:rsidRPr="006222E2" w:rsidRDefault="006222E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24690,3</w:t>
            </w:r>
          </w:p>
        </w:tc>
        <w:tc>
          <w:tcPr>
            <w:tcW w:w="1275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24493,7</w:t>
            </w:r>
          </w:p>
        </w:tc>
        <w:tc>
          <w:tcPr>
            <w:tcW w:w="1418" w:type="dxa"/>
          </w:tcPr>
          <w:p w:rsidR="00AF1231" w:rsidRPr="001F6E86" w:rsidRDefault="001F6E8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17490,1</w:t>
            </w:r>
          </w:p>
        </w:tc>
        <w:tc>
          <w:tcPr>
            <w:tcW w:w="1276" w:type="dxa"/>
          </w:tcPr>
          <w:p w:rsidR="00AF1231" w:rsidRPr="001F6E86" w:rsidRDefault="001F6E86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17462,5</w:t>
            </w:r>
          </w:p>
        </w:tc>
      </w:tr>
      <w:tr w:rsidR="00AF1231" w:rsidRPr="00F424B4" w:rsidTr="00682541">
        <w:tc>
          <w:tcPr>
            <w:tcW w:w="3616" w:type="dxa"/>
            <w:shd w:val="clear" w:color="auto" w:fill="E5DFEC" w:themeFill="accent4" w:themeFillTint="33"/>
          </w:tcPr>
          <w:p w:rsidR="00AF1231" w:rsidRPr="00604F9F" w:rsidRDefault="00AF1231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AF1231" w:rsidRPr="00604F9F" w:rsidRDefault="00AF1231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AF1231" w:rsidRPr="000119D3" w:rsidRDefault="000119D3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1262,6</w:t>
            </w:r>
          </w:p>
        </w:tc>
        <w:tc>
          <w:tcPr>
            <w:tcW w:w="1276" w:type="dxa"/>
          </w:tcPr>
          <w:p w:rsidR="00AF1231" w:rsidRPr="006222E2" w:rsidRDefault="006222E2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-5268,7</w:t>
            </w:r>
          </w:p>
        </w:tc>
        <w:tc>
          <w:tcPr>
            <w:tcW w:w="1275" w:type="dxa"/>
          </w:tcPr>
          <w:p w:rsidR="00AF1231" w:rsidRPr="007F64A4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AF1231" w:rsidRDefault="00722E2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E614CF" w:rsidRPr="00E666DF" w:rsidRDefault="00E614CF" w:rsidP="00E666D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3A45">
        <w:rPr>
          <w:rFonts w:ascii="Times New Roman" w:hAnsi="Times New Roman" w:cs="Times New Roman"/>
          <w:b/>
          <w:sz w:val="32"/>
          <w:szCs w:val="32"/>
        </w:rPr>
        <w:t>Зачем нужны бюджеты?</w:t>
      </w:r>
    </w:p>
    <w:p w:rsidR="00E666DF" w:rsidRDefault="00E614CF" w:rsidP="00322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lastRenderedPageBreak/>
        <w:t>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322272" w:rsidRPr="00322272" w:rsidRDefault="00322272" w:rsidP="003222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95975" cy="3936642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DF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14CF" w:rsidRPr="00DE3A45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3A45">
        <w:rPr>
          <w:rFonts w:ascii="Times New Roman" w:hAnsi="Times New Roman" w:cs="Times New Roman"/>
          <w:b/>
          <w:bCs/>
          <w:sz w:val="32"/>
          <w:szCs w:val="32"/>
        </w:rPr>
        <w:t>Дефицит и профицит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38875" cy="34194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Default="00E614C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66DF" w:rsidRDefault="00E666D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66DF" w:rsidRPr="00C13634" w:rsidRDefault="00E666D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DE3A45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96025" cy="37814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Межбюджетные трансферты</w:t>
      </w:r>
      <w:r w:rsidR="00B96825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-</w:t>
      </w:r>
      <w:r w:rsidR="00B96825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основной вид безвозмездных 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перечислений</w:t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96025" cy="41624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E666DF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666DF" w:rsidRDefault="00E666D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22272" w:rsidRDefault="0032227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Федеральные, региональные и местные налоги.</w:t>
      </w:r>
    </w:p>
    <w:p w:rsidR="00322272" w:rsidRPr="00604F9F" w:rsidRDefault="0032227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Default="00E614CF" w:rsidP="00E614CF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44100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72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22272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C69AA" w:rsidRDefault="00E614CF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Куда зачисляются налоги, непосредственно у</w:t>
      </w:r>
      <w:r w:rsidR="00BF6D58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плачиваемые гражданами РФ в 201</w:t>
      </w:r>
      <w:r w:rsidR="009D05FE">
        <w:rPr>
          <w:rFonts w:ascii="Times New Roman" w:hAnsi="Times New Roman" w:cs="Times New Roman"/>
          <w:b/>
          <w:bCs/>
          <w:sz w:val="32"/>
          <w:szCs w:val="32"/>
          <w:lang w:val="ru-RU"/>
        </w:rPr>
        <w:t>9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году?</w:t>
      </w:r>
    </w:p>
    <w:p w:rsidR="00322272" w:rsidRPr="005A43EA" w:rsidRDefault="00322272" w:rsidP="005A43E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9"/>
        <w:tblW w:w="0" w:type="auto"/>
        <w:tblLook w:val="04A0"/>
      </w:tblPr>
      <w:tblGrid>
        <w:gridCol w:w="2376"/>
        <w:gridCol w:w="1418"/>
        <w:gridCol w:w="1416"/>
        <w:gridCol w:w="2605"/>
        <w:gridCol w:w="2605"/>
      </w:tblGrid>
      <w:tr w:rsidR="00FC69AA" w:rsidRPr="00C764F1" w:rsidTr="00092784">
        <w:tc>
          <w:tcPr>
            <w:tcW w:w="2376" w:type="dxa"/>
            <w:tcBorders>
              <w:bottom w:val="single" w:sz="4" w:space="0" w:color="auto"/>
            </w:tcBorders>
            <w:shd w:val="clear" w:color="auto" w:fill="92D050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Транспортный налог</w:t>
            </w:r>
          </w:p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:rsidR="00FC69AA" w:rsidRPr="00B80C81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Налог на доходы</w:t>
            </w:r>
            <w:r w:rsidR="00B80C81"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 xml:space="preserve">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4BACC6" w:themeFill="accent5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C0504D" w:themeFill="accent2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C69AA" w:rsidTr="00092784">
        <w:tc>
          <w:tcPr>
            <w:tcW w:w="10420" w:type="dxa"/>
            <w:gridSpan w:val="5"/>
            <w:tcBorders>
              <w:left w:val="single" w:sz="4" w:space="0" w:color="auto"/>
            </w:tcBorders>
          </w:tcPr>
          <w:p w:rsidR="00FC69AA" w:rsidRDefault="002112A9" w:rsidP="00092784">
            <w:r w:rsidRPr="002112A9">
              <w:rPr>
                <w:noProof/>
                <w:lang w:eastAsia="en-US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6" type="#_x0000_t80" style="position:absolute;margin-left:423.85pt;margin-top:8.6pt;width:57pt;height:57pt;z-index:251693056;mso-position-horizontal-relative:text;mso-position-vertical-relative:text" fillcolor="#c0504d [3205]"/>
              </w:pict>
            </w:r>
            <w:r w:rsidRPr="002112A9">
              <w:rPr>
                <w:noProof/>
                <w:lang w:eastAsia="en-US"/>
              </w:rPr>
              <w:pict>
                <v:shape id="_x0000_s1074" type="#_x0000_t80" style="position:absolute;margin-left:299.85pt;margin-top:8.4pt;width:57pt;height:57pt;z-index:251691008;mso-position-horizontal-relative:text;mso-position-vertical-relative:text" fillcolor="#4bacc6 [3208]"/>
              </w:pict>
            </w:r>
            <w:r>
              <w:rPr>
                <w:noProof/>
                <w:lang w:val="ru-RU" w:eastAsia="en-US" w:bidi="ar-SA"/>
              </w:rPr>
              <w:pict>
                <v:shape id="_x0000_s1084" type="#_x0000_t80" alt="66%" style="position:absolute;margin-left:191.6pt;margin-top:8.15pt;width:57pt;height:57pt;z-index:251701248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81" type="#_x0000_t80" alt="66%" style="position:absolute;margin-left:115.85pt;margin-top:8.15pt;width:57pt;height:57pt;z-index:251698176;mso-position-horizontal-relative:text;mso-position-vertical-relative:text" fillcolor="#c00000"/>
              </w:pict>
            </w:r>
            <w:r>
              <w:rPr>
                <w:noProof/>
                <w:lang w:val="ru-RU" w:eastAsia="en-US" w:bidi="ar-SA"/>
              </w:rPr>
              <w:pict>
                <v:shape id="_x0000_s1078" type="#_x0000_t80" style="position:absolute;margin-left:5.6pt;margin-top:8.15pt;width:57pt;height:57pt;z-index:251695104;mso-position-horizontal-relative:text;mso-position-vertical-relative:text" fillcolor="#9bbb59 [3206]"/>
              </w:pict>
            </w:r>
          </w:p>
          <w:p w:rsidR="00FC69AA" w:rsidRDefault="002112A9" w:rsidP="00092784">
            <w:r w:rsidRPr="002112A9">
              <w:rPr>
                <w:noProof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>
                    <w:txbxContent>
                      <w:p w:rsidR="00995312" w:rsidRPr="00310F30" w:rsidRDefault="00995312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2112A9">
              <w:rPr>
                <w:noProof/>
                <w:lang w:eastAsia="en-US"/>
              </w:rPr>
              <w:pict>
                <v:shape id="_x0000_s1075" type="#_x0000_t202" style="position:absolute;margin-left:305.1pt;margin-top:3.7pt;width:46.5pt;height:23.05pt;z-index:251692032">
                  <v:textbox>
                    <w:txbxContent>
                      <w:p w:rsidR="00995312" w:rsidRPr="00310F30" w:rsidRDefault="00995312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5" type="#_x0000_t202" style="position:absolute;margin-left:196.85pt;margin-top:2.2pt;width:46.5pt;height:23.05pt;z-index:251702272">
                  <v:textbox>
                    <w:txbxContent>
                      <w:p w:rsidR="00995312" w:rsidRPr="00310F30" w:rsidRDefault="00995312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3" type="#_x0000_t202" style="position:absolute;margin-left:196.85pt;margin-top:2.2pt;width:46.5pt;height:23.05pt;z-index:251700224">
                  <v:textbox>
                    <w:txbxContent>
                      <w:p w:rsidR="00995312" w:rsidRPr="00310F30" w:rsidRDefault="00995312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2" type="#_x0000_t202" style="position:absolute;margin-left:121.35pt;margin-top:2.2pt;width:46.5pt;height:23.05pt;z-index:251699200">
                  <v:textbox>
                    <w:txbxContent>
                      <w:p w:rsidR="00995312" w:rsidRPr="00310F30" w:rsidRDefault="00995312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0" type="#_x0000_t202" style="position:absolute;margin-left:121.35pt;margin-top:2.2pt;width:46.5pt;height:23.05pt;z-index:251697152">
                  <v:textbox>
                    <w:txbxContent>
                      <w:p w:rsidR="00995312" w:rsidRPr="00310F30" w:rsidRDefault="00995312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79" type="#_x0000_t202" style="position:absolute;margin-left:10.85pt;margin-top:2.2pt;width:46.5pt;height:23.05pt;z-index:251696128">
                  <v:textbox>
                    <w:txbxContent>
                      <w:p w:rsidR="00995312" w:rsidRPr="00310F30" w:rsidRDefault="00995312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Default="00FC69AA" w:rsidP="00092784"/>
          <w:p w:rsidR="00FC69AA" w:rsidRDefault="00FC69AA" w:rsidP="00092784"/>
          <w:p w:rsidR="00FC69AA" w:rsidRDefault="00FC69AA" w:rsidP="00092784"/>
          <w:p w:rsidR="00FC69AA" w:rsidRDefault="00FC69AA" w:rsidP="00092784"/>
        </w:tc>
      </w:tr>
      <w:tr w:rsidR="00FC69AA" w:rsidRPr="00310F30" w:rsidTr="00092784">
        <w:tc>
          <w:tcPr>
            <w:tcW w:w="3794" w:type="dxa"/>
            <w:gridSpan w:val="2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C69AA" w:rsidRPr="00310F30" w:rsidRDefault="00FC69AA" w:rsidP="00092784">
            <w:pPr>
              <w:jc w:val="center"/>
              <w:rPr>
                <w:b/>
              </w:rPr>
            </w:pPr>
          </w:p>
        </w:tc>
        <w:tc>
          <w:tcPr>
            <w:tcW w:w="6626" w:type="dxa"/>
            <w:gridSpan w:val="3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E614CF" w:rsidRDefault="00E614CF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322272" w:rsidRDefault="00322272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322272" w:rsidRPr="005A43EA" w:rsidRDefault="00322272" w:rsidP="005A43E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Структура доходов бюджета Ивантеевского муниципального района 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F424B4" w:rsidTr="00B35DB5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F424B4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7A593F" w:rsidRPr="00F424B4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026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026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A593F" w:rsidRPr="00F424B4" w:rsidRDefault="007A593F" w:rsidP="00026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A593F" w:rsidRPr="00F424B4" w:rsidRDefault="007A593F" w:rsidP="000267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8A41B9" w:rsidRPr="00F424B4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60111,2</w:t>
            </w:r>
          </w:p>
        </w:tc>
        <w:tc>
          <w:tcPr>
            <w:tcW w:w="1273" w:type="dxa"/>
          </w:tcPr>
          <w:p w:rsidR="008A41B9" w:rsidRPr="00CF11D0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59849,8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67956,7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68184,4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68449,3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35834,1</w:t>
            </w:r>
          </w:p>
        </w:tc>
        <w:tc>
          <w:tcPr>
            <w:tcW w:w="1273" w:type="dxa"/>
          </w:tcPr>
          <w:p w:rsidR="008A41B9" w:rsidRPr="00CF11D0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36544,8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41391,6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41391,6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41391,6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11693,5</w:t>
            </w:r>
          </w:p>
        </w:tc>
        <w:tc>
          <w:tcPr>
            <w:tcW w:w="1273" w:type="dxa"/>
          </w:tcPr>
          <w:p w:rsidR="008A41B9" w:rsidRPr="00CF11D0" w:rsidRDefault="00334F86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11811,0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14263,7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14263,7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14263,7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3148,7</w:t>
            </w:r>
          </w:p>
        </w:tc>
        <w:tc>
          <w:tcPr>
            <w:tcW w:w="1273" w:type="dxa"/>
          </w:tcPr>
          <w:p w:rsidR="008A41B9" w:rsidRPr="00CF11D0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3000,0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3470,5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3470,5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3470,5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8610,3</w:t>
            </w:r>
          </w:p>
        </w:tc>
        <w:tc>
          <w:tcPr>
            <w:tcW w:w="1273" w:type="dxa"/>
          </w:tcPr>
          <w:p w:rsidR="008A41B9" w:rsidRPr="00CF11D0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7469,0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7919,8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8140,1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8403,7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800,0</w:t>
            </w:r>
          </w:p>
        </w:tc>
        <w:tc>
          <w:tcPr>
            <w:tcW w:w="1273" w:type="dxa"/>
          </w:tcPr>
          <w:p w:rsidR="008A41B9" w:rsidRPr="00CF11D0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1025,0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911,1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918,5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919,8</w:t>
            </w:r>
          </w:p>
        </w:tc>
      </w:tr>
      <w:tr w:rsidR="008A41B9" w:rsidRPr="00F424B4" w:rsidTr="008A41B9">
        <w:trPr>
          <w:trHeight w:hRule="exact" w:val="646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олженность по отмененным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налогам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24,6</w:t>
            </w:r>
          </w:p>
        </w:tc>
        <w:tc>
          <w:tcPr>
            <w:tcW w:w="1273" w:type="dxa"/>
          </w:tcPr>
          <w:p w:rsidR="008A41B9" w:rsidRPr="00CF11D0" w:rsidRDefault="00CF1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8411,5</w:t>
            </w:r>
          </w:p>
        </w:tc>
        <w:tc>
          <w:tcPr>
            <w:tcW w:w="1273" w:type="dxa"/>
          </w:tcPr>
          <w:p w:rsidR="008A41B9" w:rsidRPr="00CF11D0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7290,1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5536,7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5465,3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5465,7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6225B3">
        <w:trPr>
          <w:trHeight w:hRule="exact" w:val="72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проценты , полученные от предоставления кредита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8A41B9" w:rsidRPr="00CF11D0" w:rsidRDefault="00CF1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4669,7</w:t>
            </w:r>
          </w:p>
        </w:tc>
        <w:tc>
          <w:tcPr>
            <w:tcW w:w="1273" w:type="dxa"/>
          </w:tcPr>
          <w:p w:rsidR="008A41B9" w:rsidRPr="00CF11D0" w:rsidRDefault="00334F86" w:rsidP="00334F86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4008,2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4150,0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4150,0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4150,0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110,2</w:t>
            </w:r>
          </w:p>
        </w:tc>
        <w:tc>
          <w:tcPr>
            <w:tcW w:w="1273" w:type="dxa"/>
          </w:tcPr>
          <w:p w:rsidR="008A41B9" w:rsidRPr="00CF11D0" w:rsidRDefault="00CF1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85,0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70,0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70,0</w:t>
            </w:r>
          </w:p>
        </w:tc>
        <w:tc>
          <w:tcPr>
            <w:tcW w:w="1417" w:type="dxa"/>
          </w:tcPr>
          <w:p w:rsidR="008A41B9" w:rsidRPr="009B6D15" w:rsidRDefault="009B6D15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1,8</w:t>
            </w:r>
          </w:p>
        </w:tc>
        <w:tc>
          <w:tcPr>
            <w:tcW w:w="1273" w:type="dxa"/>
          </w:tcPr>
          <w:p w:rsidR="008A41B9" w:rsidRPr="00CF11D0" w:rsidRDefault="00CF1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7,4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1,0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1,0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1,0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162,5</w:t>
            </w:r>
          </w:p>
        </w:tc>
        <w:tc>
          <w:tcPr>
            <w:tcW w:w="1273" w:type="dxa"/>
          </w:tcPr>
          <w:p w:rsidR="008A41B9" w:rsidRPr="00CF11D0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200,0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132,0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148,5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148,5</w:t>
            </w:r>
          </w:p>
        </w:tc>
      </w:tr>
      <w:tr w:rsidR="008A41B9" w:rsidRPr="00F424B4" w:rsidTr="00CF11D0">
        <w:trPr>
          <w:trHeight w:hRule="exact" w:val="365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доходы от </w:t>
            </w:r>
            <w:r w:rsidR="00CF11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возврата субсидии</w:t>
            </w:r>
          </w:p>
        </w:tc>
        <w:tc>
          <w:tcPr>
            <w:tcW w:w="1273" w:type="dxa"/>
          </w:tcPr>
          <w:p w:rsidR="008A41B9" w:rsidRPr="00CF11D0" w:rsidRDefault="00CF11D0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4,7</w:t>
            </w:r>
          </w:p>
        </w:tc>
        <w:tc>
          <w:tcPr>
            <w:tcW w:w="1273" w:type="dxa"/>
          </w:tcPr>
          <w:p w:rsidR="008A41B9" w:rsidRPr="00CF11D0" w:rsidRDefault="00CF11D0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8A41B9" w:rsidRPr="009B6D15" w:rsidRDefault="009B6D15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350" w:type="dxa"/>
          </w:tcPr>
          <w:p w:rsidR="008A41B9" w:rsidRPr="009B6D15" w:rsidRDefault="009B6D15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8A41B9" w:rsidRPr="009B6D15" w:rsidRDefault="009B6D15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8A41B9" w:rsidRPr="00F424B4" w:rsidTr="007A593F">
        <w:trPr>
          <w:trHeight w:hRule="exact" w:val="663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2031,2</w:t>
            </w:r>
          </w:p>
        </w:tc>
        <w:tc>
          <w:tcPr>
            <w:tcW w:w="1273" w:type="dxa"/>
          </w:tcPr>
          <w:p w:rsidR="008A41B9" w:rsidRPr="00CF11D0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2000,0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90,0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90,0</w:t>
            </w:r>
          </w:p>
        </w:tc>
      </w:tr>
      <w:tr w:rsidR="008A41B9" w:rsidRPr="00F424B4" w:rsidTr="008A41B9">
        <w:trPr>
          <w:trHeight w:hRule="exact" w:val="61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CF11D0" w:rsidRDefault="00CF11D0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1430,9</w:t>
            </w:r>
          </w:p>
        </w:tc>
        <w:tc>
          <w:tcPr>
            <w:tcW w:w="1273" w:type="dxa"/>
          </w:tcPr>
          <w:p w:rsidR="008A41B9" w:rsidRPr="00CF11D0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989,5</w:t>
            </w:r>
          </w:p>
        </w:tc>
        <w:tc>
          <w:tcPr>
            <w:tcW w:w="1273" w:type="dxa"/>
          </w:tcPr>
          <w:p w:rsidR="008A41B9" w:rsidRPr="009B6D15" w:rsidRDefault="009B6D15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1083,7</w:t>
            </w:r>
          </w:p>
        </w:tc>
        <w:tc>
          <w:tcPr>
            <w:tcW w:w="1350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1005,8</w:t>
            </w:r>
          </w:p>
        </w:tc>
        <w:tc>
          <w:tcPr>
            <w:tcW w:w="1417" w:type="dxa"/>
          </w:tcPr>
          <w:p w:rsidR="008A41B9" w:rsidRPr="009B6D15" w:rsidRDefault="009B6D15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1006,2</w:t>
            </w:r>
          </w:p>
        </w:tc>
      </w:tr>
      <w:tr w:rsidR="008A41B9" w:rsidRPr="00DD0D8D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0267C8" w:rsidRDefault="000267C8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280306,5</w:t>
            </w:r>
          </w:p>
        </w:tc>
        <w:tc>
          <w:tcPr>
            <w:tcW w:w="1273" w:type="dxa"/>
          </w:tcPr>
          <w:p w:rsidR="008A41B9" w:rsidRPr="000267C8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299951,6</w:t>
            </w:r>
          </w:p>
        </w:tc>
        <w:tc>
          <w:tcPr>
            <w:tcW w:w="1273" w:type="dxa"/>
          </w:tcPr>
          <w:p w:rsidR="008A41B9" w:rsidRPr="000267C8" w:rsidRDefault="000267C8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275423,1</w:t>
            </w:r>
          </w:p>
        </w:tc>
        <w:tc>
          <w:tcPr>
            <w:tcW w:w="1350" w:type="dxa"/>
          </w:tcPr>
          <w:p w:rsidR="008A41B9" w:rsidRPr="000267C8" w:rsidRDefault="000267C8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210857,6</w:t>
            </w:r>
          </w:p>
        </w:tc>
        <w:tc>
          <w:tcPr>
            <w:tcW w:w="1417" w:type="dxa"/>
          </w:tcPr>
          <w:p w:rsidR="008A41B9" w:rsidRPr="000267C8" w:rsidRDefault="000267C8" w:rsidP="009B6D1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22093</w:t>
            </w:r>
            <w:r w:rsidR="009B6D1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,</w:t>
            </w:r>
            <w:r w:rsidR="009B6D1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0</w:t>
            </w:r>
          </w:p>
        </w:tc>
      </w:tr>
      <w:tr w:rsidR="008A41B9" w:rsidRPr="00F424B4" w:rsidTr="007A593F">
        <w:trPr>
          <w:trHeight w:hRule="exact" w:val="375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F424B4" w:rsidTr="007A593F">
        <w:trPr>
          <w:trHeight w:hRule="exact" w:val="690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8A41B9" w:rsidRPr="000267C8" w:rsidRDefault="000267C8" w:rsidP="000267C8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65039,6</w:t>
            </w:r>
          </w:p>
        </w:tc>
        <w:tc>
          <w:tcPr>
            <w:tcW w:w="1273" w:type="dxa"/>
          </w:tcPr>
          <w:p w:rsidR="008A41B9" w:rsidRPr="000267C8" w:rsidRDefault="000267C8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65506,5</w:t>
            </w:r>
          </w:p>
        </w:tc>
        <w:tc>
          <w:tcPr>
            <w:tcW w:w="1273" w:type="dxa"/>
          </w:tcPr>
          <w:p w:rsidR="008A41B9" w:rsidRPr="000267C8" w:rsidRDefault="000267C8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65481,4</w:t>
            </w:r>
          </w:p>
        </w:tc>
        <w:tc>
          <w:tcPr>
            <w:tcW w:w="1350" w:type="dxa"/>
          </w:tcPr>
          <w:p w:rsidR="008A41B9" w:rsidRPr="000267C8" w:rsidRDefault="000267C8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6797,7</w:t>
            </w:r>
          </w:p>
        </w:tc>
        <w:tc>
          <w:tcPr>
            <w:tcW w:w="1417" w:type="dxa"/>
          </w:tcPr>
          <w:p w:rsidR="008A41B9" w:rsidRPr="000267C8" w:rsidRDefault="000267C8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4790,6</w:t>
            </w:r>
          </w:p>
        </w:tc>
      </w:tr>
      <w:tr w:rsidR="008A41B9" w:rsidRPr="00F424B4" w:rsidTr="007A593F">
        <w:trPr>
          <w:trHeight w:hRule="exact" w:val="705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8A41B9" w:rsidRPr="000267C8" w:rsidRDefault="000267C8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35726,7</w:t>
            </w:r>
          </w:p>
        </w:tc>
        <w:tc>
          <w:tcPr>
            <w:tcW w:w="1273" w:type="dxa"/>
          </w:tcPr>
          <w:p w:rsidR="008A41B9" w:rsidRPr="000267C8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41589,2</w:t>
            </w:r>
          </w:p>
        </w:tc>
        <w:tc>
          <w:tcPr>
            <w:tcW w:w="1273" w:type="dxa"/>
          </w:tcPr>
          <w:p w:rsidR="008A41B9" w:rsidRPr="00B27D6C" w:rsidRDefault="00B27D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19112,9</w:t>
            </w:r>
          </w:p>
        </w:tc>
        <w:tc>
          <w:tcPr>
            <w:tcW w:w="1350" w:type="dxa"/>
          </w:tcPr>
          <w:p w:rsidR="008A41B9" w:rsidRPr="00B27D6C" w:rsidRDefault="00B27D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8730,0</w:t>
            </w:r>
          </w:p>
        </w:tc>
        <w:tc>
          <w:tcPr>
            <w:tcW w:w="1417" w:type="dxa"/>
          </w:tcPr>
          <w:p w:rsidR="008A41B9" w:rsidRPr="00B27D6C" w:rsidRDefault="00B27D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9039,0</w:t>
            </w:r>
          </w:p>
        </w:tc>
      </w:tr>
      <w:tr w:rsidR="008A41B9" w:rsidRPr="00F424B4" w:rsidTr="007A593F">
        <w:trPr>
          <w:trHeight w:hRule="exact" w:val="70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8A41B9" w:rsidRPr="000267C8" w:rsidRDefault="000267C8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156961,7</w:t>
            </w:r>
          </w:p>
        </w:tc>
        <w:tc>
          <w:tcPr>
            <w:tcW w:w="1273" w:type="dxa"/>
          </w:tcPr>
          <w:p w:rsidR="008A41B9" w:rsidRPr="000267C8" w:rsidRDefault="000267C8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165516,1</w:t>
            </w:r>
          </w:p>
        </w:tc>
        <w:tc>
          <w:tcPr>
            <w:tcW w:w="1273" w:type="dxa"/>
          </w:tcPr>
          <w:p w:rsidR="008A41B9" w:rsidRPr="00B27D6C" w:rsidRDefault="00B27D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187723,8</w:t>
            </w:r>
          </w:p>
        </w:tc>
        <w:tc>
          <w:tcPr>
            <w:tcW w:w="1350" w:type="dxa"/>
          </w:tcPr>
          <w:p w:rsidR="008A41B9" w:rsidRPr="00B27D6C" w:rsidRDefault="00B27D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195329,9</w:t>
            </w:r>
          </w:p>
        </w:tc>
        <w:tc>
          <w:tcPr>
            <w:tcW w:w="1417" w:type="dxa"/>
          </w:tcPr>
          <w:p w:rsidR="008A41B9" w:rsidRPr="00B27D6C" w:rsidRDefault="00B27D6C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207103,</w:t>
            </w:r>
            <w:r w:rsidR="009B6D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8A41B9" w:rsidRPr="00F424B4" w:rsidTr="006222E2">
        <w:trPr>
          <w:trHeight w:hRule="exact" w:val="614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6222E2" w:rsidP="006222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8A41B9" w:rsidRPr="00F424B4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8A41B9"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межбюджетные трансферты</w:t>
            </w:r>
          </w:p>
        </w:tc>
        <w:tc>
          <w:tcPr>
            <w:tcW w:w="1273" w:type="dxa"/>
          </w:tcPr>
          <w:p w:rsidR="008A41B9" w:rsidRPr="000267C8" w:rsidRDefault="000267C8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22359,8</w:t>
            </w:r>
          </w:p>
        </w:tc>
        <w:tc>
          <w:tcPr>
            <w:tcW w:w="1273" w:type="dxa"/>
          </w:tcPr>
          <w:p w:rsidR="008A41B9" w:rsidRPr="000267C8" w:rsidRDefault="000267C8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27139,8</w:t>
            </w:r>
          </w:p>
        </w:tc>
        <w:tc>
          <w:tcPr>
            <w:tcW w:w="1273" w:type="dxa"/>
          </w:tcPr>
          <w:p w:rsidR="008A41B9" w:rsidRPr="00B27D6C" w:rsidRDefault="00B27D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3105,0</w:t>
            </w:r>
          </w:p>
        </w:tc>
        <w:tc>
          <w:tcPr>
            <w:tcW w:w="1350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661" w:rsidRPr="00E84661" w:rsidTr="006222E2">
        <w:trPr>
          <w:trHeight w:hRule="exact" w:val="695"/>
        </w:trPr>
        <w:tc>
          <w:tcPr>
            <w:tcW w:w="3834" w:type="dxa"/>
            <w:shd w:val="clear" w:color="auto" w:fill="E5DFEC" w:themeFill="accent4" w:themeFillTint="33"/>
          </w:tcPr>
          <w:p w:rsidR="00E84661" w:rsidRPr="00E84661" w:rsidRDefault="00E84661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84661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прочие безвозмездные</w:t>
            </w:r>
            <w:r w:rsidR="006222E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поступления</w:t>
            </w:r>
          </w:p>
        </w:tc>
        <w:tc>
          <w:tcPr>
            <w:tcW w:w="1273" w:type="dxa"/>
          </w:tcPr>
          <w:p w:rsidR="00E84661" w:rsidRPr="00E84661" w:rsidRDefault="00E84661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E84661" w:rsidRPr="00E84661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200,0</w:t>
            </w:r>
          </w:p>
        </w:tc>
        <w:tc>
          <w:tcPr>
            <w:tcW w:w="1273" w:type="dxa"/>
          </w:tcPr>
          <w:p w:rsidR="00E84661" w:rsidRPr="00E84661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E84661" w:rsidRPr="00E84661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E84661" w:rsidRPr="00E84661" w:rsidRDefault="00E84661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377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</w:tcPr>
          <w:p w:rsidR="008A41B9" w:rsidRPr="000267C8" w:rsidRDefault="000267C8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348829,2</w:t>
            </w:r>
          </w:p>
        </w:tc>
        <w:tc>
          <w:tcPr>
            <w:tcW w:w="1273" w:type="dxa"/>
          </w:tcPr>
          <w:p w:rsidR="008A41B9" w:rsidRPr="000267C8" w:rsidRDefault="00E84661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367091,5</w:t>
            </w:r>
          </w:p>
        </w:tc>
        <w:tc>
          <w:tcPr>
            <w:tcW w:w="1273" w:type="dxa"/>
          </w:tcPr>
          <w:p w:rsidR="008A41B9" w:rsidRPr="00B27D6C" w:rsidRDefault="00B27D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348916,5</w:t>
            </w:r>
          </w:p>
        </w:tc>
        <w:tc>
          <w:tcPr>
            <w:tcW w:w="1350" w:type="dxa"/>
          </w:tcPr>
          <w:p w:rsidR="008A41B9" w:rsidRPr="00B27D6C" w:rsidRDefault="00B27D6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284507,3</w:t>
            </w:r>
          </w:p>
        </w:tc>
        <w:tc>
          <w:tcPr>
            <w:tcW w:w="1417" w:type="dxa"/>
          </w:tcPr>
          <w:p w:rsidR="008A41B9" w:rsidRPr="00B27D6C" w:rsidRDefault="00B27D6C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29484</w:t>
            </w:r>
            <w:r w:rsidR="009D05F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8,0</w:t>
            </w:r>
          </w:p>
        </w:tc>
      </w:tr>
    </w:tbl>
    <w:p w:rsidR="00D26737" w:rsidRPr="005A43EA" w:rsidRDefault="00D26737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  <w:lang w:val="ru-RU"/>
        </w:rPr>
      </w:pPr>
    </w:p>
    <w:p w:rsidR="00D26737" w:rsidRDefault="00D26737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A43EA" w:rsidRPr="0076426E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2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67450" cy="5848350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50855" w:rsidRDefault="0065085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( численность населения Ивантеевского муниципального района</w:t>
      </w:r>
    </w:p>
    <w:p w:rsidR="001005B4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01.01.18</w:t>
      </w:r>
      <w:r w:rsidR="007F78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>г. 13</w:t>
      </w:r>
      <w:r w:rsidR="007F7810">
        <w:rPr>
          <w:rFonts w:ascii="Times New Roman" w:hAnsi="Times New Roman" w:cs="Times New Roman"/>
          <w:b/>
          <w:sz w:val="28"/>
          <w:szCs w:val="28"/>
          <w:lang w:val="ru-RU"/>
        </w:rPr>
        <w:t>724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человек) </w:t>
      </w:r>
      <w:r w:rsidR="00EA6E0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</w:t>
      </w:r>
    </w:p>
    <w:p w:rsidR="00EA6E01" w:rsidRPr="00EA6E01" w:rsidRDefault="00EA6E01" w:rsidP="00EA6E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0B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</w:t>
      </w:r>
      <w:r w:rsidR="007B0B9F" w:rsidRPr="007B0B9F">
        <w:rPr>
          <w:rFonts w:ascii="Times New Roman" w:hAnsi="Times New Roman" w:cs="Times New Roman"/>
          <w:sz w:val="28"/>
          <w:szCs w:val="28"/>
          <w:lang w:val="ru-RU"/>
        </w:rPr>
        <w:t>тыс.руб</w:t>
      </w:r>
      <w:r w:rsidR="007B0B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10085A" w:rsidRPr="00F424B4" w:rsidTr="0010085A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10085A" w:rsidRPr="00F424B4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7F781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10085A" w:rsidRPr="00F424B4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Pr="00F424B4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7F781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10085A" w:rsidRPr="00F424B4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7F781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10085A" w:rsidRPr="00F424B4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F781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10085A" w:rsidRPr="00F424B4" w:rsidRDefault="0010085A" w:rsidP="0010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F78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F781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10085A" w:rsidRPr="0010085A" w:rsidTr="0010085A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Доходы всего, в том числе :</w:t>
            </w:r>
          </w:p>
        </w:tc>
        <w:tc>
          <w:tcPr>
            <w:tcW w:w="1273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25,4</w:t>
            </w:r>
          </w:p>
        </w:tc>
        <w:tc>
          <w:tcPr>
            <w:tcW w:w="1273" w:type="dxa"/>
          </w:tcPr>
          <w:p w:rsidR="0010085A" w:rsidRPr="0010085A" w:rsidRDefault="002F455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26,</w:t>
            </w:r>
            <w:r w:rsidR="00800FF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</w:t>
            </w:r>
          </w:p>
        </w:tc>
        <w:tc>
          <w:tcPr>
            <w:tcW w:w="1273" w:type="dxa"/>
          </w:tcPr>
          <w:p w:rsidR="0010085A" w:rsidRPr="0010085A" w:rsidRDefault="002F4555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25,4</w:t>
            </w:r>
          </w:p>
        </w:tc>
        <w:tc>
          <w:tcPr>
            <w:tcW w:w="1350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20,7</w:t>
            </w:r>
          </w:p>
        </w:tc>
        <w:tc>
          <w:tcPr>
            <w:tcW w:w="1417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21,5</w:t>
            </w:r>
          </w:p>
        </w:tc>
      </w:tr>
      <w:tr w:rsidR="0010085A" w:rsidRPr="0010085A" w:rsidTr="0010085A">
        <w:trPr>
          <w:trHeight w:hRule="exact" w:val="395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4,4</w:t>
            </w:r>
          </w:p>
        </w:tc>
        <w:tc>
          <w:tcPr>
            <w:tcW w:w="1273" w:type="dxa"/>
          </w:tcPr>
          <w:p w:rsidR="0010085A" w:rsidRPr="0010085A" w:rsidRDefault="002F455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</w:t>
            </w:r>
            <w:r w:rsidR="00800F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273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4,9</w:t>
            </w:r>
          </w:p>
        </w:tc>
        <w:tc>
          <w:tcPr>
            <w:tcW w:w="1350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5,0</w:t>
            </w:r>
          </w:p>
        </w:tc>
        <w:tc>
          <w:tcPr>
            <w:tcW w:w="1417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5,0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0,6</w:t>
            </w:r>
          </w:p>
        </w:tc>
        <w:tc>
          <w:tcPr>
            <w:tcW w:w="1273" w:type="dxa"/>
          </w:tcPr>
          <w:p w:rsidR="0010085A" w:rsidRPr="0010085A" w:rsidRDefault="002F455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800F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273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0,4</w:t>
            </w:r>
          </w:p>
        </w:tc>
        <w:tc>
          <w:tcPr>
            <w:tcW w:w="1350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0,4</w:t>
            </w:r>
          </w:p>
        </w:tc>
        <w:tc>
          <w:tcPr>
            <w:tcW w:w="1417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0,4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Pr="00604F9F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20,4</w:t>
            </w:r>
          </w:p>
        </w:tc>
        <w:tc>
          <w:tcPr>
            <w:tcW w:w="1273" w:type="dxa"/>
          </w:tcPr>
          <w:p w:rsidR="0010085A" w:rsidRPr="0010085A" w:rsidRDefault="002F455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21,</w:t>
            </w:r>
            <w:r w:rsidR="00800F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273" w:type="dxa"/>
          </w:tcPr>
          <w:p w:rsidR="0010085A" w:rsidRPr="0010085A" w:rsidRDefault="002F4555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20,1</w:t>
            </w:r>
          </w:p>
        </w:tc>
        <w:tc>
          <w:tcPr>
            <w:tcW w:w="1350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15,3</w:t>
            </w:r>
          </w:p>
        </w:tc>
        <w:tc>
          <w:tcPr>
            <w:tcW w:w="1417" w:type="dxa"/>
          </w:tcPr>
          <w:p w:rsidR="0010085A" w:rsidRPr="0010085A" w:rsidRDefault="002F455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16,1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7810" w:rsidRDefault="007F7810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района в расчете на 1 жителя</w:t>
      </w:r>
    </w:p>
    <w:p w:rsidR="006454DF" w:rsidRP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6454DF" w:rsidRPr="006454DF" w:rsidRDefault="006454DF" w:rsidP="006454D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7B0B9F">
        <w:rPr>
          <w:rFonts w:ascii="Times New Roman" w:hAnsi="Times New Roman" w:cs="Times New Roman"/>
          <w:lang w:val="ru-RU"/>
        </w:rPr>
        <w:t>тыс.</w:t>
      </w:r>
      <w:r>
        <w:rPr>
          <w:rFonts w:ascii="Times New Roman" w:hAnsi="Times New Roman" w:cs="Times New Roman"/>
          <w:lang w:val="ru-RU"/>
        </w:rPr>
        <w:t>р</w:t>
      </w:r>
      <w:r w:rsidRPr="006454DF">
        <w:rPr>
          <w:rFonts w:ascii="Times New Roman" w:hAnsi="Times New Roman" w:cs="Times New Roman"/>
          <w:lang w:val="ru-RU"/>
        </w:rPr>
        <w:t>уб.</w:t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6E0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4791075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B35" w:rsidRPr="0010085A" w:rsidRDefault="007B3B3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A0C0A" w:rsidRPr="00604F9F" w:rsidRDefault="009A0C0A" w:rsidP="009A0C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 201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>9 год и плановый период 2020 и 2021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годов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614CF" w:rsidRPr="00604F9F" w:rsidRDefault="00E614CF" w:rsidP="009A0C0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Учтены дополнительные поступления за счет повышения эффективности контрольной работы налоговых органов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614CF" w:rsidRPr="00604F9F" w:rsidRDefault="00E614CF" w:rsidP="00E614CF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Налоговые доходы бюджета муниципального района прогнозируются в сумме 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>67956,7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E614CF" w:rsidRPr="00604F9F" w:rsidRDefault="00E614CF" w:rsidP="00E614C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Неналоговые доходы прогнозируются в сумме 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>5536,7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650855" w:rsidRPr="005A43EA" w:rsidRDefault="00E614CF" w:rsidP="005A43EA">
      <w:pPr>
        <w:spacing w:after="0"/>
        <w:jc w:val="both"/>
        <w:rPr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6225B3" w:rsidRDefault="006225B3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7B3B35" w:rsidRDefault="007B3B35" w:rsidP="006225B3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РАСХОДЫ.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221932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Default="00E614CF" w:rsidP="00874D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B27D6C" w:rsidRDefault="00E614CF" w:rsidP="00D26737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Структура расходов бюджета Ивантеевского муниципального района по  разделам 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 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201</w:t>
      </w:r>
      <w:r w:rsidR="00B27D6C">
        <w:rPr>
          <w:rFonts w:ascii="Times New Roman" w:hAnsi="Times New Roman" w:cs="Times New Roman"/>
          <w:b/>
          <w:bCs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-20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B27D6C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годах.</w:t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                                                                            </w:t>
      </w:r>
      <w:r w:rsidR="00D26737" w:rsidRPr="00604F9F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</w:t>
      </w:r>
      <w:r w:rsidRPr="00B27D6C">
        <w:rPr>
          <w:rFonts w:ascii="Times New Roman" w:hAnsi="Times New Roman" w:cs="Times New Roman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3687"/>
        <w:gridCol w:w="1134"/>
        <w:gridCol w:w="1134"/>
        <w:gridCol w:w="1134"/>
        <w:gridCol w:w="1134"/>
        <w:gridCol w:w="1240"/>
      </w:tblGrid>
      <w:tr w:rsidR="002B7366" w:rsidRPr="00F424B4" w:rsidTr="00583056">
        <w:tc>
          <w:tcPr>
            <w:tcW w:w="1063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27D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B27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27D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8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B27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27D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655F10" w:rsidP="00655F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2B7366" w:rsidRPr="000B4FD8" w:rsidRDefault="002B7366" w:rsidP="00B27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B27D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2B7366" w:rsidRPr="00F424B4" w:rsidTr="0058305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2B7366" w:rsidRPr="00B27D6C" w:rsidRDefault="002B7366" w:rsidP="00B27D6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</w:t>
            </w:r>
            <w:r w:rsidR="00B27D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2B7366" w:rsidRPr="00CA4180" w:rsidRDefault="00CA4180" w:rsidP="007D317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11,1</w:t>
            </w:r>
          </w:p>
        </w:tc>
        <w:tc>
          <w:tcPr>
            <w:tcW w:w="1134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8,0</w:t>
            </w:r>
          </w:p>
        </w:tc>
        <w:tc>
          <w:tcPr>
            <w:tcW w:w="1134" w:type="dxa"/>
          </w:tcPr>
          <w:p w:rsidR="002B7366" w:rsidRPr="00655F10" w:rsidRDefault="0058305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5,0</w:t>
            </w:r>
          </w:p>
        </w:tc>
        <w:tc>
          <w:tcPr>
            <w:tcW w:w="1240" w:type="dxa"/>
          </w:tcPr>
          <w:p w:rsidR="002B7366" w:rsidRPr="00583056" w:rsidRDefault="00583056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4,7</w:t>
            </w:r>
          </w:p>
        </w:tc>
      </w:tr>
      <w:tr w:rsidR="002B7366" w:rsidRPr="00F424B4" w:rsidTr="0058305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2B7366" w:rsidRPr="00B27D6C" w:rsidRDefault="00B27D6C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4,3</w:t>
            </w:r>
          </w:p>
        </w:tc>
        <w:tc>
          <w:tcPr>
            <w:tcW w:w="1134" w:type="dxa"/>
          </w:tcPr>
          <w:p w:rsidR="002B7366" w:rsidRPr="00CA4180" w:rsidRDefault="00CA418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5,0</w:t>
            </w:r>
          </w:p>
        </w:tc>
        <w:tc>
          <w:tcPr>
            <w:tcW w:w="1134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5,6</w:t>
            </w:r>
          </w:p>
        </w:tc>
        <w:tc>
          <w:tcPr>
            <w:tcW w:w="1134" w:type="dxa"/>
          </w:tcPr>
          <w:p w:rsidR="002B7366" w:rsidRPr="00655F10" w:rsidRDefault="00EE787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5,2</w:t>
            </w:r>
          </w:p>
        </w:tc>
        <w:tc>
          <w:tcPr>
            <w:tcW w:w="1240" w:type="dxa"/>
          </w:tcPr>
          <w:p w:rsidR="002B7366" w:rsidRPr="00583056" w:rsidRDefault="0058305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5,0</w:t>
            </w:r>
          </w:p>
        </w:tc>
      </w:tr>
      <w:tr w:rsidR="002B7366" w:rsidRPr="00F424B4" w:rsidTr="0058305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2B7366" w:rsidRPr="00B27D6C" w:rsidRDefault="002B7366" w:rsidP="00B27D6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B27D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2B7366" w:rsidRPr="00F424B4" w:rsidTr="0058305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2B7366" w:rsidRPr="00B27D6C" w:rsidRDefault="00B27D6C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69,1</w:t>
            </w:r>
          </w:p>
        </w:tc>
        <w:tc>
          <w:tcPr>
            <w:tcW w:w="1134" w:type="dxa"/>
          </w:tcPr>
          <w:p w:rsidR="002B7366" w:rsidRPr="00CA4180" w:rsidRDefault="00CA418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66,2</w:t>
            </w:r>
          </w:p>
        </w:tc>
        <w:tc>
          <w:tcPr>
            <w:tcW w:w="1134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71,6</w:t>
            </w:r>
          </w:p>
        </w:tc>
        <w:tc>
          <w:tcPr>
            <w:tcW w:w="1134" w:type="dxa"/>
          </w:tcPr>
          <w:p w:rsidR="002B7366" w:rsidRPr="00EE7879" w:rsidRDefault="00EE7879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79,4</w:t>
            </w:r>
          </w:p>
        </w:tc>
        <w:tc>
          <w:tcPr>
            <w:tcW w:w="1240" w:type="dxa"/>
          </w:tcPr>
          <w:p w:rsidR="002B7366" w:rsidRPr="00583056" w:rsidRDefault="0058305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80,7</w:t>
            </w:r>
          </w:p>
        </w:tc>
      </w:tr>
      <w:tr w:rsidR="002B7366" w:rsidRPr="00F424B4" w:rsidTr="0058305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134" w:type="dxa"/>
          </w:tcPr>
          <w:p w:rsidR="002B7366" w:rsidRPr="00B27D6C" w:rsidRDefault="00B27D6C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13,6</w:t>
            </w:r>
          </w:p>
        </w:tc>
        <w:tc>
          <w:tcPr>
            <w:tcW w:w="1134" w:type="dxa"/>
          </w:tcPr>
          <w:p w:rsidR="002B7366" w:rsidRPr="00CA4180" w:rsidRDefault="007D317C" w:rsidP="00CA41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</w:t>
            </w:r>
            <w:r w:rsidR="00CA41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11,4</w:t>
            </w:r>
          </w:p>
        </w:tc>
        <w:tc>
          <w:tcPr>
            <w:tcW w:w="1134" w:type="dxa"/>
          </w:tcPr>
          <w:p w:rsidR="002B7366" w:rsidRPr="00EE7879" w:rsidRDefault="00EE787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7,9</w:t>
            </w:r>
          </w:p>
        </w:tc>
        <w:tc>
          <w:tcPr>
            <w:tcW w:w="1240" w:type="dxa"/>
          </w:tcPr>
          <w:p w:rsidR="002B7366" w:rsidRPr="00583056" w:rsidRDefault="0058305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7,3</w:t>
            </w:r>
          </w:p>
        </w:tc>
      </w:tr>
      <w:tr w:rsidR="002B7366" w:rsidRPr="00F424B4" w:rsidTr="0058305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2B7366" w:rsidRPr="00B27D6C" w:rsidRDefault="00B27D6C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2,0</w:t>
            </w:r>
          </w:p>
        </w:tc>
        <w:tc>
          <w:tcPr>
            <w:tcW w:w="1134" w:type="dxa"/>
          </w:tcPr>
          <w:p w:rsidR="002B7366" w:rsidRPr="00CA4180" w:rsidRDefault="007D317C" w:rsidP="00CA41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CA41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134" w:type="dxa"/>
          </w:tcPr>
          <w:p w:rsidR="002B7366" w:rsidRPr="00BE2E38" w:rsidRDefault="00BE2E38" w:rsidP="00BE2E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1,8</w:t>
            </w:r>
          </w:p>
        </w:tc>
        <w:tc>
          <w:tcPr>
            <w:tcW w:w="1134" w:type="dxa"/>
          </w:tcPr>
          <w:p w:rsidR="002B7366" w:rsidRPr="00EE7879" w:rsidRDefault="00EE7879" w:rsidP="005830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58305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240" w:type="dxa"/>
          </w:tcPr>
          <w:p w:rsidR="002B7366" w:rsidRPr="00583056" w:rsidRDefault="0058305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1,3</w:t>
            </w:r>
          </w:p>
        </w:tc>
      </w:tr>
      <w:tr w:rsidR="002B7366" w:rsidRPr="00F424B4" w:rsidTr="0058305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2B7366" w:rsidRPr="00B27D6C" w:rsidRDefault="002B7366" w:rsidP="00B27D6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B27D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2B7366" w:rsidRPr="00CA4180" w:rsidRDefault="007D317C" w:rsidP="00CA418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CA41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1,2</w:t>
            </w:r>
          </w:p>
        </w:tc>
        <w:tc>
          <w:tcPr>
            <w:tcW w:w="1134" w:type="dxa"/>
          </w:tcPr>
          <w:p w:rsidR="002B7366" w:rsidRPr="00EE7879" w:rsidRDefault="00EE787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0,6</w:t>
            </w:r>
          </w:p>
        </w:tc>
        <w:tc>
          <w:tcPr>
            <w:tcW w:w="1240" w:type="dxa"/>
          </w:tcPr>
          <w:p w:rsidR="002B7366" w:rsidRPr="00583056" w:rsidRDefault="00583056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0,6</w:t>
            </w:r>
          </w:p>
        </w:tc>
      </w:tr>
      <w:tr w:rsidR="002B7366" w:rsidRPr="00F424B4" w:rsidTr="0058305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2B7366" w:rsidRPr="00BE2E38" w:rsidRDefault="00BE2E3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2B7366" w:rsidRPr="00F424B4" w:rsidTr="00583056">
        <w:tc>
          <w:tcPr>
            <w:tcW w:w="1063" w:type="dxa"/>
            <w:shd w:val="clear" w:color="auto" w:fill="E5DFEC" w:themeFill="accent4" w:themeFillTint="33"/>
          </w:tcPr>
          <w:p w:rsidR="002B7366" w:rsidRPr="00B123F5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2B7366" w:rsidRPr="00F424B4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2B7366" w:rsidRPr="00F424B4" w:rsidRDefault="007D317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2B7366" w:rsidRPr="00BE2E38" w:rsidRDefault="00BE2E38" w:rsidP="00BE2E3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134" w:type="dxa"/>
          </w:tcPr>
          <w:p w:rsidR="002B7366" w:rsidRPr="00EE7879" w:rsidRDefault="00EE787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40" w:type="dxa"/>
          </w:tcPr>
          <w:p w:rsidR="002B7366" w:rsidRPr="00583056" w:rsidRDefault="0058305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</w:tr>
      <w:tr w:rsidR="002B7366" w:rsidRPr="00F424B4" w:rsidTr="00583056">
        <w:tc>
          <w:tcPr>
            <w:tcW w:w="1063" w:type="dxa"/>
            <w:shd w:val="clear" w:color="auto" w:fill="E5DFEC" w:themeFill="accent4" w:themeFillTint="33"/>
          </w:tcPr>
          <w:p w:rsidR="002B7366" w:rsidRPr="00F424B4" w:rsidRDefault="002B7366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E5DFEC" w:themeFill="accent4" w:themeFillTint="33"/>
          </w:tcPr>
          <w:p w:rsidR="002B7366" w:rsidRPr="00246F18" w:rsidRDefault="002B7366" w:rsidP="007A59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2B7366" w:rsidRPr="00246F18" w:rsidRDefault="002B7366" w:rsidP="007A59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40" w:type="dxa"/>
          </w:tcPr>
          <w:p w:rsidR="002B7366" w:rsidRPr="00246F18" w:rsidRDefault="002B7366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E614CF" w:rsidRPr="00604F9F" w:rsidRDefault="00E614CF" w:rsidP="002F455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Наибольшую долю в расходах бюджета муниципального района в 201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 xml:space="preserve">69,1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ожидаемые расходы в 201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по разделу «образование» - 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>66,2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в  проекте бюджета на 201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по разделу «образование» </w:t>
      </w:r>
      <w:r w:rsidR="00BE2E38">
        <w:rPr>
          <w:rFonts w:ascii="Times New Roman" w:hAnsi="Times New Roman" w:cs="Times New Roman"/>
          <w:sz w:val="28"/>
          <w:szCs w:val="28"/>
          <w:lang w:val="ru-RU"/>
        </w:rPr>
        <w:t>71,6 %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на 2019 год 79,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на 2020 год 80,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74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%.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Проект бюджета на  201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на плановый период 2019 и 2020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с полным правом можно охарактеризовать как социально-ориентированный: свыше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83,5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 расходов приходятся на социальную сферу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2018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86,1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604F9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в 2019 году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,89,5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2020 г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оду и 90,0 % в 2021 году.</w:t>
      </w:r>
    </w:p>
    <w:tbl>
      <w:tblPr>
        <w:tblpPr w:leftFromText="180" w:rightFromText="180" w:vertAnchor="text" w:horzAnchor="margin" w:tblpY="716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08477A" w:rsidRPr="00F424B4" w:rsidTr="0008477A">
        <w:tc>
          <w:tcPr>
            <w:tcW w:w="1101" w:type="dxa"/>
            <w:shd w:val="clear" w:color="auto" w:fill="B2A1C7" w:themeFill="accent4" w:themeFillTint="99"/>
          </w:tcPr>
          <w:p w:rsidR="0008477A" w:rsidRPr="00A85A6F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08477A" w:rsidRPr="00A85A6F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08477A" w:rsidRPr="000B4FD8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0B00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08477A" w:rsidRPr="000B4FD8" w:rsidRDefault="0008477A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08477A" w:rsidRPr="000B4FD8" w:rsidRDefault="0008477A" w:rsidP="000B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0B00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08477A" w:rsidRPr="000B4FD8" w:rsidRDefault="0008477A" w:rsidP="000B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0B00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08477A" w:rsidRPr="000B4FD8" w:rsidRDefault="0008477A" w:rsidP="000B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B00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08477A" w:rsidRPr="000B4FD8" w:rsidRDefault="0008477A" w:rsidP="000B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B003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C15295" w:rsidRPr="00F424B4" w:rsidTr="0008477A">
        <w:tc>
          <w:tcPr>
            <w:tcW w:w="1101" w:type="dxa"/>
            <w:shd w:val="clear" w:color="auto" w:fill="E5DFEC" w:themeFill="accent4" w:themeFillTint="33"/>
          </w:tcPr>
          <w:p w:rsidR="00C15295" w:rsidRPr="008E36BA" w:rsidRDefault="00C15295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C15295" w:rsidRPr="00D26737" w:rsidRDefault="00C15295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C15295" w:rsidRPr="00F424B4" w:rsidRDefault="00C15295" w:rsidP="001859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20,69</w:t>
            </w:r>
          </w:p>
        </w:tc>
        <w:tc>
          <w:tcPr>
            <w:tcW w:w="1276" w:type="dxa"/>
          </w:tcPr>
          <w:p w:rsidR="00C15295" w:rsidRPr="00C15295" w:rsidRDefault="00C15295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1529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13</w:t>
            </w:r>
            <w:r w:rsidRPr="00C15295">
              <w:rPr>
                <w:rFonts w:ascii="Times New Roman" w:hAnsi="Times New Roman" w:cs="Times New Roman"/>
                <w:sz w:val="26"/>
                <w:szCs w:val="26"/>
              </w:rPr>
              <w:t>,41</w:t>
            </w:r>
          </w:p>
        </w:tc>
        <w:tc>
          <w:tcPr>
            <w:tcW w:w="1276" w:type="dxa"/>
          </w:tcPr>
          <w:p w:rsidR="00C15295" w:rsidRPr="00794D07" w:rsidRDefault="00794D07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94D0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9,97</w:t>
            </w:r>
          </w:p>
        </w:tc>
        <w:tc>
          <w:tcPr>
            <w:tcW w:w="1275" w:type="dxa"/>
          </w:tcPr>
          <w:p w:rsidR="00C15295" w:rsidRPr="00794D07" w:rsidRDefault="00794D07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3,21</w:t>
            </w:r>
          </w:p>
        </w:tc>
        <w:tc>
          <w:tcPr>
            <w:tcW w:w="1276" w:type="dxa"/>
          </w:tcPr>
          <w:p w:rsidR="00C15295" w:rsidRPr="00794D07" w:rsidRDefault="00794D07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3,06</w:t>
            </w:r>
          </w:p>
        </w:tc>
      </w:tr>
      <w:tr w:rsidR="00C15295" w:rsidRPr="00F424B4" w:rsidTr="0008477A">
        <w:trPr>
          <w:trHeight w:val="429"/>
        </w:trPr>
        <w:tc>
          <w:tcPr>
            <w:tcW w:w="1101" w:type="dxa"/>
            <w:shd w:val="clear" w:color="auto" w:fill="E5DFEC" w:themeFill="accent4" w:themeFillTint="33"/>
          </w:tcPr>
          <w:p w:rsidR="00C15295" w:rsidRPr="008E36BA" w:rsidRDefault="00C15295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C15295" w:rsidRPr="00D26737" w:rsidRDefault="00C15295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C15295" w:rsidRPr="00F424B4" w:rsidRDefault="00C15295" w:rsidP="001859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17190,43</w:t>
            </w:r>
          </w:p>
        </w:tc>
        <w:tc>
          <w:tcPr>
            <w:tcW w:w="1276" w:type="dxa"/>
          </w:tcPr>
          <w:p w:rsidR="00C15295" w:rsidRPr="00C15295" w:rsidRDefault="00C15295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1529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17670,29</w:t>
            </w:r>
          </w:p>
        </w:tc>
        <w:tc>
          <w:tcPr>
            <w:tcW w:w="1276" w:type="dxa"/>
          </w:tcPr>
          <w:p w:rsidR="00C15295" w:rsidRPr="00794D07" w:rsidRDefault="00794D07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18218,69</w:t>
            </w:r>
          </w:p>
        </w:tc>
        <w:tc>
          <w:tcPr>
            <w:tcW w:w="1275" w:type="dxa"/>
          </w:tcPr>
          <w:p w:rsidR="00C15295" w:rsidRPr="00794D07" w:rsidRDefault="00794D07" w:rsidP="007A05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</w:t>
            </w:r>
            <w:r w:rsidR="007A052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330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 w:rsidR="007A052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88</w:t>
            </w:r>
          </w:p>
        </w:tc>
        <w:tc>
          <w:tcPr>
            <w:tcW w:w="1276" w:type="dxa"/>
          </w:tcPr>
          <w:p w:rsidR="00C15295" w:rsidRPr="00794D07" w:rsidRDefault="007A052F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17054,72</w:t>
            </w:r>
          </w:p>
        </w:tc>
      </w:tr>
      <w:tr w:rsidR="00C15295" w:rsidRPr="00F424B4" w:rsidTr="0008477A">
        <w:tc>
          <w:tcPr>
            <w:tcW w:w="1101" w:type="dxa"/>
            <w:shd w:val="clear" w:color="auto" w:fill="E5DFEC" w:themeFill="accent4" w:themeFillTint="33"/>
          </w:tcPr>
          <w:p w:rsidR="00C15295" w:rsidRPr="008E36BA" w:rsidRDefault="00C15295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C15295" w:rsidRPr="00D26737" w:rsidRDefault="00C15295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C15295" w:rsidRPr="00F424B4" w:rsidRDefault="00C15295" w:rsidP="001859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3392,70</w:t>
            </w:r>
          </w:p>
        </w:tc>
        <w:tc>
          <w:tcPr>
            <w:tcW w:w="1276" w:type="dxa"/>
          </w:tcPr>
          <w:p w:rsidR="00C15295" w:rsidRPr="00C15295" w:rsidRDefault="00C15295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1529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3771,08</w:t>
            </w:r>
          </w:p>
        </w:tc>
        <w:tc>
          <w:tcPr>
            <w:tcW w:w="1276" w:type="dxa"/>
          </w:tcPr>
          <w:p w:rsidR="00C15295" w:rsidRPr="001A5C7A" w:rsidRDefault="001A5C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2907,08</w:t>
            </w:r>
          </w:p>
        </w:tc>
        <w:tc>
          <w:tcPr>
            <w:tcW w:w="1275" w:type="dxa"/>
          </w:tcPr>
          <w:p w:rsidR="00C15295" w:rsidRPr="001A5C7A" w:rsidRDefault="001A5C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1646,29</w:t>
            </w:r>
          </w:p>
        </w:tc>
        <w:tc>
          <w:tcPr>
            <w:tcW w:w="1276" w:type="dxa"/>
          </w:tcPr>
          <w:p w:rsidR="00C15295" w:rsidRPr="001A5C7A" w:rsidRDefault="001A5C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1573,89</w:t>
            </w:r>
          </w:p>
        </w:tc>
      </w:tr>
      <w:tr w:rsidR="00C15295" w:rsidRPr="00F424B4" w:rsidTr="0008477A">
        <w:tc>
          <w:tcPr>
            <w:tcW w:w="1101" w:type="dxa"/>
            <w:shd w:val="clear" w:color="auto" w:fill="E5DFEC" w:themeFill="accent4" w:themeFillTint="33"/>
          </w:tcPr>
          <w:p w:rsidR="00C15295" w:rsidRPr="008E36BA" w:rsidRDefault="00C15295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C15295" w:rsidRPr="00D26737" w:rsidRDefault="00C15295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C15295" w:rsidRPr="00F424B4" w:rsidRDefault="00C15295" w:rsidP="001859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498,33</w:t>
            </w:r>
          </w:p>
        </w:tc>
        <w:tc>
          <w:tcPr>
            <w:tcW w:w="1276" w:type="dxa"/>
          </w:tcPr>
          <w:p w:rsidR="00C15295" w:rsidRPr="00C15295" w:rsidRDefault="00C15295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1529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410,16</w:t>
            </w:r>
          </w:p>
        </w:tc>
        <w:tc>
          <w:tcPr>
            <w:tcW w:w="1276" w:type="dxa"/>
          </w:tcPr>
          <w:p w:rsidR="00C15295" w:rsidRPr="001A5C7A" w:rsidRDefault="001A5C7A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473,13</w:t>
            </w:r>
          </w:p>
        </w:tc>
        <w:tc>
          <w:tcPr>
            <w:tcW w:w="1275" w:type="dxa"/>
          </w:tcPr>
          <w:p w:rsidR="00C15295" w:rsidRPr="00945DF4" w:rsidRDefault="00945DF4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303,12</w:t>
            </w:r>
          </w:p>
        </w:tc>
        <w:tc>
          <w:tcPr>
            <w:tcW w:w="1276" w:type="dxa"/>
          </w:tcPr>
          <w:p w:rsidR="00C15295" w:rsidRPr="00945DF4" w:rsidRDefault="00945DF4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288,27</w:t>
            </w:r>
          </w:p>
        </w:tc>
      </w:tr>
      <w:tr w:rsidR="00C15295" w:rsidRPr="00F424B4" w:rsidTr="0008477A">
        <w:tc>
          <w:tcPr>
            <w:tcW w:w="1101" w:type="dxa"/>
            <w:shd w:val="clear" w:color="auto" w:fill="E5DFEC" w:themeFill="accent4" w:themeFillTint="33"/>
          </w:tcPr>
          <w:p w:rsidR="00C15295" w:rsidRPr="008E36BA" w:rsidRDefault="00C15295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C15295" w:rsidRPr="00D26737" w:rsidRDefault="00C15295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C15295" w:rsidRPr="00F424B4" w:rsidRDefault="00C15295" w:rsidP="001859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322,67</w:t>
            </w:r>
          </w:p>
        </w:tc>
        <w:tc>
          <w:tcPr>
            <w:tcW w:w="1276" w:type="dxa"/>
          </w:tcPr>
          <w:p w:rsidR="00C15295" w:rsidRPr="00C15295" w:rsidRDefault="00C15295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1529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370,15</w:t>
            </w:r>
          </w:p>
        </w:tc>
        <w:tc>
          <w:tcPr>
            <w:tcW w:w="1276" w:type="dxa"/>
          </w:tcPr>
          <w:p w:rsidR="00C15295" w:rsidRPr="00945DF4" w:rsidRDefault="00945DF4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290,00</w:t>
            </w:r>
          </w:p>
        </w:tc>
        <w:tc>
          <w:tcPr>
            <w:tcW w:w="1275" w:type="dxa"/>
          </w:tcPr>
          <w:p w:rsidR="00C15295" w:rsidRPr="00945DF4" w:rsidRDefault="00945DF4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132,72</w:t>
            </w:r>
          </w:p>
        </w:tc>
        <w:tc>
          <w:tcPr>
            <w:tcW w:w="1276" w:type="dxa"/>
          </w:tcPr>
          <w:p w:rsidR="00C15295" w:rsidRPr="00945DF4" w:rsidRDefault="00945DF4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129,33</w:t>
            </w:r>
          </w:p>
        </w:tc>
      </w:tr>
      <w:tr w:rsidR="00C15295" w:rsidRPr="00F424B4" w:rsidTr="0008477A">
        <w:tc>
          <w:tcPr>
            <w:tcW w:w="1101" w:type="dxa"/>
            <w:shd w:val="clear" w:color="auto" w:fill="E5DFEC" w:themeFill="accent4" w:themeFillTint="33"/>
          </w:tcPr>
          <w:p w:rsidR="00C15295" w:rsidRPr="008E36BA" w:rsidRDefault="00C15295" w:rsidP="000847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C15295" w:rsidRPr="00604F9F" w:rsidRDefault="00C15295" w:rsidP="0008477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C15295" w:rsidRPr="00714ABF" w:rsidRDefault="00C15295" w:rsidP="001859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1519,37</w:t>
            </w:r>
          </w:p>
        </w:tc>
        <w:tc>
          <w:tcPr>
            <w:tcW w:w="1276" w:type="dxa"/>
          </w:tcPr>
          <w:p w:rsidR="00C15295" w:rsidRPr="00C15295" w:rsidRDefault="00C15295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1529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1619,18</w:t>
            </w:r>
          </w:p>
        </w:tc>
        <w:tc>
          <w:tcPr>
            <w:tcW w:w="1276" w:type="dxa"/>
          </w:tcPr>
          <w:p w:rsidR="00C15295" w:rsidRPr="00243B37" w:rsidRDefault="00243B37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1339,21</w:t>
            </w:r>
          </w:p>
        </w:tc>
        <w:tc>
          <w:tcPr>
            <w:tcW w:w="1275" w:type="dxa"/>
          </w:tcPr>
          <w:p w:rsidR="00C15295" w:rsidRPr="00243B37" w:rsidRDefault="00243B37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781,78</w:t>
            </w:r>
          </w:p>
        </w:tc>
        <w:tc>
          <w:tcPr>
            <w:tcW w:w="1276" w:type="dxa"/>
          </w:tcPr>
          <w:p w:rsidR="00C15295" w:rsidRPr="00243B37" w:rsidRDefault="00243B37" w:rsidP="000847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777,81</w:t>
            </w:r>
          </w:p>
        </w:tc>
      </w:tr>
    </w:tbl>
    <w:p w:rsidR="00E614CF" w:rsidRDefault="00E614CF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sz w:val="32"/>
          <w:szCs w:val="32"/>
          <w:lang w:val="ru-RU"/>
        </w:rPr>
        <w:tab/>
      </w:r>
      <w:r w:rsidRPr="0008477A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Структура расходов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343525" cy="3981450"/>
            <wp:effectExtent l="19050" t="0" r="9525" b="0"/>
            <wp:docPr id="1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A4180" w:rsidRDefault="00CA4180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CA4180" w:rsidRDefault="00CA4180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D413A" w:rsidRPr="004D413A" w:rsidRDefault="004D413A" w:rsidP="00E614CF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92B44" w:rsidRPr="00604F9F" w:rsidRDefault="00392B44" w:rsidP="00392B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 xml:space="preserve">Расходы бюджета Ивантеевского муниципального района по основным </w:t>
      </w:r>
    </w:p>
    <w:p w:rsidR="00392B44" w:rsidRPr="00604F9F" w:rsidRDefault="00392B44" w:rsidP="00392B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                          разделам на душу населения                        </w:t>
      </w:r>
      <w:r w:rsidRPr="00604F9F">
        <w:rPr>
          <w:rFonts w:ascii="Times New Roman" w:hAnsi="Times New Roman" w:cs="Times New Roman"/>
          <w:bCs/>
          <w:lang w:val="ru-RU"/>
        </w:rPr>
        <w:t>руб.</w:t>
      </w: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</w:t>
      </w:r>
    </w:p>
    <w:p w:rsidR="00392B44" w:rsidRPr="00604F9F" w:rsidRDefault="00392B44" w:rsidP="00392B4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                    </w:t>
      </w:r>
    </w:p>
    <w:p w:rsidR="00E614CF" w:rsidRPr="00604F9F" w:rsidRDefault="00392B44" w:rsidP="00392B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5050" cy="3438525"/>
            <wp:effectExtent l="19050" t="0" r="1905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614CF" w:rsidRPr="00604F9F" w:rsidRDefault="00E614CF" w:rsidP="007075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Социально-значимые проекты за счет бюджета Ивантеевского муниципального района на 201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на плановый период 20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202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1 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>годов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не предусмотрены.</w:t>
      </w:r>
    </w:p>
    <w:p w:rsidR="00E614CF" w:rsidRPr="009A5BB0" w:rsidRDefault="00E614CF" w:rsidP="00D26603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Расходы бюджета Ивантеевского муниципального района запланированы на 201</w:t>
      </w:r>
      <w:r w:rsidR="009A5BB0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0057E4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 </w:t>
      </w:r>
      <w:r w:rsidR="009A5BB0">
        <w:rPr>
          <w:rFonts w:ascii="Times New Roman" w:hAnsi="Times New Roman" w:cs="Times New Roman"/>
          <w:bCs/>
          <w:sz w:val="26"/>
          <w:szCs w:val="26"/>
          <w:lang w:val="ru-RU"/>
        </w:rPr>
        <w:t>348916,5</w:t>
      </w:r>
      <w:r w:rsidRPr="00604F9F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, на 20</w:t>
      </w:r>
      <w:r w:rsidR="009A5BB0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2</w:t>
      </w:r>
      <w:r w:rsidR="009A5BB0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D26603">
        <w:rPr>
          <w:rFonts w:ascii="Times New Roman" w:hAnsi="Times New Roman" w:cs="Times New Roman"/>
          <w:sz w:val="28"/>
          <w:szCs w:val="28"/>
          <w:lang w:val="ru-RU"/>
        </w:rPr>
        <w:t xml:space="preserve">2492,3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руб., на 202</w:t>
      </w:r>
      <w:r w:rsidR="009A5BB0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D26603">
        <w:rPr>
          <w:rFonts w:ascii="Times New Roman" w:hAnsi="Times New Roman" w:cs="Times New Roman"/>
          <w:sz w:val="28"/>
          <w:szCs w:val="28"/>
          <w:lang w:val="ru-RU"/>
        </w:rPr>
        <w:t>290908,0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9A5BB0">
        <w:rPr>
          <w:rFonts w:ascii="Times New Roman" w:hAnsi="Times New Roman" w:cs="Times New Roman"/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Pr="009A5BB0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A5BB0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</w:t>
      </w:r>
    </w:p>
    <w:p w:rsidR="00E614CF" w:rsidRPr="00874D6A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BB0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</w:t>
      </w:r>
      <w:r w:rsidRPr="00874D6A">
        <w:rPr>
          <w:rFonts w:ascii="Times New Roman" w:hAnsi="Times New Roman" w:cs="Times New Roman"/>
          <w:sz w:val="28"/>
          <w:szCs w:val="28"/>
        </w:rPr>
        <w:t xml:space="preserve">тыс. руб.                                                                                  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3402"/>
        <w:gridCol w:w="1134"/>
        <w:gridCol w:w="1134"/>
        <w:gridCol w:w="1276"/>
        <w:gridCol w:w="1276"/>
        <w:gridCol w:w="1275"/>
      </w:tblGrid>
      <w:tr w:rsidR="00C5560B" w:rsidRPr="00342E84" w:rsidTr="00C15295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0057E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  <w:p w:rsidR="00C5560B" w:rsidRPr="000057E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3402" w:type="dxa"/>
            <w:shd w:val="clear" w:color="auto" w:fill="B2A1C7" w:themeFill="accent4" w:themeFillTint="99"/>
          </w:tcPr>
          <w:p w:rsidR="00C5560B" w:rsidRPr="00342E84" w:rsidRDefault="00C5560B" w:rsidP="00BE1E5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1529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5560B" w:rsidRPr="000B4FD8" w:rsidRDefault="00C5560B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C152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1529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C5560B" w:rsidRPr="000B4FD8" w:rsidRDefault="00C5560B" w:rsidP="00C152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1529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="006D680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проект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C5560B" w:rsidRPr="000B4FD8" w:rsidRDefault="00C5560B" w:rsidP="00C152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C1529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C5560B" w:rsidRPr="000B4FD8" w:rsidRDefault="00C5560B" w:rsidP="00C152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C1529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C5560B" w:rsidRPr="00342E84" w:rsidTr="00D26603">
        <w:trPr>
          <w:trHeight w:val="1267"/>
        </w:trPr>
        <w:tc>
          <w:tcPr>
            <w:tcW w:w="1135" w:type="dxa"/>
            <w:shd w:val="clear" w:color="auto" w:fill="E5DFEC" w:themeFill="accent4" w:themeFillTint="33"/>
          </w:tcPr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603802402" r:id="rId22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</w:p>
          <w:p w:rsidR="00C5560B" w:rsidRPr="00AB24AA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4B063B">
            <w:pPr>
              <w:spacing w:line="240" w:lineRule="auto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32289,9</w:t>
            </w:r>
          </w:p>
        </w:tc>
        <w:tc>
          <w:tcPr>
            <w:tcW w:w="1134" w:type="dxa"/>
            <w:vAlign w:val="center"/>
          </w:tcPr>
          <w:p w:rsidR="00C5560B" w:rsidRPr="006D6802" w:rsidRDefault="006D6802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37829,5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4B063B">
            <w:pPr>
              <w:spacing w:line="240" w:lineRule="auto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27999,5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14123,5</w:t>
            </w:r>
          </w:p>
        </w:tc>
        <w:tc>
          <w:tcPr>
            <w:tcW w:w="1275" w:type="dxa"/>
            <w:vAlign w:val="center"/>
          </w:tcPr>
          <w:p w:rsidR="00C5560B" w:rsidRPr="009A5BB0" w:rsidRDefault="009A5BB0" w:rsidP="004B063B">
            <w:pPr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13830,2</w:t>
            </w:r>
          </w:p>
        </w:tc>
      </w:tr>
      <w:tr w:rsidR="00C5560B" w:rsidRPr="00342E84" w:rsidTr="009A5BB0">
        <w:trPr>
          <w:trHeight w:val="1800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1358,5</w:t>
            </w:r>
          </w:p>
        </w:tc>
        <w:tc>
          <w:tcPr>
            <w:tcW w:w="1134" w:type="dxa"/>
            <w:vAlign w:val="center"/>
          </w:tcPr>
          <w:p w:rsidR="00C5560B" w:rsidRPr="006D6802" w:rsidRDefault="006D6802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1296,2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1269,4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550,1</w:t>
            </w:r>
          </w:p>
        </w:tc>
        <w:tc>
          <w:tcPr>
            <w:tcW w:w="1275" w:type="dxa"/>
            <w:vAlign w:val="center"/>
          </w:tcPr>
          <w:p w:rsidR="00C5560B" w:rsidRPr="009A5BB0" w:rsidRDefault="009A5BB0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550,1</w:t>
            </w:r>
          </w:p>
        </w:tc>
      </w:tr>
      <w:tr w:rsidR="00C5560B" w:rsidRPr="00342E84" w:rsidTr="009A5BB0">
        <w:trPr>
          <w:trHeight w:val="699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 xml:space="preserve">Функционирование законодательных (представительных) органов государственной власти и </w:t>
            </w:r>
            <w:r w:rsidRPr="00604F9F">
              <w:rPr>
                <w:i/>
                <w:sz w:val="26"/>
                <w:szCs w:val="26"/>
                <w:lang w:val="ru-RU"/>
              </w:rPr>
              <w:lastRenderedPageBreak/>
              <w:t>представительных органов муниципальных образований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1005,7</w:t>
            </w:r>
          </w:p>
        </w:tc>
        <w:tc>
          <w:tcPr>
            <w:tcW w:w="1134" w:type="dxa"/>
            <w:vAlign w:val="center"/>
          </w:tcPr>
          <w:p w:rsidR="00C5560B" w:rsidRPr="006D6802" w:rsidRDefault="006D6802" w:rsidP="004B063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969,1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812,0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430,8</w:t>
            </w:r>
          </w:p>
        </w:tc>
        <w:tc>
          <w:tcPr>
            <w:tcW w:w="1275" w:type="dxa"/>
            <w:vAlign w:val="center"/>
          </w:tcPr>
          <w:p w:rsidR="00C5560B" w:rsidRPr="009A5BB0" w:rsidRDefault="009A5BB0" w:rsidP="004B063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419,5</w:t>
            </w:r>
          </w:p>
        </w:tc>
      </w:tr>
      <w:tr w:rsidR="00C5560B" w:rsidRPr="00342E84" w:rsidTr="00C15295">
        <w:trPr>
          <w:trHeight w:val="1112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lastRenderedPageBreak/>
              <w:t>0104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11780,6</w:t>
            </w:r>
          </w:p>
        </w:tc>
        <w:tc>
          <w:tcPr>
            <w:tcW w:w="1134" w:type="dxa"/>
            <w:vAlign w:val="center"/>
          </w:tcPr>
          <w:p w:rsidR="00C5560B" w:rsidRPr="006D6802" w:rsidRDefault="006D680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12613,6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9544,3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6369,3</w:t>
            </w:r>
          </w:p>
        </w:tc>
        <w:tc>
          <w:tcPr>
            <w:tcW w:w="1275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6258,8</w:t>
            </w:r>
          </w:p>
        </w:tc>
      </w:tr>
      <w:tr w:rsidR="00C5560B" w:rsidRPr="00342E84" w:rsidTr="00C15295">
        <w:trPr>
          <w:trHeight w:val="412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4,5</w:t>
            </w:r>
          </w:p>
        </w:tc>
        <w:tc>
          <w:tcPr>
            <w:tcW w:w="1134" w:type="dxa"/>
            <w:vAlign w:val="center"/>
          </w:tcPr>
          <w:p w:rsidR="00C5560B" w:rsidRPr="006D6802" w:rsidRDefault="006D680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15,3</w:t>
            </w:r>
          </w:p>
        </w:tc>
        <w:tc>
          <w:tcPr>
            <w:tcW w:w="1276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5560B" w:rsidRPr="008100C8" w:rsidRDefault="00C5560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60B" w:rsidRPr="00342E84" w:rsidTr="00C15295">
        <w:trPr>
          <w:trHeight w:val="1112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5276,2</w:t>
            </w:r>
          </w:p>
        </w:tc>
        <w:tc>
          <w:tcPr>
            <w:tcW w:w="1134" w:type="dxa"/>
            <w:vAlign w:val="center"/>
          </w:tcPr>
          <w:p w:rsidR="00C5560B" w:rsidRPr="006D6802" w:rsidRDefault="006D6802" w:rsidP="006D680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5324,5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5119,0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2164,4</w:t>
            </w:r>
          </w:p>
        </w:tc>
        <w:tc>
          <w:tcPr>
            <w:tcW w:w="1275" w:type="dxa"/>
            <w:vAlign w:val="center"/>
          </w:tcPr>
          <w:p w:rsidR="00C5560B" w:rsidRPr="009A5BB0" w:rsidRDefault="009A5BB0" w:rsidP="009A5BB0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2110,8</w:t>
            </w:r>
          </w:p>
        </w:tc>
      </w:tr>
      <w:tr w:rsidR="002B2CAA" w:rsidRPr="00342E84" w:rsidTr="00C15295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2B2CAA" w:rsidRPr="00FA0270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2B2CAA" w:rsidRPr="00FA0270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center"/>
          </w:tcPr>
          <w:p w:rsidR="002B2CAA" w:rsidRDefault="002B2CAA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B2CAA" w:rsidRPr="006D6802" w:rsidRDefault="006D680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36,5</w:t>
            </w:r>
          </w:p>
        </w:tc>
        <w:tc>
          <w:tcPr>
            <w:tcW w:w="1276" w:type="dxa"/>
            <w:vAlign w:val="center"/>
          </w:tcPr>
          <w:p w:rsidR="002B2CAA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276" w:type="dxa"/>
            <w:vAlign w:val="center"/>
          </w:tcPr>
          <w:p w:rsidR="002B2CAA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275" w:type="dxa"/>
            <w:vAlign w:val="center"/>
          </w:tcPr>
          <w:p w:rsidR="002B2CAA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</w:tr>
      <w:tr w:rsidR="00C5560B" w:rsidRPr="00342E84" w:rsidTr="00C15295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C5560B" w:rsidRPr="00C15295" w:rsidRDefault="00C1529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12864,3</w:t>
            </w:r>
          </w:p>
        </w:tc>
        <w:tc>
          <w:tcPr>
            <w:tcW w:w="1134" w:type="dxa"/>
            <w:vAlign w:val="center"/>
          </w:tcPr>
          <w:p w:rsidR="00C5560B" w:rsidRPr="006D6802" w:rsidRDefault="006D6802" w:rsidP="006D680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17574,3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11244,8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4598,9</w:t>
            </w:r>
          </w:p>
        </w:tc>
        <w:tc>
          <w:tcPr>
            <w:tcW w:w="1275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4481,0</w:t>
            </w:r>
          </w:p>
        </w:tc>
      </w:tr>
      <w:tr w:rsidR="00C5560B" w:rsidRPr="00342E84" w:rsidTr="009A5BB0">
        <w:trPr>
          <w:trHeight w:val="1624"/>
        </w:trPr>
        <w:tc>
          <w:tcPr>
            <w:tcW w:w="1135" w:type="dxa"/>
            <w:shd w:val="clear" w:color="auto" w:fill="E5DFEC" w:themeFill="accent4" w:themeFillTint="33"/>
          </w:tcPr>
          <w:p w:rsidR="00C5560B" w:rsidRPr="00FA0270" w:rsidRDefault="00C5560B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603802403" r:id="rId24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C5560B" w:rsidRPr="00604F9F" w:rsidRDefault="00C5560B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</w:p>
          <w:p w:rsidR="00C5560B" w:rsidRPr="00604F9F" w:rsidRDefault="00C5560B" w:rsidP="00BE1E59">
            <w:pPr>
              <w:spacing w:line="240" w:lineRule="auto"/>
              <w:rPr>
                <w:b/>
                <w:sz w:val="26"/>
                <w:szCs w:val="26"/>
                <w:lang w:val="ru-RU"/>
              </w:rPr>
            </w:pPr>
            <w:r w:rsidRPr="00604F9F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C5560B" w:rsidRPr="0018598E" w:rsidRDefault="0018598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6,8</w:t>
            </w:r>
          </w:p>
        </w:tc>
        <w:tc>
          <w:tcPr>
            <w:tcW w:w="1134" w:type="dxa"/>
            <w:vAlign w:val="center"/>
          </w:tcPr>
          <w:p w:rsidR="00C5560B" w:rsidRPr="006D6802" w:rsidRDefault="006D680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6,5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3,1</w:t>
            </w:r>
          </w:p>
        </w:tc>
        <w:tc>
          <w:tcPr>
            <w:tcW w:w="1276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2,1</w:t>
            </w:r>
          </w:p>
        </w:tc>
        <w:tc>
          <w:tcPr>
            <w:tcW w:w="1275" w:type="dxa"/>
            <w:vAlign w:val="center"/>
          </w:tcPr>
          <w:p w:rsidR="00C5560B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2,1</w:t>
            </w:r>
          </w:p>
        </w:tc>
      </w:tr>
      <w:tr w:rsidR="008C68B2" w:rsidRPr="00342E84" w:rsidTr="009A5BB0">
        <w:trPr>
          <w:trHeight w:val="1850"/>
        </w:trPr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sz w:val="26"/>
                <w:szCs w:val="26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604F9F" w:rsidRDefault="008C68B2" w:rsidP="008C68B2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vAlign w:val="center"/>
          </w:tcPr>
          <w:p w:rsidR="008C68B2" w:rsidRPr="0018598E" w:rsidRDefault="0018598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6,8</w:t>
            </w:r>
          </w:p>
        </w:tc>
        <w:tc>
          <w:tcPr>
            <w:tcW w:w="1134" w:type="dxa"/>
            <w:vAlign w:val="center"/>
          </w:tcPr>
          <w:p w:rsidR="008C68B2" w:rsidRPr="006D6802" w:rsidRDefault="006D680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6,5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5B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5B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</w:t>
            </w:r>
          </w:p>
        </w:tc>
        <w:tc>
          <w:tcPr>
            <w:tcW w:w="1275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5B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</w:t>
            </w:r>
          </w:p>
        </w:tc>
      </w:tr>
      <w:tr w:rsidR="008C68B2" w:rsidRPr="00ED181F" w:rsidTr="00C15295"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603802404" r:id="rId26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FA0270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8C68B2" w:rsidRPr="0018598E" w:rsidRDefault="0018598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14851,6</w:t>
            </w:r>
          </w:p>
        </w:tc>
        <w:tc>
          <w:tcPr>
            <w:tcW w:w="1134" w:type="dxa"/>
            <w:vAlign w:val="center"/>
          </w:tcPr>
          <w:p w:rsidR="008C68B2" w:rsidRPr="006D6802" w:rsidRDefault="006D6802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16590,9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19544,9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14853,3</w:t>
            </w:r>
          </w:p>
        </w:tc>
        <w:tc>
          <w:tcPr>
            <w:tcW w:w="1275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14853,3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8C68B2" w:rsidRPr="0018598E" w:rsidRDefault="0018598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144,4</w:t>
            </w:r>
          </w:p>
        </w:tc>
        <w:tc>
          <w:tcPr>
            <w:tcW w:w="1134" w:type="dxa"/>
            <w:vAlign w:val="center"/>
          </w:tcPr>
          <w:p w:rsidR="008C68B2" w:rsidRPr="006D6802" w:rsidRDefault="006D680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363,1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374,6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374,6</w:t>
            </w:r>
          </w:p>
        </w:tc>
        <w:tc>
          <w:tcPr>
            <w:tcW w:w="1275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374,6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(дорожные фонды)</w:t>
            </w:r>
          </w:p>
        </w:tc>
        <w:tc>
          <w:tcPr>
            <w:tcW w:w="1134" w:type="dxa"/>
            <w:vAlign w:val="center"/>
          </w:tcPr>
          <w:p w:rsidR="008C68B2" w:rsidRPr="0018598E" w:rsidRDefault="0018598E" w:rsidP="00B41F2B">
            <w:pPr>
              <w:spacing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14484,2</w:t>
            </w:r>
          </w:p>
        </w:tc>
        <w:tc>
          <w:tcPr>
            <w:tcW w:w="1134" w:type="dxa"/>
            <w:vAlign w:val="center"/>
          </w:tcPr>
          <w:p w:rsidR="008C68B2" w:rsidRPr="006D6802" w:rsidRDefault="006D6802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15540,8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18715,3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14263,7</w:t>
            </w:r>
          </w:p>
        </w:tc>
        <w:tc>
          <w:tcPr>
            <w:tcW w:w="1275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14263,7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604F9F" w:rsidRDefault="008C68B2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8C68B2" w:rsidRPr="0018598E" w:rsidRDefault="0018598E" w:rsidP="00B41F2B">
            <w:pPr>
              <w:spacing w:line="240" w:lineRule="auto"/>
              <w:jc w:val="right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223,0</w:t>
            </w:r>
          </w:p>
        </w:tc>
        <w:tc>
          <w:tcPr>
            <w:tcW w:w="1134" w:type="dxa"/>
            <w:vAlign w:val="center"/>
          </w:tcPr>
          <w:p w:rsidR="008C68B2" w:rsidRPr="006D6802" w:rsidRDefault="006D6802" w:rsidP="006D6802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687,0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455,0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215,0</w:t>
            </w:r>
          </w:p>
        </w:tc>
        <w:tc>
          <w:tcPr>
            <w:tcW w:w="1275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215,0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</w:p>
          <w:p w:rsidR="008C68B2" w:rsidRPr="006C4C07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27" o:title=""/>
                </v:shape>
                <o:OLEObject Type="Embed" ProgID="PBrush" ShapeID="_x0000_i1028" DrawAspect="Content" ObjectID="_1603802405" r:id="rId28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6C4C07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 xml:space="preserve">Жилищно-коммунальное </w:t>
            </w:r>
            <w:r w:rsidRPr="006C4C07">
              <w:rPr>
                <w:b/>
                <w:sz w:val="26"/>
                <w:szCs w:val="26"/>
              </w:rPr>
              <w:lastRenderedPageBreak/>
              <w:t>хозяйство</w:t>
            </w:r>
          </w:p>
        </w:tc>
        <w:tc>
          <w:tcPr>
            <w:tcW w:w="1134" w:type="dxa"/>
            <w:vAlign w:val="center"/>
          </w:tcPr>
          <w:p w:rsidR="008C68B2" w:rsidRPr="0018598E" w:rsidRDefault="0018598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289,2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184,0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136,9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44,0</w:t>
            </w:r>
          </w:p>
        </w:tc>
        <w:tc>
          <w:tcPr>
            <w:tcW w:w="1275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42,0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lastRenderedPageBreak/>
              <w:t>0501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8C68B2" w:rsidRPr="0018598E" w:rsidRDefault="0018598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22,3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36,1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29,2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275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FA0270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8C68B2" w:rsidRPr="0018598E" w:rsidRDefault="0018598E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266,9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147,9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107,7</w:t>
            </w:r>
          </w:p>
        </w:tc>
        <w:tc>
          <w:tcPr>
            <w:tcW w:w="1276" w:type="dxa"/>
            <w:vAlign w:val="center"/>
          </w:tcPr>
          <w:p w:rsidR="008C68B2" w:rsidRPr="009A5BB0" w:rsidRDefault="009A5BB0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34,0</w:t>
            </w:r>
          </w:p>
        </w:tc>
        <w:tc>
          <w:tcPr>
            <w:tcW w:w="1275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32,0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</w:p>
          <w:p w:rsidR="008C68B2" w:rsidRPr="00E72368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603802406" r:id="rId30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E72368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240236,4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242507,1</w:t>
            </w:r>
          </w:p>
        </w:tc>
        <w:tc>
          <w:tcPr>
            <w:tcW w:w="1276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250033,4</w:t>
            </w:r>
          </w:p>
        </w:tc>
        <w:tc>
          <w:tcPr>
            <w:tcW w:w="1276" w:type="dxa"/>
            <w:vAlign w:val="center"/>
          </w:tcPr>
          <w:p w:rsidR="008C68B2" w:rsidRPr="00FC6EA7" w:rsidRDefault="0049153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224125,0</w:t>
            </w:r>
          </w:p>
        </w:tc>
        <w:tc>
          <w:tcPr>
            <w:tcW w:w="1275" w:type="dxa"/>
            <w:vAlign w:val="center"/>
          </w:tcPr>
          <w:p w:rsidR="008C68B2" w:rsidRPr="00FC6EA7" w:rsidRDefault="00FC6EA7" w:rsidP="0049153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  <w:r w:rsidR="004915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4059,0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54792,2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886DC4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52971,0</w:t>
            </w:r>
          </w:p>
        </w:tc>
        <w:tc>
          <w:tcPr>
            <w:tcW w:w="1276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54677,1</w:t>
            </w:r>
          </w:p>
        </w:tc>
        <w:tc>
          <w:tcPr>
            <w:tcW w:w="1276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43529,4</w:t>
            </w:r>
          </w:p>
        </w:tc>
        <w:tc>
          <w:tcPr>
            <w:tcW w:w="1275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45951,1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149663,2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149560,9</w:t>
            </w:r>
          </w:p>
        </w:tc>
        <w:tc>
          <w:tcPr>
            <w:tcW w:w="1276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166430,4</w:t>
            </w:r>
          </w:p>
        </w:tc>
        <w:tc>
          <w:tcPr>
            <w:tcW w:w="1276" w:type="dxa"/>
            <w:vAlign w:val="center"/>
          </w:tcPr>
          <w:p w:rsidR="008C68B2" w:rsidRPr="00FC6EA7" w:rsidRDefault="0049153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161276,2</w:t>
            </w:r>
          </w:p>
        </w:tc>
        <w:tc>
          <w:tcPr>
            <w:tcW w:w="1275" w:type="dxa"/>
            <w:vAlign w:val="center"/>
          </w:tcPr>
          <w:p w:rsidR="008C68B2" w:rsidRPr="00FC6EA7" w:rsidRDefault="0049153B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168711,2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23017,3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27665,1</w:t>
            </w:r>
          </w:p>
        </w:tc>
        <w:tc>
          <w:tcPr>
            <w:tcW w:w="1276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18855,4</w:t>
            </w:r>
          </w:p>
        </w:tc>
        <w:tc>
          <w:tcPr>
            <w:tcW w:w="1276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12761,2</w:t>
            </w:r>
          </w:p>
        </w:tc>
        <w:tc>
          <w:tcPr>
            <w:tcW w:w="1275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13278,4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604F9F" w:rsidRDefault="008C68B2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537,8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881,5</w:t>
            </w:r>
          </w:p>
        </w:tc>
        <w:tc>
          <w:tcPr>
            <w:tcW w:w="1276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1139,4</w:t>
            </w:r>
          </w:p>
        </w:tc>
        <w:tc>
          <w:tcPr>
            <w:tcW w:w="1276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1139,4</w:t>
            </w:r>
          </w:p>
        </w:tc>
        <w:tc>
          <w:tcPr>
            <w:tcW w:w="1275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1139,4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E72368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604F9F" w:rsidRDefault="008C68B2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12225,9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11428,6</w:t>
            </w:r>
          </w:p>
        </w:tc>
        <w:tc>
          <w:tcPr>
            <w:tcW w:w="1276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8931,1</w:t>
            </w:r>
          </w:p>
        </w:tc>
        <w:tc>
          <w:tcPr>
            <w:tcW w:w="1276" w:type="dxa"/>
            <w:vAlign w:val="center"/>
          </w:tcPr>
          <w:p w:rsidR="008C68B2" w:rsidRPr="00FC6EA7" w:rsidRDefault="00FC6EA7" w:rsidP="00FC6EA7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5418,8</w:t>
            </w:r>
          </w:p>
        </w:tc>
        <w:tc>
          <w:tcPr>
            <w:tcW w:w="1275" w:type="dxa"/>
            <w:vAlign w:val="center"/>
          </w:tcPr>
          <w:p w:rsidR="008C68B2" w:rsidRPr="00FC6EA7" w:rsidRDefault="00FC6EA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4978,9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</w:p>
          <w:p w:rsidR="008C68B2" w:rsidRPr="00411CC1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603802407" r:id="rId32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411CC1" w:rsidRDefault="008C68B2" w:rsidP="00B41F2B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Культура</w:t>
            </w:r>
            <w:r>
              <w:rPr>
                <w:b/>
                <w:sz w:val="26"/>
                <w:szCs w:val="26"/>
              </w:rPr>
              <w:t>,</w:t>
            </w:r>
            <w:r w:rsidR="00B41F2B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кинемато</w:t>
            </w:r>
            <w:r w:rsidR="0012429F">
              <w:rPr>
                <w:b/>
                <w:sz w:val="26"/>
                <w:szCs w:val="26"/>
              </w:rPr>
              <w:t>гра</w:t>
            </w:r>
            <w:r>
              <w:rPr>
                <w:b/>
                <w:sz w:val="26"/>
                <w:szCs w:val="26"/>
              </w:rPr>
              <w:t>фия</w:t>
            </w:r>
            <w:r w:rsidRPr="00411CC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47413,0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51754,4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39896,7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22593,7</w:t>
            </w:r>
          </w:p>
        </w:tc>
        <w:tc>
          <w:tcPr>
            <w:tcW w:w="1275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21600,1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43470,2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45021,5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33026,9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18825,1</w:t>
            </w:r>
          </w:p>
        </w:tc>
        <w:tc>
          <w:tcPr>
            <w:tcW w:w="1275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18381,6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604F9F" w:rsidRDefault="008C68B2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694447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3942,8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6732,9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6869,8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3768,6</w:t>
            </w:r>
          </w:p>
        </w:tc>
        <w:tc>
          <w:tcPr>
            <w:tcW w:w="1275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3218,5</w:t>
            </w:r>
          </w:p>
        </w:tc>
      </w:tr>
      <w:tr w:rsidR="008C68B2" w:rsidRPr="003047D7" w:rsidTr="00C15295">
        <w:tc>
          <w:tcPr>
            <w:tcW w:w="1135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8C68B2" w:rsidRPr="00411CC1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603802408" r:id="rId34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411CC1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6964,2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5629,0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6493,2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4160,0</w:t>
            </w:r>
          </w:p>
        </w:tc>
        <w:tc>
          <w:tcPr>
            <w:tcW w:w="1275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3956,2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2663,6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2345,0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2417,3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960,1</w:t>
            </w:r>
          </w:p>
        </w:tc>
        <w:tc>
          <w:tcPr>
            <w:tcW w:w="1275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960,1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1466,8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886DC4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1593,3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1332,9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918,7</w:t>
            </w:r>
          </w:p>
        </w:tc>
        <w:tc>
          <w:tcPr>
            <w:tcW w:w="1275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911,6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Pr="00411CC1" w:rsidRDefault="008C68B2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2833,8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1690,7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2743,0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2281,2</w:t>
            </w:r>
          </w:p>
        </w:tc>
        <w:tc>
          <w:tcPr>
            <w:tcW w:w="1275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2084,5</w:t>
            </w:r>
          </w:p>
        </w:tc>
      </w:tr>
      <w:tr w:rsidR="008C68B2" w:rsidRPr="00342E84" w:rsidTr="00C15295">
        <w:tc>
          <w:tcPr>
            <w:tcW w:w="1135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8C68B2" w:rsidRPr="00411CC1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pt" o:ole="">
                  <v:imagedata r:id="rId35" o:title=""/>
                </v:shape>
                <o:OLEObject Type="Embed" ProgID="PBrush" ShapeID="_x0000_i1032" DrawAspect="Content" ObjectID="_1603802409" r:id="rId36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8C68B2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8C68B2" w:rsidRPr="00411CC1" w:rsidRDefault="008C68B2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8C68B2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4509,4</w:t>
            </w:r>
          </w:p>
        </w:tc>
        <w:tc>
          <w:tcPr>
            <w:tcW w:w="1134" w:type="dxa"/>
            <w:vAlign w:val="center"/>
          </w:tcPr>
          <w:p w:rsidR="008C68B2" w:rsidRPr="00886DC4" w:rsidRDefault="00886DC4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5080,0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3980,0</w:t>
            </w:r>
          </w:p>
        </w:tc>
        <w:tc>
          <w:tcPr>
            <w:tcW w:w="1276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1821,4</w:t>
            </w:r>
          </w:p>
        </w:tc>
        <w:tc>
          <w:tcPr>
            <w:tcW w:w="1275" w:type="dxa"/>
            <w:vAlign w:val="center"/>
          </w:tcPr>
          <w:p w:rsidR="008C68B2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1774,9</w:t>
            </w:r>
          </w:p>
        </w:tc>
      </w:tr>
      <w:tr w:rsidR="002B2CAA" w:rsidRPr="00342E84" w:rsidTr="00C15295">
        <w:tc>
          <w:tcPr>
            <w:tcW w:w="1135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2B2CAA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4509,4</w:t>
            </w:r>
          </w:p>
        </w:tc>
        <w:tc>
          <w:tcPr>
            <w:tcW w:w="1134" w:type="dxa"/>
            <w:vAlign w:val="center"/>
          </w:tcPr>
          <w:p w:rsidR="002B2CAA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5080,0</w:t>
            </w:r>
          </w:p>
        </w:tc>
        <w:tc>
          <w:tcPr>
            <w:tcW w:w="1276" w:type="dxa"/>
            <w:vAlign w:val="center"/>
          </w:tcPr>
          <w:p w:rsidR="002B2CAA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3980,0</w:t>
            </w:r>
          </w:p>
        </w:tc>
        <w:tc>
          <w:tcPr>
            <w:tcW w:w="1276" w:type="dxa"/>
            <w:vAlign w:val="center"/>
          </w:tcPr>
          <w:p w:rsidR="002B2CAA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1821,4</w:t>
            </w:r>
          </w:p>
        </w:tc>
        <w:tc>
          <w:tcPr>
            <w:tcW w:w="1275" w:type="dxa"/>
            <w:vAlign w:val="center"/>
          </w:tcPr>
          <w:p w:rsidR="002B2CAA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1774,9</w:t>
            </w:r>
          </w:p>
        </w:tc>
      </w:tr>
      <w:tr w:rsidR="002B2CAA" w:rsidRPr="00342E84" w:rsidTr="00C15295">
        <w:tc>
          <w:tcPr>
            <w:tcW w:w="1135" w:type="dxa"/>
            <w:shd w:val="clear" w:color="auto" w:fill="E5DFEC" w:themeFill="accent4" w:themeFillTint="33"/>
          </w:tcPr>
          <w:p w:rsidR="002B2CAA" w:rsidRDefault="002B2CAA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</w:p>
          <w:p w:rsidR="002B2CAA" w:rsidRPr="00411CC1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37" o:title=""/>
                </v:shape>
                <o:OLEObject Type="Embed" ProgID="PBrush" ShapeID="_x0000_i1033" DrawAspect="Content" ObjectID="_1603802410" r:id="rId38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2B2CAA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2B2CAA" w:rsidRPr="00411CC1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2B2CAA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315,0</w:t>
            </w:r>
          </w:p>
        </w:tc>
        <w:tc>
          <w:tcPr>
            <w:tcW w:w="1134" w:type="dxa"/>
            <w:vAlign w:val="center"/>
          </w:tcPr>
          <w:p w:rsidR="002B2CAA" w:rsidRPr="00886DC4" w:rsidRDefault="00886DC4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551,3</w:t>
            </w:r>
          </w:p>
        </w:tc>
        <w:tc>
          <w:tcPr>
            <w:tcW w:w="1276" w:type="dxa"/>
            <w:vAlign w:val="center"/>
          </w:tcPr>
          <w:p w:rsidR="002B2CAA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105,0</w:t>
            </w:r>
          </w:p>
        </w:tc>
        <w:tc>
          <w:tcPr>
            <w:tcW w:w="1276" w:type="dxa"/>
            <w:vAlign w:val="center"/>
          </w:tcPr>
          <w:p w:rsidR="002B2CAA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35,0</w:t>
            </w:r>
          </w:p>
        </w:tc>
        <w:tc>
          <w:tcPr>
            <w:tcW w:w="1275" w:type="dxa"/>
            <w:vAlign w:val="center"/>
          </w:tcPr>
          <w:p w:rsidR="002B2CAA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35,0</w:t>
            </w:r>
          </w:p>
        </w:tc>
      </w:tr>
      <w:tr w:rsidR="002B2CAA" w:rsidRPr="00342E84" w:rsidTr="00C15295">
        <w:tc>
          <w:tcPr>
            <w:tcW w:w="1135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lastRenderedPageBreak/>
              <w:t>1202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2B2CAA" w:rsidRPr="00694447" w:rsidRDefault="00694447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315,0</w:t>
            </w:r>
          </w:p>
        </w:tc>
        <w:tc>
          <w:tcPr>
            <w:tcW w:w="1134" w:type="dxa"/>
            <w:vAlign w:val="center"/>
          </w:tcPr>
          <w:p w:rsidR="002B2CAA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551,3</w:t>
            </w:r>
          </w:p>
        </w:tc>
        <w:tc>
          <w:tcPr>
            <w:tcW w:w="1276" w:type="dxa"/>
            <w:vAlign w:val="center"/>
          </w:tcPr>
          <w:p w:rsidR="002B2CAA" w:rsidRPr="001F29D5" w:rsidRDefault="001F29D5" w:rsidP="001F29D5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105,0</w:t>
            </w:r>
          </w:p>
        </w:tc>
        <w:tc>
          <w:tcPr>
            <w:tcW w:w="1276" w:type="dxa"/>
            <w:vAlign w:val="center"/>
          </w:tcPr>
          <w:p w:rsidR="002B2CAA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35,0</w:t>
            </w:r>
          </w:p>
        </w:tc>
        <w:tc>
          <w:tcPr>
            <w:tcW w:w="1275" w:type="dxa"/>
            <w:vAlign w:val="center"/>
          </w:tcPr>
          <w:p w:rsidR="002B2CAA" w:rsidRPr="001F29D5" w:rsidRDefault="001F29D5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35,0</w:t>
            </w:r>
          </w:p>
        </w:tc>
      </w:tr>
      <w:tr w:rsidR="002B2CAA" w:rsidRPr="00342E84" w:rsidTr="00C15295">
        <w:trPr>
          <w:trHeight w:val="1159"/>
        </w:trPr>
        <w:tc>
          <w:tcPr>
            <w:tcW w:w="1135" w:type="dxa"/>
            <w:shd w:val="clear" w:color="auto" w:fill="E5DFEC" w:themeFill="accent4" w:themeFillTint="33"/>
          </w:tcPr>
          <w:p w:rsidR="002B2CAA" w:rsidRDefault="002B2CAA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</w:p>
          <w:p w:rsidR="002B2CAA" w:rsidRPr="00411CC1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603802411" r:id="rId40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2B2CAA" w:rsidRPr="00694447" w:rsidRDefault="00694447" w:rsidP="006D680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44,</w:t>
            </w:r>
            <w:r w:rsidR="006D680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  <w:vAlign w:val="center"/>
          </w:tcPr>
          <w:p w:rsidR="002B2CAA" w:rsidRPr="00886DC4" w:rsidRDefault="00886DC4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21,0</w:t>
            </w:r>
          </w:p>
        </w:tc>
        <w:tc>
          <w:tcPr>
            <w:tcW w:w="1276" w:type="dxa"/>
            <w:vAlign w:val="center"/>
          </w:tcPr>
          <w:p w:rsidR="002B2CAA" w:rsidRPr="001F29D5" w:rsidRDefault="006F49E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24,0</w:t>
            </w:r>
          </w:p>
        </w:tc>
        <w:tc>
          <w:tcPr>
            <w:tcW w:w="1276" w:type="dxa"/>
            <w:vAlign w:val="center"/>
          </w:tcPr>
          <w:p w:rsidR="002B2CAA" w:rsidRPr="001F29D5" w:rsidRDefault="006F49E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13,0</w:t>
            </w:r>
          </w:p>
        </w:tc>
        <w:tc>
          <w:tcPr>
            <w:tcW w:w="1275" w:type="dxa"/>
            <w:vAlign w:val="center"/>
          </w:tcPr>
          <w:p w:rsidR="002B2CAA" w:rsidRPr="001F29D5" w:rsidRDefault="006F49E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8,0</w:t>
            </w:r>
          </w:p>
        </w:tc>
      </w:tr>
      <w:tr w:rsidR="002B2CAA" w:rsidRPr="00342E84" w:rsidTr="00C15295">
        <w:tc>
          <w:tcPr>
            <w:tcW w:w="1135" w:type="dxa"/>
            <w:shd w:val="clear" w:color="auto" w:fill="E5DFEC" w:themeFill="accent4" w:themeFillTint="33"/>
          </w:tcPr>
          <w:p w:rsidR="002B2CAA" w:rsidRPr="00411CC1" w:rsidRDefault="002B2CAA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2B2CAA" w:rsidRPr="00604F9F" w:rsidRDefault="002B2CAA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2B2CAA" w:rsidRPr="00694447" w:rsidRDefault="00694447" w:rsidP="006D680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44,</w:t>
            </w:r>
            <w:r w:rsidR="006D68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  <w:vAlign w:val="center"/>
          </w:tcPr>
          <w:p w:rsidR="002B2CAA" w:rsidRPr="00886DC4" w:rsidRDefault="00886DC4" w:rsidP="00B41F2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21,0</w:t>
            </w:r>
          </w:p>
        </w:tc>
        <w:tc>
          <w:tcPr>
            <w:tcW w:w="1276" w:type="dxa"/>
            <w:vAlign w:val="center"/>
          </w:tcPr>
          <w:p w:rsidR="002B2CAA" w:rsidRPr="006F49EF" w:rsidRDefault="006F49E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24,0</w:t>
            </w:r>
          </w:p>
        </w:tc>
        <w:tc>
          <w:tcPr>
            <w:tcW w:w="1276" w:type="dxa"/>
            <w:vAlign w:val="center"/>
          </w:tcPr>
          <w:p w:rsidR="002B2CAA" w:rsidRPr="006F49EF" w:rsidRDefault="006F49E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13,0</w:t>
            </w:r>
          </w:p>
        </w:tc>
        <w:tc>
          <w:tcPr>
            <w:tcW w:w="1275" w:type="dxa"/>
            <w:vAlign w:val="center"/>
          </w:tcPr>
          <w:p w:rsidR="002B2CAA" w:rsidRPr="006F49EF" w:rsidRDefault="006F49E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8,0</w:t>
            </w:r>
          </w:p>
        </w:tc>
      </w:tr>
      <w:tr w:rsidR="006F49EF" w:rsidRPr="00342E84" w:rsidTr="00C15295">
        <w:tc>
          <w:tcPr>
            <w:tcW w:w="1135" w:type="dxa"/>
            <w:shd w:val="clear" w:color="auto" w:fill="E5DFEC" w:themeFill="accent4" w:themeFillTint="33"/>
          </w:tcPr>
          <w:p w:rsidR="006F49EF" w:rsidRDefault="006F49EF" w:rsidP="00BE1E59">
            <w:pPr>
              <w:spacing w:line="240" w:lineRule="auto"/>
              <w:rPr>
                <w:rFonts w:eastAsia="Times New Roman" w:cs="Times New Roman"/>
                <w:b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</w:p>
          <w:p w:rsidR="006F49EF" w:rsidRPr="004A4E3A" w:rsidRDefault="006F49E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603802412" r:id="rId42"/>
              </w:objec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F49EF" w:rsidRDefault="006F49EF" w:rsidP="00BE1E59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6F49EF" w:rsidRPr="004A4E3A" w:rsidRDefault="006F49EF" w:rsidP="00BE1E59">
            <w:pPr>
              <w:spacing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6F49EF" w:rsidRPr="00694447" w:rsidRDefault="006F49E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646,7</w:t>
            </w:r>
          </w:p>
        </w:tc>
        <w:tc>
          <w:tcPr>
            <w:tcW w:w="1134" w:type="dxa"/>
            <w:vAlign w:val="center"/>
          </w:tcPr>
          <w:p w:rsidR="006F49EF" w:rsidRPr="00886DC4" w:rsidRDefault="006F49EF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674,7</w:t>
            </w:r>
          </w:p>
        </w:tc>
        <w:tc>
          <w:tcPr>
            <w:tcW w:w="1276" w:type="dxa"/>
            <w:vAlign w:val="center"/>
          </w:tcPr>
          <w:p w:rsidR="006F49EF" w:rsidRPr="001F29D5" w:rsidRDefault="006F49E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699,8</w:t>
            </w:r>
          </w:p>
        </w:tc>
        <w:tc>
          <w:tcPr>
            <w:tcW w:w="1276" w:type="dxa"/>
            <w:vAlign w:val="center"/>
          </w:tcPr>
          <w:p w:rsidR="006F49EF" w:rsidRPr="001F29D5" w:rsidRDefault="006F49E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275" w:type="dxa"/>
            <w:vAlign w:val="center"/>
          </w:tcPr>
          <w:p w:rsidR="006F49EF" w:rsidRPr="001F29D5" w:rsidRDefault="006F49E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747,2</w:t>
            </w:r>
          </w:p>
        </w:tc>
      </w:tr>
      <w:tr w:rsidR="006F49EF" w:rsidRPr="00342E84" w:rsidTr="00C15295">
        <w:tc>
          <w:tcPr>
            <w:tcW w:w="1135" w:type="dxa"/>
            <w:shd w:val="clear" w:color="auto" w:fill="E5DFEC" w:themeFill="accent4" w:themeFillTint="33"/>
          </w:tcPr>
          <w:p w:rsidR="006F49EF" w:rsidRPr="004A4E3A" w:rsidRDefault="006F49EF" w:rsidP="00BE1E59">
            <w:pPr>
              <w:spacing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402" w:type="dxa"/>
            <w:shd w:val="clear" w:color="auto" w:fill="E5DFEC" w:themeFill="accent4" w:themeFillTint="33"/>
          </w:tcPr>
          <w:p w:rsidR="006F49EF" w:rsidRPr="00604F9F" w:rsidRDefault="006F49EF" w:rsidP="00BE1E59">
            <w:pPr>
              <w:spacing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center"/>
          </w:tcPr>
          <w:p w:rsidR="006F49EF" w:rsidRPr="00694447" w:rsidRDefault="006F49EF" w:rsidP="00B41F2B">
            <w:pPr>
              <w:spacing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646,7</w:t>
            </w:r>
          </w:p>
        </w:tc>
        <w:tc>
          <w:tcPr>
            <w:tcW w:w="1134" w:type="dxa"/>
            <w:vAlign w:val="center"/>
          </w:tcPr>
          <w:p w:rsidR="006F49EF" w:rsidRPr="00886DC4" w:rsidRDefault="006F49EF" w:rsidP="00B41F2B">
            <w:pPr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674,7</w:t>
            </w:r>
          </w:p>
        </w:tc>
        <w:tc>
          <w:tcPr>
            <w:tcW w:w="1276" w:type="dxa"/>
            <w:vAlign w:val="center"/>
          </w:tcPr>
          <w:p w:rsidR="006F49EF" w:rsidRPr="006F49EF" w:rsidRDefault="006F49E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699,8</w:t>
            </w:r>
          </w:p>
        </w:tc>
        <w:tc>
          <w:tcPr>
            <w:tcW w:w="1276" w:type="dxa"/>
            <w:vAlign w:val="center"/>
          </w:tcPr>
          <w:p w:rsidR="006F49EF" w:rsidRPr="006F49EF" w:rsidRDefault="006F49E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721,3</w:t>
            </w:r>
          </w:p>
        </w:tc>
        <w:tc>
          <w:tcPr>
            <w:tcW w:w="1275" w:type="dxa"/>
            <w:vAlign w:val="center"/>
          </w:tcPr>
          <w:p w:rsidR="006F49EF" w:rsidRPr="006F49EF" w:rsidRDefault="006F49EF" w:rsidP="006F49E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747,2</w:t>
            </w:r>
          </w:p>
        </w:tc>
      </w:tr>
      <w:tr w:rsidR="006F49EF" w:rsidRPr="00342E84" w:rsidTr="00C15295">
        <w:tc>
          <w:tcPr>
            <w:tcW w:w="1135" w:type="dxa"/>
            <w:shd w:val="clear" w:color="auto" w:fill="E5DFEC" w:themeFill="accent4" w:themeFillTint="33"/>
          </w:tcPr>
          <w:p w:rsidR="006F49EF" w:rsidRPr="00F424B4" w:rsidRDefault="006F49EF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402" w:type="dxa"/>
            <w:shd w:val="clear" w:color="auto" w:fill="E5DFEC" w:themeFill="accent4" w:themeFillTint="33"/>
          </w:tcPr>
          <w:p w:rsidR="006F49EF" w:rsidRPr="00F424B4" w:rsidRDefault="006F49EF" w:rsidP="00BE1E59">
            <w:pPr>
              <w:spacing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  <w:vAlign w:val="center"/>
          </w:tcPr>
          <w:p w:rsidR="006F49EF" w:rsidRPr="00694447" w:rsidRDefault="006F49E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347566,6</w:t>
            </w:r>
          </w:p>
        </w:tc>
        <w:tc>
          <w:tcPr>
            <w:tcW w:w="1134" w:type="dxa"/>
            <w:vAlign w:val="center"/>
          </w:tcPr>
          <w:p w:rsidR="006F49EF" w:rsidRPr="00886DC4" w:rsidRDefault="006F49EF" w:rsidP="00B41F2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360828,4</w:t>
            </w:r>
          </w:p>
        </w:tc>
        <w:tc>
          <w:tcPr>
            <w:tcW w:w="1276" w:type="dxa"/>
            <w:vAlign w:val="center"/>
          </w:tcPr>
          <w:p w:rsidR="006F49EF" w:rsidRPr="006F49EF" w:rsidRDefault="006F49EF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348916,5</w:t>
            </w:r>
          </w:p>
        </w:tc>
        <w:tc>
          <w:tcPr>
            <w:tcW w:w="1276" w:type="dxa"/>
            <w:vAlign w:val="center"/>
          </w:tcPr>
          <w:p w:rsidR="006F49EF" w:rsidRPr="006F49EF" w:rsidRDefault="008B592C" w:rsidP="00B41F2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282492,3</w:t>
            </w:r>
          </w:p>
        </w:tc>
        <w:tc>
          <w:tcPr>
            <w:tcW w:w="1275" w:type="dxa"/>
            <w:vAlign w:val="center"/>
          </w:tcPr>
          <w:p w:rsidR="006F49EF" w:rsidRPr="006F49EF" w:rsidRDefault="006F49EF" w:rsidP="008B592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29</w:t>
            </w:r>
            <w:r w:rsidR="008B59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0908,0</w:t>
            </w:r>
          </w:p>
        </w:tc>
      </w:tr>
    </w:tbl>
    <w:p w:rsidR="001A5C7A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 xml:space="preserve">предусмотрены в бюджете муниципального района в размере 27999,5  тыс. рублей на 2019 год, 14123,5 тыс. руб. на 2020 год и 13830,2 тыс.руб. на 2021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октября 2019 года на 3,9 %, с 1октября 2020 года на 3,4 %,  с 1 октября 2021 года на 3,7%.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color w:val="000000"/>
          <w:lang w:val="ru-RU"/>
        </w:rPr>
        <w:t xml:space="preserve">        </w:t>
      </w:r>
      <w:r w:rsidRPr="006F49EF">
        <w:rPr>
          <w:color w:val="000000"/>
          <w:sz w:val="28"/>
          <w:szCs w:val="28"/>
          <w:lang w:val="ru-RU"/>
        </w:rPr>
        <w:t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1289,9 тыс.руб. на 2019 год, 1331,3 тыс.руб. на 2020 год и 1372,9 тыс.руб. на 2021 год, на</w:t>
      </w:r>
      <w:r w:rsidRPr="006F49EF">
        <w:rPr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Pr="006F49EF">
        <w:rPr>
          <w:color w:val="000000"/>
          <w:sz w:val="28"/>
          <w:szCs w:val="28"/>
          <w:lang w:val="ru-RU"/>
        </w:rPr>
        <w:t xml:space="preserve">предусмотрено </w:t>
      </w:r>
      <w:r w:rsidRPr="006F49EF">
        <w:rPr>
          <w:sz w:val="28"/>
          <w:szCs w:val="28"/>
          <w:lang w:val="ru-RU"/>
        </w:rPr>
        <w:t>3105,0 тыс. руб.</w:t>
      </w:r>
      <w:r w:rsidRPr="006F49EF">
        <w:rPr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в 2019 году.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В разделе «Общегосударственные вопросы» запланированы расходы на реализацию муниципальных программ: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lastRenderedPageBreak/>
        <w:t xml:space="preserve"> 1.«Развитие местного самоуправления Ивантеевского муниципального района» в сумме 658,4 тыс. руб. на 2019 год по следующим основным мероприятиям: «Оказание государственной поддержки Ассоциации «Совет муниципальных образований Саратовской области» в сумме 43,0 тыс. руб.; «Приобретение специализированного программного обеспечения для органов местного самоуправления» в сумме 18,0 тыс. руб., «Повышение квалификации и профессиональной переподготовки муниципальных служащих» 15,0 тыс. руб., «Обеспечение повышения оплаты труда некоторых категорий работников муниципальных учреждений» в сумме 525,8 тыс.руб. Бюджетные ассигнования по данной программе на 2020 год,</w:t>
      </w:r>
      <w:r w:rsidR="0049153B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2021 год предусмотрены в сумме 104,2 тыс. руб. ежегодно.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2. «Противодействие экстремизму и профилактика терроризма на территории Ивантеевского муниципального района»  в сумме 5,0 тыс. руб. ежегодно по основному мероприятию «Мероприятия по профилактике экстремизма и терроризма»</w:t>
      </w:r>
    </w:p>
    <w:p w:rsidR="006F49EF" w:rsidRPr="006F49EF" w:rsidRDefault="006F49EF" w:rsidP="006F49EF">
      <w:pPr>
        <w:jc w:val="both"/>
        <w:rPr>
          <w:color w:val="000000"/>
          <w:sz w:val="28"/>
          <w:szCs w:val="28"/>
          <w:lang w:val="ru-RU"/>
        </w:rPr>
      </w:pPr>
      <w:r w:rsidRPr="006F49EF">
        <w:rPr>
          <w:color w:val="000000"/>
          <w:lang w:val="ru-RU"/>
        </w:rPr>
        <w:t xml:space="preserve">   </w:t>
      </w:r>
      <w:r w:rsidRPr="006F49EF">
        <w:rPr>
          <w:sz w:val="28"/>
          <w:szCs w:val="28"/>
          <w:lang w:val="ru-RU"/>
        </w:rPr>
        <w:t xml:space="preserve">  Объем резервного фонда района определен в размере 10,0 тыс. рублей на 2019-2021 года ежегодно.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ab/>
        <w:t xml:space="preserve">Бюджетные ассигнования по разделу </w:t>
      </w:r>
      <w:r w:rsidRPr="006F49EF">
        <w:rPr>
          <w:b/>
          <w:sz w:val="28"/>
          <w:szCs w:val="28"/>
          <w:lang w:val="ru-RU"/>
        </w:rPr>
        <w:t>«Национальная экономика»</w:t>
      </w:r>
      <w:r w:rsidRPr="006F49EF">
        <w:rPr>
          <w:sz w:val="28"/>
          <w:szCs w:val="28"/>
          <w:lang w:val="ru-RU"/>
        </w:rPr>
        <w:t xml:space="preserve"> предусмотрены в сумме 19544,9 тыс. руб.  на 2019 год, в том</w:t>
      </w:r>
      <w:r w:rsidRPr="006F49EF">
        <w:rPr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числе на капитальный ремонт, ремонт и содержание автомобильных дорог общего пользования местного значения за счет средств муниципального  дорожного фонда в сумме 14263,7 тыс.руб. ежегодно по муниципальной программе «Комплексное развитие транспортной инфраструктуры Ивантеевского муниципального района Саратовской области» и 4451,6 тыс.руб. в 2019 году за счет субсидий с областного бюджета.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За счет субвенций с областного бюджета на осуществление полномочий МСУ на проведение мероприятий по отлову и содержанию безнадзорных животных запланировано 374,6 тыс.руб. ежегодно.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 Бюджетные ассигнования  по разделу «Жилищно-коммунальное хозяйство» запланированы в объеме 136,9 тыс.руб. в 2019 году на оплату ежемесячных взносов на капитальный ремонт многоквартирных домов за жилые помещения, находящихся в собственности муниципального района в сумме 29,2 тыс.руб. и на мероприятия в области коммунального хозяйства в сумме 107,7 тыс.руб. На 2020 год по данному разделу предусмотрено 34,0 тыс.руб. и на 2021 год 32,0 тыс.руб. 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ab/>
        <w:t xml:space="preserve">   Бюджетные ассигнования  по разделу </w:t>
      </w:r>
      <w:r w:rsidRPr="006F49EF">
        <w:rPr>
          <w:b/>
          <w:sz w:val="28"/>
          <w:szCs w:val="28"/>
          <w:lang w:val="ru-RU"/>
        </w:rPr>
        <w:t xml:space="preserve">«Образование» </w:t>
      </w:r>
      <w:r w:rsidRPr="006F49EF">
        <w:rPr>
          <w:sz w:val="28"/>
          <w:szCs w:val="28"/>
          <w:lang w:val="ru-RU"/>
        </w:rPr>
        <w:t xml:space="preserve">запланированы в объеме 250033,4 тыс. рублей на 2019 год, </w:t>
      </w:r>
      <w:r w:rsidR="0049153B">
        <w:rPr>
          <w:sz w:val="28"/>
          <w:szCs w:val="28"/>
          <w:lang w:val="ru-RU"/>
        </w:rPr>
        <w:t>224125,0</w:t>
      </w:r>
      <w:r w:rsidRPr="006F49EF">
        <w:rPr>
          <w:sz w:val="28"/>
          <w:szCs w:val="28"/>
          <w:lang w:val="ru-RU"/>
        </w:rPr>
        <w:t xml:space="preserve"> тыс.руб. на 2020 год и </w:t>
      </w:r>
      <w:r w:rsidR="0049153B">
        <w:rPr>
          <w:sz w:val="28"/>
          <w:szCs w:val="28"/>
          <w:lang w:val="ru-RU"/>
        </w:rPr>
        <w:t>234059,0</w:t>
      </w:r>
      <w:r w:rsidRPr="006F49EF">
        <w:rPr>
          <w:sz w:val="28"/>
          <w:szCs w:val="28"/>
          <w:lang w:val="ru-RU"/>
        </w:rPr>
        <w:t xml:space="preserve"> тыс.руб. на 2021 год, в том числе на реализацию муниципальной программы «Развитие образования в Ивантеевском муниципальном районе» предусмотрены в сумме 220858,3 тыс. руб. на 2019 год, </w:t>
      </w:r>
      <w:r w:rsidR="0049153B">
        <w:rPr>
          <w:sz w:val="28"/>
          <w:szCs w:val="28"/>
          <w:lang w:val="ru-RU"/>
        </w:rPr>
        <w:t>205801,6</w:t>
      </w:r>
      <w:r w:rsidRPr="006F49EF">
        <w:rPr>
          <w:sz w:val="28"/>
          <w:szCs w:val="28"/>
          <w:lang w:val="ru-RU"/>
        </w:rPr>
        <w:t xml:space="preserve"> тыс.руб. на 2020 год и </w:t>
      </w:r>
      <w:r w:rsidR="0049153B">
        <w:rPr>
          <w:sz w:val="28"/>
          <w:szCs w:val="28"/>
          <w:lang w:val="ru-RU"/>
        </w:rPr>
        <w:t>215995,3</w:t>
      </w:r>
      <w:r w:rsidRPr="006F49EF">
        <w:rPr>
          <w:sz w:val="28"/>
          <w:szCs w:val="28"/>
          <w:lang w:val="ru-RU"/>
        </w:rPr>
        <w:t xml:space="preserve"> тыс.руб. на 2021 год. 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 В подпрограмме «Развитие дошкольного образования»  на оказание муниципальной услуги по организации представления общедоступного </w:t>
      </w:r>
      <w:r w:rsidRPr="006F49EF">
        <w:rPr>
          <w:sz w:val="28"/>
          <w:szCs w:val="28"/>
          <w:lang w:val="ru-RU"/>
        </w:rPr>
        <w:lastRenderedPageBreak/>
        <w:t xml:space="preserve">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2019 год в сумме 36343,2 тыс.руб., на 2020 год в сумме 38150,1 тыс.руб., на 2021 год в сумме 40571,8 тыс.руб.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13657,0 тыс.руб. в 2019 году, в 2020 году 4497,0 тыс.руб. и в 2021 году 4497,0 тыс.руб. </w:t>
      </w:r>
    </w:p>
    <w:p w:rsidR="006F49EF" w:rsidRPr="006F49EF" w:rsidRDefault="006F49EF" w:rsidP="006F49EF">
      <w:pPr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В подпрограмме «Развитие системы общего и дополнительного образования» отражены субсидии общеобразовательным организациям на оказание муниципальных услуг за счет средств местного бюджета в сумме 21953,3 тыс. рублей,  за счет субвенций с областного бюджета на реализацию общеобразовательных программ 141602,7 тыс.рублей на 2019 год, соответственно </w:t>
      </w:r>
      <w:r w:rsidR="0049153B">
        <w:rPr>
          <w:sz w:val="28"/>
          <w:szCs w:val="28"/>
          <w:lang w:val="ru-RU"/>
        </w:rPr>
        <w:t>10619,0</w:t>
      </w:r>
      <w:r w:rsidRPr="006F49EF">
        <w:rPr>
          <w:sz w:val="28"/>
          <w:szCs w:val="28"/>
          <w:lang w:val="ru-RU"/>
        </w:rPr>
        <w:t xml:space="preserve"> тыс. руб. и 147782,8 тыс. руб. на 2020 год, </w:t>
      </w:r>
      <w:r w:rsidR="0049153B">
        <w:rPr>
          <w:sz w:val="28"/>
          <w:szCs w:val="28"/>
          <w:lang w:val="ru-RU"/>
        </w:rPr>
        <w:t>8594,0</w:t>
      </w:r>
      <w:r w:rsidRPr="006F49EF">
        <w:rPr>
          <w:sz w:val="28"/>
          <w:szCs w:val="28"/>
          <w:lang w:val="ru-RU"/>
        </w:rPr>
        <w:t xml:space="preserve"> тыс.руб. и 157242,8 тыс.руб. на 2021 год. </w:t>
      </w:r>
    </w:p>
    <w:p w:rsidR="006F49EF" w:rsidRPr="006F49EF" w:rsidRDefault="006F49EF" w:rsidP="006F49EF">
      <w:pPr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В муниципальной программе «Организация отдыха, оздоровления, занятости детей и подростков Ивантеевского муниципального района» запланированы ассигнования сумме 1139,4 тыс.рублей ежегодно на мероприятия по проведению оздоровительной компании детей. </w:t>
      </w:r>
    </w:p>
    <w:p w:rsidR="006F49EF" w:rsidRPr="006F49EF" w:rsidRDefault="006F49EF" w:rsidP="006F49EF">
      <w:pPr>
        <w:jc w:val="both"/>
        <w:rPr>
          <w:bCs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 По разделу </w:t>
      </w:r>
      <w:r w:rsidRPr="006F49EF">
        <w:rPr>
          <w:b/>
          <w:sz w:val="28"/>
          <w:szCs w:val="28"/>
          <w:lang w:val="ru-RU"/>
        </w:rPr>
        <w:t xml:space="preserve">«Культура, кинематография»  </w:t>
      </w:r>
      <w:r w:rsidRPr="006F49EF">
        <w:rPr>
          <w:sz w:val="28"/>
          <w:szCs w:val="28"/>
          <w:lang w:val="ru-RU"/>
        </w:rPr>
        <w:t xml:space="preserve">объем бюджетных ассигнований запланирован на 2019 год в сумме 39896,7 тыс. рублей, на 2020 год 22593,7 тыс. руб., на 2021 год 21600,1 тыс. руб., в том числе  на реализацию муниципальной программы «Развитие культуры в Ивантеевском  муниципальном районе» в сумме 33026,9 тыс. руб. </w:t>
      </w:r>
      <w:r w:rsidRPr="006F49EF">
        <w:rPr>
          <w:bCs/>
          <w:sz w:val="28"/>
          <w:szCs w:val="28"/>
          <w:lang w:val="ru-RU"/>
        </w:rPr>
        <w:t xml:space="preserve"> в 2019 году, в 2020 году 18825,1 тыс.руб., в 2021 году 18381,6 тыс.руб. 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  Бюджетные ассигнования по разделу </w:t>
      </w:r>
      <w:r w:rsidRPr="006F49EF">
        <w:rPr>
          <w:b/>
          <w:sz w:val="28"/>
          <w:szCs w:val="28"/>
          <w:lang w:val="ru-RU"/>
        </w:rPr>
        <w:t xml:space="preserve">«Социальная политика» </w:t>
      </w:r>
      <w:r w:rsidRPr="006F49EF">
        <w:rPr>
          <w:sz w:val="28"/>
          <w:szCs w:val="28"/>
          <w:lang w:val="ru-RU"/>
        </w:rPr>
        <w:t>запланированы 6493,2 тыс. рублей в 2019 году, 4160,0 тыс.руб. в 2020 году, 3956,2 тыс.руб. в 2021 году.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ab/>
        <w:t xml:space="preserve">Предусмотрены  расходы на доплату к пенсии муниципальных служащих в сумме 2417,3 тыс. рублей в 2019 году, 960,1 тыс.руб. в 2020 году и  960,1 тыс.руб. в 2021 году, на выплату материальной помощи малообеспеченным гражданам 121,5 тыс. рублей в 2019 году, 20,0 тыс.руб. в 2020 году, 20,0 тыс.руб. в 2021 году. Расходы  на предоставление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 представлены в сумме 477,4 тыс.руб. в 2019 году, 137,7 тыс.руб. в 2020 году и 102,6 тыс.руб. в 2021 году. За счет субвенций с областного бюджета  предусмотрены гражданам  субсидий на оплату  жилого  помещения и коммунальных услуг в сумме 729,0 тыс. рублей в 2019 году, 756,0 тыс.руб. в 2020 году, 784,0 тыс.руб. в 2021 году, компенсацию родительской платы за присмотр и уход за детьми в образовательных организациях, реализующих </w:t>
      </w:r>
      <w:r w:rsidRPr="006F49EF">
        <w:rPr>
          <w:sz w:val="28"/>
          <w:szCs w:val="28"/>
          <w:lang w:val="ru-RU"/>
        </w:rPr>
        <w:lastRenderedPageBreak/>
        <w:t>основную общеобразовательную программу дошкольного образования, в сумме 2743,0 тыс. рублей в 2019 году, 2281,2 тыс.руб. в 2020 году и 2084,5 тыс.руб. в 2021 году.</w:t>
      </w:r>
      <w:r w:rsidRPr="006F49EF">
        <w:rPr>
          <w:sz w:val="28"/>
          <w:szCs w:val="28"/>
          <w:lang w:val="ru-RU"/>
        </w:rPr>
        <w:tab/>
        <w:t xml:space="preserve">   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 Бюджетные ассигнования в части расходов по </w:t>
      </w:r>
      <w:r w:rsidRPr="006F49EF">
        <w:rPr>
          <w:b/>
          <w:sz w:val="28"/>
          <w:szCs w:val="28"/>
          <w:lang w:val="ru-RU"/>
        </w:rPr>
        <w:t>физической культуре, спорту и туризму</w:t>
      </w:r>
      <w:r w:rsidRPr="006F49EF">
        <w:rPr>
          <w:sz w:val="28"/>
          <w:szCs w:val="28"/>
          <w:lang w:val="ru-RU"/>
        </w:rPr>
        <w:t xml:space="preserve"> предусмотрены в 201</w:t>
      </w:r>
      <w:r w:rsidR="00840100">
        <w:rPr>
          <w:sz w:val="28"/>
          <w:szCs w:val="28"/>
          <w:lang w:val="ru-RU"/>
        </w:rPr>
        <w:t>9</w:t>
      </w:r>
      <w:r w:rsidRPr="006F49EF">
        <w:rPr>
          <w:sz w:val="28"/>
          <w:szCs w:val="28"/>
          <w:lang w:val="ru-RU"/>
        </w:rPr>
        <w:t xml:space="preserve"> году в объеме </w:t>
      </w:r>
      <w:r w:rsidR="00840100">
        <w:rPr>
          <w:sz w:val="28"/>
          <w:szCs w:val="28"/>
          <w:lang w:val="ru-RU"/>
        </w:rPr>
        <w:t>3980,0</w:t>
      </w:r>
      <w:r w:rsidRPr="006F49EF">
        <w:rPr>
          <w:sz w:val="28"/>
          <w:szCs w:val="28"/>
          <w:lang w:val="ru-RU"/>
        </w:rPr>
        <w:t xml:space="preserve"> тыс. рублей, в 20</w:t>
      </w:r>
      <w:r w:rsidR="00840100">
        <w:rPr>
          <w:sz w:val="28"/>
          <w:szCs w:val="28"/>
          <w:lang w:val="ru-RU"/>
        </w:rPr>
        <w:t>20</w:t>
      </w:r>
      <w:r w:rsidRPr="006F49EF">
        <w:rPr>
          <w:sz w:val="28"/>
          <w:szCs w:val="28"/>
          <w:lang w:val="ru-RU"/>
        </w:rPr>
        <w:t xml:space="preserve"> году </w:t>
      </w:r>
      <w:r w:rsidR="00840100">
        <w:rPr>
          <w:sz w:val="28"/>
          <w:szCs w:val="28"/>
          <w:lang w:val="ru-RU"/>
        </w:rPr>
        <w:t>1821,4</w:t>
      </w:r>
      <w:r w:rsidRPr="006F49EF">
        <w:rPr>
          <w:sz w:val="28"/>
          <w:szCs w:val="28"/>
          <w:lang w:val="ru-RU"/>
        </w:rPr>
        <w:t xml:space="preserve"> тыс.рублей, в 202</w:t>
      </w:r>
      <w:r w:rsidR="00840100">
        <w:rPr>
          <w:sz w:val="28"/>
          <w:szCs w:val="28"/>
          <w:lang w:val="ru-RU"/>
        </w:rPr>
        <w:t>1</w:t>
      </w:r>
      <w:r w:rsidRPr="006F49EF">
        <w:rPr>
          <w:sz w:val="28"/>
          <w:szCs w:val="28"/>
          <w:lang w:val="ru-RU"/>
        </w:rPr>
        <w:t xml:space="preserve"> году </w:t>
      </w:r>
      <w:r w:rsidR="00840100">
        <w:rPr>
          <w:sz w:val="28"/>
          <w:szCs w:val="28"/>
          <w:lang w:val="ru-RU"/>
        </w:rPr>
        <w:t>1774,9</w:t>
      </w:r>
      <w:r w:rsidRPr="006F49EF">
        <w:rPr>
          <w:sz w:val="28"/>
          <w:szCs w:val="28"/>
          <w:lang w:val="ru-RU"/>
        </w:rPr>
        <w:t xml:space="preserve"> тыс.рублей на реализацию муниципальной программы «Развитие физической культуры и спорта в Ивантеевском муниципальной районе», из них на оказание муниципальных услуг населению физкультурно-оздоровительным комплексом «Здоровье» соответственно в сумме 3395,0 тыс.руб.,1801,4 тыс.руб. и 1753,9 тыс.руб.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          На обслуживание </w:t>
      </w:r>
      <w:r w:rsidRPr="006F49EF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6F49EF">
        <w:rPr>
          <w:sz w:val="28"/>
          <w:szCs w:val="28"/>
          <w:lang w:val="ru-RU"/>
        </w:rPr>
        <w:t>по бюджетным кредитам предусмотрено 24,0 тыс. рублей в 2019 году , 13,0 тыс.руб. в 2020 году, в 2021 году 8,0 тыс.руб. В 2019 -2021 годах  расходы на уплату процентов за кредиты, полученные от кредитных организаций, будут предусмотрены по фактически объявленному аукциону на получение кредита.</w:t>
      </w:r>
      <w:r w:rsidR="00840100">
        <w:rPr>
          <w:sz w:val="28"/>
          <w:szCs w:val="28"/>
          <w:lang w:val="ru-RU"/>
        </w:rPr>
        <w:t xml:space="preserve"> </w:t>
      </w:r>
      <w:r w:rsidR="00840100" w:rsidRPr="00840100">
        <w:rPr>
          <w:b/>
          <w:sz w:val="28"/>
          <w:szCs w:val="28"/>
          <w:lang w:val="ru-RU"/>
        </w:rPr>
        <w:t>М</w:t>
      </w:r>
      <w:r w:rsidRPr="006F49EF">
        <w:rPr>
          <w:b/>
          <w:sz w:val="28"/>
          <w:szCs w:val="28"/>
          <w:lang w:val="ru-RU"/>
        </w:rPr>
        <w:t xml:space="preserve">ежбюджетные трансферты </w:t>
      </w:r>
      <w:r w:rsidRPr="006F49EF">
        <w:rPr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запланированы из районного фонда финансовой поддержки поселений в сумме 50,0 тыс. рублей ежегодно и за счет субвенций из областного бюджета 649,8 тыс.руб. в 2019 году, 671,3 тыс.руб. в 2020 году и 697,2 тыс.руб. в 2021 году. </w:t>
      </w:r>
    </w:p>
    <w:p w:rsidR="006F49EF" w:rsidRPr="006F49EF" w:rsidRDefault="006F49EF" w:rsidP="006F49EF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III</w:t>
      </w:r>
      <w:r w:rsidRPr="006F49EF">
        <w:rPr>
          <w:b/>
          <w:sz w:val="28"/>
          <w:szCs w:val="28"/>
          <w:lang w:val="ru-RU"/>
        </w:rPr>
        <w:t>. Источники внутреннего финансирования дефицита   бюджета муниципального района</w:t>
      </w:r>
    </w:p>
    <w:p w:rsidR="006F49EF" w:rsidRPr="006F49EF" w:rsidRDefault="006F49EF" w:rsidP="006F49EF">
      <w:pPr>
        <w:jc w:val="both"/>
        <w:rPr>
          <w:sz w:val="28"/>
          <w:szCs w:val="28"/>
          <w:lang w:val="ru-RU"/>
        </w:rPr>
      </w:pPr>
      <w:r w:rsidRPr="006F49EF">
        <w:rPr>
          <w:b/>
          <w:sz w:val="28"/>
          <w:szCs w:val="28"/>
          <w:lang w:val="ru-RU"/>
        </w:rPr>
        <w:t xml:space="preserve">           </w:t>
      </w:r>
      <w:r w:rsidRPr="006F49EF">
        <w:rPr>
          <w:sz w:val="28"/>
          <w:szCs w:val="28"/>
          <w:lang w:val="ru-RU"/>
        </w:rPr>
        <w:t>Лимит предоставления бюджетных кредитов бюджетам поселений   установлен в сумме 1500,0 тыс. рублей для покрытия временных кассовых разрывов, возникающих при исполнении бюджетов поселений в сумме 1500,0 тыс. рублей на срок в пределах одного финансового года на 2019 год.</w:t>
      </w:r>
    </w:p>
    <w:p w:rsidR="00AA6C3F" w:rsidRPr="00604F9F" w:rsidRDefault="006F49EF" w:rsidP="005D0851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F49EF">
        <w:rPr>
          <w:sz w:val="28"/>
          <w:szCs w:val="28"/>
          <w:lang w:val="ru-RU"/>
        </w:rPr>
        <w:t xml:space="preserve">         Предусмотрено в бюджете на 2019 год получение кредита от кредитных организаций 14767,0 тыс.рублей  и погашение бюджетных кредитов от других бюджетов бюджетной системы РФ в сумме 14767,0 тыс.руб. В 2020-2021 годах получение кредита от кредитных организаций и погашение бюджетных кредитов от других бюджетов бюджетной системы РФ составит 5000,0 тыс.руб.ежегодно.</w:t>
      </w:r>
      <w:r w:rsidR="0091215E"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666F62" w:rsidRPr="00666F62" w:rsidRDefault="00E614CF" w:rsidP="00CF13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614CF" w:rsidRPr="00CF137D" w:rsidRDefault="00E614CF" w:rsidP="00666F62">
      <w:pPr>
        <w:spacing w:line="240" w:lineRule="auto"/>
        <w:ind w:left="7788"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F137D">
        <w:rPr>
          <w:rFonts w:ascii="Times New Roman" w:hAnsi="Times New Roman" w:cs="Times New Roman"/>
          <w:sz w:val="28"/>
          <w:szCs w:val="28"/>
          <w:lang w:val="ru-RU"/>
        </w:rPr>
        <w:t xml:space="preserve">руб.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F424B4" w:rsidTr="00B40520"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600BAC" w:rsidRPr="00395B34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B34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</w:tc>
      </w:tr>
      <w:tr w:rsidR="00600BAC" w:rsidRPr="00F424B4" w:rsidTr="00B40520"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395B34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53B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7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600BAC" w:rsidRPr="000B4FD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0B4FD8" w:rsidRDefault="00600BAC" w:rsidP="00553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53B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600BAC" w:rsidP="00553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553B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B4FD8" w:rsidRDefault="00B40520" w:rsidP="00553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53B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0B4FD8" w:rsidRDefault="00B40520" w:rsidP="00553B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53B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553B48" w:rsidRPr="00F424B4" w:rsidTr="007F2D09">
        <w:tc>
          <w:tcPr>
            <w:tcW w:w="3900" w:type="dxa"/>
            <w:shd w:val="clear" w:color="auto" w:fill="E5DFEC" w:themeFill="accent4" w:themeFillTint="33"/>
          </w:tcPr>
          <w:p w:rsidR="00553B48" w:rsidRPr="00F424B4" w:rsidRDefault="00553B48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</w:tcPr>
          <w:p w:rsidR="00393412" w:rsidRDefault="00393412" w:rsidP="0039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53B48" w:rsidRPr="00745832" w:rsidRDefault="00553B48" w:rsidP="0039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14648</w:t>
            </w:r>
          </w:p>
        </w:tc>
        <w:tc>
          <w:tcPr>
            <w:tcW w:w="1275" w:type="dxa"/>
            <w:vAlign w:val="center"/>
          </w:tcPr>
          <w:p w:rsidR="00553B48" w:rsidRPr="004C7307" w:rsidRDefault="004C7307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16415</w:t>
            </w:r>
          </w:p>
        </w:tc>
        <w:tc>
          <w:tcPr>
            <w:tcW w:w="1276" w:type="dxa"/>
            <w:vAlign w:val="center"/>
          </w:tcPr>
          <w:p w:rsidR="00553B48" w:rsidRPr="004C7307" w:rsidRDefault="004C7307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17072</w:t>
            </w:r>
          </w:p>
        </w:tc>
        <w:tc>
          <w:tcPr>
            <w:tcW w:w="1276" w:type="dxa"/>
            <w:vAlign w:val="center"/>
          </w:tcPr>
          <w:p w:rsidR="00553B48" w:rsidRPr="004C7307" w:rsidRDefault="004C7307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17755</w:t>
            </w:r>
          </w:p>
        </w:tc>
        <w:tc>
          <w:tcPr>
            <w:tcW w:w="1417" w:type="dxa"/>
            <w:vAlign w:val="center"/>
          </w:tcPr>
          <w:p w:rsidR="00553B48" w:rsidRPr="004C7307" w:rsidRDefault="004C7307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18465</w:t>
            </w:r>
          </w:p>
        </w:tc>
      </w:tr>
      <w:tr w:rsidR="00553B48" w:rsidRPr="00F424B4" w:rsidTr="007F2D09">
        <w:tc>
          <w:tcPr>
            <w:tcW w:w="3900" w:type="dxa"/>
            <w:shd w:val="clear" w:color="auto" w:fill="E5DFEC" w:themeFill="accent4" w:themeFillTint="33"/>
          </w:tcPr>
          <w:p w:rsidR="00553B48" w:rsidRPr="00F424B4" w:rsidRDefault="00553B48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Работники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общеобразовательных учреждений</w:t>
            </w:r>
          </w:p>
        </w:tc>
        <w:tc>
          <w:tcPr>
            <w:tcW w:w="1276" w:type="dxa"/>
          </w:tcPr>
          <w:p w:rsidR="00553B48" w:rsidRPr="00745832" w:rsidRDefault="00553B48" w:rsidP="0039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16140</w:t>
            </w:r>
          </w:p>
        </w:tc>
        <w:tc>
          <w:tcPr>
            <w:tcW w:w="1275" w:type="dxa"/>
            <w:vAlign w:val="center"/>
          </w:tcPr>
          <w:p w:rsidR="00553B48" w:rsidRPr="004C7307" w:rsidRDefault="004C7307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17302</w:t>
            </w:r>
          </w:p>
        </w:tc>
        <w:tc>
          <w:tcPr>
            <w:tcW w:w="1276" w:type="dxa"/>
            <w:vAlign w:val="center"/>
          </w:tcPr>
          <w:p w:rsidR="00553B48" w:rsidRPr="004C7307" w:rsidRDefault="004C7307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17994</w:t>
            </w:r>
          </w:p>
        </w:tc>
        <w:tc>
          <w:tcPr>
            <w:tcW w:w="1276" w:type="dxa"/>
            <w:vAlign w:val="center"/>
          </w:tcPr>
          <w:p w:rsidR="00553B48" w:rsidRPr="004C7307" w:rsidRDefault="004C7307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18714</w:t>
            </w:r>
          </w:p>
        </w:tc>
        <w:tc>
          <w:tcPr>
            <w:tcW w:w="1417" w:type="dxa"/>
            <w:vAlign w:val="center"/>
          </w:tcPr>
          <w:p w:rsidR="00553B48" w:rsidRPr="004C7307" w:rsidRDefault="004C7307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19463</w:t>
            </w:r>
          </w:p>
        </w:tc>
      </w:tr>
      <w:tr w:rsidR="00553B48" w:rsidRPr="00F424B4" w:rsidTr="00666F62">
        <w:tc>
          <w:tcPr>
            <w:tcW w:w="3900" w:type="dxa"/>
            <w:shd w:val="clear" w:color="auto" w:fill="E5DFEC" w:themeFill="accent4" w:themeFillTint="33"/>
          </w:tcPr>
          <w:p w:rsidR="00553B48" w:rsidRPr="00604F9F" w:rsidRDefault="00553B48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Работники учреждений культуры и искусства</w:t>
            </w:r>
          </w:p>
        </w:tc>
        <w:tc>
          <w:tcPr>
            <w:tcW w:w="1276" w:type="dxa"/>
            <w:vAlign w:val="center"/>
          </w:tcPr>
          <w:p w:rsidR="00553B48" w:rsidRPr="00745832" w:rsidRDefault="00553B48" w:rsidP="00666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17696</w:t>
            </w:r>
          </w:p>
        </w:tc>
        <w:tc>
          <w:tcPr>
            <w:tcW w:w="1275" w:type="dxa"/>
            <w:vAlign w:val="center"/>
          </w:tcPr>
          <w:p w:rsidR="00553B48" w:rsidRPr="005E55AD" w:rsidRDefault="00A806EA" w:rsidP="00666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23603</w:t>
            </w:r>
          </w:p>
        </w:tc>
        <w:tc>
          <w:tcPr>
            <w:tcW w:w="1276" w:type="dxa"/>
            <w:vAlign w:val="center"/>
          </w:tcPr>
          <w:p w:rsidR="00553B48" w:rsidRPr="005E55AD" w:rsidRDefault="00A806EA" w:rsidP="00666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24530</w:t>
            </w:r>
          </w:p>
        </w:tc>
        <w:tc>
          <w:tcPr>
            <w:tcW w:w="1276" w:type="dxa"/>
            <w:vAlign w:val="center"/>
          </w:tcPr>
          <w:p w:rsidR="00553B48" w:rsidRPr="005E55AD" w:rsidRDefault="00A806EA" w:rsidP="00666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25800</w:t>
            </w:r>
          </w:p>
        </w:tc>
        <w:tc>
          <w:tcPr>
            <w:tcW w:w="1417" w:type="dxa"/>
            <w:vAlign w:val="center"/>
          </w:tcPr>
          <w:p w:rsidR="00553B48" w:rsidRPr="005E55AD" w:rsidRDefault="00A806EA" w:rsidP="00666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27430</w:t>
            </w:r>
          </w:p>
        </w:tc>
      </w:tr>
      <w:tr w:rsidR="00553B48" w:rsidRPr="00F424B4" w:rsidTr="007F2D09">
        <w:tc>
          <w:tcPr>
            <w:tcW w:w="3900" w:type="dxa"/>
            <w:shd w:val="clear" w:color="auto" w:fill="E5DFEC" w:themeFill="accent4" w:themeFillTint="33"/>
          </w:tcPr>
          <w:p w:rsidR="00553B48" w:rsidRPr="00604F9F" w:rsidRDefault="00553B48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393412" w:rsidRDefault="00393412" w:rsidP="007F2D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53B48" w:rsidRPr="005F7205" w:rsidRDefault="00553B48" w:rsidP="00393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11402</w:t>
            </w:r>
          </w:p>
        </w:tc>
        <w:tc>
          <w:tcPr>
            <w:tcW w:w="1275" w:type="dxa"/>
            <w:vAlign w:val="center"/>
          </w:tcPr>
          <w:p w:rsidR="00553B48" w:rsidRPr="00393412" w:rsidRDefault="00393412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12138</w:t>
            </w:r>
          </w:p>
        </w:tc>
        <w:tc>
          <w:tcPr>
            <w:tcW w:w="1276" w:type="dxa"/>
            <w:vAlign w:val="center"/>
          </w:tcPr>
          <w:p w:rsidR="00553B48" w:rsidRPr="00393412" w:rsidRDefault="00393412" w:rsidP="00BC6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12630</w:t>
            </w:r>
          </w:p>
        </w:tc>
        <w:tc>
          <w:tcPr>
            <w:tcW w:w="1276" w:type="dxa"/>
            <w:vAlign w:val="center"/>
          </w:tcPr>
          <w:p w:rsidR="00553B48" w:rsidRPr="00214E89" w:rsidRDefault="00393412" w:rsidP="0021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13135</w:t>
            </w:r>
          </w:p>
        </w:tc>
        <w:tc>
          <w:tcPr>
            <w:tcW w:w="1417" w:type="dxa"/>
            <w:vAlign w:val="center"/>
          </w:tcPr>
          <w:p w:rsidR="00553B48" w:rsidRPr="00214E89" w:rsidRDefault="00393412" w:rsidP="0021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13660</w:t>
            </w:r>
          </w:p>
        </w:tc>
      </w:tr>
    </w:tbl>
    <w:p w:rsidR="00AA6C3F" w:rsidRPr="006A5F3C" w:rsidRDefault="00E614CF" w:rsidP="006A5F3C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574F8A">
        <w:rPr>
          <w:rFonts w:ascii="Times New Roman" w:hAnsi="Times New Roman" w:cs="Times New Roman"/>
          <w:sz w:val="28"/>
          <w:szCs w:val="28"/>
        </w:rPr>
        <w:tab/>
      </w:r>
    </w:p>
    <w:p w:rsidR="00E614CF" w:rsidRPr="003511C8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511C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Бюджетные ассигнования бюджета Ивантеевского муниципального </w:t>
      </w:r>
    </w:p>
    <w:p w:rsidR="00E614CF" w:rsidRPr="005A43EA" w:rsidRDefault="00E614CF" w:rsidP="00E614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3EA">
        <w:rPr>
          <w:rFonts w:ascii="Times New Roman" w:hAnsi="Times New Roman" w:cs="Times New Roman"/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</w:t>
      </w:r>
    </w:p>
    <w:p w:rsidR="00E614CF" w:rsidRPr="005A43EA" w:rsidRDefault="00E614CF" w:rsidP="00E614CF">
      <w:pPr>
        <w:jc w:val="center"/>
        <w:rPr>
          <w:rFonts w:ascii="Times New Roman" w:hAnsi="Times New Roman" w:cs="Times New Roman"/>
          <w:b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1134"/>
        <w:gridCol w:w="1134"/>
        <w:gridCol w:w="1134"/>
        <w:gridCol w:w="1134"/>
        <w:gridCol w:w="1134"/>
      </w:tblGrid>
      <w:tr w:rsidR="00AF1231" w:rsidRPr="00812B68" w:rsidTr="00874D6A">
        <w:trPr>
          <w:trHeight w:val="870"/>
        </w:trPr>
        <w:tc>
          <w:tcPr>
            <w:tcW w:w="5103" w:type="dxa"/>
            <w:shd w:val="clear" w:color="auto" w:fill="B2A1C7" w:themeFill="accent4" w:themeFillTint="99"/>
            <w:noWrap/>
            <w:vAlign w:val="center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AF1231" w:rsidRPr="000B4FD8" w:rsidRDefault="00AF123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7F2D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оценка </w:t>
            </w:r>
          </w:p>
        </w:tc>
        <w:tc>
          <w:tcPr>
            <w:tcW w:w="1134" w:type="dxa"/>
            <w:shd w:val="clear" w:color="auto" w:fill="B2A1C7" w:themeFill="accent4" w:themeFillTint="99"/>
            <w:noWrap/>
          </w:tcPr>
          <w:p w:rsidR="00AF1231" w:rsidRPr="000B4FD8" w:rsidRDefault="00AF1231" w:rsidP="007F2D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проект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7F2D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проект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F1231" w:rsidRPr="000B4FD8" w:rsidRDefault="00AF1231" w:rsidP="007F2D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проект</w:t>
            </w:r>
          </w:p>
        </w:tc>
      </w:tr>
      <w:tr w:rsidR="00AF1231" w:rsidRPr="00812B68" w:rsidTr="00874D6A">
        <w:trPr>
          <w:trHeight w:hRule="exact" w:val="361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812B68" w:rsidRDefault="00AF1231" w:rsidP="00BE1E5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34" w:type="dxa"/>
          </w:tcPr>
          <w:p w:rsidR="00AF1231" w:rsidRPr="00626E7F" w:rsidRDefault="00626E7F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1134" w:type="dxa"/>
          </w:tcPr>
          <w:p w:rsidR="00AF1231" w:rsidRPr="00626E7F" w:rsidRDefault="00626E7F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</w:p>
        </w:tc>
      </w:tr>
      <w:tr w:rsidR="00AF1231" w:rsidRPr="00812B68" w:rsidTr="00626E7F">
        <w:trPr>
          <w:trHeight w:hRule="exact" w:val="86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D2660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 Развитие местного самоуправления 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7F2D09" w:rsidRDefault="007F2D09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92,4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2B0392" w:rsidRDefault="003511C8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6476,1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6D4A92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742,8</w:t>
            </w:r>
          </w:p>
        </w:tc>
        <w:tc>
          <w:tcPr>
            <w:tcW w:w="1134" w:type="dxa"/>
            <w:vAlign w:val="center"/>
          </w:tcPr>
          <w:p w:rsidR="00AF1231" w:rsidRPr="006D4A92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104,2</w:t>
            </w:r>
          </w:p>
        </w:tc>
        <w:tc>
          <w:tcPr>
            <w:tcW w:w="1134" w:type="dxa"/>
            <w:vAlign w:val="center"/>
          </w:tcPr>
          <w:p w:rsidR="00AF1231" w:rsidRPr="006D4A92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104,2</w:t>
            </w:r>
          </w:p>
        </w:tc>
      </w:tr>
      <w:tr w:rsidR="00AF1231" w:rsidRPr="00812B68" w:rsidTr="00874D6A">
        <w:trPr>
          <w:trHeight w:hRule="exact" w:val="9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государственной поддержки Ассоциации «Совет муниципальных образований Саратовской области»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9B472F" w:rsidRDefault="009B472F" w:rsidP="009B472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48,8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2B0392" w:rsidRDefault="002B03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6D4A92" w:rsidRDefault="006D4A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43,0</w:t>
            </w:r>
          </w:p>
        </w:tc>
        <w:tc>
          <w:tcPr>
            <w:tcW w:w="1134" w:type="dxa"/>
            <w:vAlign w:val="center"/>
          </w:tcPr>
          <w:p w:rsidR="00AF1231" w:rsidRPr="006D4A92" w:rsidRDefault="006D4A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F1231" w:rsidRPr="006D4A92" w:rsidRDefault="006D4A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</w:tr>
      <w:tr w:rsidR="00AF1231" w:rsidRPr="00812B68" w:rsidTr="00874D6A">
        <w:trPr>
          <w:trHeight w:hRule="exact" w:val="92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AF1231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Приобретение специализированного программного обеспечения для органов местного самоуправления»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9B472F" w:rsidRDefault="009B472F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17,2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2B0392" w:rsidRDefault="002B03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6D4A92" w:rsidRDefault="006D4A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18,0</w:t>
            </w:r>
          </w:p>
        </w:tc>
        <w:tc>
          <w:tcPr>
            <w:tcW w:w="1134" w:type="dxa"/>
            <w:vAlign w:val="center"/>
          </w:tcPr>
          <w:p w:rsidR="00AF1231" w:rsidRPr="006D4A92" w:rsidRDefault="006D4A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  <w:tc>
          <w:tcPr>
            <w:tcW w:w="1134" w:type="dxa"/>
            <w:vAlign w:val="center"/>
          </w:tcPr>
          <w:p w:rsidR="00AF1231" w:rsidRPr="006D4A92" w:rsidRDefault="006D4A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25,9</w:t>
            </w:r>
          </w:p>
        </w:tc>
      </w:tr>
      <w:tr w:rsidR="00AF1231" w:rsidRPr="00054ACB" w:rsidTr="00054ACB">
        <w:trPr>
          <w:trHeight w:hRule="exact" w:val="97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AF1231" w:rsidRPr="00604F9F" w:rsidRDefault="00054ACB" w:rsidP="00054ACB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054ACB" w:rsidRDefault="00AF1231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054ACB" w:rsidRDefault="003511C8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589,3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AF1231" w:rsidRPr="00054ACB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610,2</w:t>
            </w:r>
          </w:p>
        </w:tc>
        <w:tc>
          <w:tcPr>
            <w:tcW w:w="1134" w:type="dxa"/>
            <w:vAlign w:val="center"/>
          </w:tcPr>
          <w:p w:rsidR="00AF1231" w:rsidRPr="00054ACB" w:rsidRDefault="00AF1231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AF1231" w:rsidRPr="00054ACB" w:rsidRDefault="00AF1231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11C43" w:rsidRPr="00812B68" w:rsidTr="00874D6A">
        <w:trPr>
          <w:trHeight w:hRule="exact" w:val="8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911C43" w:rsidRPr="00604F9F" w:rsidRDefault="00C74323" w:rsidP="00C10F15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</w:t>
            </w:r>
            <w:r w:rsidRPr="00604F9F">
              <w:rPr>
                <w:rFonts w:ascii="Times New Roman" w:hAnsi="Times New Roman" w:cs="Times New Roman"/>
                <w:lang w:val="ru-RU"/>
              </w:rPr>
              <w:t>овышение квалификации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 xml:space="preserve"> и профессиональной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>переподготовк</w:t>
            </w:r>
            <w:r w:rsidR="00C10F15" w:rsidRPr="00604F9F">
              <w:rPr>
                <w:rFonts w:ascii="Times New Roman" w:hAnsi="Times New Roman" w:cs="Times New Roman"/>
                <w:lang w:val="ru-RU"/>
              </w:rPr>
              <w:t>и</w:t>
            </w:r>
            <w:r w:rsidR="00074638" w:rsidRPr="00604F9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муниципальных служащих»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04F9F" w:rsidRDefault="00911C43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04F9F" w:rsidRDefault="002B03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11C43" w:rsidRPr="006D4A92" w:rsidRDefault="006D4A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911C43" w:rsidRPr="006D4A92" w:rsidRDefault="006D4A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911C43" w:rsidRPr="006D4A92" w:rsidRDefault="006D4A92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</w:tr>
      <w:tr w:rsidR="00054ACB" w:rsidRPr="00054ACB" w:rsidTr="00054ACB">
        <w:trPr>
          <w:trHeight w:hRule="exact" w:val="126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054ACB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«Мероприятия, направленные на энергосбережение и  повышение энергетической эффективности использования энергетических ресурсов»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Default="00054ACB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Default="003511C8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5713,3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54ACB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054ACB" w:rsidRPr="00054ACB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054ACB" w:rsidRPr="00054ACB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54ACB" w:rsidRPr="00812B68" w:rsidTr="00874D6A">
        <w:trPr>
          <w:trHeight w:hRule="exact" w:val="593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874D6A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"Изготовление и установка  баннеров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9B472F" w:rsidRDefault="00054ACB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26,4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2B0392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28,3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15,0</w:t>
            </w:r>
          </w:p>
        </w:tc>
      </w:tr>
      <w:tr w:rsidR="00054ACB" w:rsidRPr="00812B68" w:rsidTr="00626E7F">
        <w:trPr>
          <w:trHeight w:hRule="exact" w:val="110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D26603">
            <w:pPr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color w:val="000000"/>
                <w:lang w:val="ru-RU"/>
              </w:rPr>
              <w:t>Муниципальная программа «Противодействие экстремизму и профилактика терроризма на территории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7F2D09" w:rsidRDefault="00054ACB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94,2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54ACB" w:rsidRDefault="00054ACB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5,0</w:t>
            </w:r>
          </w:p>
        </w:tc>
      </w:tr>
      <w:tr w:rsidR="00054ACB" w:rsidRPr="00812B68" w:rsidTr="009B472F">
        <w:trPr>
          <w:trHeight w:hRule="exact" w:val="11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6C1B01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>
              <w:rPr>
                <w:rFonts w:ascii="Times New Roman" w:hAnsi="Times New Roman" w:cs="Times New Roman"/>
                <w:lang w:val="ru-RU"/>
              </w:rPr>
              <w:t>Обеспечение ант</w:t>
            </w:r>
            <w:r w:rsidR="006C1B01">
              <w:rPr>
                <w:rFonts w:ascii="Times New Roman" w:hAnsi="Times New Roman" w:cs="Times New Roman"/>
                <w:lang w:val="ru-RU"/>
              </w:rPr>
              <w:t>ите</w:t>
            </w:r>
            <w:r>
              <w:rPr>
                <w:rFonts w:ascii="Times New Roman" w:hAnsi="Times New Roman" w:cs="Times New Roman"/>
                <w:lang w:val="ru-RU"/>
              </w:rPr>
              <w:t>ррористической  безопасности мест с массовым пребыванием людей, охраны правопорядка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4A331E" w:rsidRDefault="00054ACB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94,2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54ACB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</w:tr>
      <w:tr w:rsidR="00054ACB" w:rsidRPr="00812B68" w:rsidTr="00054ACB">
        <w:trPr>
          <w:trHeight w:hRule="exact" w:val="142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D26603">
            <w:pPr>
              <w:spacing w:after="0"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Муниципальная Программа </w:t>
            </w:r>
            <w:r w:rsidRPr="00604F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«Комплексное  развитие систем транспортной инфраструктуры на территории Ивантеевского муниципального района Саратовской области»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7F2D09" w:rsidRDefault="00054ACB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14484,2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54ACB" w:rsidRDefault="003511C8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17040,8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72DDC" w:rsidRDefault="00072DDC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18715,3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14263,7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14263,7</w:t>
            </w:r>
          </w:p>
        </w:tc>
      </w:tr>
      <w:tr w:rsidR="00054ACB" w:rsidRPr="00812B68" w:rsidTr="004A331E">
        <w:trPr>
          <w:trHeight w:hRule="exact" w:val="127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605BF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«Капитальный ремонт, ремонт и содержание автомобильных дорог Ивантеевского муниципального района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4A331E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14392,9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54ACB" w:rsidRDefault="003511C8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15240,8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18365,3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14113,7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14113,7</w:t>
            </w:r>
          </w:p>
        </w:tc>
      </w:tr>
      <w:tr w:rsidR="00054ACB" w:rsidRPr="00054ACB" w:rsidTr="00054ACB">
        <w:trPr>
          <w:trHeight w:hRule="exact" w:val="1845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605BFD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Основное мероприятие «Приобретение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54ACB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054ACB" w:rsidRPr="00054ACB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054ACB" w:rsidRPr="00054ACB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54ACB" w:rsidRPr="004A331E" w:rsidTr="009B472F">
        <w:trPr>
          <w:trHeight w:hRule="exact" w:val="1281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4A331E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«Обустройство автомобильных дорог местного значения в целях повышения безопасности дорожного движения за счет средств муниципального дорожного фонда»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9B472F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B472F">
              <w:rPr>
                <w:rFonts w:ascii="Times New Roman" w:hAnsi="Times New Roman" w:cs="Times New Roman"/>
                <w:lang w:val="ru-RU"/>
              </w:rPr>
              <w:t>91,3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9B472F" w:rsidRDefault="00054AC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9B472F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350,0</w:t>
            </w:r>
          </w:p>
        </w:tc>
        <w:tc>
          <w:tcPr>
            <w:tcW w:w="1134" w:type="dxa"/>
            <w:vAlign w:val="center"/>
          </w:tcPr>
          <w:p w:rsidR="00054ACB" w:rsidRPr="009B472F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  <w:tc>
          <w:tcPr>
            <w:tcW w:w="1134" w:type="dxa"/>
            <w:vAlign w:val="center"/>
          </w:tcPr>
          <w:p w:rsidR="00054ACB" w:rsidRPr="009B472F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</w:tr>
      <w:tr w:rsidR="00054ACB" w:rsidRPr="00812B68" w:rsidTr="00874D6A">
        <w:trPr>
          <w:trHeight w:hRule="exact" w:val="8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054ACB" w:rsidRPr="00604F9F" w:rsidRDefault="00054ACB" w:rsidP="00D2660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физической культуры и спорта в  Ивантеевском муниципальном  районе»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7F2D09" w:rsidRDefault="00054ACB" w:rsidP="009B472F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4509,4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3A39ED" w:rsidRDefault="003A39E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5080,0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3980,0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1821,4</w:t>
            </w:r>
          </w:p>
        </w:tc>
        <w:tc>
          <w:tcPr>
            <w:tcW w:w="1134" w:type="dxa"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1774,9</w:t>
            </w:r>
          </w:p>
        </w:tc>
      </w:tr>
      <w:tr w:rsidR="00054ACB" w:rsidRPr="00812B68" w:rsidTr="00874D6A">
        <w:trPr>
          <w:trHeight w:hRule="exact" w:val="57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054ACB" w:rsidRPr="00604F9F" w:rsidRDefault="00054ACB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Физкультурные и спортивно-массовые мероприятия»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54ACB" w:rsidRPr="009B472F" w:rsidRDefault="00054ACB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105,0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54ACB" w:rsidRPr="003A39ED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21,0</w:t>
            </w:r>
          </w:p>
        </w:tc>
      </w:tr>
      <w:tr w:rsidR="00054ACB" w:rsidRPr="00812B68" w:rsidTr="003A39ED">
        <w:trPr>
          <w:trHeight w:hRule="exact" w:val="69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054ACB" w:rsidRPr="00604F9F" w:rsidRDefault="00054ACB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Оказание услуг населению физкультурно-оздоровительным комплексом»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54ACB" w:rsidRPr="009B472F" w:rsidRDefault="00054ACB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4404,4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54ACB" w:rsidRPr="003A39ED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4465,0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3395,0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1801,4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54ACB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1753,9</w:t>
            </w:r>
          </w:p>
        </w:tc>
      </w:tr>
      <w:tr w:rsidR="003A39ED" w:rsidRPr="003A39ED" w:rsidTr="003A39ED">
        <w:trPr>
          <w:trHeight w:hRule="exact" w:val="98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3A39ED" w:rsidRPr="00604F9F" w:rsidRDefault="003A39ED" w:rsidP="003A39ED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Default="003A39ED" w:rsidP="00BC61F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3A39ED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39ED" w:rsidRPr="003A39ED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39ED" w:rsidRPr="003A39ED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A39ED" w:rsidRPr="00812B68" w:rsidTr="00874D6A">
        <w:trPr>
          <w:trHeight w:hRule="exact" w:val="1213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3A39ED" w:rsidRPr="00604F9F" w:rsidRDefault="003A39ED" w:rsidP="00D2660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 «Организация отдыха, оздоровления, занятости детей и подростков Ивантеевского муниципального района»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A39ED" w:rsidRPr="00812B68" w:rsidRDefault="003A39ED" w:rsidP="00284A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537,8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A39ED" w:rsidRPr="003A39ED" w:rsidRDefault="003A39E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881,5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3A39ED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3A39ED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3A39ED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1139,4</w:t>
            </w:r>
          </w:p>
        </w:tc>
      </w:tr>
      <w:tr w:rsidR="003A39ED" w:rsidRPr="00C74323" w:rsidTr="00874D6A">
        <w:trPr>
          <w:trHeight w:hRule="exact" w:val="113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3A39ED" w:rsidRPr="00604F9F" w:rsidRDefault="003A39ED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</w:t>
            </w:r>
            <w:r w:rsidRPr="00604F9F">
              <w:rPr>
                <w:rFonts w:ascii="Times New Roman" w:hAnsi="Times New Roman" w:cs="Times New Roman"/>
                <w:color w:val="000000"/>
                <w:lang w:val="ru-RU"/>
              </w:rPr>
              <w:t>Организация лагерей с дневным  пребыванием при образовательных учреждений Ивантеевского муниципального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812B68" w:rsidRDefault="003A39ED" w:rsidP="00284A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3A39ED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881,5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  <w:tc>
          <w:tcPr>
            <w:tcW w:w="1134" w:type="dxa"/>
            <w:vAlign w:val="center"/>
          </w:tcPr>
          <w:p w:rsidR="003A39ED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  <w:tc>
          <w:tcPr>
            <w:tcW w:w="1134" w:type="dxa"/>
            <w:vAlign w:val="center"/>
          </w:tcPr>
          <w:p w:rsidR="003A39ED" w:rsidRPr="00072DDC" w:rsidRDefault="00072DDC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1139,4</w:t>
            </w:r>
          </w:p>
        </w:tc>
      </w:tr>
      <w:tr w:rsidR="003A39ED" w:rsidRPr="00812B68" w:rsidTr="00874D6A">
        <w:trPr>
          <w:trHeight w:hRule="exact" w:val="8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3A39ED" w:rsidRPr="00604F9F" w:rsidRDefault="003A39ED" w:rsidP="00D2660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культуры в Ивантеевском муниципальном районе»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284AE6" w:rsidRDefault="003A39E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53941,9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3A39ED" w:rsidRDefault="003511C8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59837,5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7D2B0E" w:rsidRDefault="007D2B0E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42775,1</w:t>
            </w:r>
          </w:p>
        </w:tc>
        <w:tc>
          <w:tcPr>
            <w:tcW w:w="1134" w:type="dxa"/>
            <w:vAlign w:val="center"/>
          </w:tcPr>
          <w:p w:rsidR="003A39ED" w:rsidRPr="007D2B0E" w:rsidRDefault="007D2B0E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24865,3</w:t>
            </w:r>
          </w:p>
        </w:tc>
        <w:tc>
          <w:tcPr>
            <w:tcW w:w="1134" w:type="dxa"/>
            <w:vAlign w:val="center"/>
          </w:tcPr>
          <w:p w:rsidR="003A39ED" w:rsidRPr="007D2B0E" w:rsidRDefault="007D2B0E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24837,3</w:t>
            </w:r>
          </w:p>
        </w:tc>
      </w:tr>
      <w:tr w:rsidR="003A39ED" w:rsidRPr="00812B68" w:rsidTr="00874D6A">
        <w:trPr>
          <w:trHeight w:hRule="exact" w:val="557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3A39ED" w:rsidRPr="00604F9F" w:rsidRDefault="003A39E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«Комплектование книжных фондов муниципальных библиотек»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C548E7" w:rsidRDefault="003A39ED" w:rsidP="00C548E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3A39ED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3A39ED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A39ED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39ED" w:rsidRPr="00812B68" w:rsidTr="00874D6A">
        <w:trPr>
          <w:trHeight w:hRule="exact" w:val="604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3A39ED" w:rsidRPr="00604F9F" w:rsidRDefault="003A39E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«Подписка периодических изданий»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C548E7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3A39ED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3F2544" w:rsidRDefault="003F254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39ED" w:rsidRPr="00812B68" w:rsidTr="00874D6A">
        <w:trPr>
          <w:trHeight w:hRule="exact" w:val="552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3A39ED" w:rsidRPr="00604F9F" w:rsidRDefault="003A39E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библиотеками района»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604F9F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7152,0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3A39ED" w:rsidRDefault="003511C8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5633,2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3F2544" w:rsidRDefault="003F254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5919,8</w:t>
            </w:r>
          </w:p>
        </w:tc>
        <w:tc>
          <w:tcPr>
            <w:tcW w:w="1134" w:type="dxa"/>
            <w:vAlign w:val="center"/>
          </w:tcPr>
          <w:p w:rsidR="003A39ED" w:rsidRPr="003F2544" w:rsidRDefault="003F254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2425,4</w:t>
            </w:r>
          </w:p>
        </w:tc>
        <w:tc>
          <w:tcPr>
            <w:tcW w:w="1134" w:type="dxa"/>
            <w:vAlign w:val="center"/>
          </w:tcPr>
          <w:p w:rsidR="003A39ED" w:rsidRPr="003F2544" w:rsidRDefault="003F254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1645,4</w:t>
            </w:r>
          </w:p>
        </w:tc>
      </w:tr>
      <w:tr w:rsidR="003A39ED" w:rsidRPr="00812B68" w:rsidTr="00874D6A">
        <w:trPr>
          <w:trHeight w:hRule="exact" w:val="1128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3A39ED" w:rsidRPr="00604F9F" w:rsidRDefault="003A39E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«Организация и проведение мероприятий, посвященных государственным, календарным праздникам, значимым событиям и памятным датам»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C548E7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85,7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415524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141,0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3F2544" w:rsidRDefault="003F254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68,0</w:t>
            </w:r>
          </w:p>
        </w:tc>
        <w:tc>
          <w:tcPr>
            <w:tcW w:w="1134" w:type="dxa"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39ED" w:rsidRPr="00812B68" w:rsidTr="00874D6A">
        <w:trPr>
          <w:trHeight w:hRule="exact" w:val="84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3A39ED" w:rsidRPr="00604F9F" w:rsidRDefault="003A39E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муниципальных услуг населению культурно- досуговыми учреждениями</w:t>
            </w:r>
            <w:r w:rsidR="0041552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04F9F">
              <w:rPr>
                <w:rFonts w:ascii="Times New Roman" w:hAnsi="Times New Roman" w:cs="Times New Roman"/>
                <w:lang w:val="ru-RU"/>
              </w:rPr>
              <w:t>(клубами)»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604F9F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26632,7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415524" w:rsidRDefault="003511C8" w:rsidP="004414F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23146,7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3F2544" w:rsidRDefault="003F254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20026,7</w:t>
            </w:r>
          </w:p>
        </w:tc>
        <w:tc>
          <w:tcPr>
            <w:tcW w:w="1134" w:type="dxa"/>
            <w:vAlign w:val="center"/>
          </w:tcPr>
          <w:p w:rsidR="003A39ED" w:rsidRPr="003F2544" w:rsidRDefault="003F254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7709,7</w:t>
            </w:r>
          </w:p>
        </w:tc>
        <w:tc>
          <w:tcPr>
            <w:tcW w:w="1134" w:type="dxa"/>
            <w:vAlign w:val="center"/>
          </w:tcPr>
          <w:p w:rsidR="003A39ED" w:rsidRPr="003F2544" w:rsidRDefault="003F254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5805,8</w:t>
            </w:r>
          </w:p>
        </w:tc>
      </w:tr>
      <w:tr w:rsidR="003A39ED" w:rsidRPr="00812B68" w:rsidTr="00874D6A">
        <w:trPr>
          <w:trHeight w:hRule="exact" w:val="569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3A39ED" w:rsidRPr="00604F9F" w:rsidRDefault="003A39E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604F9F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415524" w:rsidRDefault="006750C1" w:rsidP="006750C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3511,1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39ED" w:rsidRPr="00812B68" w:rsidTr="00874D6A">
        <w:trPr>
          <w:trHeight w:hRule="exact" w:val="1136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3A39ED" w:rsidRPr="00604F9F" w:rsidRDefault="003A39ED" w:rsidP="009823EB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«Мероприятия, направленные на энергосбережение и  повышение энергетической эффективности использования энергетических ресурсов»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604F9F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1316,8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415524" w:rsidRDefault="003511C8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3323,9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39ED" w:rsidRPr="00812B68" w:rsidTr="00874D6A">
        <w:trPr>
          <w:trHeight w:hRule="exact" w:val="1820"/>
        </w:trPr>
        <w:tc>
          <w:tcPr>
            <w:tcW w:w="5103" w:type="dxa"/>
            <w:shd w:val="clear" w:color="auto" w:fill="E5DFEC" w:themeFill="accent4" w:themeFillTint="33"/>
            <w:noWrap/>
          </w:tcPr>
          <w:p w:rsidR="003A39ED" w:rsidRPr="00604F9F" w:rsidRDefault="003A39E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 « Государственная поддержка муниципальных учреждений культуры за счет иных межбюджетных трансфертов  на государственную поддержку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415524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39ED" w:rsidRPr="00812B68" w:rsidTr="00874D6A">
        <w:trPr>
          <w:trHeight w:hRule="exact" w:val="81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  <w:vAlign w:val="center"/>
          </w:tcPr>
          <w:p w:rsidR="003A39ED" w:rsidRPr="00604F9F" w:rsidRDefault="003A39ED" w:rsidP="00BE1E59">
            <w:pPr>
              <w:pStyle w:val="ab"/>
              <w:spacing w:before="0" w:beforeAutospacing="0" w:after="0" w:afterAutospacing="0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</w:t>
            </w:r>
            <w:r w:rsidRPr="00604F9F">
              <w:rPr>
                <w:rFonts w:eastAsia="Times New Roman"/>
                <w:color w:val="000000"/>
                <w:sz w:val="22"/>
                <w:szCs w:val="22"/>
                <w:lang w:val="ru-RU"/>
              </w:rPr>
              <w:t>Оказание муниципальных услуг населению детской школой искусств»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604F9F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10250,8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415524" w:rsidRDefault="003511C8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9505,7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7226,3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39ED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4813,7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39ED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4813,7</w:t>
            </w:r>
          </w:p>
        </w:tc>
      </w:tr>
      <w:tr w:rsidR="003A39ED" w:rsidRPr="00812B68" w:rsidTr="00874D6A">
        <w:trPr>
          <w:trHeight w:hRule="exact" w:val="50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3A39ED" w:rsidRPr="00604F9F" w:rsidRDefault="003A39ED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«Поддержка одаренных детей»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604F9F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415524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39ED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39ED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39ED" w:rsidRPr="00812B68" w:rsidTr="00874D6A">
        <w:trPr>
          <w:trHeight w:hRule="exact" w:val="1141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3A39ED" w:rsidRPr="00604F9F" w:rsidRDefault="003A39ED" w:rsidP="00EB2605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доступной среды жизнедеятельности для инвалидов и других маломобильных групп населения в услугах  дополнительного образования»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604F9F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101,2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415524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812B68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39ED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39ED" w:rsidRDefault="003A39ED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A39ED" w:rsidRPr="00812B68" w:rsidTr="00874D6A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3A39ED" w:rsidRPr="00604F9F" w:rsidRDefault="003A39ED" w:rsidP="00EB2605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«Обеспечение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604F9F" w:rsidRDefault="003A39E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7727,2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415524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12703,7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39ED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7845,4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39ED" w:rsidRPr="003F2544" w:rsidRDefault="003F254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9916,5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A39ED" w:rsidRPr="003F2544" w:rsidRDefault="003F254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12572,4</w:t>
            </w:r>
          </w:p>
        </w:tc>
      </w:tr>
      <w:tr w:rsidR="00415524" w:rsidRPr="00415524" w:rsidTr="00874D6A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15524" w:rsidRPr="00604F9F" w:rsidRDefault="00415524" w:rsidP="00415524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415524" w:rsidRDefault="006750C1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1646,1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415524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1615,9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415524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415524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15524" w:rsidRPr="00812B68" w:rsidTr="00874D6A">
        <w:trPr>
          <w:trHeight w:hRule="exact" w:val="1192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15524" w:rsidRPr="00604F9F" w:rsidRDefault="00415524" w:rsidP="00D04F3A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 Государственная поддержка лучших работников муниципальных учреждений культуры, находящихся на территориях поселений»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415524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5524" w:rsidRPr="00812B68" w:rsidTr="00284AE6">
        <w:trPr>
          <w:trHeight w:hRule="exact" w:val="964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</w:tcPr>
          <w:p w:rsidR="00415524" w:rsidRPr="00604F9F" w:rsidRDefault="00415524" w:rsidP="00D2660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образования Ивантеевского муниципального района»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15524" w:rsidRPr="00284AE6" w:rsidRDefault="00415524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204573,5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15524" w:rsidRPr="00C35413" w:rsidRDefault="002603BE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206015,5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15524" w:rsidRPr="003B41E5" w:rsidRDefault="003B41E5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220858,3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15524" w:rsidRPr="003B41E5" w:rsidRDefault="00CF137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205801,6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15524" w:rsidRPr="003B41E5" w:rsidRDefault="00CF137D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215995,3</w:t>
            </w:r>
          </w:p>
        </w:tc>
      </w:tr>
      <w:tr w:rsidR="00415524" w:rsidRPr="00812B68" w:rsidTr="00874D6A">
        <w:trPr>
          <w:trHeight w:hRule="exact" w:val="1112"/>
        </w:trPr>
        <w:tc>
          <w:tcPr>
            <w:tcW w:w="5103" w:type="dxa"/>
            <w:shd w:val="clear" w:color="auto" w:fill="E5DFEC" w:themeFill="accent4" w:themeFillTint="33"/>
            <w:noWrap/>
            <w:vAlign w:val="center"/>
          </w:tcPr>
          <w:p w:rsidR="00415524" w:rsidRPr="00604F9F" w:rsidRDefault="00415524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дошкольного образования»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49943,7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C35413" w:rsidRDefault="002603B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50002,6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50882,5</w:t>
            </w:r>
          </w:p>
        </w:tc>
        <w:tc>
          <w:tcPr>
            <w:tcW w:w="1134" w:type="dxa"/>
            <w:vAlign w:val="center"/>
          </w:tcPr>
          <w:p w:rsidR="00415524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43529,4</w:t>
            </w:r>
          </w:p>
        </w:tc>
        <w:tc>
          <w:tcPr>
            <w:tcW w:w="1134" w:type="dxa"/>
            <w:vAlign w:val="center"/>
          </w:tcPr>
          <w:p w:rsidR="00415524" w:rsidRPr="007D2B0E" w:rsidRDefault="007D2B0E" w:rsidP="007D2B0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45951,1,</w:t>
            </w:r>
          </w:p>
        </w:tc>
      </w:tr>
      <w:tr w:rsidR="00415524" w:rsidRPr="00812B68" w:rsidTr="00874D6A">
        <w:trPr>
          <w:trHeight w:hRule="exact" w:val="130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BE1E59">
            <w:pPr>
              <w:pStyle w:val="ab"/>
              <w:rPr>
                <w:sz w:val="22"/>
                <w:szCs w:val="22"/>
                <w:lang w:val="ru-RU"/>
              </w:rPr>
            </w:pPr>
            <w:r w:rsidRPr="00604F9F">
              <w:rPr>
                <w:sz w:val="22"/>
                <w:szCs w:val="22"/>
                <w:lang w:val="ru-RU"/>
              </w:rPr>
              <w:t>Основное мероприятие «Оказание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140473,8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C35413" w:rsidRDefault="002603B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147734,8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166430,4</w:t>
            </w:r>
          </w:p>
        </w:tc>
        <w:tc>
          <w:tcPr>
            <w:tcW w:w="1134" w:type="dxa"/>
            <w:vAlign w:val="center"/>
          </w:tcPr>
          <w:p w:rsidR="00415524" w:rsidRPr="007D2B0E" w:rsidRDefault="00CF137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161276,2</w:t>
            </w:r>
          </w:p>
        </w:tc>
        <w:tc>
          <w:tcPr>
            <w:tcW w:w="1134" w:type="dxa"/>
            <w:vAlign w:val="center"/>
          </w:tcPr>
          <w:p w:rsidR="00415524" w:rsidRPr="007D2B0E" w:rsidRDefault="00CF137D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168711,2</w:t>
            </w:r>
          </w:p>
        </w:tc>
      </w:tr>
      <w:tr w:rsidR="00415524" w:rsidRPr="007A078E" w:rsidTr="00C35413">
        <w:trPr>
          <w:trHeight w:hRule="exact" w:val="119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15524" w:rsidRPr="00604F9F" w:rsidRDefault="00415524" w:rsidP="00C35413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«Создание в общеобразовательных организациях</w:t>
            </w:r>
            <w:r w:rsidR="00C35413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604F9F">
              <w:rPr>
                <w:rFonts w:ascii="Times New Roman" w:hAnsi="Times New Roman" w:cs="Times New Roman"/>
                <w:lang w:val="ru-RU"/>
              </w:rPr>
              <w:t>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7A078E" w:rsidRDefault="00415524" w:rsidP="007A078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1231,0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7A078E" w:rsidRDefault="00C3541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15524" w:rsidRPr="00812B68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15524" w:rsidRPr="00604F9F" w:rsidRDefault="00415524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«Обеспечение повышения оплаты труда отдельным  категориям работников бюджетной сферы»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118,1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C35413" w:rsidRDefault="00C3541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2092,3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732,0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996,0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7D2B0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1333,0</w:t>
            </w:r>
          </w:p>
        </w:tc>
      </w:tr>
      <w:tr w:rsidR="00415524" w:rsidRPr="007A078E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15524" w:rsidRPr="00604F9F" w:rsidRDefault="00415524" w:rsidP="00054ACB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 xml:space="preserve">Основное мероприятие «Обеспечение повышения оплаты труда </w:t>
            </w:r>
            <w:r>
              <w:rPr>
                <w:rFonts w:ascii="Times New Roman" w:hAnsi="Times New Roman" w:cs="Times New Roman"/>
                <w:lang w:val="ru-RU"/>
              </w:rPr>
              <w:t xml:space="preserve">некоторым </w:t>
            </w:r>
            <w:r w:rsidRPr="00604F9F">
              <w:rPr>
                <w:rFonts w:ascii="Times New Roman" w:hAnsi="Times New Roman" w:cs="Times New Roman"/>
                <w:lang w:val="ru-RU"/>
              </w:rPr>
              <w:t xml:space="preserve"> категориям работников </w:t>
            </w:r>
            <w:r>
              <w:rPr>
                <w:rFonts w:ascii="Times New Roman" w:hAnsi="Times New Roman" w:cs="Times New Roman"/>
                <w:lang w:val="ru-RU"/>
              </w:rPr>
              <w:t>муниципальных учреждений</w:t>
            </w:r>
            <w:r w:rsidRPr="00604F9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7A078E" w:rsidRDefault="008D4703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3698,4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7A078E" w:rsidRDefault="007D2B0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2813,4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15524" w:rsidRPr="007A078E" w:rsidTr="00EE28B8">
        <w:trPr>
          <w:trHeight w:hRule="exact" w:val="85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15524" w:rsidRPr="00604F9F" w:rsidRDefault="00415524" w:rsidP="007A078E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«Мероприятия, направленные на энергосбережение и повышение энергетической эффективности использования энерге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11088,9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7A078E" w:rsidRDefault="002603BE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417,8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15524" w:rsidRPr="007A078E" w:rsidTr="00D6365E">
        <w:trPr>
          <w:trHeight w:hRule="exact" w:val="113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415524" w:rsidRPr="00604F9F" w:rsidRDefault="00415524" w:rsidP="00C35413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«Создание в дошкольных общеобразовательных организациях условий для получения детьми-инвалидами качественного образования»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1718,0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7A078E" w:rsidRDefault="00273B80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15524" w:rsidRPr="007A078E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028FB" w:rsidRPr="007A078E" w:rsidTr="00E028FB">
        <w:trPr>
          <w:trHeight w:hRule="exact" w:val="574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028FB" w:rsidRPr="00604F9F" w:rsidRDefault="00E028FB" w:rsidP="00E028FB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«Укрепление материально-технической базы»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028FB" w:rsidRDefault="00E028F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028FB" w:rsidRDefault="001A0B2B" w:rsidP="00E028F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1417,9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028FB" w:rsidRPr="007A078E" w:rsidRDefault="00E028F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028FB" w:rsidRPr="007A078E" w:rsidRDefault="00E028F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028FB" w:rsidRPr="007A078E" w:rsidRDefault="00E028F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028FB" w:rsidRPr="007A078E" w:rsidTr="00E028FB">
        <w:trPr>
          <w:trHeight w:hRule="exact" w:val="858"/>
        </w:trPr>
        <w:tc>
          <w:tcPr>
            <w:tcW w:w="5103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E028FB" w:rsidRPr="00604F9F" w:rsidRDefault="00E028FB" w:rsidP="00E028FB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lastRenderedPageBreak/>
              <w:t>Основное мероприятие</w:t>
            </w:r>
            <w:r>
              <w:rPr>
                <w:rFonts w:ascii="Times New Roman" w:hAnsi="Times New Roman" w:cs="Times New Roman"/>
                <w:lang w:val="ru-RU"/>
              </w:rPr>
              <w:t xml:space="preserve"> «Приведение помещений образовательных  учреждений в соответствие с противопожарными нормами»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028FB" w:rsidRDefault="00E028F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028FB" w:rsidRDefault="001A0B2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651,7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028FB" w:rsidRPr="007A078E" w:rsidRDefault="00E028F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028FB" w:rsidRPr="007A078E" w:rsidRDefault="00E028F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028FB" w:rsidRPr="007A078E" w:rsidRDefault="00E028FB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415524" w:rsidRPr="00812B68" w:rsidTr="00874D6A">
        <w:trPr>
          <w:trHeight w:hRule="exact" w:val="1537"/>
        </w:trPr>
        <w:tc>
          <w:tcPr>
            <w:tcW w:w="5103" w:type="dxa"/>
            <w:tcBorders>
              <w:top w:val="single" w:sz="4" w:space="0" w:color="auto"/>
            </w:tcBorders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D26603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районе»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15524" w:rsidRPr="00A267C7" w:rsidRDefault="00415524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15524" w:rsidRPr="00A267C7" w:rsidRDefault="00415524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5524" w:rsidRPr="00812B68" w:rsidTr="00874D6A">
        <w:trPr>
          <w:trHeight w:hRule="exact" w:val="85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D26603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растениеводства, переработки и реализации продукции растениеводства»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5524" w:rsidRPr="00812B68" w:rsidTr="00874D6A">
        <w:trPr>
          <w:trHeight w:hRule="exact" w:val="2289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BE1E59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работников АПК за увеличение производства продукции и достижение наивысших показателей в период проведения весенних полевых работ, уборки урожая, заготовки кормов и проведение комплекса работ в текущем году на следующий год»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5524" w:rsidRPr="00812B68" w:rsidTr="00874D6A">
        <w:trPr>
          <w:trHeight w:hRule="exact" w:val="874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D26603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Подпрограмма «Развитие подотрасли животноводства, переработки и реализации животноводства»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5524" w:rsidRPr="00812B68" w:rsidTr="00EE28B8">
        <w:trPr>
          <w:trHeight w:hRule="exact" w:val="1407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BE1E5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«Предоставление денежных средств на премирование сельскохозяйственных товаропроизводителей по итогам районного конкурса трудового соперничества работников животноводства»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5524" w:rsidRPr="00812B68" w:rsidTr="004D0227">
        <w:trPr>
          <w:trHeight w:hRule="exact" w:val="111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4D022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Муниципальная программа "Комплексное развитие социальной инфраструктуры Ивантеевского муниципального района 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C00667" w:rsidRDefault="00573D7E" w:rsidP="00284A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59</w:t>
            </w:r>
            <w:r w:rsidR="00415524" w:rsidRPr="00C006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354,0</w:t>
            </w:r>
          </w:p>
        </w:tc>
        <w:tc>
          <w:tcPr>
            <w:tcW w:w="1134" w:type="dxa"/>
            <w:vAlign w:val="center"/>
          </w:tcPr>
          <w:p w:rsidR="00415524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180,0</w:t>
            </w:r>
          </w:p>
        </w:tc>
        <w:tc>
          <w:tcPr>
            <w:tcW w:w="1134" w:type="dxa"/>
            <w:vAlign w:val="center"/>
          </w:tcPr>
          <w:p w:rsidR="00415524" w:rsidRPr="00072DDC" w:rsidRDefault="00072DDC" w:rsidP="00BC61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180,0</w:t>
            </w:r>
          </w:p>
        </w:tc>
      </w:tr>
      <w:tr w:rsidR="00415524" w:rsidRPr="00812B68" w:rsidTr="00EE28B8">
        <w:trPr>
          <w:trHeight w:hRule="exact" w:val="1986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C006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территориального планирования и градостроительного планирования документации по планировке территорий, местных нормативов градостроительного проектирования"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C00667" w:rsidRDefault="00573D7E" w:rsidP="00284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  <w:r w:rsidR="00415524" w:rsidRPr="00C00667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072DDC" w:rsidRDefault="00072DDC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354,0</w:t>
            </w:r>
          </w:p>
        </w:tc>
        <w:tc>
          <w:tcPr>
            <w:tcW w:w="1134" w:type="dxa"/>
            <w:vAlign w:val="center"/>
          </w:tcPr>
          <w:p w:rsidR="00415524" w:rsidRPr="00072DDC" w:rsidRDefault="00072DDC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180,0</w:t>
            </w:r>
          </w:p>
        </w:tc>
        <w:tc>
          <w:tcPr>
            <w:tcW w:w="1134" w:type="dxa"/>
            <w:vAlign w:val="center"/>
          </w:tcPr>
          <w:p w:rsidR="00415524" w:rsidRPr="00072DDC" w:rsidRDefault="00072DDC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180,0</w:t>
            </w:r>
          </w:p>
        </w:tc>
      </w:tr>
      <w:tr w:rsidR="00415524" w:rsidRPr="00812B68" w:rsidTr="00284AE6">
        <w:trPr>
          <w:trHeight w:hRule="exact" w:val="142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C006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Основное мероприятие "Разработка документов по размещению рекламных конструкций торговых объектов на территории Ивантеевского района"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C00667" w:rsidRDefault="00626E7F" w:rsidP="00284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15524" w:rsidRPr="00C00667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C00667" w:rsidRDefault="00415524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15524" w:rsidRPr="00C00667" w:rsidRDefault="00415524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15524" w:rsidRPr="00C00667" w:rsidRDefault="00415524" w:rsidP="00BC6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524" w:rsidRPr="00812B68" w:rsidTr="004D0227">
        <w:trPr>
          <w:trHeight w:hRule="exact" w:val="990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DF77D0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lang w:val="ru-RU"/>
              </w:rPr>
              <w:t>Муниципальная программа «Энергосбережение и повышение энергетической эффективности  Ивантеевского муниципального района »</w:t>
            </w:r>
          </w:p>
          <w:p w:rsidR="00415524" w:rsidRPr="00604F9F" w:rsidRDefault="00415524" w:rsidP="00DF77D0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DF77D0" w:rsidRDefault="00415524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DF77D0" w:rsidRDefault="00415524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415524" w:rsidRPr="00DF77D0" w:rsidRDefault="00415524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415524" w:rsidRPr="00DF77D0" w:rsidRDefault="00415524" w:rsidP="00BC61F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15524" w:rsidRPr="00812B68" w:rsidTr="00EE28B8">
        <w:trPr>
          <w:trHeight w:hRule="exact" w:val="994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604F9F" w:rsidRDefault="00415524" w:rsidP="00DF77D0">
            <w:pPr>
              <w:rPr>
                <w:rFonts w:ascii="Times New Roman" w:hAnsi="Times New Roman" w:cs="Times New Roman"/>
                <w:lang w:val="ru-RU"/>
              </w:rPr>
            </w:pPr>
            <w:r w:rsidRPr="00604F9F">
              <w:rPr>
                <w:rFonts w:ascii="Times New Roman" w:hAnsi="Times New Roman" w:cs="Times New Roman"/>
                <w:lang w:val="ru-RU"/>
              </w:rPr>
              <w:t>Основное мероприятие «Межевание земельных участков и изготовление кадастровых планов на земельные участки под выявленными сетями»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604F9F" w:rsidRDefault="00415524" w:rsidP="00BC61F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415524" w:rsidRPr="00812B68" w:rsidRDefault="00415524" w:rsidP="00BC61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5524" w:rsidRPr="00812B68" w:rsidTr="00874D6A">
        <w:trPr>
          <w:trHeight w:val="345"/>
        </w:trPr>
        <w:tc>
          <w:tcPr>
            <w:tcW w:w="5103" w:type="dxa"/>
            <w:shd w:val="clear" w:color="auto" w:fill="E5DFEC" w:themeFill="accent4" w:themeFillTint="33"/>
            <w:noWrap/>
            <w:vAlign w:val="bottom"/>
          </w:tcPr>
          <w:p w:rsidR="00415524" w:rsidRPr="00812B68" w:rsidRDefault="00415524" w:rsidP="00BE1E59">
            <w:pPr>
              <w:rPr>
                <w:rFonts w:ascii="Times New Roman" w:hAnsi="Times New Roman" w:cs="Times New Roman"/>
                <w:b/>
              </w:rPr>
            </w:pPr>
            <w:r w:rsidRPr="00812B6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284AE6" w:rsidRDefault="00415524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278343,4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4510A9" w:rsidRDefault="00573D7E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296013,4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415524" w:rsidRPr="00626E7F" w:rsidRDefault="00626E7F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288569,9</w:t>
            </w:r>
          </w:p>
        </w:tc>
        <w:tc>
          <w:tcPr>
            <w:tcW w:w="1134" w:type="dxa"/>
            <w:vAlign w:val="center"/>
          </w:tcPr>
          <w:p w:rsidR="00415524" w:rsidRPr="00626E7F" w:rsidRDefault="00A23E52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248180,6</w:t>
            </w:r>
          </w:p>
        </w:tc>
        <w:tc>
          <w:tcPr>
            <w:tcW w:w="1134" w:type="dxa"/>
            <w:vAlign w:val="center"/>
          </w:tcPr>
          <w:p w:rsidR="00415524" w:rsidRPr="00626E7F" w:rsidRDefault="00A23E52" w:rsidP="00BC61F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258299,8</w:t>
            </w:r>
          </w:p>
        </w:tc>
      </w:tr>
    </w:tbl>
    <w:p w:rsidR="00AA6C3F" w:rsidRDefault="00AA6C3F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  <w:lang w:val="ru-RU" w:eastAsia="ru-RU"/>
        </w:rPr>
      </w:pPr>
    </w:p>
    <w:p w:rsidR="006A5F3C" w:rsidRDefault="006A5F3C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  <w:lang w:val="ru-RU" w:eastAsia="ru-RU"/>
        </w:rPr>
      </w:pPr>
    </w:p>
    <w:p w:rsidR="006A5F3C" w:rsidRPr="00604F9F" w:rsidRDefault="006A5F3C" w:rsidP="00E614CF">
      <w:pPr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  <w:lang w:val="ru-RU" w:eastAsia="ru-RU"/>
        </w:rPr>
      </w:pPr>
    </w:p>
    <w:p w:rsidR="00AE0F0E" w:rsidRPr="00604F9F" w:rsidRDefault="006F26D9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t>Целевые показатели по муниципальным программам</w:t>
      </w:r>
    </w:p>
    <w:p w:rsidR="0093419E" w:rsidRPr="0093419E" w:rsidRDefault="0093419E" w:rsidP="0093419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районе»</w:t>
      </w:r>
    </w:p>
    <w:p w:rsidR="0093419E" w:rsidRPr="0093419E" w:rsidRDefault="0093419E" w:rsidP="0093419E">
      <w:pPr>
        <w:ind w:left="851" w:hanging="851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</w:t>
      </w:r>
      <w:r w:rsidRPr="0093419E">
        <w:rPr>
          <w:rFonts w:ascii="Times New Roman" w:hAnsi="Times New Roman" w:cs="Times New Roman"/>
          <w:lang w:val="ru-RU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93419E" w:rsidRPr="0093419E" w:rsidRDefault="0093419E" w:rsidP="0093419E">
      <w:pPr>
        <w:jc w:val="both"/>
        <w:rPr>
          <w:rFonts w:ascii="Times New Roman" w:hAnsi="Times New Roman" w:cs="Times New Roman"/>
          <w:b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Подпрограмма «Развитие физической культуры и массового спорта в Ивантеевском муниципальном районе».</w:t>
      </w:r>
    </w:p>
    <w:p w:rsidR="0093419E" w:rsidRPr="005D46C4" w:rsidRDefault="0093419E" w:rsidP="0093419E">
      <w:pPr>
        <w:jc w:val="center"/>
        <w:rPr>
          <w:rFonts w:ascii="Times New Roman" w:hAnsi="Times New Roman" w:cs="Times New Roman"/>
          <w:b/>
        </w:rPr>
      </w:pPr>
      <w:r w:rsidRPr="005D46C4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3794"/>
        <w:gridCol w:w="1134"/>
        <w:gridCol w:w="1134"/>
        <w:gridCol w:w="1179"/>
        <w:gridCol w:w="1165"/>
        <w:gridCol w:w="1165"/>
      </w:tblGrid>
      <w:tr w:rsidR="0093419E" w:rsidRPr="006F26D9" w:rsidTr="0093419E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Pr="005D46C4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5D46C4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5D46C4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5D46C4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93419E" w:rsidRPr="005D46C4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46C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93419E" w:rsidRDefault="0093419E" w:rsidP="009341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3419E">
              <w:rPr>
                <w:rFonts w:ascii="Times New Roman" w:hAnsi="Times New Roman" w:cs="Times New Roman"/>
                <w:color w:val="000000"/>
                <w:lang w:val="ru-RU"/>
              </w:rPr>
              <w:t>Доля населения, систематически занимающихся физической культурой и спортом.(%)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9D7C07" w:rsidRDefault="0093419E" w:rsidP="00934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9D7C07" w:rsidRDefault="0093419E" w:rsidP="00934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9D7C07" w:rsidRDefault="0093419E" w:rsidP="00934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Pr="009D7C07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65,8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Pr="009D7C07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93419E" w:rsidRDefault="0093419E" w:rsidP="0093419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lang w:val="ru-RU"/>
              </w:rPr>
            </w:pPr>
            <w:r w:rsidRPr="0093419E">
              <w:rPr>
                <w:rFonts w:ascii="Times New Roman" w:hAnsi="Times New Roman" w:cs="Times New Roman"/>
                <w:color w:val="000000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 (%).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9D7C07" w:rsidRDefault="0093419E" w:rsidP="00934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9D7C07" w:rsidRDefault="0093419E" w:rsidP="00934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9D7C07" w:rsidRDefault="0093419E" w:rsidP="00934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Pr="009D7C07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 w:rsidRPr="009D7C07">
              <w:rPr>
                <w:rFonts w:ascii="Times New Roman" w:hAnsi="Times New Roman" w:cs="Times New Roman"/>
              </w:rPr>
              <w:t>73,4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Pr="009D7C07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73,5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0059BB" w:rsidRDefault="0093419E" w:rsidP="009341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419E">
              <w:rPr>
                <w:rFonts w:ascii="Times New Roman" w:hAnsi="Times New Roman" w:cs="Times New Roman"/>
                <w:color w:val="000000"/>
                <w:lang w:val="ru-RU"/>
              </w:rPr>
              <w:t>Количество посетителей удовлетворенных качеством оказываемых услуг</w:t>
            </w:r>
            <w:r w:rsidRPr="0093419E">
              <w:rPr>
                <w:rFonts w:ascii="Times New Roman" w:hAnsi="Times New Roman" w:cs="Times New Roman"/>
                <w:lang w:val="ru-RU"/>
              </w:rPr>
              <w:t xml:space="preserve"> в общей численности посетителей</w:t>
            </w:r>
            <w:r w:rsidRPr="0093419E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0059BB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0059BB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0059BB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Pr="000059BB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96,2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Pr="000059BB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</w:t>
            </w:r>
          </w:p>
        </w:tc>
      </w:tr>
    </w:tbl>
    <w:p w:rsidR="0093419E" w:rsidRDefault="0093419E" w:rsidP="0093419E">
      <w:r>
        <w:rPr>
          <w:noProof/>
          <w:lang w:val="ru-RU" w:eastAsia="ru-RU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2915920</wp:posOffset>
            </wp:positionV>
            <wp:extent cx="29400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13" y="21501"/>
                <wp:lineTo x="21413" y="0"/>
                <wp:lineTo x="0" y="0"/>
              </wp:wrapPolygon>
            </wp:wrapTight>
            <wp:docPr id="1" name="Рисунок 2" descr="C:\Documents and Settings\User\Мои документы\бухгалтеря, отчеты\исполнение программы\эконом отдел\IMG_20181013_132543_resized_20181029_0942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бухгалтеря, отчеты\исполнение программы\эконом отдел\IMG_20181013_132543_resized_20181029_0942011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2915920</wp:posOffset>
            </wp:positionV>
            <wp:extent cx="26670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46" y="21501"/>
                <wp:lineTo x="21446" y="0"/>
                <wp:lineTo x="0" y="0"/>
              </wp:wrapPolygon>
            </wp:wrapTight>
            <wp:docPr id="11" name="Рисунок 9" descr="C:\Documents and Settings\User\Мои документы\бухгалтеря, отчеты\исполнение программы\эконом отдел\IMG_20180728_155049_resized_20181029_09420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бухгалтеря, отчеты\исполнение программы\эконом отдел\IMG_20180728_155049_resized_20181029_0942003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19E" w:rsidRDefault="0093419E" w:rsidP="0093419E"/>
    <w:p w:rsidR="0093419E" w:rsidRDefault="0093419E" w:rsidP="0093419E">
      <w:r>
        <w:rPr>
          <w:noProof/>
          <w:lang w:val="ru-RU" w:eastAsia="ru-RU"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-5705475</wp:posOffset>
            </wp:positionH>
            <wp:positionV relativeFrom="paragraph">
              <wp:posOffset>1544320</wp:posOffset>
            </wp:positionV>
            <wp:extent cx="29432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30" y="21392"/>
                <wp:lineTo x="21530" y="0"/>
                <wp:lineTo x="0" y="0"/>
              </wp:wrapPolygon>
            </wp:wrapTight>
            <wp:docPr id="15" name="Рисунок 1" descr="C:\Documents and Settings\User\Мои документы\бухгалтеря, отчеты\исполнение программы\эконом отдел\IMG_20180818_155451_resized_20181029_09415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бухгалтеря, отчеты\исполнение программы\эконом отдел\IMG_20180818_155451_resized_20181029_0941597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-2762250</wp:posOffset>
            </wp:positionH>
            <wp:positionV relativeFrom="paragraph">
              <wp:posOffset>1544320</wp:posOffset>
            </wp:positionV>
            <wp:extent cx="26670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46" y="21392"/>
                <wp:lineTo x="21446" y="0"/>
                <wp:lineTo x="0" y="0"/>
              </wp:wrapPolygon>
            </wp:wrapTight>
            <wp:docPr id="20" name="Рисунок 11" descr="C:\Documents and Settings\User\Мои документы\бухгалтеря, отчеты\исполнение программы\эконом отдел\IMG_20180805_150228_resized_20181029_09415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бухгалтеря, отчеты\исполнение программы\эконом отдел\IMG_20180805_150228_resized_20181029_0941588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BBF" w:rsidRDefault="00687BBF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19E" w:rsidRPr="0093419E" w:rsidRDefault="0093419E" w:rsidP="0093419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«Развитие культуры в Ивантеевском муниципальном районе»</w:t>
      </w:r>
    </w:p>
    <w:p w:rsidR="0093419E" w:rsidRPr="0093419E" w:rsidRDefault="0093419E" w:rsidP="0093419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ЦЕЛИ:</w:t>
      </w:r>
      <w:r w:rsidRPr="0093419E">
        <w:rPr>
          <w:rFonts w:ascii="Times New Roman" w:hAnsi="Times New Roman" w:cs="Times New Roman"/>
          <w:lang w:val="ru-RU"/>
        </w:rPr>
        <w:t xml:space="preserve">      - сохранение культурного и исторического наследия района;</w:t>
      </w:r>
    </w:p>
    <w:p w:rsidR="0093419E" w:rsidRPr="0093419E" w:rsidRDefault="0093419E" w:rsidP="0093419E">
      <w:pPr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 xml:space="preserve"> - обеспечение доступа граждан к культурным ценностям, участию  в культурной жизни       и реализации их творческого потенциала;</w:t>
      </w:r>
    </w:p>
    <w:p w:rsidR="0093419E" w:rsidRPr="0093419E" w:rsidRDefault="0093419E" w:rsidP="0093419E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 xml:space="preserve"> - создание благоприятных условий для устойчивого развития сферы культуры</w:t>
      </w:r>
    </w:p>
    <w:p w:rsidR="0093419E" w:rsidRPr="0093419E" w:rsidRDefault="0093419E" w:rsidP="0093419E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</w:p>
    <w:p w:rsidR="0093419E" w:rsidRPr="0093419E" w:rsidRDefault="0093419E" w:rsidP="0093419E">
      <w:pPr>
        <w:rPr>
          <w:rFonts w:ascii="Times New Roman" w:hAnsi="Times New Roman" w:cs="Times New Roman"/>
          <w:b/>
          <w:lang w:val="ru-RU"/>
        </w:rPr>
      </w:pPr>
      <w:r w:rsidRPr="0093419E">
        <w:rPr>
          <w:rFonts w:ascii="Times New Roman" w:hAnsi="Times New Roman" w:cs="Times New Roman"/>
          <w:b/>
          <w:bCs/>
          <w:lang w:val="ru-RU"/>
        </w:rPr>
        <w:t>Подпрограмма 1 «Развитие библиотечно-информационного обслуживания населения»</w:t>
      </w:r>
    </w:p>
    <w:p w:rsidR="0093419E" w:rsidRPr="00AE0F0E" w:rsidRDefault="0093419E" w:rsidP="0093419E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93419E" w:rsidRPr="006F26D9" w:rsidTr="0093419E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6F26D9" w:rsidRDefault="0093419E" w:rsidP="0093419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обслуженных граждан (чел.)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9D1499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9D1499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88060B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en-US"/>
              </w:rPr>
              <w:t>10320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en-US"/>
              </w:rPr>
              <w:t>10310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6F26D9" w:rsidRDefault="0093419E" w:rsidP="0093419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88060B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106094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88060B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106098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88060B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106100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106100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88060B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239300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88060B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239319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88060B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239329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239310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239300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6F26D9" w:rsidRDefault="0093419E" w:rsidP="0093419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88060B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88060B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26040C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1500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Укомплектованность кадрами в соответствии со штатным расписанием (%.)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9D1499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E253DA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spacing w:after="0"/>
              <w:jc w:val="center"/>
            </w:pPr>
            <w:r w:rsidRPr="001E7B36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6F26D9" w:rsidRDefault="0093419E" w:rsidP="0093419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9D1499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26040C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9402AE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23,2</w:t>
            </w:r>
          </w:p>
        </w:tc>
      </w:tr>
    </w:tbl>
    <w:p w:rsidR="0093419E" w:rsidRDefault="0093419E" w:rsidP="0093419E">
      <w:pPr>
        <w:rPr>
          <w:rFonts w:ascii="Times New Roman" w:hAnsi="Times New Roman" w:cs="Times New Roman"/>
        </w:rPr>
      </w:pPr>
    </w:p>
    <w:p w:rsidR="0093419E" w:rsidRDefault="0093419E" w:rsidP="009341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802380" cy="2302587"/>
            <wp:effectExtent l="0" t="0" r="7620" b="2540"/>
            <wp:docPr id="21" name="Рисунок 4" descr="C:\Documents and Settings\User\Мои документы\открытие выставки в с.Раевка\Выставка Бартеневка\SAM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открытие выставки в с.Раевка\Выставка Бартеневка\SAM_347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36" cy="230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9E" w:rsidRDefault="0093419E" w:rsidP="0093419E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93419E" w:rsidRPr="0093419E" w:rsidRDefault="0093419E" w:rsidP="0093419E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93419E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 xml:space="preserve">Подпрограмма 2  «Организация предоставления дополнительного образования детям </w:t>
      </w:r>
    </w:p>
    <w:p w:rsidR="0093419E" w:rsidRDefault="0093419E" w:rsidP="0093419E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 w:rsidRPr="006F26D9">
        <w:rPr>
          <w:rFonts w:ascii="Times New Roman" w:hAnsi="Times New Roman"/>
          <w:bCs/>
          <w:snapToGrid/>
          <w:sz w:val="22"/>
          <w:szCs w:val="22"/>
          <w:lang w:eastAsia="en-US"/>
        </w:rPr>
        <w:t>художественно-эстетической направленности»</w:t>
      </w:r>
    </w:p>
    <w:p w:rsidR="0093419E" w:rsidRPr="00603E57" w:rsidRDefault="0093419E" w:rsidP="0093419E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719"/>
        <w:gridCol w:w="1011"/>
        <w:gridCol w:w="1061"/>
        <w:gridCol w:w="964"/>
        <w:gridCol w:w="908"/>
        <w:gridCol w:w="908"/>
      </w:tblGrid>
      <w:tr w:rsidR="0093419E" w:rsidRPr="006F26D9" w:rsidTr="0093419E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Pr="00603E57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  <w:p w:rsidR="0093419E" w:rsidRPr="00373D0E" w:rsidRDefault="0093419E" w:rsidP="0093419E">
            <w:pPr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6F26D9" w:rsidRDefault="0093419E" w:rsidP="0093419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6F26D9">
              <w:rPr>
                <w:rFonts w:ascii="Times New Roman" w:hAnsi="Times New Roman" w:cs="Times New Roman"/>
                <w:bCs/>
              </w:rPr>
              <w:t>Количество обучающихся (чел.)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327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331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Процент потребителей, удовлетворенных качеством услуг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jc w:val="center"/>
            </w:pPr>
            <w:r w:rsidRPr="00370E8A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 w:rsidRPr="007650DE">
              <w:rPr>
                <w:rFonts w:ascii="Times New Roman" w:hAnsi="Times New Roman"/>
                <w:bCs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 w:rsidRPr="007650DE">
              <w:rPr>
                <w:rFonts w:ascii="Times New Roman" w:hAnsi="Times New Roman"/>
                <w:bCs/>
                <w:lang w:val="ru-RU"/>
              </w:rPr>
              <w:t>100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Доля педагогических кадров с высшим образованием от общего числа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Доля преподавателей, работающих на основной работе с первой и высшей квалификационной категорией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выпускников, окончивших школу на "отлично" 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обучающихся, прошедших промежуточную аттестацию (ед.)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jc w:val="center"/>
            </w:pPr>
            <w:r w:rsidRPr="00C64000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lastRenderedPageBreak/>
              <w:t>Количество победителей муниципальных, зональных, областных, региональных, Всероссийских, Международных конкурсов  (ед.)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549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643396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rPr>
                <w:lang w:val="ru-RU"/>
              </w:rPr>
            </w:pPr>
            <w:r w:rsidRPr="007650DE">
              <w:rPr>
                <w:rFonts w:ascii="Times New Roman" w:hAnsi="Times New Roman"/>
                <w:bCs/>
                <w:lang w:val="ru-RU"/>
              </w:rPr>
              <w:t>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Процент выпускников, получивших свидетельство об окончании обучения(%)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jc w:val="center"/>
            </w:pPr>
            <w:r w:rsidRPr="00CE71E9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</w:tbl>
    <w:p w:rsidR="0093419E" w:rsidRDefault="0093419E" w:rsidP="0093419E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93419E" w:rsidRDefault="0093419E" w:rsidP="0093419E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>
        <w:rPr>
          <w:rFonts w:ascii="Times New Roman" w:hAnsi="Times New Roman"/>
          <w:noProof/>
          <w:lang w:val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138430</wp:posOffset>
            </wp:positionV>
            <wp:extent cx="2895600" cy="1860550"/>
            <wp:effectExtent l="0" t="0" r="0" b="6350"/>
            <wp:wrapSquare wrapText="bothSides"/>
            <wp:docPr id="22" name="Рисунок 7" descr="H:\мои документы\ГЛАВНЫЕ ДОКУМЕНТЫ дши\ФОТО\2017\Новая папка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ГЛАВНЫЕ ДОКУМЕНТЫ дши\ФОТО\2017\Новая папка\IMG_20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19E" w:rsidRDefault="0093419E" w:rsidP="0093419E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  <w:r>
        <w:rPr>
          <w:rFonts w:ascii="Times New Roman" w:hAnsi="Times New Roman"/>
          <w:noProof/>
          <w:lang w:val="ru-RU" w:bidi="ar-SA"/>
        </w:rPr>
        <w:drawing>
          <wp:inline distT="0" distB="0" distL="0" distR="0">
            <wp:extent cx="2552700" cy="1839095"/>
            <wp:effectExtent l="0" t="0" r="0" b="8890"/>
            <wp:docPr id="23" name="Рисунок 2" descr="H:\мои документы\ГЛАВНЫЕ ДОКУМЕНТЫ дши\ФОТО\2017\Новая папка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документы\ГЛАВНЫЕ ДОКУМЕНТЫ дши\ФОТО\2017\Новая папка\IMG_266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14" cy="184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9E" w:rsidRDefault="0093419E" w:rsidP="0093419E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93419E" w:rsidRDefault="0093419E" w:rsidP="0093419E">
      <w:pPr>
        <w:pStyle w:val="ConsTitle"/>
        <w:rPr>
          <w:rFonts w:ascii="Times New Roman" w:hAnsi="Times New Roman"/>
          <w:bCs/>
          <w:snapToGrid/>
          <w:sz w:val="22"/>
          <w:szCs w:val="22"/>
          <w:lang w:eastAsia="en-US"/>
        </w:rPr>
      </w:pPr>
    </w:p>
    <w:p w:rsidR="0093419E" w:rsidRPr="0093419E" w:rsidRDefault="0093419E" w:rsidP="0093419E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93419E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>Подпрограмма 3 «Развитие и организация культурного досуга, массового отдыха населения, народного и художественного творчества»</w:t>
      </w:r>
    </w:p>
    <w:p w:rsidR="0093419E" w:rsidRPr="0093419E" w:rsidRDefault="0093419E" w:rsidP="0093419E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87"/>
        <w:gridCol w:w="1046"/>
        <w:gridCol w:w="1059"/>
        <w:gridCol w:w="963"/>
        <w:gridCol w:w="908"/>
        <w:gridCol w:w="908"/>
      </w:tblGrid>
      <w:tr w:rsidR="0093419E" w:rsidTr="0093419E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93419E" w:rsidRDefault="0093419E" w:rsidP="0093419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отчет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оценка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Tr="0093419E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93419E" w:rsidRPr="0093419E" w:rsidRDefault="0093419E" w:rsidP="0093419E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культурно-досуговых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3870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3920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3970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 w:rsidRPr="007650DE">
              <w:rPr>
                <w:rFonts w:ascii="Times New Roman" w:hAnsi="Times New Roman"/>
                <w:bCs/>
                <w:lang w:val="ru-RU"/>
              </w:rPr>
              <w:t>4000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4030</w:t>
            </w:r>
          </w:p>
        </w:tc>
      </w:tr>
      <w:tr w:rsidR="0093419E" w:rsidTr="0093419E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Default="0093419E" w:rsidP="009341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82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 w:rsidRPr="007650DE">
              <w:rPr>
                <w:rFonts w:ascii="Times New Roman" w:hAnsi="Times New Roman"/>
                <w:bCs/>
                <w:lang w:val="ru-RU"/>
              </w:rPr>
              <w:t>87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 w:rsidRPr="007650DE">
              <w:rPr>
                <w:rFonts w:ascii="Times New Roman" w:hAnsi="Times New Roman"/>
                <w:bCs/>
                <w:lang w:val="ru-RU"/>
              </w:rPr>
              <w:t>87</w:t>
            </w:r>
          </w:p>
        </w:tc>
      </w:tr>
      <w:tr w:rsidR="0093419E" w:rsidTr="0093419E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129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129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 w:rsidRPr="007650DE">
              <w:rPr>
                <w:rFonts w:ascii="Times New Roman" w:hAnsi="Times New Roman"/>
                <w:bCs/>
                <w:lang w:val="ru-RU"/>
              </w:rPr>
              <w:t>130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 w:rsidRPr="007650DE">
              <w:rPr>
                <w:rFonts w:ascii="Times New Roman" w:hAnsi="Times New Roman"/>
                <w:bCs/>
                <w:lang w:val="ru-RU"/>
              </w:rPr>
              <w:t>130</w:t>
            </w:r>
          </w:p>
        </w:tc>
      </w:tr>
      <w:tr w:rsidR="0093419E" w:rsidTr="0093419E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Процент удовлетворенности потребителей качеством и доступностью предоставляемой услуги (%)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93419E" w:rsidTr="0093419E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 w:rsidRPr="007650DE">
              <w:rPr>
                <w:rFonts w:ascii="Times New Roman" w:hAnsi="Times New Roman"/>
                <w:bCs/>
                <w:lang w:val="ru-RU"/>
              </w:rPr>
              <w:t>12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 w:rsidRPr="007650DE">
              <w:rPr>
                <w:rFonts w:ascii="Times New Roman" w:hAnsi="Times New Roman"/>
                <w:bCs/>
                <w:lang w:val="ru-RU"/>
              </w:rPr>
              <w:t>12</w:t>
            </w:r>
          </w:p>
        </w:tc>
      </w:tr>
      <w:tr w:rsidR="0093419E" w:rsidTr="0093419E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Default="0093419E" w:rsidP="009341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263790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42C71">
              <w:rPr>
                <w:rFonts w:ascii="Times New Roman" w:hAnsi="Times New Roman" w:cs="Times New Roman"/>
                <w:bCs/>
              </w:rPr>
              <w:t>263890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442C71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442C71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263990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264090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7650DE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264190</w:t>
            </w:r>
          </w:p>
        </w:tc>
      </w:tr>
    </w:tbl>
    <w:p w:rsidR="0093419E" w:rsidRDefault="0093419E" w:rsidP="0093419E">
      <w:pPr>
        <w:spacing w:line="240" w:lineRule="auto"/>
        <w:rPr>
          <w:rFonts w:ascii="Times New Roman" w:hAnsi="Times New Roman" w:cs="Times New Roman"/>
        </w:rPr>
      </w:pPr>
    </w:p>
    <w:p w:rsidR="0093419E" w:rsidRDefault="0093419E" w:rsidP="0093419E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992579" cy="2324100"/>
            <wp:effectExtent l="0" t="0" r="8255" b="0"/>
            <wp:docPr id="24" name="Рисунок 8" descr="C:\Users\User\Desktop\Мои документы\Ответы на письма и запрос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Ответы на письма и запросы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607"/>
                    <a:stretch/>
                  </pic:blipFill>
                  <pic:spPr bwMode="auto">
                    <a:xfrm>
                      <a:off x="0" y="0"/>
                      <a:ext cx="3996331" cy="23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603" w:rsidRPr="00D26603" w:rsidRDefault="00D26603" w:rsidP="0093419E">
      <w:pPr>
        <w:jc w:val="center"/>
        <w:rPr>
          <w:rFonts w:ascii="Times New Roman" w:hAnsi="Times New Roman" w:cs="Times New Roman"/>
          <w:lang w:val="ru-RU"/>
        </w:rPr>
      </w:pPr>
    </w:p>
    <w:p w:rsidR="0093419E" w:rsidRDefault="0093419E" w:rsidP="0093419E">
      <w:pPr>
        <w:jc w:val="center"/>
        <w:rPr>
          <w:rFonts w:ascii="Times New Roman" w:hAnsi="Times New Roman" w:cs="Times New Roman"/>
        </w:rPr>
      </w:pPr>
    </w:p>
    <w:p w:rsidR="00687BBF" w:rsidRDefault="00687BBF" w:rsidP="0093419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19E" w:rsidRPr="0093419E" w:rsidRDefault="0093419E" w:rsidP="0093419E">
      <w:pPr>
        <w:spacing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«Профилактика правонарушений и  усиления борьбы с преступностью на территории  Ивантеевского муниципального района»</w:t>
      </w:r>
    </w:p>
    <w:p w:rsidR="0093419E" w:rsidRPr="0093419E" w:rsidRDefault="0093419E" w:rsidP="0093419E">
      <w:pPr>
        <w:ind w:left="1134" w:hanging="1134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</w:t>
      </w:r>
      <w:r w:rsidRPr="0093419E">
        <w:rPr>
          <w:rFonts w:ascii="Times New Roman" w:hAnsi="Times New Roman" w:cs="Times New Roman"/>
          <w:lang w:val="ru-RU"/>
        </w:rPr>
        <w:t>развитие и улучшение системы профилактики преступлений и правонарушений на территории.</w:t>
      </w:r>
    </w:p>
    <w:p w:rsidR="0093419E" w:rsidRPr="00384DE2" w:rsidRDefault="0093419E" w:rsidP="0093419E">
      <w:pPr>
        <w:jc w:val="center"/>
        <w:rPr>
          <w:rFonts w:ascii="Times New Roman" w:hAnsi="Times New Roman" w:cs="Times New Roman"/>
          <w:b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803"/>
        <w:gridCol w:w="1018"/>
        <w:gridCol w:w="1026"/>
        <w:gridCol w:w="908"/>
        <w:gridCol w:w="908"/>
        <w:gridCol w:w="908"/>
      </w:tblGrid>
      <w:tr w:rsidR="0093419E" w:rsidRPr="006F26D9" w:rsidTr="007650DE">
        <w:trPr>
          <w:trHeight w:val="357"/>
          <w:tblHeader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7650DE">
        <w:trPr>
          <w:trHeight w:val="562"/>
          <w:tblHeader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pStyle w:val="af1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3419E">
              <w:rPr>
                <w:rFonts w:ascii="Times New Roman" w:hAnsi="Times New Roman"/>
                <w:sz w:val="22"/>
                <w:szCs w:val="22"/>
                <w:lang w:val="ru-RU"/>
              </w:rPr>
              <w:t>Доля раскрытых тяжких и особо тяжких преступлений в общем числе зарегистрированных преступлений (%)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643396" w:rsidRDefault="0093419E" w:rsidP="0093419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643396" w:rsidRDefault="0093419E" w:rsidP="0093419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19E" w:rsidRPr="00643396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Pr="00643396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Pr="00643396" w:rsidRDefault="0093419E" w:rsidP="0093419E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100</w:t>
            </w:r>
          </w:p>
        </w:tc>
      </w:tr>
      <w:tr w:rsidR="007650DE" w:rsidRPr="006F26D9" w:rsidTr="001C4F1A">
        <w:trPr>
          <w:trHeight w:val="357"/>
          <w:tblHeader/>
        </w:trPr>
        <w:tc>
          <w:tcPr>
            <w:tcW w:w="4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650DE" w:rsidRPr="0093419E" w:rsidRDefault="007650DE" w:rsidP="007650DE">
            <w:pPr>
              <w:pStyle w:val="af1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3419E">
              <w:rPr>
                <w:rFonts w:ascii="Times New Roman" w:hAnsi="Times New Roman"/>
                <w:sz w:val="22"/>
                <w:szCs w:val="22"/>
                <w:lang w:val="ru-RU"/>
              </w:rPr>
              <w:t>Доля преступлений, совершенных несовершеннолетними или при их соучастии, в общем числе оконченных преступлений (%)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0DE" w:rsidRPr="00643396" w:rsidRDefault="007650DE" w:rsidP="007650D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0DE" w:rsidRPr="00643396" w:rsidRDefault="007650DE" w:rsidP="007650D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0DE" w:rsidRPr="00643396" w:rsidRDefault="007650DE" w:rsidP="007650D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DE" w:rsidRPr="00643396" w:rsidRDefault="007650DE" w:rsidP="007650D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0DE" w:rsidRPr="00643396" w:rsidRDefault="007650DE" w:rsidP="007650D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</w:tbl>
    <w:p w:rsidR="0093419E" w:rsidRDefault="0093419E" w:rsidP="0093419E">
      <w:pPr>
        <w:rPr>
          <w:rFonts w:ascii="Times New Roman" w:hAnsi="Times New Roman" w:cs="Times New Roman"/>
        </w:rPr>
      </w:pPr>
    </w:p>
    <w:p w:rsidR="0093419E" w:rsidRPr="0093419E" w:rsidRDefault="0093419E" w:rsidP="0093419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«Противодействия злоупотреблению наркотиками и их незаконному обороту на территории Ивантеевского  муниципального района»</w:t>
      </w:r>
    </w:p>
    <w:p w:rsidR="0093419E" w:rsidRPr="0093419E" w:rsidRDefault="0093419E" w:rsidP="0093419E">
      <w:pPr>
        <w:pStyle w:val="af1"/>
        <w:ind w:left="1418" w:hanging="1418"/>
        <w:rPr>
          <w:rFonts w:ascii="Times New Roman" w:hAnsi="Times New Roman"/>
          <w:sz w:val="22"/>
          <w:szCs w:val="22"/>
          <w:lang w:val="ru-RU"/>
        </w:rPr>
      </w:pPr>
      <w:r w:rsidRPr="0093419E">
        <w:rPr>
          <w:rFonts w:ascii="Times New Roman" w:hAnsi="Times New Roman"/>
          <w:b/>
          <w:sz w:val="22"/>
          <w:szCs w:val="22"/>
          <w:lang w:val="ru-RU"/>
        </w:rPr>
        <w:t xml:space="preserve">      ЦЕЛИ:</w:t>
      </w:r>
      <w:r w:rsidRPr="0093419E">
        <w:rPr>
          <w:rFonts w:ascii="Times New Roman" w:hAnsi="Times New Roman"/>
          <w:sz w:val="22"/>
          <w:szCs w:val="22"/>
          <w:lang w:val="ru-RU"/>
        </w:rPr>
        <w:t xml:space="preserve"> нейтрализация причин и условий, способствующих незаконному распространению наркотиков;</w:t>
      </w:r>
    </w:p>
    <w:p w:rsidR="0093419E" w:rsidRPr="0093419E" w:rsidRDefault="0093419E" w:rsidP="0093419E">
      <w:pPr>
        <w:pStyle w:val="af1"/>
        <w:ind w:left="1418"/>
        <w:rPr>
          <w:rFonts w:ascii="Times New Roman" w:hAnsi="Times New Roman"/>
          <w:sz w:val="22"/>
          <w:szCs w:val="22"/>
          <w:lang w:val="ru-RU"/>
        </w:rPr>
      </w:pPr>
      <w:r w:rsidRPr="0093419E">
        <w:rPr>
          <w:rFonts w:ascii="Times New Roman" w:hAnsi="Times New Roman"/>
          <w:sz w:val="22"/>
          <w:szCs w:val="22"/>
          <w:lang w:val="ru-RU"/>
        </w:rPr>
        <w:t>формирование превентивных мер, направленных на искоренение незаконного распространения наркотических средств;</w:t>
      </w:r>
    </w:p>
    <w:p w:rsidR="0093419E" w:rsidRPr="0093419E" w:rsidRDefault="0093419E" w:rsidP="0093419E">
      <w:pPr>
        <w:ind w:left="2127" w:hanging="851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 xml:space="preserve">  повышение уровня здоровья общества</w:t>
      </w:r>
    </w:p>
    <w:p w:rsidR="00687BBF" w:rsidRPr="008B592C" w:rsidRDefault="00687BBF" w:rsidP="0093419E">
      <w:pPr>
        <w:jc w:val="center"/>
        <w:rPr>
          <w:rFonts w:ascii="Times New Roman" w:hAnsi="Times New Roman" w:cs="Times New Roman"/>
          <w:b/>
          <w:lang w:val="ru-RU"/>
        </w:rPr>
      </w:pPr>
    </w:p>
    <w:p w:rsidR="0093419E" w:rsidRPr="0093419E" w:rsidRDefault="0093419E" w:rsidP="0093419E">
      <w:pPr>
        <w:jc w:val="center"/>
        <w:rPr>
          <w:rFonts w:ascii="Times New Roman" w:hAnsi="Times New Roman" w:cs="Times New Roman"/>
          <w:b/>
          <w:color w:val="006600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10173" w:type="dxa"/>
        <w:tblLayout w:type="fixed"/>
        <w:tblLook w:val="00A0"/>
      </w:tblPr>
      <w:tblGrid>
        <w:gridCol w:w="5070"/>
        <w:gridCol w:w="1134"/>
        <w:gridCol w:w="993"/>
        <w:gridCol w:w="992"/>
        <w:gridCol w:w="992"/>
        <w:gridCol w:w="992"/>
      </w:tblGrid>
      <w:tr w:rsidR="0093419E" w:rsidRPr="006F26D9" w:rsidTr="0093419E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Pr="00603E57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год отчет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93419E" w:rsidRDefault="0093419E" w:rsidP="0093419E">
            <w:pPr>
              <w:pStyle w:val="af"/>
              <w:spacing w:after="240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Число лиц, ежегодно привлеченных к административной ответственности за правонарушения, связанные с незаконным оборотом наркотиков.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384DE2" w:rsidRDefault="0093419E" w:rsidP="0093419E">
            <w:pPr>
              <w:spacing w:after="240"/>
              <w:jc w:val="center"/>
              <w:rPr>
                <w:rFonts w:ascii="Times New Roman" w:hAnsi="Times New Roman" w:cs="Times New Roman"/>
                <w:bCs/>
              </w:rPr>
            </w:pPr>
            <w:r w:rsidRPr="00384DE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384DE2" w:rsidRDefault="0093419E" w:rsidP="0093419E">
            <w:pPr>
              <w:spacing w:after="240"/>
              <w:jc w:val="center"/>
              <w:rPr>
                <w:rFonts w:ascii="Times New Roman" w:hAnsi="Times New Roman" w:cs="Times New Roman"/>
                <w:bCs/>
              </w:rPr>
            </w:pPr>
            <w:r w:rsidRPr="00384DE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384DE2" w:rsidRDefault="0093419E" w:rsidP="0093419E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384DE2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384DE2" w:rsidRDefault="0093419E" w:rsidP="0093419E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384DE2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384DE2" w:rsidRDefault="0093419E" w:rsidP="0093419E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384DE2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5</w:t>
            </w:r>
          </w:p>
        </w:tc>
      </w:tr>
    </w:tbl>
    <w:p w:rsidR="0093419E" w:rsidRDefault="0093419E" w:rsidP="0093419E">
      <w:pPr>
        <w:rPr>
          <w:rFonts w:ascii="Times New Roman" w:hAnsi="Times New Roman" w:cs="Times New Roman"/>
        </w:rPr>
      </w:pPr>
      <w:r w:rsidRPr="00D37805">
        <w:rPr>
          <w:rFonts w:ascii="Times New Roman" w:hAnsi="Times New Roman" w:cs="Times New Roman"/>
          <w:b/>
          <w:noProof/>
          <w:lang w:val="ru-RU" w:eastAsia="ru-RU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1833245</wp:posOffset>
            </wp:positionV>
            <wp:extent cx="252412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18" y="21396"/>
                <wp:lineTo x="21518" y="0"/>
                <wp:lineTo x="0" y="0"/>
              </wp:wrapPolygon>
            </wp:wrapTight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805">
        <w:rPr>
          <w:rFonts w:ascii="Times New Roman" w:hAnsi="Times New Roman" w:cs="Times New Roman"/>
          <w:b/>
          <w:noProof/>
          <w:lang w:val="ru-RU" w:eastAsia="ru-RU"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1928495</wp:posOffset>
            </wp:positionV>
            <wp:extent cx="27908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26" y="21308"/>
                <wp:lineTo x="21526" y="0"/>
                <wp:lineTo x="0" y="0"/>
              </wp:wrapPolygon>
            </wp:wrapTight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19E" w:rsidRDefault="0093419E" w:rsidP="0093419E">
      <w:pPr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</w:rPr>
        <w:br w:type="textWrapping" w:clear="all"/>
      </w:r>
    </w:p>
    <w:p w:rsidR="0093419E" w:rsidRDefault="0093419E" w:rsidP="0093419E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D26603" w:rsidRPr="00D26603" w:rsidRDefault="00D26603" w:rsidP="0093419E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687BBF" w:rsidRDefault="00687BBF" w:rsidP="0093419E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7BBF" w:rsidRDefault="00687BBF" w:rsidP="0093419E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419E" w:rsidRPr="00D26603" w:rsidRDefault="0093419E" w:rsidP="0093419E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266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Муниципальная программа</w:t>
      </w:r>
    </w:p>
    <w:p w:rsidR="0093419E" w:rsidRPr="0093419E" w:rsidRDefault="0093419E" w:rsidP="0093419E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«Противодействие экстремизму и профилактика терроризма на территории Ивантеевского муниципального района»</w:t>
      </w:r>
    </w:p>
    <w:p w:rsidR="0093419E" w:rsidRPr="0093419E" w:rsidRDefault="0093419E" w:rsidP="0093419E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000000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</w:t>
      </w:r>
      <w:r w:rsidRPr="0093419E">
        <w:rPr>
          <w:rFonts w:ascii="Times New Roman" w:hAnsi="Times New Roman" w:cs="Times New Roman"/>
          <w:color w:val="000000"/>
          <w:lang w:val="ru-RU"/>
        </w:rPr>
        <w:t>Воспитание культуры толерантности и межнационального согласия;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93419E" w:rsidRPr="0093419E" w:rsidRDefault="0093419E" w:rsidP="0093419E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93419E">
        <w:rPr>
          <w:rFonts w:ascii="Times New Roman" w:hAnsi="Times New Roman" w:cs="Times New Roman"/>
          <w:color w:val="000000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  <w:r w:rsidRPr="006F26D9"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93419E" w:rsidRPr="0093419E" w:rsidRDefault="0093419E" w:rsidP="0093419E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93419E">
        <w:rPr>
          <w:rFonts w:ascii="Times New Roman" w:hAnsi="Times New Roman" w:cs="Times New Roman"/>
          <w:color w:val="000000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  <w:r w:rsidRPr="006F26D9">
        <w:rPr>
          <w:rFonts w:ascii="Times New Roman" w:hAnsi="Times New Roman" w:cs="Times New Roman"/>
          <w:color w:val="000000"/>
        </w:rPr>
        <w:t>                     </w:t>
      </w:r>
    </w:p>
    <w:p w:rsidR="0093419E" w:rsidRPr="0093419E" w:rsidRDefault="0093419E" w:rsidP="0093419E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93419E">
        <w:rPr>
          <w:rFonts w:ascii="Times New Roman" w:hAnsi="Times New Roman" w:cs="Times New Roman"/>
          <w:color w:val="000000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 w:rsidRPr="006F26D9">
        <w:rPr>
          <w:rFonts w:ascii="Times New Roman" w:hAnsi="Times New Roman" w:cs="Times New Roman"/>
          <w:color w:val="000000"/>
        </w:rPr>
        <w:t> </w:t>
      </w:r>
      <w:r w:rsidRPr="0093419E">
        <w:rPr>
          <w:rFonts w:ascii="Times New Roman" w:hAnsi="Times New Roman" w:cs="Times New Roman"/>
          <w:color w:val="000000"/>
          <w:lang w:val="ru-RU"/>
        </w:rPr>
        <w:t xml:space="preserve"> национальной и конфессиональной почве.</w:t>
      </w:r>
      <w:r w:rsidRPr="006F26D9">
        <w:rPr>
          <w:rFonts w:ascii="Times New Roman" w:hAnsi="Times New Roman" w:cs="Times New Roman"/>
          <w:color w:val="000000"/>
        </w:rPr>
        <w:t>              </w:t>
      </w:r>
    </w:p>
    <w:p w:rsidR="0093419E" w:rsidRPr="0093419E" w:rsidRDefault="0093419E" w:rsidP="0093419E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  <w:r w:rsidRPr="0093419E">
        <w:rPr>
          <w:rFonts w:ascii="Times New Roman" w:hAnsi="Times New Roman" w:cs="Times New Roman"/>
          <w:color w:val="000000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 w:rsidRPr="006F26D9">
        <w:rPr>
          <w:rFonts w:ascii="Times New Roman" w:hAnsi="Times New Roman" w:cs="Times New Roman"/>
          <w:color w:val="000000"/>
        </w:rPr>
        <w:t> </w:t>
      </w:r>
      <w:r w:rsidRPr="0093419E">
        <w:rPr>
          <w:rFonts w:ascii="Times New Roman" w:hAnsi="Times New Roman" w:cs="Times New Roman"/>
          <w:color w:val="000000"/>
          <w:lang w:val="ru-RU"/>
        </w:rPr>
        <w:t xml:space="preserve"> установок</w:t>
      </w:r>
      <w:r w:rsidRPr="006F26D9">
        <w:rPr>
          <w:rFonts w:ascii="Times New Roman" w:hAnsi="Times New Roman" w:cs="Times New Roman"/>
          <w:color w:val="000000"/>
        </w:rPr>
        <w:t> </w:t>
      </w:r>
      <w:r w:rsidRPr="0093419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6F26D9">
        <w:rPr>
          <w:rFonts w:ascii="Times New Roman" w:hAnsi="Times New Roman" w:cs="Times New Roman"/>
          <w:color w:val="000000"/>
        </w:rPr>
        <w:t> </w:t>
      </w:r>
      <w:r w:rsidRPr="0093419E">
        <w:rPr>
          <w:rFonts w:ascii="Times New Roman" w:hAnsi="Times New Roman" w:cs="Times New Roman"/>
          <w:color w:val="000000"/>
          <w:lang w:val="ru-RU"/>
        </w:rPr>
        <w:t>на этническое многообразие.</w:t>
      </w:r>
    </w:p>
    <w:p w:rsidR="0093419E" w:rsidRPr="0093419E" w:rsidRDefault="0093419E" w:rsidP="0093419E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</w:p>
    <w:p w:rsidR="0093419E" w:rsidRPr="0093419E" w:rsidRDefault="0093419E" w:rsidP="0093419E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</w:p>
    <w:tbl>
      <w:tblPr>
        <w:tblpPr w:leftFromText="180" w:rightFromText="180" w:vertAnchor="text" w:horzAnchor="margin" w:tblpXSpec="center" w:tblpY="165"/>
        <w:tblW w:w="0" w:type="auto"/>
        <w:tblLook w:val="00A0"/>
      </w:tblPr>
      <w:tblGrid>
        <w:gridCol w:w="5414"/>
        <w:gridCol w:w="1066"/>
        <w:gridCol w:w="1216"/>
        <w:gridCol w:w="908"/>
        <w:gridCol w:w="908"/>
        <w:gridCol w:w="908"/>
      </w:tblGrid>
      <w:tr w:rsidR="0093419E" w:rsidRPr="006F26D9" w:rsidTr="002D3592">
        <w:trPr>
          <w:trHeight w:val="357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Pr="00627950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2D3592">
        <w:trPr>
          <w:trHeight w:val="811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93419E" w:rsidRDefault="0093419E" w:rsidP="002D3592">
            <w:pPr>
              <w:pStyle w:val="af"/>
              <w:spacing w:after="240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Обеспечение антитеррористической безопасности мест с массовым пребыванием людей, охраны правопорядка, (ед.)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193204" w:rsidRDefault="0093419E" w:rsidP="002D3592">
            <w:pPr>
              <w:spacing w:after="24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193204" w:rsidRDefault="0093419E" w:rsidP="002D3592">
            <w:pPr>
              <w:spacing w:after="24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C4038E" w:rsidRDefault="0093419E" w:rsidP="002D3592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C4038E" w:rsidRDefault="0093419E" w:rsidP="002D3592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2D3592">
            <w:pPr>
              <w:pStyle w:val="ConsTitle"/>
              <w:spacing w:after="240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1</w:t>
            </w:r>
          </w:p>
        </w:tc>
      </w:tr>
    </w:tbl>
    <w:p w:rsidR="0093419E" w:rsidRDefault="0093419E" w:rsidP="002D3592">
      <w:pPr>
        <w:spacing w:after="240"/>
        <w:jc w:val="center"/>
        <w:rPr>
          <w:rFonts w:ascii="Times New Roman" w:hAnsi="Times New Roman" w:cs="Times New Roman"/>
          <w:b/>
          <w:highlight w:val="yellow"/>
        </w:rPr>
      </w:pPr>
    </w:p>
    <w:p w:rsidR="0093419E" w:rsidRPr="0093419E" w:rsidRDefault="0093419E" w:rsidP="0093419E">
      <w:pPr>
        <w:jc w:val="center"/>
        <w:rPr>
          <w:rFonts w:ascii="Times New Roman" w:hAnsi="Times New Roman" w:cs="Times New Roman"/>
          <w:b/>
          <w:bCs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«</w:t>
      </w:r>
      <w:r w:rsidRPr="0093419E">
        <w:rPr>
          <w:rFonts w:ascii="Times New Roman" w:hAnsi="Times New Roman" w:cs="Times New Roman"/>
          <w:b/>
          <w:bCs/>
          <w:lang w:val="ru-RU"/>
        </w:rPr>
        <w:t>Развитие образования  Ивантеевского муниципального района»</w:t>
      </w:r>
    </w:p>
    <w:p w:rsidR="0093419E" w:rsidRPr="0093419E" w:rsidRDefault="0093419E" w:rsidP="0093419E">
      <w:pPr>
        <w:pStyle w:val="af"/>
        <w:ind w:left="993" w:hanging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ЦЕЛИ:</w:t>
      </w:r>
      <w:r w:rsidRPr="0093419E">
        <w:rPr>
          <w:rFonts w:ascii="Times New Roman" w:hAnsi="Times New Roman" w:cs="Times New Roman"/>
          <w:lang w:val="ru-RU"/>
        </w:rPr>
        <w:t xml:space="preserve"> 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93419E" w:rsidRPr="0093419E" w:rsidRDefault="0093419E" w:rsidP="0093419E">
      <w:pPr>
        <w:pStyle w:val="af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экономики;</w:t>
      </w:r>
    </w:p>
    <w:p w:rsidR="0093419E" w:rsidRPr="0093419E" w:rsidRDefault="0093419E" w:rsidP="0093419E">
      <w:pPr>
        <w:pStyle w:val="af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обеспечение системы образования квалифицированными педагогическими кадрами;</w:t>
      </w:r>
    </w:p>
    <w:p w:rsidR="0093419E" w:rsidRPr="0093419E" w:rsidRDefault="0093419E" w:rsidP="0093419E">
      <w:pPr>
        <w:pStyle w:val="af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выявление и развитие одаренных детей ;</w:t>
      </w:r>
    </w:p>
    <w:p w:rsidR="0093419E" w:rsidRPr="0093419E" w:rsidRDefault="0093419E" w:rsidP="0093419E">
      <w:pPr>
        <w:pStyle w:val="af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развитие системы патриотического воспитания детей и молодежи;</w:t>
      </w:r>
    </w:p>
    <w:p w:rsidR="0093419E" w:rsidRPr="0093419E" w:rsidRDefault="0093419E" w:rsidP="0093419E">
      <w:pPr>
        <w:pStyle w:val="af"/>
        <w:ind w:left="993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создание в образовательных учреждениях доступной среды для  детей с ограниченными возможностями здоровья и инвалидов.</w:t>
      </w:r>
    </w:p>
    <w:p w:rsidR="0093419E" w:rsidRPr="0093419E" w:rsidRDefault="0093419E" w:rsidP="0093419E">
      <w:pPr>
        <w:rPr>
          <w:rFonts w:ascii="Times New Roman" w:hAnsi="Times New Roman" w:cs="Times New Roman"/>
          <w:b/>
          <w:bCs/>
          <w:lang w:val="ru-RU"/>
        </w:rPr>
      </w:pPr>
    </w:p>
    <w:tbl>
      <w:tblPr>
        <w:tblpPr w:leftFromText="180" w:rightFromText="180" w:bottomFromText="200" w:vertAnchor="text" w:horzAnchor="margin" w:tblpXSpec="center" w:tblpY="165"/>
        <w:tblW w:w="9430" w:type="dxa"/>
        <w:tblLook w:val="00A0"/>
      </w:tblPr>
      <w:tblGrid>
        <w:gridCol w:w="4928"/>
        <w:gridCol w:w="864"/>
        <w:gridCol w:w="914"/>
        <w:gridCol w:w="908"/>
        <w:gridCol w:w="908"/>
        <w:gridCol w:w="908"/>
      </w:tblGrid>
      <w:tr w:rsidR="0093419E" w:rsidTr="004D02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отчёт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2018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Tr="004D0227">
        <w:trPr>
          <w:trHeight w:val="2083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Pr="0093419E" w:rsidRDefault="0093419E" w:rsidP="0093419E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Доступность дошкольного образования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 (%)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spacing w:after="0" w:line="244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spacing w:after="0" w:line="244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spacing w:after="0" w:line="244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193204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193204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93419E" w:rsidTr="004D02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Pr="0093419E" w:rsidRDefault="0093419E" w:rsidP="0093419E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стандартов, от общего количества обучающихся  (%)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193204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100</w:t>
            </w:r>
          </w:p>
        </w:tc>
      </w:tr>
      <w:tr w:rsidR="0093419E" w:rsidTr="004D0227">
        <w:trPr>
          <w:trHeight w:val="357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Pr="0093419E" w:rsidRDefault="0093419E" w:rsidP="0093419E">
            <w:pPr>
              <w:spacing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lastRenderedPageBreak/>
              <w:t>Количество участников регионального этапа всероссийской олимпиады школьников, научных конференций, конкурсов, фестивалей, интернет-марафонов, областного бала золотых медалистов  (чел.)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1100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1150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1200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193204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 w:rsidRPr="00193204">
              <w:rPr>
                <w:rFonts w:ascii="Times New Roman" w:hAnsi="Times New Roman" w:cs="Times New Roman"/>
              </w:rPr>
              <w:t>1200</w:t>
            </w:r>
          </w:p>
        </w:tc>
      </w:tr>
      <w:tr w:rsidR="0093419E" w:rsidTr="004D0227">
        <w:trPr>
          <w:trHeight w:val="1311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Pr="0093419E" w:rsidRDefault="0093419E" w:rsidP="0093419E">
            <w:pPr>
              <w:spacing w:after="0" w:line="244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3419E">
              <w:rPr>
                <w:rFonts w:ascii="Times New Roman" w:hAnsi="Times New Roman" w:cs="Times New Roman"/>
                <w:bCs/>
                <w:lang w:val="ru-RU"/>
              </w:rPr>
              <w:t>Доля детей и молодежи от 16 до 18 лет, участвующих в различных мероприятиях по гражданско-патриотическому и военно-патриотическому воспитанию, в общей численности детей и молодежи района  (%)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193204" w:rsidRDefault="0093419E" w:rsidP="0093419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Default="0093419E" w:rsidP="00934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3419E" w:rsidRDefault="0093419E" w:rsidP="00934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3419E" w:rsidRPr="00193204" w:rsidRDefault="0093419E" w:rsidP="00934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3204">
              <w:rPr>
                <w:rFonts w:ascii="Times New Roman" w:hAnsi="Times New Roman"/>
              </w:rPr>
              <w:t>99</w:t>
            </w:r>
          </w:p>
        </w:tc>
      </w:tr>
    </w:tbl>
    <w:p w:rsidR="0093419E" w:rsidRPr="0093419E" w:rsidRDefault="0093419E" w:rsidP="0093419E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  <w:r w:rsidRPr="0093419E">
        <w:rPr>
          <w:rFonts w:ascii="Times New Roman" w:hAnsi="Times New Roman" w:cs="Times New Roman"/>
          <w:b/>
          <w:spacing w:val="-6"/>
          <w:lang w:val="ru-RU"/>
        </w:rPr>
        <w:t>Подпрограмма «Развитие системы дошкольного образования»</w:t>
      </w:r>
    </w:p>
    <w:p w:rsidR="0093419E" w:rsidRPr="0093419E" w:rsidRDefault="0093419E" w:rsidP="0093419E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</w:p>
    <w:p w:rsidR="0093419E" w:rsidRPr="00EB5928" w:rsidRDefault="0093419E" w:rsidP="0093419E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93419E" w:rsidRPr="006F26D9" w:rsidTr="0093419E">
        <w:trPr>
          <w:trHeight w:val="357"/>
          <w:tblHeader/>
        </w:trPr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Pr="00627950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4D02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 w:rsidR="004D0227">
              <w:rPr>
                <w:rFonts w:ascii="Times New Roman" w:hAnsi="Times New Roman" w:cs="Times New Roman"/>
                <w:b/>
                <w:bCs/>
                <w:lang w:val="ru-RU"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4D02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</w:t>
            </w:r>
            <w:r w:rsidR="004D0227">
              <w:rPr>
                <w:rFonts w:ascii="Times New Roman" w:hAnsi="Times New Roman" w:cs="Times New Roman"/>
                <w:b/>
                <w:bCs/>
                <w:lang w:val="ru-RU"/>
              </w:rPr>
              <w:t>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4D0227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</w:t>
            </w:r>
            <w:r w:rsidR="004D022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9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4D0227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</w:t>
            </w:r>
            <w:r w:rsidR="004D022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20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4D0227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4D022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1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2D3592">
        <w:trPr>
          <w:trHeight w:val="1110"/>
          <w:tblHeader/>
        </w:trPr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643396" w:rsidRDefault="0093419E" w:rsidP="002D35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643396" w:rsidRDefault="0093419E" w:rsidP="002D35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643396" w:rsidRDefault="0093419E" w:rsidP="002D35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643396" w:rsidRDefault="0093419E" w:rsidP="002D35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93419E" w:rsidRPr="006F26D9" w:rsidRDefault="0093419E" w:rsidP="0093419E">
      <w:pPr>
        <w:spacing w:after="0" w:line="360" w:lineRule="auto"/>
        <w:jc w:val="center"/>
        <w:rPr>
          <w:rFonts w:ascii="Times New Roman" w:hAnsi="Times New Roman" w:cs="Times New Roman"/>
          <w:b/>
          <w:color w:val="0C3D09"/>
          <w:spacing w:val="-6"/>
        </w:rPr>
      </w:pPr>
    </w:p>
    <w:p w:rsidR="0093419E" w:rsidRPr="0093419E" w:rsidRDefault="0093419E" w:rsidP="0093419E">
      <w:pPr>
        <w:pStyle w:val="af2"/>
        <w:ind w:left="0"/>
        <w:jc w:val="center"/>
        <w:rPr>
          <w:b/>
          <w:spacing w:val="-6"/>
          <w:lang w:val="ru-RU"/>
        </w:rPr>
      </w:pPr>
      <w:r w:rsidRPr="0093419E">
        <w:rPr>
          <w:b/>
          <w:spacing w:val="-6"/>
          <w:lang w:val="ru-RU"/>
        </w:rPr>
        <w:t>Подпрограмма  «Поддержка одаренных детей Саратовской области»</w:t>
      </w:r>
    </w:p>
    <w:p w:rsidR="0093419E" w:rsidRPr="0093419E" w:rsidRDefault="0093419E" w:rsidP="0093419E">
      <w:pPr>
        <w:pStyle w:val="af2"/>
        <w:ind w:left="0"/>
        <w:jc w:val="center"/>
        <w:rPr>
          <w:b/>
          <w:spacing w:val="-6"/>
          <w:lang w:val="ru-RU"/>
        </w:rPr>
      </w:pPr>
    </w:p>
    <w:p w:rsidR="0093419E" w:rsidRPr="00520484" w:rsidRDefault="0093419E" w:rsidP="0093419E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93419E" w:rsidRPr="006F26D9" w:rsidTr="0093419E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отчет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Количество победителей и призеров всероссийских, международных олимпиад, конкурсов, фестивалей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Количество участников муниципального этапа Всероссийской олимпиады школьников, выполнявших работы по единым заданиям повышенной сложности (с 7 по 11 классы)  (чел.)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</w:tbl>
    <w:p w:rsidR="0093419E" w:rsidRDefault="0093419E" w:rsidP="0093419E">
      <w:pPr>
        <w:pStyle w:val="af2"/>
        <w:ind w:left="0"/>
        <w:jc w:val="center"/>
        <w:rPr>
          <w:b/>
          <w:color w:val="0C3D09"/>
          <w:spacing w:val="-6"/>
        </w:rPr>
      </w:pPr>
    </w:p>
    <w:p w:rsidR="0093419E" w:rsidRDefault="0093419E" w:rsidP="0093419E">
      <w:pPr>
        <w:pStyle w:val="af2"/>
        <w:ind w:left="0"/>
        <w:jc w:val="center"/>
        <w:rPr>
          <w:b/>
          <w:color w:val="0C3D09"/>
          <w:spacing w:val="-6"/>
        </w:rPr>
      </w:pPr>
      <w:r w:rsidRPr="006F26D9">
        <w:rPr>
          <w:noProof/>
          <w:lang w:val="ru-RU" w:eastAsia="ru-RU" w:bidi="ar-SA"/>
        </w:rPr>
        <w:drawing>
          <wp:inline distT="0" distB="0" distL="0" distR="0">
            <wp:extent cx="2695575" cy="1485900"/>
            <wp:effectExtent l="0" t="0" r="9525" b="0"/>
            <wp:docPr id="34" name="Рисунок 6" descr="Волшебный мир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шебный мир искусства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33" cy="148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9E" w:rsidRDefault="0093419E" w:rsidP="0093419E">
      <w:pPr>
        <w:pStyle w:val="af2"/>
        <w:ind w:left="0"/>
        <w:jc w:val="center"/>
        <w:rPr>
          <w:b/>
          <w:color w:val="0C3D09"/>
          <w:spacing w:val="-6"/>
        </w:rPr>
      </w:pPr>
    </w:p>
    <w:p w:rsidR="00630B45" w:rsidRDefault="00630B45" w:rsidP="0093419E">
      <w:pPr>
        <w:pStyle w:val="af2"/>
        <w:ind w:left="0"/>
        <w:jc w:val="center"/>
        <w:rPr>
          <w:b/>
          <w:spacing w:val="-6"/>
        </w:rPr>
      </w:pPr>
    </w:p>
    <w:p w:rsidR="00630B45" w:rsidRDefault="00630B45" w:rsidP="0093419E">
      <w:pPr>
        <w:pStyle w:val="af2"/>
        <w:ind w:left="0"/>
        <w:jc w:val="center"/>
        <w:rPr>
          <w:b/>
          <w:spacing w:val="-6"/>
        </w:rPr>
      </w:pPr>
    </w:p>
    <w:p w:rsidR="00630B45" w:rsidRDefault="00630B45" w:rsidP="0093419E">
      <w:pPr>
        <w:pStyle w:val="af2"/>
        <w:ind w:left="0"/>
        <w:jc w:val="center"/>
        <w:rPr>
          <w:b/>
          <w:spacing w:val="-6"/>
        </w:rPr>
      </w:pPr>
    </w:p>
    <w:p w:rsidR="002D3592" w:rsidRDefault="002D3592" w:rsidP="0093419E">
      <w:pPr>
        <w:pStyle w:val="af2"/>
        <w:ind w:left="0"/>
        <w:jc w:val="center"/>
        <w:rPr>
          <w:b/>
          <w:spacing w:val="-6"/>
        </w:rPr>
      </w:pPr>
    </w:p>
    <w:p w:rsidR="002D3592" w:rsidRDefault="002D3592" w:rsidP="0093419E">
      <w:pPr>
        <w:pStyle w:val="af2"/>
        <w:ind w:left="0"/>
        <w:jc w:val="center"/>
        <w:rPr>
          <w:b/>
          <w:spacing w:val="-6"/>
        </w:rPr>
      </w:pPr>
    </w:p>
    <w:p w:rsidR="002D3592" w:rsidRDefault="002D3592" w:rsidP="0093419E">
      <w:pPr>
        <w:pStyle w:val="af2"/>
        <w:ind w:left="0"/>
        <w:jc w:val="center"/>
        <w:rPr>
          <w:b/>
          <w:spacing w:val="-6"/>
        </w:rPr>
      </w:pPr>
    </w:p>
    <w:p w:rsidR="002D3592" w:rsidRDefault="002D3592" w:rsidP="0093419E">
      <w:pPr>
        <w:pStyle w:val="af2"/>
        <w:ind w:left="0"/>
        <w:jc w:val="center"/>
        <w:rPr>
          <w:b/>
          <w:spacing w:val="-6"/>
        </w:rPr>
      </w:pPr>
    </w:p>
    <w:p w:rsidR="002D3592" w:rsidRDefault="002D3592" w:rsidP="0093419E">
      <w:pPr>
        <w:pStyle w:val="af2"/>
        <w:ind w:left="0"/>
        <w:jc w:val="center"/>
        <w:rPr>
          <w:b/>
          <w:spacing w:val="-6"/>
        </w:rPr>
      </w:pPr>
    </w:p>
    <w:p w:rsidR="0093419E" w:rsidRPr="0093419E" w:rsidRDefault="0093419E" w:rsidP="0093419E">
      <w:pPr>
        <w:pStyle w:val="af2"/>
        <w:ind w:left="0"/>
        <w:jc w:val="center"/>
        <w:rPr>
          <w:b/>
          <w:spacing w:val="-6"/>
          <w:lang w:val="ru-RU"/>
        </w:rPr>
      </w:pPr>
      <w:r w:rsidRPr="0093419E">
        <w:rPr>
          <w:b/>
          <w:spacing w:val="-6"/>
          <w:lang w:val="ru-RU"/>
        </w:rPr>
        <w:lastRenderedPageBreak/>
        <w:t>Подпрограмма  «Развитие системы общего и дополнительного образования»</w:t>
      </w:r>
    </w:p>
    <w:p w:rsidR="0093419E" w:rsidRPr="0093419E" w:rsidRDefault="0093419E" w:rsidP="0093419E">
      <w:pPr>
        <w:pStyle w:val="af2"/>
        <w:ind w:left="0"/>
        <w:jc w:val="center"/>
        <w:rPr>
          <w:b/>
          <w:spacing w:val="-6"/>
          <w:lang w:val="ru-RU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65"/>
        <w:gridCol w:w="1143"/>
        <w:gridCol w:w="1139"/>
        <w:gridCol w:w="908"/>
        <w:gridCol w:w="908"/>
        <w:gridCol w:w="908"/>
      </w:tblGrid>
      <w:tr w:rsidR="0093419E" w:rsidTr="0093419E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отчет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Tr="0093419E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Pr="0093419E" w:rsidRDefault="0093419E" w:rsidP="0093419E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Удельный вес общеобразовательных организаций, соответствующих требованиям федеральных государственных образовательных стандартов, от общего числа общеобразовательных организаций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93419E" w:rsidRPr="00AD6C8D" w:rsidTr="0093419E">
        <w:trPr>
          <w:trHeight w:val="1185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Pr="0093419E" w:rsidRDefault="0093419E" w:rsidP="0093419E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 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AD6C8D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AD6C8D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Pr="00AD6C8D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AD6C8D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AD6C8D" w:rsidRDefault="0093419E" w:rsidP="00934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6C8D">
              <w:rPr>
                <w:rFonts w:ascii="Times New Roman" w:hAnsi="Times New Roman" w:cs="Times New Roman"/>
              </w:rPr>
              <w:t>89</w:t>
            </w:r>
          </w:p>
        </w:tc>
      </w:tr>
      <w:tr w:rsidR="0093419E" w:rsidTr="0093419E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3419E" w:rsidRPr="0093419E" w:rsidRDefault="0093419E" w:rsidP="0093419E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Удельный вес общеобразовательных организаций, осуществляющих дистанционное обучение обучающихся, от общей численности общеобразовательных организаций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19E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93419E" w:rsidRPr="0093419E" w:rsidRDefault="0093419E" w:rsidP="0093419E">
      <w:pPr>
        <w:pStyle w:val="af2"/>
        <w:ind w:left="0"/>
        <w:rPr>
          <w:b/>
          <w:spacing w:val="-6"/>
          <w:lang w:val="ru-RU"/>
        </w:rPr>
      </w:pPr>
      <w:r w:rsidRPr="0093419E">
        <w:rPr>
          <w:b/>
          <w:spacing w:val="-6"/>
          <w:lang w:val="ru-RU"/>
        </w:rPr>
        <w:t xml:space="preserve">         Подпрограмма «Патриотическое воспитание детей и молодежи Саратовской области»</w:t>
      </w:r>
    </w:p>
    <w:p w:rsidR="0093419E" w:rsidRPr="00520484" w:rsidRDefault="0093419E" w:rsidP="0093419E">
      <w:pPr>
        <w:jc w:val="center"/>
        <w:rPr>
          <w:rFonts w:ascii="Times New Roman" w:hAnsi="Times New Roman" w:cs="Times New Roman"/>
          <w:b/>
          <w:color w:val="006600"/>
        </w:rPr>
      </w:pPr>
      <w:r w:rsidRPr="008A5AA2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3"/>
        <w:gridCol w:w="1157"/>
        <w:gridCol w:w="1147"/>
        <w:gridCol w:w="908"/>
        <w:gridCol w:w="908"/>
        <w:gridCol w:w="908"/>
      </w:tblGrid>
      <w:tr w:rsidR="0093419E" w:rsidRPr="006F26D9" w:rsidTr="0093419E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Доля детей и молодежи от 7 до 30 лет, участвующих в мероприятиях по патриотическому воспитанию, в общей численности детей и молодежи района (%)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Доля молодежи от 16 до 18 лет, участвующих в мероприятиях по допризывной подготовке к военной службе, в общей численности молодежи района (%)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93419E" w:rsidRDefault="0093419E" w:rsidP="009341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138">
        <w:rPr>
          <w:b/>
          <w:noProof/>
          <w:spacing w:val="-6"/>
          <w:lang w:val="ru-RU" w:eastAsia="ru-RU" w:bidi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2580640</wp:posOffset>
            </wp:positionV>
            <wp:extent cx="24955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35" y="21488"/>
                <wp:lineTo x="21435" y="0"/>
                <wp:lineTo x="0" y="0"/>
              </wp:wrapPolygon>
            </wp:wrapTight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138">
        <w:rPr>
          <w:b/>
          <w:noProof/>
          <w:spacing w:val="-6"/>
          <w:lang w:val="ru-RU" w:eastAsia="ru-RU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2583815</wp:posOffset>
            </wp:positionV>
            <wp:extent cx="27241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49" y="21488"/>
                <wp:lineTo x="21449" y="0"/>
                <wp:lineTo x="0" y="0"/>
              </wp:wrapPolygon>
            </wp:wrapTight>
            <wp:docPr id="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19E" w:rsidRDefault="0093419E" w:rsidP="0093419E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30B45" w:rsidRDefault="00630B45" w:rsidP="0093419E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30B45" w:rsidRDefault="00630B45" w:rsidP="0093419E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3419E" w:rsidRPr="0093419E" w:rsidRDefault="0093419E" w:rsidP="0093419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 «Организация отдыха, оздоровления, занятости детей и подростков Ивантеевского муниципального района»</w:t>
      </w:r>
    </w:p>
    <w:p w:rsidR="0093419E" w:rsidRPr="0093419E" w:rsidRDefault="0093419E" w:rsidP="0093419E">
      <w:pPr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</w:t>
      </w:r>
      <w:r w:rsidRPr="0093419E">
        <w:rPr>
          <w:rFonts w:ascii="Times New Roman" w:hAnsi="Times New Roman" w:cs="Times New Roman"/>
          <w:lang w:val="ru-RU"/>
        </w:rPr>
        <w:t xml:space="preserve">Комплексное решение вопросов организации отдыха, оздоровления, занятости детей и подростков Ивантеевского района в каникулярное время. 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93419E" w:rsidRPr="006F26D9" w:rsidTr="0093419E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2017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 год 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650DE">
              <w:rPr>
                <w:rFonts w:ascii="Times New Roman" w:hAnsi="Times New Roman" w:cs="Times New Roman"/>
                <w:lang w:val="ru-RU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505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93419E" w:rsidRDefault="0093419E" w:rsidP="0093419E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увеличение охвата детей в  загородные лагеря (в % от общего числа детей в возрасте от 6,5 до 16 лет включительно, охваченных разными формами отдыха и оздоровления):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036A7F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A7F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036A7F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36A7F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7650DE" w:rsidRDefault="007650DE" w:rsidP="0093419E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11,2</w:t>
            </w:r>
          </w:p>
        </w:tc>
      </w:tr>
    </w:tbl>
    <w:p w:rsidR="0093419E" w:rsidRDefault="0093419E" w:rsidP="009341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419E" w:rsidRPr="0093419E" w:rsidRDefault="0093419E" w:rsidP="00934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Муниципальная Программа </w:t>
      </w:r>
      <w:r w:rsidRPr="0093419E">
        <w:rPr>
          <w:rFonts w:ascii="Times New Roman" w:hAnsi="Times New Roman"/>
          <w:b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 »</w:t>
      </w:r>
    </w:p>
    <w:p w:rsidR="0093419E" w:rsidRPr="0093419E" w:rsidRDefault="0093419E" w:rsidP="009341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3419E" w:rsidRPr="0093419E" w:rsidRDefault="0093419E" w:rsidP="0093419E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   </w:t>
      </w:r>
      <w:r w:rsidRPr="0093419E">
        <w:rPr>
          <w:rFonts w:ascii="Times New Roman" w:hAnsi="Times New Roman" w:cs="Times New Roman"/>
          <w:lang w:val="ru-RU"/>
        </w:rPr>
        <w:t>сокращение ущерба от дорожно-транспортных происшествий и их последствий;</w:t>
      </w:r>
    </w:p>
    <w:p w:rsidR="0093419E" w:rsidRPr="0093419E" w:rsidRDefault="0093419E" w:rsidP="0093419E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lang w:val="ru-RU"/>
        </w:rPr>
        <w:t>сохранение жизни и здоровья участников дорожного движения за счет повышения дисциплины на дорогах.</w:t>
      </w:r>
    </w:p>
    <w:p w:rsidR="0093419E" w:rsidRPr="0093419E" w:rsidRDefault="0093419E" w:rsidP="0093419E">
      <w:pPr>
        <w:spacing w:after="0"/>
        <w:rPr>
          <w:rFonts w:ascii="Times New Roman" w:hAnsi="Times New Roman" w:cs="Times New Roman"/>
          <w:b/>
          <w:lang w:val="ru-RU"/>
        </w:rPr>
      </w:pPr>
    </w:p>
    <w:p w:rsidR="0093419E" w:rsidRPr="0093419E" w:rsidRDefault="0093419E" w:rsidP="0093419E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93419E" w:rsidRPr="00520484" w:rsidRDefault="0093419E" w:rsidP="0093419E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2"/>
        <w:gridCol w:w="1149"/>
        <w:gridCol w:w="1036"/>
        <w:gridCol w:w="908"/>
        <w:gridCol w:w="908"/>
        <w:gridCol w:w="908"/>
      </w:tblGrid>
      <w:tr w:rsidR="0093419E" w:rsidRPr="006F26D9" w:rsidTr="0093419E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Pr="00627950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93419E" w:rsidRDefault="0093419E" w:rsidP="009341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20,803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994F41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</w:tr>
    </w:tbl>
    <w:p w:rsidR="0093419E" w:rsidRPr="006F26D9" w:rsidRDefault="0093419E" w:rsidP="0093419E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93419E" w:rsidRPr="0093419E" w:rsidRDefault="0093419E" w:rsidP="0093419E">
      <w:pPr>
        <w:tabs>
          <w:tab w:val="left" w:pos="3630"/>
        </w:tabs>
        <w:ind w:left="1701" w:hanging="1701"/>
        <w:jc w:val="center"/>
        <w:rPr>
          <w:rFonts w:ascii="Times New Roman" w:hAnsi="Times New Roman" w:cs="Times New Roman"/>
          <w:b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Подпрограмма 2 «Повышение безопасности дорожного движения в Ивантеевском районе Саратовской области»</w:t>
      </w:r>
    </w:p>
    <w:p w:rsidR="0093419E" w:rsidRPr="006F26D9" w:rsidRDefault="0093419E" w:rsidP="0093419E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7"/>
        <w:gridCol w:w="1045"/>
        <w:gridCol w:w="1145"/>
        <w:gridCol w:w="908"/>
        <w:gridCol w:w="908"/>
        <w:gridCol w:w="908"/>
      </w:tblGrid>
      <w:tr w:rsidR="0093419E" w:rsidRPr="006F26D9" w:rsidTr="0093419E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Pr="00627950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95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6F26D9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Нанесение дорожной разметки (км.)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994F41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1,0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6F26D9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 w:rsidRPr="00994F41">
              <w:rPr>
                <w:rFonts w:ascii="Times New Roman" w:hAnsi="Times New Roman" w:cs="Times New Roman"/>
              </w:rPr>
              <w:t>10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93419E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Установка дорожных ограждений (п.м.)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643396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93419E" w:rsidRPr="006F26D9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6F26D9">
              <w:rPr>
                <w:rFonts w:ascii="Times New Roman" w:hAnsi="Times New Roman" w:cs="Times New Roman"/>
              </w:rPr>
              <w:t>Устройство искусственных неровностей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994F4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autoSpaceDE w:val="0"/>
              <w:autoSpaceDN w:val="0"/>
              <w:adjustRightInd w:val="0"/>
              <w:spacing w:after="0" w:line="211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994F41" w:rsidRDefault="0093419E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</w:tbl>
    <w:p w:rsidR="0093419E" w:rsidRPr="00813A19" w:rsidRDefault="0093419E" w:rsidP="0093419E">
      <w:pPr>
        <w:rPr>
          <w:rFonts w:ascii="Times New Roman" w:hAnsi="Times New Roman" w:cs="Times New Roman"/>
          <w:lang w:val="ru-RU"/>
        </w:rPr>
      </w:pPr>
    </w:p>
    <w:p w:rsidR="0093419E" w:rsidRDefault="0093419E" w:rsidP="00934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p w:rsidR="00813A19" w:rsidRPr="00813A19" w:rsidRDefault="00813A19" w:rsidP="00934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ru-RU"/>
        </w:rPr>
      </w:pPr>
    </w:p>
    <w:p w:rsidR="00630B45" w:rsidRDefault="00630B45" w:rsidP="00934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3419E" w:rsidRPr="0093419E" w:rsidRDefault="0093419E" w:rsidP="00934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Муниципальная программа « Развитие местного самоуправления  Ивантеевского муниципального района»</w:t>
      </w:r>
    </w:p>
    <w:p w:rsidR="0093419E" w:rsidRPr="0093419E" w:rsidRDefault="0093419E" w:rsidP="00934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3419E" w:rsidRPr="0093419E" w:rsidRDefault="0093419E" w:rsidP="009341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3419E" w:rsidRPr="0093419E" w:rsidRDefault="0093419E" w:rsidP="0093419E">
      <w:pPr>
        <w:spacing w:line="240" w:lineRule="auto"/>
        <w:ind w:left="1134" w:hanging="1134"/>
        <w:rPr>
          <w:rFonts w:ascii="Times New Roman" w:hAnsi="Times New Roman" w:cs="Times New Roman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>ЦЕЛИ:</w:t>
      </w:r>
      <w:r w:rsidRPr="0093419E">
        <w:rPr>
          <w:rFonts w:ascii="Times New Roman" w:hAnsi="Times New Roman" w:cs="Times New Roman"/>
          <w:lang w:val="ru-RU"/>
        </w:rPr>
        <w:t xml:space="preserve">   содействие органам местного самоуправления в реализации полномочий, определенных законодательством, повышении качества и эффективности административно-управленческих процессов, повышения уровня удовлетворенности населения предоставляемыми муниципальными услугами, содействие созданию комфортных условий проживания во всех населенных пунктах.</w:t>
      </w:r>
    </w:p>
    <w:p w:rsidR="0093419E" w:rsidRPr="006F26D9" w:rsidRDefault="0093419E" w:rsidP="0093419E">
      <w:pPr>
        <w:jc w:val="center"/>
        <w:rPr>
          <w:rFonts w:ascii="Times New Roman" w:hAnsi="Times New Roman" w:cs="Times New Roman"/>
          <w:b/>
          <w:color w:val="006600"/>
        </w:rPr>
      </w:pPr>
      <w:r w:rsidRPr="006F26D9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93419E" w:rsidRPr="006F26D9" w:rsidTr="0093419E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93419E" w:rsidRPr="00603E57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Pr="00373D0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93419E" w:rsidRPr="005D46C4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3419E" w:rsidRDefault="0093419E" w:rsidP="0093419E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Default="0093419E" w:rsidP="0093419E">
            <w:pPr>
              <w:pStyle w:val="aff1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Степень </w:t>
            </w:r>
            <w:r>
              <w:rPr>
                <w:rFonts w:ascii="Times New Roman" w:hAnsi="Times New Roman"/>
                <w:spacing w:val="-1"/>
                <w:sz w:val="22"/>
                <w:szCs w:val="22"/>
              </w:rPr>
              <w:t xml:space="preserve">информированности населения Ивантеевского муниципального района о развитии местного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самоуправления для наиболее полного включения граждан в осуществление местного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самоуправления 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9400E6" w:rsidRDefault="009400E6" w:rsidP="0093419E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Default="0093419E" w:rsidP="0093419E">
            <w:pPr>
              <w:pStyle w:val="aff1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Повышение квалификации и профессиональная переподготовка муниципальных служащих.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9400E6" w:rsidRDefault="009400E6" w:rsidP="0093419E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55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Default="0093419E" w:rsidP="00A21D3D">
            <w:pPr>
              <w:pStyle w:val="aff1"/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</w:t>
            </w:r>
            <w:r w:rsidR="00A21D3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з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аслуженный</w:t>
            </w:r>
            <w:r w:rsidR="00A21D3D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работник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>
              <w:rPr>
                <w:rFonts w:ascii="Times New Roman" w:hAnsi="Times New Roman"/>
                <w:spacing w:val="-2"/>
                <w:sz w:val="22"/>
                <w:szCs w:val="22"/>
              </w:rPr>
              <w:t>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9400E6" w:rsidRDefault="009400E6" w:rsidP="0093419E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93419E" w:rsidRPr="006F26D9" w:rsidTr="0093419E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3419E" w:rsidRPr="00A92DD2" w:rsidRDefault="0093419E" w:rsidP="0093419E">
            <w:pPr>
              <w:pStyle w:val="aff1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Экономия потребления энергетических ресурсов</w:t>
            </w:r>
            <w:r>
              <w:rPr>
                <w:rFonts w:ascii="Times New Roman" w:hAnsi="Times New Roman"/>
                <w:sz w:val="22"/>
                <w:szCs w:val="22"/>
              </w:rPr>
              <w:t>, тыс.руб.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Default="0093419E" w:rsidP="0093419E">
            <w:pPr>
              <w:jc w:val="center"/>
            </w:pPr>
            <w:r w:rsidRPr="009E3D52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A92DD2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684,8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19E" w:rsidRPr="00A92DD2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688,6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A92DD2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689,6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9E" w:rsidRPr="00A92DD2" w:rsidRDefault="0093419E" w:rsidP="0093419E">
            <w:pPr>
              <w:pStyle w:val="aff1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DD2">
              <w:rPr>
                <w:rFonts w:ascii="Times New Roman" w:hAnsi="Times New Roman"/>
                <w:sz w:val="22"/>
                <w:szCs w:val="22"/>
              </w:rPr>
              <w:t>689,6</w:t>
            </w:r>
          </w:p>
        </w:tc>
      </w:tr>
    </w:tbl>
    <w:p w:rsidR="0093419E" w:rsidRDefault="0093419E" w:rsidP="009341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419E" w:rsidRPr="0093419E" w:rsidRDefault="0093419E" w:rsidP="009341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«Комплексное развитие социальной инфраструктуры Ивантеевского муниципального района»</w:t>
      </w:r>
    </w:p>
    <w:p w:rsidR="00813A19" w:rsidRPr="0093419E" w:rsidRDefault="00813A19" w:rsidP="00813A1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419E">
        <w:rPr>
          <w:rFonts w:ascii="Times New Roman" w:hAnsi="Times New Roman" w:cs="Times New Roman"/>
          <w:b/>
          <w:lang w:val="ru-RU"/>
        </w:rPr>
        <w:t xml:space="preserve">ЦЕЛИ: </w:t>
      </w:r>
      <w:r w:rsidRPr="0093419E">
        <w:rPr>
          <w:rFonts w:ascii="Times New Roman" w:hAnsi="Times New Roman" w:cs="Times New Roman"/>
          <w:sz w:val="24"/>
          <w:szCs w:val="24"/>
          <w:lang w:val="ru-RU"/>
        </w:rPr>
        <w:t>Формирование благоприятной среды для жизнедеятельности на территории Ивантеевского муниципального района</w:t>
      </w:r>
    </w:p>
    <w:tbl>
      <w:tblPr>
        <w:tblpPr w:leftFromText="180" w:rightFromText="180" w:vertAnchor="text" w:horzAnchor="margin" w:tblpY="296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813A19" w:rsidRPr="006F26D9" w:rsidTr="00813A19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813A19" w:rsidRPr="00603E57" w:rsidRDefault="00813A19" w:rsidP="00813A1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03E57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813A19" w:rsidRPr="00373D0E" w:rsidRDefault="00813A19" w:rsidP="00813A1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3D0E">
              <w:rPr>
                <w:rFonts w:ascii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813A19" w:rsidRPr="00373D0E" w:rsidRDefault="00813A19" w:rsidP="00813A1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2018</w:t>
            </w:r>
            <w:r w:rsidRPr="00373D0E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73D0E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813A19" w:rsidRPr="00373D0E" w:rsidRDefault="00813A19" w:rsidP="00813A1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2019</w:t>
            </w:r>
          </w:p>
          <w:p w:rsidR="00813A19" w:rsidRPr="00373D0E" w:rsidRDefault="00813A19" w:rsidP="00813A1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813A19" w:rsidRPr="00373D0E" w:rsidRDefault="00813A19" w:rsidP="00813A1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373D0E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813A19" w:rsidRDefault="00813A19" w:rsidP="00813A1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2020</w:t>
            </w:r>
          </w:p>
          <w:p w:rsidR="00813A19" w:rsidRPr="005D46C4" w:rsidRDefault="00813A19" w:rsidP="00813A1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813A19" w:rsidRDefault="00813A19" w:rsidP="00813A1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813A19" w:rsidRDefault="00813A19" w:rsidP="00813A1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2021</w:t>
            </w:r>
          </w:p>
          <w:p w:rsidR="00813A19" w:rsidRPr="005D46C4" w:rsidRDefault="00813A19" w:rsidP="00813A1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813A19" w:rsidRDefault="00813A19" w:rsidP="00813A1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5D46C4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</w:p>
        </w:tc>
      </w:tr>
      <w:tr w:rsidR="00813A19" w:rsidRPr="006F26D9" w:rsidTr="00813A19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813A19" w:rsidRPr="0093419E" w:rsidRDefault="00813A19" w:rsidP="00813A19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A19" w:rsidRPr="00643396" w:rsidRDefault="00813A19" w:rsidP="00813A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A19" w:rsidRPr="00383EAA" w:rsidRDefault="00813A19" w:rsidP="00813A19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A19" w:rsidRPr="00383EAA" w:rsidRDefault="00813A19" w:rsidP="00813A19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A19" w:rsidRPr="00383EAA" w:rsidRDefault="00813A19" w:rsidP="00813A19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A19" w:rsidRPr="00383EAA" w:rsidRDefault="00813A19" w:rsidP="00813A19">
            <w:pPr>
              <w:pStyle w:val="13"/>
              <w:keepNext/>
              <w:tabs>
                <w:tab w:val="left" w:pos="99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13A19" w:rsidRPr="006F26D9" w:rsidTr="00813A19">
        <w:trPr>
          <w:trHeight w:val="1080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813A19" w:rsidRPr="0093419E" w:rsidRDefault="00813A19" w:rsidP="00813A19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A19" w:rsidRDefault="00813A19" w:rsidP="00813A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A19" w:rsidRDefault="00813A19" w:rsidP="00813A19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A19" w:rsidRDefault="00813A19" w:rsidP="00813A19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A19" w:rsidRDefault="00813A19" w:rsidP="00813A19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A19" w:rsidRDefault="00813A19" w:rsidP="00813A19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1</w:t>
            </w:r>
          </w:p>
        </w:tc>
      </w:tr>
      <w:tr w:rsidR="00813A19" w:rsidRPr="006F26D9" w:rsidTr="00813A19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813A19" w:rsidRPr="0093419E" w:rsidRDefault="00813A19" w:rsidP="00813A19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3419E">
              <w:rPr>
                <w:rFonts w:ascii="Times New Roman" w:hAnsi="Times New Roman" w:cs="Times New Roman"/>
                <w:lang w:val="ru-RU"/>
              </w:rPr>
              <w:lastRenderedPageBreak/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A19" w:rsidRDefault="00813A19" w:rsidP="00813A1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A19" w:rsidRDefault="00813A19" w:rsidP="00813A19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A19" w:rsidRDefault="00813A19" w:rsidP="00813A19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A19" w:rsidRDefault="00813A19" w:rsidP="00813A19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A19" w:rsidRDefault="00813A19" w:rsidP="00813A19">
            <w:pPr>
              <w:pStyle w:val="ConsTitle"/>
              <w:jc w:val="center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eastAsia="en-US"/>
              </w:rPr>
              <w:t>2</w:t>
            </w:r>
          </w:p>
        </w:tc>
      </w:tr>
    </w:tbl>
    <w:p w:rsidR="0093419E" w:rsidRPr="0093419E" w:rsidRDefault="0093419E" w:rsidP="0093419E">
      <w:pPr>
        <w:rPr>
          <w:rFonts w:ascii="Times New Roman" w:hAnsi="Times New Roman" w:cs="Times New Roman"/>
          <w:b/>
          <w:lang w:val="ru-RU"/>
        </w:rPr>
      </w:pPr>
    </w:p>
    <w:p w:rsidR="00630B45" w:rsidRPr="00B24737" w:rsidRDefault="00630B45" w:rsidP="0093419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30B45" w:rsidRPr="00B24737" w:rsidRDefault="00630B45" w:rsidP="0093419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614CF" w:rsidRPr="00B24737" w:rsidRDefault="00E614CF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630B45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140970</wp:posOffset>
            </wp:positionV>
            <wp:extent cx="3000375" cy="2200275"/>
            <wp:effectExtent l="19050" t="0" r="9525" b="0"/>
            <wp:wrapTight wrapText="bothSides">
              <wp:wrapPolygon edited="0">
                <wp:start x="-137" y="0"/>
                <wp:lineTo x="-137" y="21506"/>
                <wp:lineTo x="21669" y="21506"/>
                <wp:lineTo x="21669" y="0"/>
                <wp:lineTo x="-137" y="0"/>
              </wp:wrapPolygon>
            </wp:wrapTight>
            <wp:docPr id="25" name="Рисунок 13" descr="Z:\Экономический отдел\Банеры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Экономический отдел\Банеры\IMG_06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140970</wp:posOffset>
            </wp:positionV>
            <wp:extent cx="2933700" cy="2200275"/>
            <wp:effectExtent l="19050" t="0" r="0" b="0"/>
            <wp:wrapTight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ight>
            <wp:docPr id="26" name="Рисунок 12" descr="D:\Загрузки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грузки\IMG_158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B08FC" w:rsidRDefault="009B08FC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B08FC" w:rsidRDefault="009B08FC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B08FC" w:rsidRDefault="009B08FC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B08FC" w:rsidRPr="009B08FC" w:rsidRDefault="009B08FC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Pr="00B24737" w:rsidRDefault="0093419E" w:rsidP="00E614CF">
      <w:pPr>
        <w:pStyle w:val="21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3419E" w:rsidRDefault="00630B45" w:rsidP="00630B4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3419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Планируемый объем муниципального долга</w:t>
      </w:r>
    </w:p>
    <w:p w:rsidR="00630B45" w:rsidRPr="00630B45" w:rsidRDefault="00630B45" w:rsidP="00630B45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341" w:type="dxa"/>
        <w:tblInd w:w="392" w:type="dxa"/>
        <w:tblLayout w:type="fixed"/>
        <w:tblLook w:val="04A0"/>
      </w:tblPr>
      <w:tblGrid>
        <w:gridCol w:w="2268"/>
        <w:gridCol w:w="1120"/>
        <w:gridCol w:w="1276"/>
        <w:gridCol w:w="992"/>
        <w:gridCol w:w="1276"/>
        <w:gridCol w:w="1134"/>
        <w:gridCol w:w="1275"/>
      </w:tblGrid>
      <w:tr w:rsidR="00BF6D58" w:rsidRPr="00BF6D58" w:rsidTr="00630B45">
        <w:trPr>
          <w:trHeight w:val="61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BF6D58" w:rsidRPr="00BF6D58" w:rsidRDefault="00BF6D58" w:rsidP="00B247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</w:t>
            </w:r>
            <w:r w:rsidR="00B2473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20</w:t>
            </w:r>
            <w:r w:rsidR="00523D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BF6D58" w:rsidRPr="00BF6D58" w:rsidRDefault="00B24737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1</w:t>
            </w:r>
            <w:r w:rsidR="00523D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BF6D58" w:rsidRPr="00BF6D58" w:rsidRDefault="00B24737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 w:rsidR="00523DB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BF6D58" w:rsidRPr="00BF6D58" w:rsidTr="00630B45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BF6D5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BF6D58" w:rsidRPr="00BF6D58" w:rsidTr="00630B45">
        <w:trPr>
          <w:trHeight w:val="53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24737" w:rsidRPr="00BF6D58" w:rsidTr="00630B45">
        <w:trPr>
          <w:trHeight w:val="6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24737" w:rsidRPr="00604F9F" w:rsidRDefault="00B24737" w:rsidP="00F100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04F9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C0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40,4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C0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5000,0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6124E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B24737" w:rsidRPr="00BF6D58" w:rsidTr="00630B45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24737" w:rsidRPr="00B24737" w:rsidRDefault="00B24737" w:rsidP="00F10015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B2473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6124E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2473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59,6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C0672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19767,0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79,8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6124E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24767,0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24737" w:rsidRPr="00B24737" w:rsidRDefault="00B24737" w:rsidP="006124E9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BF6D58" w:rsidRPr="00BF6D58" w:rsidTr="00630B45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F6D58" w:rsidRPr="00BF6D58" w:rsidRDefault="00BF6D58" w:rsidP="00F1001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24767,0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BF6D58" w:rsidRDefault="00BF6D58" w:rsidP="006124E9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BF6D58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BF6D58" w:rsidRPr="00BF6D58" w:rsidTr="00630B45">
        <w:trPr>
          <w:trHeight w:val="8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BF6D58" w:rsidRPr="00604F9F" w:rsidRDefault="00BF6D58" w:rsidP="00F10015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</w:pPr>
            <w:r w:rsidRPr="00604F9F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2F4555" w:rsidRDefault="002F4555" w:rsidP="006124E9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33,7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2F4555" w:rsidRDefault="002F4555" w:rsidP="006124E9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33,6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F6D58" w:rsidRPr="002F4555" w:rsidRDefault="002F4555" w:rsidP="006124E9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33,5</w:t>
            </w:r>
          </w:p>
        </w:tc>
      </w:tr>
    </w:tbl>
    <w:p w:rsidR="001005B4" w:rsidRDefault="001005B4" w:rsidP="00D428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D58" w:rsidRPr="00BF6D58" w:rsidRDefault="00BF6D58" w:rsidP="00A21D3D">
      <w:pPr>
        <w:rPr>
          <w:rFonts w:ascii="Times New Roman" w:hAnsi="Times New Roman" w:cs="Times New Roman"/>
          <w:sz w:val="20"/>
          <w:szCs w:val="20"/>
        </w:rPr>
      </w:pPr>
      <w:r w:rsidRPr="00BF6D58">
        <w:rPr>
          <w:rFonts w:ascii="Times New Roman" w:hAnsi="Times New Roman" w:cs="Times New Roman"/>
          <w:b/>
          <w:sz w:val="20"/>
          <w:szCs w:val="20"/>
        </w:rPr>
        <w:lastRenderedPageBreak/>
        <w:t>тыс.рублей</w:t>
      </w:r>
      <w:r w:rsidRPr="00BF6D58">
        <w:rPr>
          <w:rFonts w:ascii="Times New Roman" w:hAnsi="Times New Roman" w:cs="Times New Roman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6553200" cy="3009900"/>
            <wp:effectExtent l="19050" t="0" r="19050" b="0"/>
            <wp:docPr id="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F6D58" w:rsidRDefault="00BF6D58" w:rsidP="00BF6D58">
      <w:pPr>
        <w:pStyle w:val="aa"/>
        <w:rPr>
          <w:rFonts w:ascii="Times New Roman" w:hAnsi="Times New Roman" w:cs="Times New Roman"/>
          <w:sz w:val="20"/>
          <w:szCs w:val="20"/>
        </w:rPr>
      </w:pPr>
      <w:r w:rsidRPr="00FC69AA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9B08FC" w:rsidRDefault="009B08FC" w:rsidP="009B08FC"/>
    <w:p w:rsidR="009B08FC" w:rsidRDefault="009B08FC" w:rsidP="009B08FC"/>
    <w:p w:rsidR="009B08FC" w:rsidRPr="009B08FC" w:rsidRDefault="009B08FC" w:rsidP="009B08FC"/>
    <w:p w:rsidR="0008477A" w:rsidRDefault="0008477A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24737" w:rsidRDefault="00B24737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69AA">
        <w:rPr>
          <w:rFonts w:ascii="Times New Roman" w:hAnsi="Times New Roman" w:cs="Times New Roman"/>
          <w:b/>
          <w:sz w:val="32"/>
          <w:szCs w:val="32"/>
          <w:lang w:val="ru-RU"/>
        </w:rPr>
        <w:t>Контактная информация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04F9F" w:rsidRDefault="00E614CF" w:rsidP="00E614CF">
      <w:pPr>
        <w:pStyle w:val="ac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Адрес: </w:t>
      </w:r>
      <w:r w:rsidRPr="00604F9F">
        <w:rPr>
          <w:sz w:val="28"/>
          <w:szCs w:val="28"/>
          <w:lang w:val="ru-RU"/>
        </w:rPr>
        <w:t>413950, Саратовская область, с.Ивантеевка, ул. Советская, д. 16</w:t>
      </w:r>
    </w:p>
    <w:p w:rsidR="00E614CF" w:rsidRPr="00604F9F" w:rsidRDefault="00E614CF" w:rsidP="00E614CF">
      <w:pPr>
        <w:pStyle w:val="ac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Тел.:</w:t>
      </w:r>
      <w:r w:rsidRPr="00604F9F">
        <w:rPr>
          <w:sz w:val="28"/>
          <w:szCs w:val="28"/>
          <w:lang w:val="ru-RU"/>
        </w:rPr>
        <w:t xml:space="preserve"> 8(84579) 5-16-76</w:t>
      </w:r>
    </w:p>
    <w:p w:rsidR="00E614CF" w:rsidRPr="00604F9F" w:rsidRDefault="00E614CF" w:rsidP="00660B56">
      <w:pPr>
        <w:pStyle w:val="ac"/>
        <w:spacing w:after="0" w:line="360" w:lineRule="auto"/>
        <w:ind w:left="0"/>
        <w:rPr>
          <w:bCs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Факс:</w:t>
      </w:r>
      <w:r w:rsidRPr="00604F9F">
        <w:rPr>
          <w:sz w:val="28"/>
          <w:szCs w:val="28"/>
          <w:lang w:val="ru-RU"/>
        </w:rPr>
        <w:t xml:space="preserve"> 8(84579) 5-16-78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>График работы: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bCs/>
          <w:sz w:val="28"/>
          <w:szCs w:val="28"/>
          <w:lang w:val="ru-RU"/>
        </w:rPr>
        <w:t>понедельник-пятница: с 8-00 до 16-00</w:t>
      </w:r>
    </w:p>
    <w:p w:rsidR="00E614CF" w:rsidRPr="00604F9F" w:rsidRDefault="00E614CF" w:rsidP="00E614CF">
      <w:pPr>
        <w:pStyle w:val="ac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c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10085A">
        <w:rPr>
          <w:b/>
          <w:bCs/>
          <w:sz w:val="28"/>
          <w:szCs w:val="28"/>
          <w:lang w:val="ru-RU"/>
        </w:rPr>
        <w:t xml:space="preserve">Электронный адрес: </w:t>
      </w:r>
      <w:hyperlink r:id="rId59" w:history="1">
        <w:r w:rsidR="008C6C18" w:rsidRPr="00F46147">
          <w:rPr>
            <w:rStyle w:val="ae"/>
            <w:b/>
            <w:bCs/>
            <w:sz w:val="28"/>
            <w:szCs w:val="28"/>
          </w:rPr>
          <w:t>fo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e"/>
            <w:b/>
            <w:bCs/>
            <w:sz w:val="28"/>
            <w:szCs w:val="28"/>
          </w:rPr>
          <w:t>ivant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e"/>
            <w:b/>
            <w:bCs/>
            <w:sz w:val="28"/>
            <w:szCs w:val="28"/>
          </w:rPr>
          <w:t>mail</w:t>
        </w:r>
        <w:r w:rsidR="008C6C18" w:rsidRPr="0010085A">
          <w:rPr>
            <w:rStyle w:val="ae"/>
            <w:b/>
            <w:bCs/>
            <w:sz w:val="28"/>
            <w:szCs w:val="28"/>
            <w:lang w:val="ru-RU"/>
          </w:rPr>
          <w:t>.</w:t>
        </w:r>
        <w:r w:rsidR="008C6C18" w:rsidRPr="00F46147">
          <w:rPr>
            <w:rStyle w:val="ae"/>
            <w:b/>
            <w:bCs/>
            <w:sz w:val="28"/>
            <w:szCs w:val="28"/>
          </w:rPr>
          <w:t>ru</w:t>
        </w:r>
      </w:hyperlink>
    </w:p>
    <w:sectPr w:rsidR="00E614CF" w:rsidRPr="0010085A" w:rsidSect="004D3223">
      <w:pgSz w:w="11906" w:h="16838"/>
      <w:pgMar w:top="284" w:right="284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312" w:rsidRDefault="00995312" w:rsidP="00361A98">
      <w:pPr>
        <w:spacing w:after="0" w:line="240" w:lineRule="auto"/>
      </w:pPr>
      <w:r>
        <w:separator/>
      </w:r>
    </w:p>
  </w:endnote>
  <w:endnote w:type="continuationSeparator" w:id="0">
    <w:p w:rsidR="00995312" w:rsidRDefault="00995312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312" w:rsidRDefault="00995312" w:rsidP="00361A98">
      <w:pPr>
        <w:spacing w:after="0" w:line="240" w:lineRule="auto"/>
      </w:pPr>
      <w:r>
        <w:separator/>
      </w:r>
    </w:p>
  </w:footnote>
  <w:footnote w:type="continuationSeparator" w:id="0">
    <w:p w:rsidR="00995312" w:rsidRDefault="00995312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663E"/>
    <w:rsid w:val="000119D3"/>
    <w:rsid w:val="00011E99"/>
    <w:rsid w:val="000267C8"/>
    <w:rsid w:val="000320E8"/>
    <w:rsid w:val="000378DE"/>
    <w:rsid w:val="00043A58"/>
    <w:rsid w:val="0005010B"/>
    <w:rsid w:val="00054ACB"/>
    <w:rsid w:val="00054DF1"/>
    <w:rsid w:val="00072DDC"/>
    <w:rsid w:val="00074638"/>
    <w:rsid w:val="0008477A"/>
    <w:rsid w:val="00092784"/>
    <w:rsid w:val="000940FE"/>
    <w:rsid w:val="000A2791"/>
    <w:rsid w:val="000A2829"/>
    <w:rsid w:val="000A72C2"/>
    <w:rsid w:val="000A77C7"/>
    <w:rsid w:val="000B0034"/>
    <w:rsid w:val="000B1037"/>
    <w:rsid w:val="000B74B5"/>
    <w:rsid w:val="000C59FD"/>
    <w:rsid w:val="000C6762"/>
    <w:rsid w:val="000D0527"/>
    <w:rsid w:val="000E51C0"/>
    <w:rsid w:val="000E7FE4"/>
    <w:rsid w:val="000F214F"/>
    <w:rsid w:val="000F7642"/>
    <w:rsid w:val="001005B4"/>
    <w:rsid w:val="0010085A"/>
    <w:rsid w:val="00103096"/>
    <w:rsid w:val="0012429F"/>
    <w:rsid w:val="00131783"/>
    <w:rsid w:val="00135138"/>
    <w:rsid w:val="0013611A"/>
    <w:rsid w:val="00136AFC"/>
    <w:rsid w:val="00144DF1"/>
    <w:rsid w:val="00175DA8"/>
    <w:rsid w:val="0018598E"/>
    <w:rsid w:val="001A0B2B"/>
    <w:rsid w:val="001A5C7A"/>
    <w:rsid w:val="001B7778"/>
    <w:rsid w:val="001C521E"/>
    <w:rsid w:val="001D19CE"/>
    <w:rsid w:val="001D5195"/>
    <w:rsid w:val="001F1C16"/>
    <w:rsid w:val="001F29D5"/>
    <w:rsid w:val="001F3A18"/>
    <w:rsid w:val="001F6E18"/>
    <w:rsid w:val="001F6E86"/>
    <w:rsid w:val="00203B97"/>
    <w:rsid w:val="002049F6"/>
    <w:rsid w:val="002112A9"/>
    <w:rsid w:val="00214E89"/>
    <w:rsid w:val="0023467E"/>
    <w:rsid w:val="00243B37"/>
    <w:rsid w:val="0025526F"/>
    <w:rsid w:val="002603BE"/>
    <w:rsid w:val="0026300E"/>
    <w:rsid w:val="00272D08"/>
    <w:rsid w:val="00273A91"/>
    <w:rsid w:val="00273B80"/>
    <w:rsid w:val="00281F0E"/>
    <w:rsid w:val="002823C1"/>
    <w:rsid w:val="002828D6"/>
    <w:rsid w:val="00284AE6"/>
    <w:rsid w:val="002953B3"/>
    <w:rsid w:val="002A169D"/>
    <w:rsid w:val="002A522D"/>
    <w:rsid w:val="002B0392"/>
    <w:rsid w:val="002B2CAA"/>
    <w:rsid w:val="002B7366"/>
    <w:rsid w:val="002D3289"/>
    <w:rsid w:val="002D3592"/>
    <w:rsid w:val="002E7F69"/>
    <w:rsid w:val="002F4555"/>
    <w:rsid w:val="002F6A49"/>
    <w:rsid w:val="00303879"/>
    <w:rsid w:val="00322272"/>
    <w:rsid w:val="00334F86"/>
    <w:rsid w:val="00343B99"/>
    <w:rsid w:val="003511C8"/>
    <w:rsid w:val="00361A98"/>
    <w:rsid w:val="0036218B"/>
    <w:rsid w:val="00373D0E"/>
    <w:rsid w:val="00375C88"/>
    <w:rsid w:val="00381DE5"/>
    <w:rsid w:val="00384047"/>
    <w:rsid w:val="00384A16"/>
    <w:rsid w:val="00392B44"/>
    <w:rsid w:val="00393412"/>
    <w:rsid w:val="003A39ED"/>
    <w:rsid w:val="003A3FB6"/>
    <w:rsid w:val="003A5829"/>
    <w:rsid w:val="003A6047"/>
    <w:rsid w:val="003B41E5"/>
    <w:rsid w:val="003D0BAD"/>
    <w:rsid w:val="003E2118"/>
    <w:rsid w:val="003F2544"/>
    <w:rsid w:val="004003D8"/>
    <w:rsid w:val="004050DA"/>
    <w:rsid w:val="00415524"/>
    <w:rsid w:val="00422CD4"/>
    <w:rsid w:val="0043036A"/>
    <w:rsid w:val="0043503E"/>
    <w:rsid w:val="004414F3"/>
    <w:rsid w:val="004510A9"/>
    <w:rsid w:val="0046348D"/>
    <w:rsid w:val="004654CD"/>
    <w:rsid w:val="00470447"/>
    <w:rsid w:val="00477185"/>
    <w:rsid w:val="0049153B"/>
    <w:rsid w:val="00491BFB"/>
    <w:rsid w:val="004A331E"/>
    <w:rsid w:val="004B063B"/>
    <w:rsid w:val="004C0440"/>
    <w:rsid w:val="004C7307"/>
    <w:rsid w:val="004D0227"/>
    <w:rsid w:val="004D1A59"/>
    <w:rsid w:val="004D3223"/>
    <w:rsid w:val="004D413A"/>
    <w:rsid w:val="004E642F"/>
    <w:rsid w:val="004F2DF3"/>
    <w:rsid w:val="004F51F7"/>
    <w:rsid w:val="005066A7"/>
    <w:rsid w:val="00520484"/>
    <w:rsid w:val="005238C5"/>
    <w:rsid w:val="00523DBF"/>
    <w:rsid w:val="00525C56"/>
    <w:rsid w:val="00531E70"/>
    <w:rsid w:val="00546F06"/>
    <w:rsid w:val="00551EEC"/>
    <w:rsid w:val="00551FE4"/>
    <w:rsid w:val="00553B48"/>
    <w:rsid w:val="005564EF"/>
    <w:rsid w:val="00565A91"/>
    <w:rsid w:val="00566E51"/>
    <w:rsid w:val="00573D7E"/>
    <w:rsid w:val="00581FF8"/>
    <w:rsid w:val="00583056"/>
    <w:rsid w:val="005A157A"/>
    <w:rsid w:val="005A2088"/>
    <w:rsid w:val="005A43EA"/>
    <w:rsid w:val="005C0F10"/>
    <w:rsid w:val="005D0851"/>
    <w:rsid w:val="005D29C8"/>
    <w:rsid w:val="005D46C4"/>
    <w:rsid w:val="005E2A4C"/>
    <w:rsid w:val="005E55AD"/>
    <w:rsid w:val="005F25AC"/>
    <w:rsid w:val="00600BAC"/>
    <w:rsid w:val="00603E57"/>
    <w:rsid w:val="00604F9F"/>
    <w:rsid w:val="00605BFD"/>
    <w:rsid w:val="006124E9"/>
    <w:rsid w:val="00616097"/>
    <w:rsid w:val="006222E2"/>
    <w:rsid w:val="006225B3"/>
    <w:rsid w:val="00626E7F"/>
    <w:rsid w:val="00627950"/>
    <w:rsid w:val="00630B45"/>
    <w:rsid w:val="00631D9E"/>
    <w:rsid w:val="00636F15"/>
    <w:rsid w:val="00643396"/>
    <w:rsid w:val="006454DF"/>
    <w:rsid w:val="00650855"/>
    <w:rsid w:val="00655F10"/>
    <w:rsid w:val="00660B56"/>
    <w:rsid w:val="00666F62"/>
    <w:rsid w:val="006750C1"/>
    <w:rsid w:val="00682541"/>
    <w:rsid w:val="00683A1E"/>
    <w:rsid w:val="00687BBF"/>
    <w:rsid w:val="006922D3"/>
    <w:rsid w:val="00694447"/>
    <w:rsid w:val="006A5100"/>
    <w:rsid w:val="006A5F3C"/>
    <w:rsid w:val="006B720E"/>
    <w:rsid w:val="006C083F"/>
    <w:rsid w:val="006C1B01"/>
    <w:rsid w:val="006C5289"/>
    <w:rsid w:val="006D1B74"/>
    <w:rsid w:val="006D4A92"/>
    <w:rsid w:val="006D6802"/>
    <w:rsid w:val="006E03F1"/>
    <w:rsid w:val="006E40EA"/>
    <w:rsid w:val="006F26D9"/>
    <w:rsid w:val="006F49EF"/>
    <w:rsid w:val="0070405F"/>
    <w:rsid w:val="007075E9"/>
    <w:rsid w:val="00717F6E"/>
    <w:rsid w:val="00722E2C"/>
    <w:rsid w:val="00731448"/>
    <w:rsid w:val="00746FF2"/>
    <w:rsid w:val="0076426E"/>
    <w:rsid w:val="007650DE"/>
    <w:rsid w:val="00766593"/>
    <w:rsid w:val="00785FD9"/>
    <w:rsid w:val="007867C1"/>
    <w:rsid w:val="00793995"/>
    <w:rsid w:val="00794D07"/>
    <w:rsid w:val="007966CF"/>
    <w:rsid w:val="007A052F"/>
    <w:rsid w:val="007A078E"/>
    <w:rsid w:val="007A2AA2"/>
    <w:rsid w:val="007A593F"/>
    <w:rsid w:val="007B0B9F"/>
    <w:rsid w:val="007B3B35"/>
    <w:rsid w:val="007B795B"/>
    <w:rsid w:val="007C40D5"/>
    <w:rsid w:val="007D2B0E"/>
    <w:rsid w:val="007D317C"/>
    <w:rsid w:val="007E11FB"/>
    <w:rsid w:val="007E13B5"/>
    <w:rsid w:val="007E6E19"/>
    <w:rsid w:val="007F2D09"/>
    <w:rsid w:val="007F420B"/>
    <w:rsid w:val="007F7810"/>
    <w:rsid w:val="00800FF1"/>
    <w:rsid w:val="00813A19"/>
    <w:rsid w:val="00827DF2"/>
    <w:rsid w:val="0083695C"/>
    <w:rsid w:val="00840100"/>
    <w:rsid w:val="00844E1C"/>
    <w:rsid w:val="00861CA1"/>
    <w:rsid w:val="00874D6A"/>
    <w:rsid w:val="00875686"/>
    <w:rsid w:val="008839BD"/>
    <w:rsid w:val="00885C59"/>
    <w:rsid w:val="00886DC4"/>
    <w:rsid w:val="008943B1"/>
    <w:rsid w:val="008A41B9"/>
    <w:rsid w:val="008B592C"/>
    <w:rsid w:val="008C0201"/>
    <w:rsid w:val="008C267F"/>
    <w:rsid w:val="008C4DB1"/>
    <w:rsid w:val="008C68B2"/>
    <w:rsid w:val="008C6C18"/>
    <w:rsid w:val="008C6C1F"/>
    <w:rsid w:val="008D4703"/>
    <w:rsid w:val="008F27B6"/>
    <w:rsid w:val="009102F6"/>
    <w:rsid w:val="00911C43"/>
    <w:rsid w:val="0091215E"/>
    <w:rsid w:val="00913C92"/>
    <w:rsid w:val="009210CB"/>
    <w:rsid w:val="00926CDC"/>
    <w:rsid w:val="009312CE"/>
    <w:rsid w:val="0093419E"/>
    <w:rsid w:val="009400E6"/>
    <w:rsid w:val="00945DF4"/>
    <w:rsid w:val="009521EC"/>
    <w:rsid w:val="00954A6A"/>
    <w:rsid w:val="009550CC"/>
    <w:rsid w:val="0098221A"/>
    <w:rsid w:val="009823EB"/>
    <w:rsid w:val="00993F19"/>
    <w:rsid w:val="00994EC3"/>
    <w:rsid w:val="00995312"/>
    <w:rsid w:val="009A0C0A"/>
    <w:rsid w:val="009A5820"/>
    <w:rsid w:val="009A5BB0"/>
    <w:rsid w:val="009B08FC"/>
    <w:rsid w:val="009B472F"/>
    <w:rsid w:val="009B6D15"/>
    <w:rsid w:val="009C0931"/>
    <w:rsid w:val="009D05FE"/>
    <w:rsid w:val="009D1508"/>
    <w:rsid w:val="009E5DF1"/>
    <w:rsid w:val="009F7687"/>
    <w:rsid w:val="00A05C9C"/>
    <w:rsid w:val="00A16C44"/>
    <w:rsid w:val="00A21D3D"/>
    <w:rsid w:val="00A23E52"/>
    <w:rsid w:val="00A263A3"/>
    <w:rsid w:val="00A30D6F"/>
    <w:rsid w:val="00A43C43"/>
    <w:rsid w:val="00A522AE"/>
    <w:rsid w:val="00A523B1"/>
    <w:rsid w:val="00A66337"/>
    <w:rsid w:val="00A72832"/>
    <w:rsid w:val="00A742CA"/>
    <w:rsid w:val="00A75DEB"/>
    <w:rsid w:val="00A76E80"/>
    <w:rsid w:val="00A806EA"/>
    <w:rsid w:val="00AA6C3F"/>
    <w:rsid w:val="00AA70C0"/>
    <w:rsid w:val="00AB1BB9"/>
    <w:rsid w:val="00AD4A2C"/>
    <w:rsid w:val="00AE0F0E"/>
    <w:rsid w:val="00AE3F79"/>
    <w:rsid w:val="00AF1231"/>
    <w:rsid w:val="00B223F6"/>
    <w:rsid w:val="00B23E79"/>
    <w:rsid w:val="00B24737"/>
    <w:rsid w:val="00B27D6C"/>
    <w:rsid w:val="00B35DB5"/>
    <w:rsid w:val="00B37612"/>
    <w:rsid w:val="00B40520"/>
    <w:rsid w:val="00B41F2B"/>
    <w:rsid w:val="00B43723"/>
    <w:rsid w:val="00B4583B"/>
    <w:rsid w:val="00B80C81"/>
    <w:rsid w:val="00B84919"/>
    <w:rsid w:val="00B876B6"/>
    <w:rsid w:val="00B92F0A"/>
    <w:rsid w:val="00B93CB6"/>
    <w:rsid w:val="00B96825"/>
    <w:rsid w:val="00BA2A02"/>
    <w:rsid w:val="00BA5812"/>
    <w:rsid w:val="00BB3290"/>
    <w:rsid w:val="00BC294D"/>
    <w:rsid w:val="00BC6092"/>
    <w:rsid w:val="00BC61F2"/>
    <w:rsid w:val="00BE1E59"/>
    <w:rsid w:val="00BE2D3A"/>
    <w:rsid w:val="00BE2E38"/>
    <w:rsid w:val="00BE3AE2"/>
    <w:rsid w:val="00BF6D58"/>
    <w:rsid w:val="00BF74E5"/>
    <w:rsid w:val="00C00667"/>
    <w:rsid w:val="00C0672A"/>
    <w:rsid w:val="00C10F15"/>
    <w:rsid w:val="00C15295"/>
    <w:rsid w:val="00C26637"/>
    <w:rsid w:val="00C30575"/>
    <w:rsid w:val="00C35413"/>
    <w:rsid w:val="00C467BF"/>
    <w:rsid w:val="00C500FD"/>
    <w:rsid w:val="00C548E7"/>
    <w:rsid w:val="00C54C1F"/>
    <w:rsid w:val="00C5560B"/>
    <w:rsid w:val="00C5741F"/>
    <w:rsid w:val="00C7423B"/>
    <w:rsid w:val="00C74323"/>
    <w:rsid w:val="00C814A8"/>
    <w:rsid w:val="00C906E2"/>
    <w:rsid w:val="00CA4180"/>
    <w:rsid w:val="00CB0870"/>
    <w:rsid w:val="00CB69C9"/>
    <w:rsid w:val="00CC0423"/>
    <w:rsid w:val="00CC6ECE"/>
    <w:rsid w:val="00CD554E"/>
    <w:rsid w:val="00CE6658"/>
    <w:rsid w:val="00CF11D0"/>
    <w:rsid w:val="00CF137D"/>
    <w:rsid w:val="00D006F9"/>
    <w:rsid w:val="00D04F3A"/>
    <w:rsid w:val="00D10A16"/>
    <w:rsid w:val="00D26603"/>
    <w:rsid w:val="00D26737"/>
    <w:rsid w:val="00D30F05"/>
    <w:rsid w:val="00D350E8"/>
    <w:rsid w:val="00D35BBD"/>
    <w:rsid w:val="00D37805"/>
    <w:rsid w:val="00D428CA"/>
    <w:rsid w:val="00D56DA0"/>
    <w:rsid w:val="00D62911"/>
    <w:rsid w:val="00D6365E"/>
    <w:rsid w:val="00D63E7C"/>
    <w:rsid w:val="00D641ED"/>
    <w:rsid w:val="00D72435"/>
    <w:rsid w:val="00D94728"/>
    <w:rsid w:val="00DB3248"/>
    <w:rsid w:val="00DB443E"/>
    <w:rsid w:val="00DB6304"/>
    <w:rsid w:val="00DC6823"/>
    <w:rsid w:val="00DD02EC"/>
    <w:rsid w:val="00DE7A8F"/>
    <w:rsid w:val="00DF1156"/>
    <w:rsid w:val="00DF77D0"/>
    <w:rsid w:val="00E028FB"/>
    <w:rsid w:val="00E0710D"/>
    <w:rsid w:val="00E33771"/>
    <w:rsid w:val="00E50D9C"/>
    <w:rsid w:val="00E57660"/>
    <w:rsid w:val="00E614CF"/>
    <w:rsid w:val="00E666DF"/>
    <w:rsid w:val="00E6737E"/>
    <w:rsid w:val="00E7576B"/>
    <w:rsid w:val="00E81A0A"/>
    <w:rsid w:val="00E84661"/>
    <w:rsid w:val="00EA6C05"/>
    <w:rsid w:val="00EA6E01"/>
    <w:rsid w:val="00EB2605"/>
    <w:rsid w:val="00EB38C9"/>
    <w:rsid w:val="00EB5928"/>
    <w:rsid w:val="00ED5D13"/>
    <w:rsid w:val="00EE28B8"/>
    <w:rsid w:val="00EE7879"/>
    <w:rsid w:val="00F10015"/>
    <w:rsid w:val="00F276EA"/>
    <w:rsid w:val="00F37CD4"/>
    <w:rsid w:val="00F60813"/>
    <w:rsid w:val="00F7297A"/>
    <w:rsid w:val="00F87DAF"/>
    <w:rsid w:val="00FB78CD"/>
    <w:rsid w:val="00FC459D"/>
    <w:rsid w:val="00FC69AA"/>
    <w:rsid w:val="00FC6EA7"/>
    <w:rsid w:val="00FD1180"/>
    <w:rsid w:val="00FD22F4"/>
    <w:rsid w:val="00FE3BDA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B3"/>
  </w:style>
  <w:style w:type="paragraph" w:styleId="1">
    <w:name w:val="heading 1"/>
    <w:basedOn w:val="a"/>
    <w:next w:val="a"/>
    <w:link w:val="10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61A98"/>
  </w:style>
  <w:style w:type="paragraph" w:styleId="a5">
    <w:name w:val="footer"/>
    <w:basedOn w:val="a"/>
    <w:link w:val="a6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61A98"/>
  </w:style>
  <w:style w:type="paragraph" w:styleId="a7">
    <w:name w:val="Balloon Text"/>
    <w:basedOn w:val="a"/>
    <w:link w:val="a8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614CF"/>
    <w:rPr>
      <w:rFonts w:ascii="Calibri" w:eastAsia="Calibri" w:hAnsi="Calibri" w:cs="Calibri"/>
    </w:rPr>
  </w:style>
  <w:style w:type="paragraph" w:styleId="ab">
    <w:name w:val="Normal (Web)"/>
    <w:basedOn w:val="a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Основной текст 1,Нумерованный список !!,Надин стиль,Основной текст без отступа"/>
    <w:basedOn w:val="a"/>
    <w:link w:val="ad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c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E614CF"/>
    <w:rPr>
      <w:color w:val="0000FF"/>
      <w:u w:val="single"/>
    </w:rPr>
  </w:style>
  <w:style w:type="paragraph" w:styleId="af">
    <w:name w:val="No Spacing"/>
    <w:link w:val="af0"/>
    <w:uiPriority w:val="99"/>
    <w:qFormat/>
    <w:rsid w:val="006225B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1">
    <w:name w:val="Прижатый влево"/>
    <w:basedOn w:val="a"/>
    <w:next w:val="a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6225B3"/>
    <w:pPr>
      <w:ind w:left="720"/>
      <w:contextualSpacing/>
    </w:pPr>
  </w:style>
  <w:style w:type="character" w:customStyle="1" w:styleId="af0">
    <w:name w:val="Без интервала Знак"/>
    <w:basedOn w:val="a0"/>
    <w:link w:val="af"/>
    <w:uiPriority w:val="99"/>
    <w:locked/>
    <w:rsid w:val="006F26D9"/>
  </w:style>
  <w:style w:type="character" w:customStyle="1" w:styleId="20">
    <w:name w:val="Заголовок 2 Знак"/>
    <w:basedOn w:val="a0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Title"/>
    <w:basedOn w:val="a"/>
    <w:next w:val="a"/>
    <w:link w:val="af4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uiPriority w:val="22"/>
    <w:qFormat/>
    <w:rsid w:val="006225B3"/>
    <w:rPr>
      <w:b/>
      <w:bCs/>
    </w:rPr>
  </w:style>
  <w:style w:type="character" w:styleId="af8">
    <w:name w:val="Emphasis"/>
    <w:basedOn w:val="a0"/>
    <w:uiPriority w:val="20"/>
    <w:qFormat/>
    <w:rsid w:val="006225B3"/>
    <w:rPr>
      <w:i/>
      <w:iCs/>
    </w:rPr>
  </w:style>
  <w:style w:type="paragraph" w:styleId="23">
    <w:name w:val="Quote"/>
    <w:basedOn w:val="a"/>
    <w:next w:val="a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6225B3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6225B3"/>
    <w:rPr>
      <w:b/>
      <w:bCs/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6225B3"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sid w:val="006225B3"/>
    <w:rPr>
      <w:b/>
      <w:bCs/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6225B3"/>
    <w:rPr>
      <w:smallCaps/>
      <w:color w:val="C0504D" w:themeColor="accent2"/>
      <w:u w:val="single"/>
    </w:rPr>
  </w:style>
  <w:style w:type="character" w:styleId="afe">
    <w:name w:val="Intense Reference"/>
    <w:basedOn w:val="a0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0"/>
    <w:uiPriority w:val="33"/>
    <w:qFormat/>
    <w:rsid w:val="006225B3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6225B3"/>
    <w:pPr>
      <w:outlineLvl w:val="9"/>
    </w:pPr>
  </w:style>
  <w:style w:type="character" w:customStyle="1" w:styleId="11">
    <w:name w:val="Заголовок №1_"/>
    <w:basedOn w:val="a0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">
    <w:name w:val="Заголовок №1"/>
    <w:basedOn w:val="11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0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3">
    <w:name w:val="Стиль 1."/>
    <w:basedOn w:val="a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1">
    <w:name w:val="Нормальный (таблица)"/>
    <w:basedOn w:val="a"/>
    <w:next w:val="a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3.jpeg"/><Relationship Id="rId53" Type="http://schemas.openxmlformats.org/officeDocument/2006/relationships/image" Target="media/image31.png"/><Relationship Id="rId58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52" Type="http://schemas.openxmlformats.org/officeDocument/2006/relationships/image" Target="media/image30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3.png"/><Relationship Id="rId30" Type="http://schemas.openxmlformats.org/officeDocument/2006/relationships/oleObject" Target="embeddings/oleObject5.bin"/><Relationship Id="rId35" Type="http://schemas.openxmlformats.org/officeDocument/2006/relationships/image" Target="media/image17.pn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9.bin"/><Relationship Id="rId46" Type="http://schemas.openxmlformats.org/officeDocument/2006/relationships/image" Target="media/image24.jpeg"/><Relationship Id="rId59" Type="http://schemas.openxmlformats.org/officeDocument/2006/relationships/hyperlink" Target="mailto:fo10ivant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8677"/>
          <c:y val="0.11357695110658235"/>
          <c:w val="0.65919057990091667"/>
          <c:h val="0.6128588101852657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80.3</c:v>
                </c:pt>
                <c:pt idx="1">
                  <c:v>81.7</c:v>
                </c:pt>
                <c:pt idx="2">
                  <c:v>78.900000000000006</c:v>
                </c:pt>
                <c:pt idx="3">
                  <c:v>74.2</c:v>
                </c:pt>
                <c:pt idx="4" formatCode="0.0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10.3</c:v>
                </c:pt>
                <c:pt idx="1">
                  <c:v>10</c:v>
                </c:pt>
                <c:pt idx="2" formatCode="General">
                  <c:v>11.9</c:v>
                </c:pt>
                <c:pt idx="3" formatCode="General">
                  <c:v>14.5</c:v>
                </c:pt>
                <c:pt idx="4" formatCode="General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3.4</c:v>
                </c:pt>
                <c:pt idx="1">
                  <c:v>3.2</c:v>
                </c:pt>
                <c:pt idx="2">
                  <c:v>4.0999999999999996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3.6</c:v>
                </c:pt>
                <c:pt idx="1">
                  <c:v>3.1</c:v>
                </c:pt>
                <c:pt idx="2">
                  <c:v>3.5</c:v>
                </c:pt>
                <c:pt idx="3">
                  <c:v>4.4000000000000004</c:v>
                </c:pt>
                <c:pt idx="4">
                  <c:v>4.3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2.4</c:v>
                </c:pt>
                <c:pt idx="1">
                  <c:v>2</c:v>
                </c:pt>
                <c:pt idx="2">
                  <c:v>1.6</c:v>
                </c:pt>
                <c:pt idx="3">
                  <c:v>1.9</c:v>
                </c:pt>
                <c:pt idx="4">
                  <c:v>1.9</c:v>
                </c:pt>
              </c:numCache>
            </c:numRef>
          </c:val>
        </c:ser>
        <c:shape val="cylinder"/>
        <c:axId val="78284672"/>
        <c:axId val="78286208"/>
        <c:axId val="0"/>
      </c:bar3DChart>
      <c:catAx>
        <c:axId val="78284672"/>
        <c:scaling>
          <c:orientation val="minMax"/>
        </c:scaling>
        <c:axPos val="b"/>
        <c:numFmt formatCode="General" sourceLinked="1"/>
        <c:majorTickMark val="none"/>
        <c:tickLblPos val="nextTo"/>
        <c:crossAx val="78286208"/>
        <c:crosses val="autoZero"/>
        <c:auto val="1"/>
        <c:lblAlgn val="ctr"/>
        <c:lblOffset val="100"/>
      </c:catAx>
      <c:valAx>
        <c:axId val="78286208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crossAx val="7828467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6.5871287365675033E-2"/>
          <c:y val="3.273809523809524E-2"/>
          <c:w val="0.91183894566370693"/>
          <c:h val="0.8544518653918260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2017г. отчет</c:v>
                </c:pt>
                <c:pt idx="1">
                  <c:v>2018г. оценка</c:v>
                </c:pt>
                <c:pt idx="2">
                  <c:v>2019г. проект</c:v>
                </c:pt>
                <c:pt idx="3">
                  <c:v>2020г. прект</c:v>
                </c:pt>
                <c:pt idx="4">
                  <c:v>2021г.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5</c:v>
                </c:pt>
                <c:pt idx="4" formatCode="0.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2017г. отчет</c:v>
                </c:pt>
                <c:pt idx="1">
                  <c:v>2018г. оценка</c:v>
                </c:pt>
                <c:pt idx="2">
                  <c:v>2019г. проект</c:v>
                </c:pt>
                <c:pt idx="3">
                  <c:v>2020г. прект</c:v>
                </c:pt>
                <c:pt idx="4">
                  <c:v>2021г.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0.60000000000000042</c:v>
                </c:pt>
                <c:pt idx="1">
                  <c:v>0.5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2017г. отчет</c:v>
                </c:pt>
                <c:pt idx="1">
                  <c:v>2018г. оценка</c:v>
                </c:pt>
                <c:pt idx="2">
                  <c:v>2019г. проект</c:v>
                </c:pt>
                <c:pt idx="3">
                  <c:v>2020г. прект</c:v>
                </c:pt>
                <c:pt idx="4">
                  <c:v>2021г.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20.399999999999999</c:v>
                </c:pt>
                <c:pt idx="1">
                  <c:v>21.8</c:v>
                </c:pt>
                <c:pt idx="2">
                  <c:v>20.100000000000001</c:v>
                </c:pt>
                <c:pt idx="3">
                  <c:v>15.3</c:v>
                </c:pt>
                <c:pt idx="4">
                  <c:v>16.100000000000001</c:v>
                </c:pt>
              </c:numCache>
            </c:numRef>
          </c:val>
        </c:ser>
        <c:dLbls>
          <c:showVal val="1"/>
        </c:dLbls>
        <c:gapWidth val="75"/>
        <c:shape val="cylinder"/>
        <c:axId val="78808960"/>
        <c:axId val="78810496"/>
        <c:axId val="0"/>
      </c:bar3DChart>
      <c:catAx>
        <c:axId val="78808960"/>
        <c:scaling>
          <c:orientation val="minMax"/>
        </c:scaling>
        <c:axPos val="b"/>
        <c:numFmt formatCode="General" sourceLinked="1"/>
        <c:majorTickMark val="none"/>
        <c:tickLblPos val="nextTo"/>
        <c:crossAx val="78810496"/>
        <c:crosses val="autoZero"/>
        <c:auto val="1"/>
        <c:lblAlgn val="ctr"/>
        <c:lblOffset val="100"/>
      </c:catAx>
      <c:valAx>
        <c:axId val="78810496"/>
        <c:scaling>
          <c:orientation val="minMax"/>
        </c:scaling>
        <c:axPos val="l"/>
        <c:numFmt formatCode="#,##0.0" sourceLinked="0"/>
        <c:majorTickMark val="none"/>
        <c:tickLblPos val="nextTo"/>
        <c:crossAx val="78808960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9.3000000000000007</c:v>
                </c:pt>
                <c:pt idx="1">
                  <c:v>11.1</c:v>
                </c:pt>
                <c:pt idx="2">
                  <c:v>8</c:v>
                </c:pt>
                <c:pt idx="3">
                  <c:v>5</c:v>
                </c:pt>
                <c:pt idx="4" formatCode="0.0">
                  <c:v>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4.3</c:v>
                </c:pt>
                <c:pt idx="1">
                  <c:v>5</c:v>
                </c:pt>
                <c:pt idx="2">
                  <c:v>5.6</c:v>
                </c:pt>
                <c:pt idx="3">
                  <c:v>5.2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69.099999999999994</c:v>
                </c:pt>
                <c:pt idx="1">
                  <c:v>66.2</c:v>
                </c:pt>
                <c:pt idx="2">
                  <c:v>71.599999999999994</c:v>
                </c:pt>
                <c:pt idx="3">
                  <c:v>79.400000000000006</c:v>
                </c:pt>
                <c:pt idx="4">
                  <c:v>80.7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13.6</c:v>
                </c:pt>
                <c:pt idx="1">
                  <c:v>14.2</c:v>
                </c:pt>
                <c:pt idx="2">
                  <c:v>11.4</c:v>
                </c:pt>
                <c:pt idx="3">
                  <c:v>7.9</c:v>
                </c:pt>
                <c:pt idx="4">
                  <c:v>7.3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1.6</c:v>
                </c:pt>
                <c:pt idx="2">
                  <c:v>1.8</c:v>
                </c:pt>
                <c:pt idx="3">
                  <c:v>1.5</c:v>
                </c:pt>
                <c:pt idx="4">
                  <c:v>1.3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 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1.3</c:v>
                </c:pt>
                <c:pt idx="1">
                  <c:v>1.4</c:v>
                </c:pt>
                <c:pt idx="2">
                  <c:v>1.2</c:v>
                </c:pt>
                <c:pt idx="3">
                  <c:v>0.60000000000000064</c:v>
                </c:pt>
                <c:pt idx="4">
                  <c:v>0.60000000000000064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hape val="box"/>
        <c:axId val="79246848"/>
        <c:axId val="79248384"/>
        <c:axId val="0"/>
      </c:bar3DChart>
      <c:catAx>
        <c:axId val="79246848"/>
        <c:scaling>
          <c:orientation val="minMax"/>
        </c:scaling>
        <c:axPos val="b"/>
        <c:numFmt formatCode="General" sourceLinked="1"/>
        <c:tickLblPos val="nextTo"/>
        <c:crossAx val="79248384"/>
        <c:crosses val="autoZero"/>
        <c:auto val="1"/>
        <c:lblAlgn val="ctr"/>
        <c:lblOffset val="100"/>
      </c:catAx>
      <c:valAx>
        <c:axId val="79248384"/>
        <c:scaling>
          <c:orientation val="minMax"/>
        </c:scaling>
        <c:axPos val="l"/>
        <c:majorGridlines/>
        <c:numFmt formatCode="General" sourceLinked="1"/>
        <c:tickLblPos val="nextTo"/>
        <c:crossAx val="79246848"/>
        <c:crosses val="autoZero"/>
        <c:crossBetween val="between"/>
      </c:valAx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6493256648929816"/>
          <c:y val="3.5982948939893192E-2"/>
          <c:w val="0.33749475304658288"/>
          <c:h val="0.93462370395190009"/>
        </c:manualLayout>
      </c:layout>
      <c:spPr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20.69</c:v>
                </c:pt>
                <c:pt idx="1">
                  <c:v>13.41</c:v>
                </c:pt>
                <c:pt idx="2">
                  <c:v>9.9700000000000006</c:v>
                </c:pt>
                <c:pt idx="3">
                  <c:v>3.21</c:v>
                </c:pt>
                <c:pt idx="4">
                  <c:v>3.06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17190.43</c:v>
                </c:pt>
                <c:pt idx="1">
                  <c:v>0</c:v>
                </c:pt>
                <c:pt idx="2">
                  <c:v>18218.68999999997</c:v>
                </c:pt>
                <c:pt idx="3">
                  <c:v>16477.7</c:v>
                </c:pt>
                <c:pt idx="4">
                  <c:v>17341.809999999969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3392.7</c:v>
                </c:pt>
                <c:pt idx="1">
                  <c:v>3771.08</c:v>
                </c:pt>
                <c:pt idx="2">
                  <c:v>2907.08</c:v>
                </c:pt>
                <c:pt idx="3">
                  <c:v>1646.29</c:v>
                </c:pt>
                <c:pt idx="4">
                  <c:v>1573.8899999999999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498.33</c:v>
                </c:pt>
                <c:pt idx="1">
                  <c:v>410.16</c:v>
                </c:pt>
                <c:pt idx="2">
                  <c:v>473.13</c:v>
                </c:pt>
                <c:pt idx="3">
                  <c:v>303.12</c:v>
                </c:pt>
                <c:pt idx="4">
                  <c:v>288.27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322.67</c:v>
                </c:pt>
                <c:pt idx="1">
                  <c:v>370.15000000000032</c:v>
                </c:pt>
                <c:pt idx="2">
                  <c:v>290</c:v>
                </c:pt>
                <c:pt idx="3">
                  <c:v>132.72</c:v>
                </c:pt>
                <c:pt idx="4">
                  <c:v>129.33000000000001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  <c:pt idx="3">
                  <c:v>2020г</c:v>
                </c:pt>
                <c:pt idx="4">
                  <c:v>2021г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1519.37</c:v>
                </c:pt>
                <c:pt idx="1">
                  <c:v>1619.1799999999998</c:v>
                </c:pt>
                <c:pt idx="2">
                  <c:v>1339.21</c:v>
                </c:pt>
                <c:pt idx="3">
                  <c:v>781.78000000000054</c:v>
                </c:pt>
                <c:pt idx="4">
                  <c:v>777.81</c:v>
                </c:pt>
              </c:numCache>
            </c:numRef>
          </c:val>
        </c:ser>
        <c:gapWidth val="59"/>
        <c:axId val="79187328"/>
        <c:axId val="79205504"/>
      </c:barChart>
      <c:catAx>
        <c:axId val="791873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79205504"/>
        <c:crosses val="autoZero"/>
        <c:auto val="1"/>
        <c:lblAlgn val="ctr"/>
        <c:lblOffset val="100"/>
      </c:catAx>
      <c:valAx>
        <c:axId val="79205504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9187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982480996103864"/>
          <c:y val="0"/>
          <c:w val="0.33633435958913438"/>
          <c:h val="0.9852728646307935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 год (отчет)</c:v>
                </c:pt>
                <c:pt idx="1">
                  <c:v>2018 год (оценка)</c:v>
                </c:pt>
                <c:pt idx="2">
                  <c:v>2019 год (прогноз) </c:v>
                </c:pt>
                <c:pt idx="3">
                  <c:v>2020 год(прогноз) </c:v>
                </c:pt>
                <c:pt idx="4">
                  <c:v>2021 год (прогноз)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24767</c:v>
                </c:pt>
                <c:pt idx="1">
                  <c:v>24767</c:v>
                </c:pt>
                <c:pt idx="2">
                  <c:v>10000</c:v>
                </c:pt>
                <c:pt idx="3" formatCode="0.0">
                  <c:v>5000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2017 год (отчет)</c:v>
                </c:pt>
                <c:pt idx="1">
                  <c:v>2018 год (оценка)</c:v>
                </c:pt>
                <c:pt idx="2">
                  <c:v>2019 год (прогноз) </c:v>
                </c:pt>
                <c:pt idx="3">
                  <c:v>2020 год(прогноз) </c:v>
                </c:pt>
                <c:pt idx="4">
                  <c:v>2021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14767</c:v>
                </c:pt>
                <c:pt idx="3">
                  <c:v>19767</c:v>
                </c:pt>
                <c:pt idx="4">
                  <c:v>24767</c:v>
                </c:pt>
              </c:numCache>
            </c:numRef>
          </c:val>
        </c:ser>
        <c:gapWidth val="75"/>
        <c:overlap val="-25"/>
        <c:axId val="79491456"/>
        <c:axId val="79492992"/>
      </c:barChart>
      <c:catAx>
        <c:axId val="79491456"/>
        <c:scaling>
          <c:orientation val="minMax"/>
        </c:scaling>
        <c:axPos val="b"/>
        <c:numFmt formatCode="General" sourceLinked="1"/>
        <c:majorTickMark val="none"/>
        <c:tickLblPos val="nextTo"/>
        <c:crossAx val="79492992"/>
        <c:crosses val="autoZero"/>
        <c:auto val="1"/>
        <c:lblAlgn val="ctr"/>
        <c:lblOffset val="100"/>
      </c:catAx>
      <c:valAx>
        <c:axId val="79492992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9525">
            <a:noFill/>
          </a:ln>
        </c:spPr>
        <c:crossAx val="79491456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84916E26-9EC0-44B5-B732-1C5B012E4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3052</TotalTime>
  <Pages>33</Pages>
  <Words>7308</Words>
  <Characters>41658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48869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Ignateva</cp:lastModifiedBy>
  <cp:revision>186</cp:revision>
  <cp:lastPrinted>2017-12-12T05:55:00Z</cp:lastPrinted>
  <dcterms:created xsi:type="dcterms:W3CDTF">2016-11-30T10:17:00Z</dcterms:created>
  <dcterms:modified xsi:type="dcterms:W3CDTF">2018-11-15T11:53:00Z</dcterms:modified>
</cp:coreProperties>
</file>