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E7" w:rsidRDefault="001C2EE7" w:rsidP="001C2EE7">
      <w:pPr>
        <w:pStyle w:val="Oaenoaieoiaioa"/>
        <w:ind w:firstLine="0"/>
        <w:jc w:val="center"/>
        <w:rPr>
          <w:b/>
          <w:bCs/>
          <w:sz w:val="32"/>
          <w:szCs w:val="32"/>
        </w:rPr>
      </w:pPr>
      <w:r>
        <w:rPr>
          <w:b/>
          <w:bCs/>
          <w:sz w:val="32"/>
          <w:szCs w:val="32"/>
        </w:rPr>
        <w:t>ИВАНТЕЕВСКОЕ РАЙОННОЕ СОБРАНИЕ</w:t>
      </w:r>
    </w:p>
    <w:p w:rsidR="001C2EE7" w:rsidRDefault="001C2EE7" w:rsidP="001C2EE7">
      <w:pPr>
        <w:pStyle w:val="Oaenoaieoiaioa"/>
        <w:ind w:firstLine="0"/>
        <w:jc w:val="center"/>
        <w:rPr>
          <w:b/>
          <w:bCs/>
          <w:sz w:val="32"/>
          <w:szCs w:val="32"/>
        </w:rPr>
      </w:pPr>
      <w:r>
        <w:rPr>
          <w:b/>
          <w:bCs/>
          <w:sz w:val="32"/>
          <w:szCs w:val="32"/>
        </w:rPr>
        <w:t>ИВАНТЕЕВСКОГО МУНИЦИПАЛЬНОГО РАЙОНА</w:t>
      </w:r>
    </w:p>
    <w:p w:rsidR="001C2EE7" w:rsidRDefault="001C2EE7" w:rsidP="001C2EE7">
      <w:pPr>
        <w:pStyle w:val="Oaenoaieoiaioa"/>
        <w:ind w:firstLine="0"/>
        <w:jc w:val="center"/>
        <w:rPr>
          <w:b/>
          <w:bCs/>
          <w:sz w:val="32"/>
          <w:szCs w:val="32"/>
        </w:rPr>
      </w:pPr>
      <w:r>
        <w:rPr>
          <w:b/>
          <w:bCs/>
          <w:sz w:val="32"/>
          <w:szCs w:val="32"/>
        </w:rPr>
        <w:t>САРАТОВСКОЙ ОБЛАСТИ</w:t>
      </w:r>
    </w:p>
    <w:p w:rsidR="001C2EE7" w:rsidRDefault="001C2EE7" w:rsidP="001C2EE7">
      <w:pPr>
        <w:pStyle w:val="Oaenoaieoiaioa"/>
        <w:ind w:firstLine="0"/>
        <w:jc w:val="center"/>
        <w:rPr>
          <w:b/>
          <w:bCs/>
          <w:sz w:val="32"/>
          <w:szCs w:val="32"/>
        </w:rPr>
      </w:pPr>
    </w:p>
    <w:p w:rsidR="001C2EE7" w:rsidRDefault="000C370E" w:rsidP="001C2EE7">
      <w:pPr>
        <w:pStyle w:val="Oaenoaieoiaioa"/>
        <w:ind w:firstLine="0"/>
        <w:jc w:val="center"/>
        <w:rPr>
          <w:b/>
          <w:bCs/>
        </w:rPr>
      </w:pPr>
      <w:r>
        <w:rPr>
          <w:b/>
          <w:bCs/>
        </w:rPr>
        <w:t>Двенадцатое</w:t>
      </w:r>
      <w:r w:rsidR="00C11025">
        <w:rPr>
          <w:b/>
          <w:bCs/>
        </w:rPr>
        <w:t xml:space="preserve"> </w:t>
      </w:r>
      <w:r w:rsidR="001C2EE7">
        <w:rPr>
          <w:b/>
          <w:bCs/>
        </w:rPr>
        <w:t>заседание пятого созыва</w:t>
      </w:r>
    </w:p>
    <w:p w:rsidR="001C2EE7" w:rsidRPr="00C11025" w:rsidRDefault="001C2EE7" w:rsidP="001C2EE7">
      <w:pPr>
        <w:pStyle w:val="Oaenoaieoiaioa"/>
        <w:tabs>
          <w:tab w:val="left" w:pos="7720"/>
          <w:tab w:val="right" w:pos="9355"/>
        </w:tabs>
        <w:ind w:firstLine="0"/>
        <w:jc w:val="left"/>
        <w:rPr>
          <w:b/>
          <w:bCs/>
          <w:sz w:val="26"/>
          <w:szCs w:val="26"/>
        </w:rPr>
      </w:pPr>
      <w:r>
        <w:rPr>
          <w:b/>
          <w:bCs/>
        </w:rPr>
        <w:tab/>
      </w:r>
      <w:r w:rsidRPr="00C11025">
        <w:rPr>
          <w:b/>
          <w:bCs/>
          <w:sz w:val="26"/>
          <w:szCs w:val="26"/>
        </w:rPr>
        <w:t xml:space="preserve">   </w:t>
      </w:r>
      <w:r w:rsidR="00C11025">
        <w:rPr>
          <w:b/>
          <w:bCs/>
          <w:sz w:val="26"/>
          <w:szCs w:val="26"/>
        </w:rPr>
        <w:tab/>
      </w:r>
      <w:r w:rsidRPr="00C11025">
        <w:rPr>
          <w:b/>
          <w:bCs/>
          <w:sz w:val="26"/>
          <w:szCs w:val="26"/>
        </w:rPr>
        <w:t xml:space="preserve">           </w:t>
      </w:r>
    </w:p>
    <w:p w:rsidR="001C2EE7" w:rsidRDefault="001C2EE7" w:rsidP="001C2EE7">
      <w:pPr>
        <w:pStyle w:val="Oaenoaieoiaioa"/>
        <w:ind w:firstLine="0"/>
        <w:jc w:val="center"/>
        <w:rPr>
          <w:b/>
          <w:bCs/>
          <w:sz w:val="24"/>
          <w:szCs w:val="24"/>
        </w:rPr>
      </w:pPr>
      <w:r>
        <w:rPr>
          <w:b/>
          <w:bCs/>
          <w:sz w:val="32"/>
          <w:szCs w:val="32"/>
        </w:rPr>
        <w:t>РЕШЕНИЕ №</w:t>
      </w:r>
      <w:r w:rsidR="0074158B">
        <w:rPr>
          <w:b/>
          <w:bCs/>
          <w:sz w:val="32"/>
          <w:szCs w:val="32"/>
        </w:rPr>
        <w:t>58</w:t>
      </w:r>
      <w:r>
        <w:rPr>
          <w:b/>
          <w:bCs/>
          <w:sz w:val="32"/>
          <w:szCs w:val="32"/>
        </w:rPr>
        <w:t xml:space="preserve">                    </w:t>
      </w:r>
      <w:r>
        <w:t xml:space="preserve">      </w:t>
      </w:r>
    </w:p>
    <w:p w:rsidR="001C2EE7" w:rsidRDefault="001C2EE7" w:rsidP="001C2EE7">
      <w:pPr>
        <w:pStyle w:val="Oaenoaieoiaioa"/>
        <w:ind w:firstLine="0"/>
      </w:pPr>
      <w:r>
        <w:t xml:space="preserve">                                   </w:t>
      </w:r>
    </w:p>
    <w:p w:rsidR="001C2EE7" w:rsidRDefault="001C2EE7" w:rsidP="001C2EE7">
      <w:pPr>
        <w:pStyle w:val="Oaenoaieoiaioa"/>
        <w:ind w:firstLine="0"/>
        <w:jc w:val="left"/>
        <w:rPr>
          <w:sz w:val="24"/>
          <w:szCs w:val="24"/>
        </w:rPr>
      </w:pPr>
      <w:r>
        <w:rPr>
          <w:sz w:val="24"/>
          <w:szCs w:val="24"/>
        </w:rPr>
        <w:t xml:space="preserve">от  </w:t>
      </w:r>
      <w:r w:rsidR="00666CDB">
        <w:rPr>
          <w:sz w:val="24"/>
          <w:szCs w:val="24"/>
        </w:rPr>
        <w:t>18</w:t>
      </w:r>
      <w:r w:rsidR="000C370E">
        <w:rPr>
          <w:sz w:val="24"/>
          <w:szCs w:val="24"/>
        </w:rPr>
        <w:t xml:space="preserve"> августа</w:t>
      </w:r>
      <w:r>
        <w:rPr>
          <w:sz w:val="24"/>
          <w:szCs w:val="24"/>
        </w:rPr>
        <w:t xml:space="preserve"> 2017 года</w:t>
      </w:r>
    </w:p>
    <w:p w:rsidR="001C2EE7" w:rsidRDefault="001C2EE7" w:rsidP="001C2EE7">
      <w:pPr>
        <w:pStyle w:val="Oaenoaieoiaioa"/>
        <w:ind w:firstLine="0"/>
        <w:jc w:val="center"/>
        <w:rPr>
          <w:sz w:val="24"/>
          <w:szCs w:val="24"/>
        </w:rPr>
      </w:pPr>
      <w:proofErr w:type="gramStart"/>
      <w:r>
        <w:rPr>
          <w:sz w:val="24"/>
          <w:szCs w:val="24"/>
        </w:rPr>
        <w:t>с</w:t>
      </w:r>
      <w:proofErr w:type="gramEnd"/>
      <w:r>
        <w:rPr>
          <w:sz w:val="24"/>
          <w:szCs w:val="24"/>
        </w:rPr>
        <w:t>. Ивантеевка</w:t>
      </w:r>
    </w:p>
    <w:p w:rsidR="001C2EE7" w:rsidRDefault="001C2EE7" w:rsidP="001C2EE7">
      <w:pPr>
        <w:widowControl w:val="0"/>
        <w:rPr>
          <w:b/>
          <w:sz w:val="24"/>
          <w:szCs w:val="24"/>
        </w:rPr>
      </w:pPr>
    </w:p>
    <w:p w:rsidR="00C11025" w:rsidRDefault="00C11025" w:rsidP="00C11025">
      <w:pPr>
        <w:rPr>
          <w:b/>
          <w:bCs/>
          <w:sz w:val="24"/>
          <w:szCs w:val="24"/>
        </w:rPr>
      </w:pPr>
      <w:r>
        <w:rPr>
          <w:b/>
          <w:bCs/>
          <w:sz w:val="24"/>
          <w:szCs w:val="24"/>
        </w:rPr>
        <w:t>Об утверждении м</w:t>
      </w:r>
      <w:r w:rsidRPr="00C11025">
        <w:rPr>
          <w:b/>
          <w:bCs/>
          <w:sz w:val="24"/>
          <w:szCs w:val="24"/>
        </w:rPr>
        <w:t>естны</w:t>
      </w:r>
      <w:r>
        <w:rPr>
          <w:b/>
          <w:bCs/>
          <w:sz w:val="24"/>
          <w:szCs w:val="24"/>
        </w:rPr>
        <w:t>х</w:t>
      </w:r>
      <w:r w:rsidRPr="00C11025">
        <w:rPr>
          <w:b/>
          <w:bCs/>
          <w:sz w:val="24"/>
          <w:szCs w:val="24"/>
        </w:rPr>
        <w:t xml:space="preserve"> норматив</w:t>
      </w:r>
      <w:r>
        <w:rPr>
          <w:b/>
          <w:bCs/>
          <w:sz w:val="24"/>
          <w:szCs w:val="24"/>
        </w:rPr>
        <w:t>ов</w:t>
      </w:r>
    </w:p>
    <w:p w:rsidR="00C11025" w:rsidRPr="00C11025" w:rsidRDefault="00C11025" w:rsidP="00C11025">
      <w:pPr>
        <w:rPr>
          <w:b/>
          <w:bCs/>
          <w:sz w:val="24"/>
          <w:szCs w:val="24"/>
        </w:rPr>
      </w:pPr>
      <w:r w:rsidRPr="00C11025">
        <w:rPr>
          <w:b/>
          <w:bCs/>
          <w:sz w:val="24"/>
          <w:szCs w:val="24"/>
        </w:rPr>
        <w:t>градостроительного проектирования</w:t>
      </w:r>
    </w:p>
    <w:p w:rsidR="00C11025" w:rsidRDefault="00C11025" w:rsidP="00C11025">
      <w:pPr>
        <w:rPr>
          <w:b/>
          <w:sz w:val="24"/>
          <w:szCs w:val="24"/>
        </w:rPr>
      </w:pPr>
      <w:r w:rsidRPr="00C11025">
        <w:rPr>
          <w:b/>
          <w:sz w:val="24"/>
          <w:szCs w:val="24"/>
        </w:rPr>
        <w:t>муниципальн</w:t>
      </w:r>
      <w:r>
        <w:rPr>
          <w:b/>
          <w:sz w:val="24"/>
          <w:szCs w:val="24"/>
        </w:rPr>
        <w:t>ых</w:t>
      </w:r>
      <w:r w:rsidRPr="00C11025">
        <w:rPr>
          <w:b/>
          <w:sz w:val="24"/>
          <w:szCs w:val="24"/>
        </w:rPr>
        <w:t xml:space="preserve"> образовани</w:t>
      </w:r>
      <w:r>
        <w:rPr>
          <w:b/>
          <w:sz w:val="24"/>
          <w:szCs w:val="24"/>
        </w:rPr>
        <w:t>й</w:t>
      </w:r>
    </w:p>
    <w:p w:rsidR="00C11025" w:rsidRDefault="00C11025" w:rsidP="00C11025">
      <w:pPr>
        <w:rPr>
          <w:b/>
          <w:sz w:val="24"/>
          <w:szCs w:val="24"/>
        </w:rPr>
      </w:pPr>
      <w:r w:rsidRPr="00C11025">
        <w:rPr>
          <w:b/>
          <w:sz w:val="24"/>
          <w:szCs w:val="24"/>
        </w:rPr>
        <w:t xml:space="preserve">Ивантеевского муниципального района </w:t>
      </w:r>
    </w:p>
    <w:p w:rsidR="00C11025" w:rsidRPr="00C11025" w:rsidRDefault="00C11025" w:rsidP="00C11025">
      <w:pPr>
        <w:rPr>
          <w:sz w:val="24"/>
          <w:szCs w:val="24"/>
        </w:rPr>
      </w:pPr>
      <w:r w:rsidRPr="00C11025">
        <w:rPr>
          <w:b/>
          <w:sz w:val="24"/>
          <w:szCs w:val="24"/>
        </w:rPr>
        <w:t>Саратовской области</w:t>
      </w:r>
    </w:p>
    <w:p w:rsidR="001C2EE7" w:rsidRDefault="001C2EE7" w:rsidP="001C2EE7">
      <w:pPr>
        <w:widowControl w:val="0"/>
        <w:jc w:val="both"/>
      </w:pPr>
      <w:r>
        <w:t xml:space="preserve">             </w:t>
      </w:r>
    </w:p>
    <w:p w:rsidR="001C2EE7" w:rsidRPr="006845F1" w:rsidRDefault="001C2EE7" w:rsidP="006845F1">
      <w:pPr>
        <w:widowControl w:val="0"/>
        <w:autoSpaceDE w:val="0"/>
        <w:autoSpaceDN w:val="0"/>
        <w:adjustRightInd w:val="0"/>
        <w:ind w:firstLine="709"/>
        <w:jc w:val="both"/>
        <w:rPr>
          <w:szCs w:val="28"/>
        </w:rPr>
      </w:pPr>
      <w:proofErr w:type="gramStart"/>
      <w:r w:rsidRPr="00916C7D">
        <w:rPr>
          <w:color w:val="000000"/>
          <w:szCs w:val="28"/>
        </w:rPr>
        <w:t xml:space="preserve">В соответствии  с  </w:t>
      </w:r>
      <w:r w:rsidR="00916C7D" w:rsidRPr="00916C7D">
        <w:rPr>
          <w:szCs w:val="28"/>
        </w:rPr>
        <w:t>Градостроительны</w:t>
      </w:r>
      <w:r w:rsidR="00916C7D">
        <w:rPr>
          <w:szCs w:val="28"/>
        </w:rPr>
        <w:t>м</w:t>
      </w:r>
      <w:r w:rsidR="00916C7D" w:rsidRPr="00916C7D">
        <w:rPr>
          <w:szCs w:val="28"/>
        </w:rPr>
        <w:t xml:space="preserve"> кодекс</w:t>
      </w:r>
      <w:r w:rsidR="00916C7D">
        <w:rPr>
          <w:szCs w:val="28"/>
        </w:rPr>
        <w:t>ом</w:t>
      </w:r>
      <w:r w:rsidR="00916C7D" w:rsidRPr="00916C7D">
        <w:rPr>
          <w:szCs w:val="28"/>
        </w:rPr>
        <w:t xml:space="preserve"> Российской Фе</w:t>
      </w:r>
      <w:r w:rsidR="00916C7D">
        <w:rPr>
          <w:szCs w:val="28"/>
        </w:rPr>
        <w:t xml:space="preserve">дерации от 29.12.2004 г. №190-ФЗ, </w:t>
      </w:r>
      <w:r w:rsidR="00916C7D" w:rsidRPr="00916C7D">
        <w:rPr>
          <w:szCs w:val="28"/>
        </w:rPr>
        <w:t>Федеральн</w:t>
      </w:r>
      <w:r w:rsidR="00916C7D">
        <w:rPr>
          <w:szCs w:val="28"/>
        </w:rPr>
        <w:t>ыми</w:t>
      </w:r>
      <w:r w:rsidR="00916C7D" w:rsidRPr="00916C7D">
        <w:rPr>
          <w:szCs w:val="28"/>
        </w:rPr>
        <w:t xml:space="preserve"> закон</w:t>
      </w:r>
      <w:r w:rsidR="00916C7D">
        <w:rPr>
          <w:szCs w:val="28"/>
        </w:rPr>
        <w:t xml:space="preserve">ами  </w:t>
      </w:r>
      <w:r w:rsidR="00916C7D" w:rsidRPr="00916C7D">
        <w:rPr>
          <w:szCs w:val="28"/>
        </w:rPr>
        <w:t>от 06.03.</w:t>
      </w:r>
      <w:r w:rsidR="006845F1">
        <w:rPr>
          <w:szCs w:val="28"/>
        </w:rPr>
        <w:t>2003 г. №</w:t>
      </w:r>
      <w:r w:rsidR="00916C7D" w:rsidRPr="00916C7D">
        <w:rPr>
          <w:szCs w:val="28"/>
        </w:rPr>
        <w:t>131-ФЗ «Об общих принципах организации местного самоуправления в Российской Федерации»</w:t>
      </w:r>
      <w:r w:rsidR="006845F1">
        <w:rPr>
          <w:szCs w:val="28"/>
        </w:rPr>
        <w:t>,</w:t>
      </w:r>
      <w:r w:rsidR="00916C7D" w:rsidRPr="00916C7D">
        <w:rPr>
          <w:szCs w:val="28"/>
        </w:rPr>
        <w:t xml:space="preserve"> </w:t>
      </w:r>
      <w:r w:rsidR="00C247E6">
        <w:rPr>
          <w:szCs w:val="28"/>
        </w:rPr>
        <w:t>от 05.05.2014 г. №</w:t>
      </w:r>
      <w:r w:rsidR="00C247E6" w:rsidRPr="00916C7D">
        <w:rPr>
          <w:szCs w:val="28"/>
        </w:rPr>
        <w:t>131-ФЗ «О внесении изменений в Градостроительный кодекс Российской Федерации»</w:t>
      </w:r>
      <w:r w:rsidR="00C247E6">
        <w:rPr>
          <w:szCs w:val="28"/>
        </w:rPr>
        <w:t xml:space="preserve">, </w:t>
      </w:r>
      <w:r w:rsidR="00916C7D" w:rsidRPr="00916C7D">
        <w:rPr>
          <w:szCs w:val="28"/>
        </w:rPr>
        <w:t>Закон</w:t>
      </w:r>
      <w:r w:rsidR="006845F1">
        <w:rPr>
          <w:szCs w:val="28"/>
        </w:rPr>
        <w:t>ом</w:t>
      </w:r>
      <w:r w:rsidR="00916C7D" w:rsidRPr="00916C7D">
        <w:rPr>
          <w:szCs w:val="28"/>
        </w:rPr>
        <w:t xml:space="preserve"> Саратовской области от 09.10.2006 </w:t>
      </w:r>
      <w:r w:rsidR="006845F1">
        <w:rPr>
          <w:szCs w:val="28"/>
        </w:rPr>
        <w:t>г. №</w:t>
      </w:r>
      <w:r w:rsidR="00916C7D" w:rsidRPr="00916C7D">
        <w:rPr>
          <w:szCs w:val="28"/>
        </w:rPr>
        <w:t>96-ЗСО (ред. от 01.11.2016</w:t>
      </w:r>
      <w:r w:rsidR="006845F1">
        <w:rPr>
          <w:szCs w:val="28"/>
        </w:rPr>
        <w:t xml:space="preserve"> г.</w:t>
      </w:r>
      <w:r w:rsidR="00916C7D" w:rsidRPr="00916C7D">
        <w:rPr>
          <w:szCs w:val="28"/>
        </w:rPr>
        <w:t>) «О регулировании градостроительной деятельности в Саратовской области»</w:t>
      </w:r>
      <w:r w:rsidR="00C247E6">
        <w:rPr>
          <w:szCs w:val="28"/>
        </w:rPr>
        <w:t xml:space="preserve">, </w:t>
      </w:r>
      <w:r w:rsidR="00C247E6" w:rsidRPr="00DD0385">
        <w:rPr>
          <w:lang w:eastAsia="en-US"/>
        </w:rPr>
        <w:t>Постановление</w:t>
      </w:r>
      <w:r w:rsidR="00C247E6">
        <w:rPr>
          <w:lang w:eastAsia="en-US"/>
        </w:rPr>
        <w:t>м</w:t>
      </w:r>
      <w:r w:rsidR="00C247E6" w:rsidRPr="00DD0385">
        <w:rPr>
          <w:lang w:eastAsia="en-US"/>
        </w:rPr>
        <w:t xml:space="preserve"> Правительства Саратовской области</w:t>
      </w:r>
      <w:proofErr w:type="gramEnd"/>
      <w:r w:rsidR="00C247E6" w:rsidRPr="00DD0385">
        <w:rPr>
          <w:lang w:eastAsia="en-US"/>
        </w:rPr>
        <w:t xml:space="preserve"> </w:t>
      </w:r>
      <w:proofErr w:type="gramStart"/>
      <w:r w:rsidR="00C247E6" w:rsidRPr="00DD0385">
        <w:rPr>
          <w:lang w:eastAsia="en-US"/>
        </w:rPr>
        <w:t xml:space="preserve">от 14.06.2007 </w:t>
      </w:r>
      <w:r w:rsidR="00C247E6">
        <w:rPr>
          <w:lang w:eastAsia="en-US"/>
        </w:rPr>
        <w:t>№</w:t>
      </w:r>
      <w:r w:rsidR="00C247E6" w:rsidRPr="00DD0385">
        <w:rPr>
          <w:lang w:eastAsia="en-US"/>
        </w:rPr>
        <w:t>230-П</w:t>
      </w:r>
      <w:r w:rsidR="00C247E6">
        <w:rPr>
          <w:lang w:eastAsia="en-US"/>
        </w:rPr>
        <w:t xml:space="preserve"> </w:t>
      </w:r>
      <w:r w:rsidR="00C247E6" w:rsidRPr="00DD0385">
        <w:rPr>
          <w:lang w:eastAsia="en-US"/>
        </w:rPr>
        <w:t>(ред. от 01.04.2009)</w:t>
      </w:r>
      <w:r w:rsidR="00C247E6">
        <w:rPr>
          <w:lang w:eastAsia="en-US"/>
        </w:rPr>
        <w:t xml:space="preserve"> «</w:t>
      </w:r>
      <w:r w:rsidR="00C247E6" w:rsidRPr="00DD0385">
        <w:rPr>
          <w:lang w:eastAsia="en-US"/>
        </w:rPr>
        <w:t>Об утверждении региональных нормативов градостроительного про</w:t>
      </w:r>
      <w:r w:rsidR="00C247E6">
        <w:rPr>
          <w:lang w:eastAsia="en-US"/>
        </w:rPr>
        <w:t>ектирования Саратовской области» (с учетом проекта изменений в РНГП Саратовской области</w:t>
      </w:r>
      <w:r w:rsidR="006845F1">
        <w:rPr>
          <w:szCs w:val="28"/>
        </w:rPr>
        <w:t xml:space="preserve"> </w:t>
      </w:r>
      <w:r w:rsidRPr="00916C7D">
        <w:rPr>
          <w:color w:val="000000"/>
          <w:szCs w:val="28"/>
        </w:rPr>
        <w:t>и на основании Устава Ивантеевского муниципального района</w:t>
      </w:r>
      <w:r w:rsidR="006845F1">
        <w:rPr>
          <w:color w:val="000000"/>
          <w:szCs w:val="28"/>
        </w:rPr>
        <w:t xml:space="preserve">, Ивантеевское </w:t>
      </w:r>
      <w:r w:rsidRPr="00916C7D">
        <w:rPr>
          <w:color w:val="000000"/>
          <w:szCs w:val="28"/>
        </w:rPr>
        <w:t xml:space="preserve"> районное Собрание </w:t>
      </w:r>
      <w:r w:rsidRPr="00916C7D">
        <w:rPr>
          <w:b/>
          <w:color w:val="000000"/>
          <w:szCs w:val="28"/>
        </w:rPr>
        <w:t>РЕШИЛО:</w:t>
      </w:r>
      <w:r w:rsidRPr="00916C7D">
        <w:rPr>
          <w:color w:val="000000"/>
          <w:szCs w:val="28"/>
        </w:rPr>
        <w:t xml:space="preserve">  </w:t>
      </w:r>
      <w:proofErr w:type="gramEnd"/>
    </w:p>
    <w:p w:rsidR="006845F1" w:rsidRPr="002542E9" w:rsidRDefault="001C2EE7" w:rsidP="006845F1">
      <w:pPr>
        <w:jc w:val="both"/>
        <w:rPr>
          <w:bCs/>
          <w:szCs w:val="28"/>
        </w:rPr>
      </w:pPr>
      <w:r>
        <w:rPr>
          <w:color w:val="000000"/>
          <w:szCs w:val="28"/>
        </w:rPr>
        <w:tab/>
      </w:r>
      <w:r w:rsidRPr="006845F1">
        <w:rPr>
          <w:color w:val="000000"/>
          <w:szCs w:val="28"/>
        </w:rPr>
        <w:t xml:space="preserve">1. </w:t>
      </w:r>
      <w:bookmarkStart w:id="0" w:name="sub_302"/>
      <w:r w:rsidR="006845F1" w:rsidRPr="006845F1">
        <w:rPr>
          <w:color w:val="000000"/>
          <w:szCs w:val="28"/>
        </w:rPr>
        <w:t xml:space="preserve">Утвердить </w:t>
      </w:r>
      <w:r w:rsidR="006845F1" w:rsidRPr="006845F1">
        <w:rPr>
          <w:bCs/>
          <w:szCs w:val="28"/>
        </w:rPr>
        <w:t>местны</w:t>
      </w:r>
      <w:r w:rsidR="006845F1">
        <w:rPr>
          <w:bCs/>
          <w:szCs w:val="28"/>
        </w:rPr>
        <w:t>е</w:t>
      </w:r>
      <w:r w:rsidR="006845F1" w:rsidRPr="006845F1">
        <w:rPr>
          <w:bCs/>
          <w:szCs w:val="28"/>
        </w:rPr>
        <w:t xml:space="preserve"> норматив</w:t>
      </w:r>
      <w:r w:rsidR="006845F1">
        <w:rPr>
          <w:bCs/>
          <w:szCs w:val="28"/>
        </w:rPr>
        <w:t xml:space="preserve">ы </w:t>
      </w:r>
      <w:r w:rsidR="006845F1" w:rsidRPr="006845F1">
        <w:rPr>
          <w:bCs/>
          <w:szCs w:val="28"/>
        </w:rPr>
        <w:t>градостроительного проектирования</w:t>
      </w:r>
      <w:r w:rsidR="002542E9">
        <w:rPr>
          <w:bCs/>
          <w:szCs w:val="28"/>
        </w:rPr>
        <w:t xml:space="preserve"> </w:t>
      </w:r>
      <w:r w:rsidR="006845F1" w:rsidRPr="006845F1">
        <w:rPr>
          <w:szCs w:val="28"/>
        </w:rPr>
        <w:t>муниципальных образований</w:t>
      </w:r>
      <w:r w:rsidR="006845F1">
        <w:rPr>
          <w:szCs w:val="28"/>
        </w:rPr>
        <w:t xml:space="preserve"> </w:t>
      </w:r>
      <w:r w:rsidR="006845F1" w:rsidRPr="006845F1">
        <w:rPr>
          <w:szCs w:val="28"/>
        </w:rPr>
        <w:t xml:space="preserve">Ивантеевского муниципального района </w:t>
      </w:r>
      <w:r w:rsidR="006845F1">
        <w:rPr>
          <w:szCs w:val="28"/>
        </w:rPr>
        <w:t xml:space="preserve"> </w:t>
      </w:r>
      <w:r w:rsidR="006845F1" w:rsidRPr="006845F1">
        <w:rPr>
          <w:szCs w:val="28"/>
        </w:rPr>
        <w:t>Саратовской области</w:t>
      </w:r>
      <w:r w:rsidR="006845F1">
        <w:rPr>
          <w:szCs w:val="28"/>
        </w:rPr>
        <w:t xml:space="preserve"> согласно Приложениям №1</w:t>
      </w:r>
      <w:r w:rsidR="00C247E6">
        <w:rPr>
          <w:szCs w:val="28"/>
        </w:rPr>
        <w:t xml:space="preserve"> (</w:t>
      </w:r>
      <w:proofErr w:type="spellStart"/>
      <w:r w:rsidR="00C247E6">
        <w:rPr>
          <w:szCs w:val="28"/>
        </w:rPr>
        <w:t>Бартеневское</w:t>
      </w:r>
      <w:proofErr w:type="spellEnd"/>
      <w:r w:rsidR="00C247E6">
        <w:rPr>
          <w:szCs w:val="28"/>
        </w:rPr>
        <w:t xml:space="preserve"> муниципальное образование)</w:t>
      </w:r>
      <w:r w:rsidR="006845F1">
        <w:rPr>
          <w:szCs w:val="28"/>
        </w:rPr>
        <w:t>, №2</w:t>
      </w:r>
      <w:r w:rsidR="00C247E6" w:rsidRPr="00C247E6">
        <w:rPr>
          <w:szCs w:val="28"/>
        </w:rPr>
        <w:t xml:space="preserve"> </w:t>
      </w:r>
      <w:r w:rsidR="00C247E6">
        <w:rPr>
          <w:szCs w:val="28"/>
        </w:rPr>
        <w:t>(Знаменское муниципальное образование)</w:t>
      </w:r>
      <w:r w:rsidR="006845F1">
        <w:rPr>
          <w:szCs w:val="28"/>
        </w:rPr>
        <w:t>, №3</w:t>
      </w:r>
      <w:r w:rsidR="00C247E6">
        <w:rPr>
          <w:szCs w:val="28"/>
        </w:rPr>
        <w:t xml:space="preserve"> (Ивантеевское муниципальное образование)</w:t>
      </w:r>
      <w:r w:rsidR="006845F1">
        <w:rPr>
          <w:szCs w:val="28"/>
        </w:rPr>
        <w:t>, №4</w:t>
      </w:r>
      <w:r w:rsidR="00C247E6">
        <w:rPr>
          <w:szCs w:val="28"/>
        </w:rPr>
        <w:t xml:space="preserve"> (</w:t>
      </w:r>
      <w:proofErr w:type="spellStart"/>
      <w:r w:rsidR="00C247E6">
        <w:rPr>
          <w:szCs w:val="28"/>
        </w:rPr>
        <w:t>Чернавское</w:t>
      </w:r>
      <w:proofErr w:type="spellEnd"/>
      <w:r w:rsidR="00C247E6">
        <w:rPr>
          <w:szCs w:val="28"/>
        </w:rPr>
        <w:t xml:space="preserve"> муниципальное образование)</w:t>
      </w:r>
      <w:r w:rsidR="006845F1">
        <w:rPr>
          <w:szCs w:val="28"/>
        </w:rPr>
        <w:t>.</w:t>
      </w:r>
    </w:p>
    <w:p w:rsidR="006845F1" w:rsidRPr="006845F1" w:rsidRDefault="006845F1" w:rsidP="006845F1">
      <w:pPr>
        <w:jc w:val="both"/>
        <w:rPr>
          <w:szCs w:val="28"/>
        </w:rPr>
      </w:pPr>
      <w:r>
        <w:rPr>
          <w:szCs w:val="28"/>
        </w:rPr>
        <w:tab/>
        <w:t>2</w:t>
      </w:r>
      <w:r w:rsidR="00C95742">
        <w:rPr>
          <w:szCs w:val="28"/>
        </w:rPr>
        <w:t xml:space="preserve">. </w:t>
      </w:r>
      <w:r w:rsidRPr="002B07E3">
        <w:rPr>
          <w:szCs w:val="28"/>
        </w:rPr>
        <w:t xml:space="preserve">Опубликовать настоящее решение в </w:t>
      </w:r>
      <w:r w:rsidRPr="002B07E3">
        <w:rPr>
          <w:szCs w:val="28"/>
          <w:shd w:val="clear" w:color="auto" w:fill="FFFFFF"/>
        </w:rPr>
        <w:t>официальном информационном бюллетене «Вестник Ивантеевского муниципального района»</w:t>
      </w:r>
      <w:r w:rsidRPr="002B07E3">
        <w:rPr>
          <w:szCs w:val="28"/>
        </w:rPr>
        <w:t xml:space="preserve"> и разместить на официальном сайте администрации </w:t>
      </w:r>
      <w:r w:rsidRPr="002B07E3">
        <w:rPr>
          <w:bCs/>
          <w:szCs w:val="28"/>
        </w:rPr>
        <w:t xml:space="preserve">Ивантеевского </w:t>
      </w:r>
      <w:r w:rsidRPr="002B07E3">
        <w:rPr>
          <w:szCs w:val="28"/>
        </w:rPr>
        <w:t>муниципального района в сети «Интернет».</w:t>
      </w:r>
    </w:p>
    <w:p w:rsidR="001C2EE7" w:rsidRPr="006B2A08" w:rsidRDefault="006845F1" w:rsidP="00EA5D8A">
      <w:pPr>
        <w:tabs>
          <w:tab w:val="left" w:pos="851"/>
        </w:tabs>
        <w:ind w:firstLine="709"/>
        <w:jc w:val="both"/>
        <w:rPr>
          <w:szCs w:val="28"/>
        </w:rPr>
      </w:pPr>
      <w:r>
        <w:rPr>
          <w:color w:val="000000"/>
          <w:szCs w:val="28"/>
        </w:rPr>
        <w:t>3</w:t>
      </w:r>
      <w:r w:rsidRPr="004D0B8F">
        <w:rPr>
          <w:color w:val="000000"/>
          <w:szCs w:val="28"/>
        </w:rPr>
        <w:t xml:space="preserve">. </w:t>
      </w:r>
      <w:proofErr w:type="gramStart"/>
      <w:r w:rsidR="00EA5D8A">
        <w:rPr>
          <w:color w:val="000000" w:themeColor="text1"/>
          <w:szCs w:val="28"/>
        </w:rPr>
        <w:t>Контроль за</w:t>
      </w:r>
      <w:proofErr w:type="gramEnd"/>
      <w:r w:rsidR="00EA5D8A">
        <w:rPr>
          <w:color w:val="000000" w:themeColor="text1"/>
          <w:szCs w:val="28"/>
        </w:rPr>
        <w:t xml:space="preserve"> выполнением решения возложить на председателя постоянной комиссии по промышленности, строительству, транспорту, сельскому хозяйству и продовольствию, жилищно-коммунальному хозяйству  и связи В.В. Целых</w:t>
      </w:r>
      <w:r w:rsidR="00EA5D8A">
        <w:rPr>
          <w:color w:val="000000" w:themeColor="text1"/>
          <w:szCs w:val="28"/>
        </w:rPr>
        <w:t>.</w:t>
      </w:r>
      <w:r w:rsidRPr="006845F1">
        <w:rPr>
          <w:szCs w:val="28"/>
        </w:rPr>
        <w:t xml:space="preserve"> </w:t>
      </w:r>
    </w:p>
    <w:p w:rsidR="001C2EE7" w:rsidRDefault="001C2EE7" w:rsidP="001C2EE7">
      <w:pPr>
        <w:rPr>
          <w:b/>
          <w:color w:val="000000"/>
          <w:szCs w:val="28"/>
        </w:rPr>
      </w:pPr>
      <w:r>
        <w:rPr>
          <w:b/>
          <w:color w:val="000000"/>
          <w:szCs w:val="28"/>
        </w:rPr>
        <w:t xml:space="preserve">Председатель Ивантеевского </w:t>
      </w:r>
    </w:p>
    <w:p w:rsidR="001C2EE7" w:rsidRDefault="001C2EE7" w:rsidP="001C2EE7">
      <w:pPr>
        <w:rPr>
          <w:b/>
          <w:color w:val="000000"/>
          <w:szCs w:val="28"/>
        </w:rPr>
      </w:pPr>
      <w:r>
        <w:rPr>
          <w:b/>
          <w:color w:val="000000"/>
          <w:szCs w:val="28"/>
        </w:rPr>
        <w:t>районного Собрания                                                                  А.М.</w:t>
      </w:r>
      <w:r w:rsidR="006845F1">
        <w:rPr>
          <w:b/>
          <w:color w:val="000000"/>
          <w:szCs w:val="28"/>
        </w:rPr>
        <w:t xml:space="preserve"> </w:t>
      </w:r>
      <w:proofErr w:type="gramStart"/>
      <w:r>
        <w:rPr>
          <w:b/>
          <w:color w:val="000000"/>
          <w:szCs w:val="28"/>
        </w:rPr>
        <w:t>Нелин</w:t>
      </w:r>
      <w:proofErr w:type="gramEnd"/>
    </w:p>
    <w:p w:rsidR="00C247E6" w:rsidRDefault="00C247E6" w:rsidP="001C2EE7">
      <w:pPr>
        <w:rPr>
          <w:b/>
          <w:color w:val="000000"/>
          <w:szCs w:val="28"/>
        </w:rPr>
      </w:pPr>
      <w:bookmarkStart w:id="1" w:name="_GoBack"/>
      <w:bookmarkEnd w:id="1"/>
    </w:p>
    <w:bookmarkEnd w:id="0"/>
    <w:p w:rsidR="001C2EE7" w:rsidRDefault="001C2EE7" w:rsidP="001C2EE7">
      <w:pPr>
        <w:rPr>
          <w:b/>
          <w:szCs w:val="28"/>
        </w:rPr>
      </w:pPr>
      <w:r>
        <w:rPr>
          <w:b/>
          <w:szCs w:val="28"/>
        </w:rPr>
        <w:t>Глава Ивантеевского</w:t>
      </w:r>
    </w:p>
    <w:p w:rsidR="001C2EE7" w:rsidRDefault="001C2EE7" w:rsidP="001C2EE7">
      <w:pPr>
        <w:rPr>
          <w:b/>
          <w:szCs w:val="28"/>
        </w:rPr>
      </w:pPr>
      <w:r>
        <w:rPr>
          <w:b/>
          <w:szCs w:val="28"/>
        </w:rPr>
        <w:t xml:space="preserve">муниципального района                                                          </w:t>
      </w:r>
    </w:p>
    <w:p w:rsidR="00194B3B" w:rsidRDefault="001C2EE7">
      <w:pPr>
        <w:rPr>
          <w:b/>
          <w:szCs w:val="28"/>
        </w:rPr>
      </w:pPr>
      <w:r>
        <w:rPr>
          <w:b/>
          <w:szCs w:val="28"/>
        </w:rPr>
        <w:t xml:space="preserve">Саратовской области </w:t>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В.В. Басов</w:t>
      </w:r>
    </w:p>
    <w:p w:rsidR="006B2A08" w:rsidRDefault="006B2A08" w:rsidP="006B2A08">
      <w:pPr>
        <w:jc w:val="right"/>
        <w:rPr>
          <w:bCs/>
        </w:rPr>
        <w:sectPr w:rsidR="006B2A08" w:rsidSect="006B2A08">
          <w:footerReference w:type="default" r:id="rId9"/>
          <w:pgSz w:w="11906" w:h="16838"/>
          <w:pgMar w:top="425" w:right="851" w:bottom="567" w:left="1701" w:header="709" w:footer="709" w:gutter="0"/>
          <w:cols w:space="708"/>
          <w:titlePg/>
          <w:docGrid w:linePitch="360"/>
        </w:sectPr>
      </w:pPr>
    </w:p>
    <w:p w:rsidR="006B2A08" w:rsidRDefault="006B2A08" w:rsidP="006B2A08">
      <w:pPr>
        <w:jc w:val="right"/>
        <w:rPr>
          <w:bCs/>
        </w:rPr>
      </w:pPr>
      <w:r>
        <w:rPr>
          <w:bCs/>
        </w:rPr>
        <w:lastRenderedPageBreak/>
        <w:t>Приложение №1</w:t>
      </w:r>
    </w:p>
    <w:p w:rsidR="006B2A08" w:rsidRDefault="006B2A08" w:rsidP="006B2A08">
      <w:pPr>
        <w:jc w:val="right"/>
        <w:rPr>
          <w:bCs/>
        </w:rPr>
      </w:pPr>
      <w:r>
        <w:rPr>
          <w:bCs/>
        </w:rPr>
        <w:t xml:space="preserve">к решению районного Собрания </w:t>
      </w:r>
    </w:p>
    <w:p w:rsidR="006B2A08" w:rsidRDefault="006B2A08" w:rsidP="006B2A08">
      <w:pPr>
        <w:jc w:val="right"/>
        <w:rPr>
          <w:bCs/>
        </w:rPr>
      </w:pPr>
      <w:r>
        <w:rPr>
          <w:bCs/>
        </w:rPr>
        <w:t>от 18.08.2017 г. №</w:t>
      </w:r>
      <w:r w:rsidR="0074158B">
        <w:rPr>
          <w:bCs/>
        </w:rPr>
        <w:t>58</w:t>
      </w:r>
    </w:p>
    <w:p w:rsidR="006B2A08" w:rsidRDefault="006B2A08" w:rsidP="006B2A08">
      <w:pPr>
        <w:jc w:val="right"/>
        <w:rPr>
          <w:bCs/>
        </w:rPr>
      </w:pPr>
      <w:r>
        <w:rPr>
          <w:bCs/>
        </w:rPr>
        <w:t>«Об утверждении местных нормативов</w:t>
      </w:r>
    </w:p>
    <w:p w:rsidR="006B2A08" w:rsidRDefault="006B2A08" w:rsidP="006B2A08">
      <w:pPr>
        <w:jc w:val="right"/>
        <w:rPr>
          <w:bCs/>
        </w:rPr>
      </w:pPr>
      <w:r>
        <w:rPr>
          <w:bCs/>
        </w:rPr>
        <w:t>градостроительного проектирования</w:t>
      </w:r>
    </w:p>
    <w:p w:rsidR="006B2A08" w:rsidRDefault="006B2A08" w:rsidP="006B2A08">
      <w:pPr>
        <w:jc w:val="right"/>
      </w:pPr>
      <w:r>
        <w:t>муниципальных образований</w:t>
      </w:r>
    </w:p>
    <w:p w:rsidR="006B2A08" w:rsidRDefault="006B2A08" w:rsidP="006B2A08">
      <w:pPr>
        <w:jc w:val="right"/>
      </w:pPr>
      <w:r>
        <w:t xml:space="preserve">Ивантеевского муниципального района </w:t>
      </w:r>
    </w:p>
    <w:p w:rsidR="006B2A08" w:rsidRDefault="006B2A08" w:rsidP="006B2A08">
      <w:pPr>
        <w:jc w:val="right"/>
      </w:pPr>
      <w:r>
        <w:t>Саратовской области»</w:t>
      </w:r>
    </w:p>
    <w:p w:rsidR="006B2A08" w:rsidRPr="00A769EF" w:rsidRDefault="006B2A08" w:rsidP="006B2A08">
      <w:pPr>
        <w:rPr>
          <w:b/>
          <w:bCs/>
        </w:rPr>
      </w:pPr>
    </w:p>
    <w:p w:rsidR="006B2A08" w:rsidRPr="00B40205" w:rsidRDefault="006B2A08" w:rsidP="006B2A08">
      <w:pPr>
        <w:jc w:val="center"/>
        <w:rPr>
          <w:b/>
          <w:bCs/>
          <w:szCs w:val="28"/>
        </w:rPr>
      </w:pPr>
      <w:bookmarkStart w:id="2" w:name="_Toc432515924"/>
      <w:r w:rsidRPr="00B40205">
        <w:rPr>
          <w:b/>
          <w:bCs/>
          <w:szCs w:val="28"/>
        </w:rPr>
        <w:t>Местные нормативы градостроительного проектирования</w:t>
      </w:r>
    </w:p>
    <w:p w:rsidR="006B2A08" w:rsidRPr="00B40205" w:rsidRDefault="006B2A08" w:rsidP="006B2A08">
      <w:pPr>
        <w:jc w:val="center"/>
        <w:rPr>
          <w:szCs w:val="28"/>
        </w:rPr>
      </w:pPr>
      <w:proofErr w:type="spellStart"/>
      <w:r>
        <w:rPr>
          <w:b/>
          <w:szCs w:val="28"/>
        </w:rPr>
        <w:t>Бартеневского</w:t>
      </w:r>
      <w:proofErr w:type="spellEnd"/>
      <w:r>
        <w:rPr>
          <w:b/>
          <w:szCs w:val="28"/>
        </w:rPr>
        <w:t xml:space="preserve"> </w:t>
      </w:r>
      <w:r w:rsidRPr="00B40205">
        <w:rPr>
          <w:b/>
          <w:szCs w:val="28"/>
        </w:rPr>
        <w:t xml:space="preserve">муниципального образования </w:t>
      </w:r>
      <w:r>
        <w:rPr>
          <w:b/>
          <w:szCs w:val="28"/>
        </w:rPr>
        <w:t>Ивантеевского муниципального района Саратовской области</w:t>
      </w:r>
    </w:p>
    <w:p w:rsidR="006B2A08" w:rsidRPr="0055424A" w:rsidRDefault="006B2A08" w:rsidP="006B2A08">
      <w:pPr>
        <w:jc w:val="both"/>
        <w:rPr>
          <w:szCs w:val="28"/>
          <w:highlight w:val="yellow"/>
        </w:rPr>
      </w:pPr>
    </w:p>
    <w:p w:rsidR="006B2A08" w:rsidRPr="00EA6FCA" w:rsidRDefault="006B2A08" w:rsidP="006B2A08">
      <w:pPr>
        <w:jc w:val="center"/>
        <w:rPr>
          <w:b/>
          <w:bCs/>
        </w:rPr>
      </w:pPr>
      <w:r w:rsidRPr="00EA6FCA">
        <w:rPr>
          <w:b/>
          <w:bCs/>
        </w:rPr>
        <w:t>СОДЕРЖАНИЕ</w:t>
      </w:r>
    </w:p>
    <w:p w:rsidR="006B2A08" w:rsidRPr="00EA6FCA" w:rsidRDefault="006B2A08" w:rsidP="006B2A0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gridCol w:w="1621"/>
      </w:tblGrid>
      <w:tr w:rsidR="006B2A08" w:rsidRPr="00EA6FCA" w:rsidTr="00C72F49">
        <w:trPr>
          <w:trHeight w:val="454"/>
        </w:trPr>
        <w:tc>
          <w:tcPr>
            <w:tcW w:w="7950" w:type="dxa"/>
            <w:vAlign w:val="center"/>
          </w:tcPr>
          <w:p w:rsidR="006B2A08" w:rsidRPr="00EA6FCA" w:rsidRDefault="006B2A08" w:rsidP="00C72F49">
            <w:pPr>
              <w:jc w:val="center"/>
              <w:rPr>
                <w:b/>
                <w:bCs/>
              </w:rPr>
            </w:pPr>
            <w:r w:rsidRPr="00EA6FCA">
              <w:rPr>
                <w:b/>
                <w:bCs/>
              </w:rPr>
              <w:t xml:space="preserve">Наименование </w:t>
            </w:r>
          </w:p>
        </w:tc>
        <w:tc>
          <w:tcPr>
            <w:tcW w:w="1621" w:type="dxa"/>
            <w:vAlign w:val="center"/>
          </w:tcPr>
          <w:p w:rsidR="006B2A08" w:rsidRPr="00EA6FCA" w:rsidRDefault="006B2A08" w:rsidP="00C72F49">
            <w:pPr>
              <w:jc w:val="center"/>
              <w:rPr>
                <w:b/>
                <w:bCs/>
              </w:rPr>
            </w:pPr>
          </w:p>
        </w:tc>
      </w:tr>
      <w:tr w:rsidR="006B2A08" w:rsidRPr="00EA6FCA" w:rsidTr="00C72F49">
        <w:tc>
          <w:tcPr>
            <w:tcW w:w="7950" w:type="dxa"/>
          </w:tcPr>
          <w:p w:rsidR="006B2A08" w:rsidRPr="00EA6FCA" w:rsidRDefault="006B2A08" w:rsidP="00C72F49">
            <w:pPr>
              <w:spacing w:before="120"/>
              <w:jc w:val="both"/>
              <w:rPr>
                <w:bCs/>
              </w:rPr>
            </w:pPr>
            <w:r w:rsidRPr="00EA6FCA">
              <w:rPr>
                <w:bCs/>
              </w:rPr>
              <w:t xml:space="preserve">ОСНОВНАЯ ЧАСТЬ </w:t>
            </w:r>
          </w:p>
          <w:p w:rsidR="006B2A08" w:rsidRPr="00EA6FCA" w:rsidRDefault="006B2A08" w:rsidP="00C72F49">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6B2A08" w:rsidRPr="00EA6FCA" w:rsidRDefault="006B2A08" w:rsidP="00C72F49">
            <w:pPr>
              <w:jc w:val="center"/>
              <w:rPr>
                <w:bCs/>
              </w:rPr>
            </w:pPr>
            <w:r w:rsidRPr="00EA6FCA">
              <w:rPr>
                <w:bCs/>
              </w:rPr>
              <w:t>Часть 1</w:t>
            </w:r>
          </w:p>
        </w:tc>
      </w:tr>
      <w:tr w:rsidR="006B2A08" w:rsidRPr="0055424A" w:rsidTr="00C72F49">
        <w:tc>
          <w:tcPr>
            <w:tcW w:w="7950" w:type="dxa"/>
          </w:tcPr>
          <w:p w:rsidR="006B2A08" w:rsidRPr="00EA6FCA" w:rsidRDefault="006B2A08" w:rsidP="00C72F49">
            <w:pPr>
              <w:spacing w:before="120" w:after="120"/>
              <w:jc w:val="both"/>
              <w:rPr>
                <w:bCs/>
              </w:rPr>
            </w:pPr>
            <w:r w:rsidRPr="00EA6FCA">
              <w:rPr>
                <w:bCs/>
              </w:rPr>
              <w:t>МАТЕРИАЛЫ ПО ОБОСНОВАНИЮ РАСЧЕТНЫХ ПОКАЗАТЕЛЕЙ</w:t>
            </w:r>
          </w:p>
        </w:tc>
        <w:tc>
          <w:tcPr>
            <w:tcW w:w="1621" w:type="dxa"/>
            <w:vAlign w:val="center"/>
          </w:tcPr>
          <w:p w:rsidR="006B2A08" w:rsidRPr="00EA6FCA" w:rsidRDefault="006B2A08" w:rsidP="00C72F49">
            <w:pPr>
              <w:jc w:val="center"/>
              <w:rPr>
                <w:bCs/>
              </w:rPr>
            </w:pPr>
            <w:r w:rsidRPr="00EA6FCA">
              <w:rPr>
                <w:bCs/>
              </w:rPr>
              <w:t>Часть 2</w:t>
            </w:r>
          </w:p>
        </w:tc>
      </w:tr>
      <w:tr w:rsidR="006B2A08" w:rsidRPr="0055424A" w:rsidTr="00C72F49">
        <w:tc>
          <w:tcPr>
            <w:tcW w:w="7950" w:type="dxa"/>
          </w:tcPr>
          <w:p w:rsidR="006B2A08" w:rsidRPr="00EA6FCA" w:rsidRDefault="006B2A08" w:rsidP="00C72F49">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6B2A08" w:rsidRPr="00EA6FCA" w:rsidRDefault="006B2A08" w:rsidP="00C72F49">
            <w:pPr>
              <w:jc w:val="center"/>
              <w:rPr>
                <w:bCs/>
              </w:rPr>
            </w:pPr>
            <w:r w:rsidRPr="00EA6FCA">
              <w:rPr>
                <w:bCs/>
              </w:rPr>
              <w:t>Часть 3</w:t>
            </w:r>
          </w:p>
        </w:tc>
      </w:tr>
    </w:tbl>
    <w:p w:rsidR="006B2A08" w:rsidRPr="0055424A" w:rsidRDefault="006B2A08" w:rsidP="006B2A08">
      <w:pPr>
        <w:jc w:val="both"/>
        <w:rPr>
          <w:b/>
          <w:bCs/>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D06E72" w:rsidRDefault="006B2A08" w:rsidP="006B2A08">
      <w:pPr>
        <w:pStyle w:val="1"/>
        <w:jc w:val="center"/>
        <w:rPr>
          <w:sz w:val="24"/>
          <w:szCs w:val="24"/>
        </w:rPr>
      </w:pPr>
      <w:r w:rsidRPr="00D06E72">
        <w:rPr>
          <w:sz w:val="24"/>
          <w:szCs w:val="24"/>
          <w:lang w:val="en-US"/>
        </w:rPr>
        <w:t>I</w:t>
      </w:r>
      <w:r w:rsidRPr="00D06E72">
        <w:rPr>
          <w:sz w:val="24"/>
          <w:szCs w:val="24"/>
        </w:rPr>
        <w:t>. ВВЕДЕНИЕ</w:t>
      </w:r>
    </w:p>
    <w:p w:rsidR="006B2A08" w:rsidRPr="00D06E72" w:rsidRDefault="006B2A08" w:rsidP="006B2A08">
      <w:pPr>
        <w:pStyle w:val="1"/>
        <w:jc w:val="center"/>
        <w:rPr>
          <w:sz w:val="24"/>
          <w:szCs w:val="24"/>
        </w:rPr>
      </w:pPr>
      <w:r w:rsidRPr="00D06E72">
        <w:rPr>
          <w:sz w:val="24"/>
          <w:szCs w:val="24"/>
        </w:rPr>
        <w:t>Общие положения</w:t>
      </w:r>
      <w:bookmarkEnd w:id="2"/>
    </w:p>
    <w:p w:rsidR="006B2A08" w:rsidRPr="00D06E72" w:rsidRDefault="006B2A08" w:rsidP="006B2A08">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proofErr w:type="gramStart"/>
      <w:r w:rsidRPr="00D06E72">
        <w:rPr>
          <w:rFonts w:ascii="Times New Roman" w:hAnsi="Times New Roman" w:cs="Times New Roman"/>
          <w:sz w:val="24"/>
          <w:szCs w:val="24"/>
        </w:rPr>
        <w:t xml:space="preserve">Местные нормативы градостроительного проектирования </w:t>
      </w:r>
      <w:proofErr w:type="spellStart"/>
      <w:r w:rsidRPr="006A1099">
        <w:rPr>
          <w:rFonts w:ascii="Times New Roman" w:hAnsi="Times New Roman" w:cs="Times New Roman"/>
          <w:sz w:val="24"/>
          <w:szCs w:val="24"/>
        </w:rPr>
        <w:t>Бартеневского</w:t>
      </w:r>
      <w:proofErr w:type="spellEnd"/>
      <w:r>
        <w:rPr>
          <w:rFonts w:ascii="Times New Roman" w:hAnsi="Times New Roman" w:cs="Times New Roman"/>
          <w:sz w:val="24"/>
          <w:szCs w:val="24"/>
        </w:rPr>
        <w:t xml:space="preserve"> </w:t>
      </w:r>
      <w:r w:rsidRPr="00D06E72">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Ивантеевского муниципального района Саратовской области </w:t>
      </w:r>
      <w:r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Pr>
          <w:rFonts w:ascii="Times New Roman" w:hAnsi="Times New Roman" w:cs="Times New Roman"/>
          <w:sz w:val="24"/>
          <w:szCs w:val="24"/>
        </w:rPr>
        <w:t xml:space="preserve">рования Саратовской области  на </w:t>
      </w:r>
      <w:r w:rsidRPr="00E201DB">
        <w:rPr>
          <w:rFonts w:ascii="Times New Roman" w:hAnsi="Times New Roman" w:cs="Times New Roman"/>
          <w:sz w:val="24"/>
          <w:szCs w:val="24"/>
        </w:rPr>
        <w:t xml:space="preserve">основании </w:t>
      </w:r>
      <w:r>
        <w:rPr>
          <w:rFonts w:ascii="Times New Roman" w:hAnsi="Times New Roman" w:cs="Times New Roman"/>
          <w:sz w:val="24"/>
          <w:szCs w:val="24"/>
        </w:rPr>
        <w:t>муниципального контракта от31</w:t>
      </w:r>
      <w:r w:rsidRPr="00E201DB">
        <w:rPr>
          <w:rFonts w:ascii="Times New Roman" w:hAnsi="Times New Roman" w:cs="Times New Roman"/>
          <w:sz w:val="24"/>
          <w:szCs w:val="24"/>
        </w:rPr>
        <w:t xml:space="preserve"> марта 201</w:t>
      </w:r>
      <w:r>
        <w:rPr>
          <w:rFonts w:ascii="Times New Roman" w:hAnsi="Times New Roman" w:cs="Times New Roman"/>
          <w:sz w:val="24"/>
          <w:szCs w:val="24"/>
        </w:rPr>
        <w:t>7</w:t>
      </w:r>
      <w:r w:rsidRPr="00E201DB">
        <w:rPr>
          <w:rFonts w:ascii="Times New Roman" w:hAnsi="Times New Roman" w:cs="Times New Roman"/>
          <w:sz w:val="24"/>
          <w:szCs w:val="24"/>
        </w:rPr>
        <w:t xml:space="preserve"> г. между ООО </w:t>
      </w:r>
      <w:r>
        <w:rPr>
          <w:rFonts w:ascii="Times New Roman" w:hAnsi="Times New Roman" w:cs="Times New Roman"/>
          <w:sz w:val="24"/>
          <w:szCs w:val="24"/>
        </w:rPr>
        <w:t>«Правовой центр имущественных отношений»</w:t>
      </w:r>
      <w:r w:rsidRPr="00E201DB">
        <w:rPr>
          <w:rFonts w:ascii="Times New Roman" w:hAnsi="Times New Roman" w:cs="Times New Roman"/>
          <w:sz w:val="24"/>
          <w:szCs w:val="24"/>
        </w:rPr>
        <w:t xml:space="preserve"> и администрацией </w:t>
      </w:r>
      <w:r>
        <w:rPr>
          <w:rFonts w:ascii="Times New Roman" w:hAnsi="Times New Roman" w:cs="Times New Roman"/>
          <w:sz w:val="24"/>
          <w:szCs w:val="24"/>
        </w:rPr>
        <w:t>Ивантеевского</w:t>
      </w:r>
      <w:proofErr w:type="gramEnd"/>
      <w:r>
        <w:rPr>
          <w:rFonts w:ascii="Times New Roman" w:hAnsi="Times New Roman" w:cs="Times New Roman"/>
          <w:sz w:val="24"/>
          <w:szCs w:val="24"/>
        </w:rPr>
        <w:t xml:space="preserve"> муниципального района Саратовской области</w:t>
      </w:r>
      <w:r w:rsidRPr="00E201DB">
        <w:rPr>
          <w:rFonts w:ascii="Times New Roman" w:hAnsi="Times New Roman" w:cs="Times New Roman"/>
          <w:sz w:val="24"/>
          <w:szCs w:val="24"/>
        </w:rPr>
        <w:t>.</w:t>
      </w:r>
    </w:p>
    <w:p w:rsidR="006B2A08" w:rsidRPr="00D06E72" w:rsidRDefault="006B2A08" w:rsidP="006B2A08">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Разработка местных нормативов градостроительного проектирования </w:t>
      </w:r>
      <w:proofErr w:type="spellStart"/>
      <w:r w:rsidRPr="006A1099">
        <w:rPr>
          <w:rFonts w:ascii="Times New Roman" w:hAnsi="Times New Roman" w:cs="Times New Roman"/>
          <w:sz w:val="24"/>
          <w:szCs w:val="24"/>
        </w:rPr>
        <w:t>Бартеневского</w:t>
      </w:r>
      <w:proofErr w:type="spellEnd"/>
      <w:r>
        <w:rPr>
          <w:rFonts w:ascii="Times New Roman" w:hAnsi="Times New Roman" w:cs="Times New Roman"/>
          <w:sz w:val="24"/>
          <w:szCs w:val="24"/>
        </w:rPr>
        <w:t xml:space="preserve"> </w:t>
      </w:r>
      <w:r w:rsidRPr="00D06E72">
        <w:rPr>
          <w:rFonts w:ascii="Times New Roman" w:hAnsi="Times New Roman" w:cs="Times New Roman"/>
          <w:sz w:val="24"/>
          <w:szCs w:val="24"/>
        </w:rPr>
        <w:t xml:space="preserve">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proofErr w:type="spellStart"/>
      <w:r w:rsidRPr="006A1099">
        <w:rPr>
          <w:rFonts w:ascii="Times New Roman" w:hAnsi="Times New Roman" w:cs="Times New Roman"/>
          <w:sz w:val="24"/>
          <w:szCs w:val="24"/>
        </w:rPr>
        <w:t>Бартеневского</w:t>
      </w:r>
      <w:proofErr w:type="spellEnd"/>
      <w:r>
        <w:rPr>
          <w:rFonts w:ascii="Times New Roman" w:hAnsi="Times New Roman" w:cs="Times New Roman"/>
          <w:sz w:val="24"/>
          <w:szCs w:val="24"/>
        </w:rPr>
        <w:t xml:space="preserve"> муниципального образования Саратовской области</w:t>
      </w:r>
      <w:r w:rsidRPr="00D06E72">
        <w:rPr>
          <w:rFonts w:ascii="Times New Roman" w:hAnsi="Times New Roman" w:cs="Times New Roman"/>
          <w:sz w:val="24"/>
          <w:szCs w:val="24"/>
        </w:rPr>
        <w:t>.</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Местные нормативы входят в систему нормативных правовых актов, регламентирующих градостроительную деятельность в границах </w:t>
      </w:r>
      <w:proofErr w:type="spellStart"/>
      <w:r w:rsidRPr="006A1099">
        <w:rPr>
          <w:rFonts w:ascii="Times New Roman" w:hAnsi="Times New Roman" w:cs="Times New Roman"/>
          <w:sz w:val="24"/>
          <w:szCs w:val="24"/>
        </w:rPr>
        <w:t>Бартеневского</w:t>
      </w:r>
      <w:proofErr w:type="spellEnd"/>
      <w:r w:rsidRPr="006A1099">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Pr>
          <w:rFonts w:ascii="Times New Roman" w:hAnsi="Times New Roman" w:cs="Times New Roman"/>
          <w:sz w:val="24"/>
          <w:szCs w:val="24"/>
        </w:rPr>
        <w:t>овий жизнедеятельности человека.</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Нормативы градостроительного проектирования </w:t>
      </w:r>
      <w:proofErr w:type="spellStart"/>
      <w:r w:rsidRPr="006A1099">
        <w:rPr>
          <w:rFonts w:ascii="Times New Roman" w:hAnsi="Times New Roman" w:cs="Times New Roman"/>
          <w:sz w:val="24"/>
          <w:szCs w:val="24"/>
        </w:rPr>
        <w:t>Бартеневского</w:t>
      </w:r>
      <w:proofErr w:type="spellEnd"/>
      <w:r>
        <w:rPr>
          <w:rFonts w:ascii="Times New Roman" w:hAnsi="Times New Roman" w:cs="Times New Roman"/>
          <w:sz w:val="24"/>
          <w:szCs w:val="24"/>
        </w:rPr>
        <w:t xml:space="preserve"> </w:t>
      </w:r>
      <w:r w:rsidRPr="00000E22">
        <w:rPr>
          <w:rFonts w:ascii="Times New Roman" w:hAnsi="Times New Roman" w:cs="Times New Roman"/>
          <w:sz w:val="24"/>
          <w:szCs w:val="24"/>
        </w:rPr>
        <w:t>муниципал</w:t>
      </w:r>
      <w:r>
        <w:rPr>
          <w:rFonts w:ascii="Times New Roman" w:hAnsi="Times New Roman" w:cs="Times New Roman"/>
          <w:sz w:val="24"/>
          <w:szCs w:val="24"/>
        </w:rPr>
        <w:t xml:space="preserve">ьного образования </w:t>
      </w:r>
      <w:r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Pr>
          <w:rFonts w:ascii="Times New Roman" w:hAnsi="Times New Roman" w:cs="Times New Roman"/>
          <w:sz w:val="24"/>
          <w:szCs w:val="24"/>
        </w:rPr>
        <w:t>сельского поселения</w:t>
      </w:r>
      <w:r w:rsidRPr="00000E22">
        <w:rPr>
          <w:rFonts w:ascii="Times New Roman" w:hAnsi="Times New Roman" w:cs="Times New Roman"/>
          <w:sz w:val="24"/>
          <w:szCs w:val="24"/>
        </w:rPr>
        <w:t>, отн</w:t>
      </w:r>
      <w:r>
        <w:rPr>
          <w:rFonts w:ascii="Times New Roman" w:hAnsi="Times New Roman" w:cs="Times New Roman"/>
          <w:sz w:val="24"/>
          <w:szCs w:val="24"/>
        </w:rPr>
        <w:t>осящимися к следующим областям</w:t>
      </w:r>
      <w:r w:rsidRPr="00000E22">
        <w:rPr>
          <w:rFonts w:ascii="Times New Roman" w:hAnsi="Times New Roman" w:cs="Times New Roman"/>
          <w:sz w:val="24"/>
          <w:szCs w:val="24"/>
        </w:rPr>
        <w:t>:</w:t>
      </w:r>
    </w:p>
    <w:p w:rsidR="006B2A08" w:rsidRPr="00B81807" w:rsidRDefault="006B2A08" w:rsidP="006B2A08">
      <w:pPr>
        <w:ind w:left="720"/>
      </w:pPr>
      <w:r>
        <w:t>а</w:t>
      </w:r>
      <w:r w:rsidRPr="00B81807">
        <w:t>) электро-, тепл</w:t>
      </w:r>
      <w:proofErr w:type="gramStart"/>
      <w:r w:rsidRPr="00B81807">
        <w:t>о-</w:t>
      </w:r>
      <w:proofErr w:type="gramEnd"/>
      <w:r w:rsidRPr="00B81807">
        <w:t>, газо- и водоснабжение населения, водоотведение;</w:t>
      </w:r>
    </w:p>
    <w:p w:rsidR="006B2A08" w:rsidRPr="00B81807" w:rsidRDefault="006B2A08" w:rsidP="006B2A08">
      <w:pPr>
        <w:ind w:left="720"/>
      </w:pPr>
      <w:r>
        <w:t>б</w:t>
      </w:r>
      <w:r w:rsidRPr="00B81807">
        <w:t>) автомобильные дороги местного значения;</w:t>
      </w:r>
    </w:p>
    <w:p w:rsidR="006B2A08" w:rsidRPr="00B81807" w:rsidRDefault="006B2A08" w:rsidP="006B2A08">
      <w:pPr>
        <w:ind w:left="720"/>
      </w:pPr>
      <w:r>
        <w:t>в</w:t>
      </w:r>
      <w:r w:rsidRPr="00B81807">
        <w:t>) иные области в связи с решением вопросов местного значения поселения.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1.5. Местные нормативы включают в себя: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1.6. Местные нормативы направлены:</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повышения качества жизни населения </w:t>
      </w:r>
      <w:proofErr w:type="spellStart"/>
      <w:r w:rsidRPr="006A1099">
        <w:rPr>
          <w:rFonts w:ascii="Times New Roman" w:hAnsi="Times New Roman" w:cs="Times New Roman"/>
          <w:sz w:val="24"/>
          <w:szCs w:val="24"/>
        </w:rPr>
        <w:t>Бартеневского</w:t>
      </w:r>
      <w:proofErr w:type="spellEnd"/>
      <w:r>
        <w:rPr>
          <w:rFonts w:ascii="Times New Roman" w:hAnsi="Times New Roman" w:cs="Times New Roman"/>
          <w:sz w:val="24"/>
          <w:szCs w:val="24"/>
        </w:rPr>
        <w:t xml:space="preserve"> </w:t>
      </w:r>
      <w:r w:rsidRPr="00000E22">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000E22">
        <w:rPr>
          <w:rFonts w:ascii="Times New Roman" w:hAnsi="Times New Roman" w:cs="Times New Roman"/>
          <w:sz w:val="24"/>
          <w:szCs w:val="24"/>
        </w:rPr>
        <w:t>образовани</w:t>
      </w:r>
      <w:r>
        <w:rPr>
          <w:rFonts w:ascii="Times New Roman" w:hAnsi="Times New Roman" w:cs="Times New Roman"/>
          <w:sz w:val="24"/>
          <w:szCs w:val="24"/>
        </w:rPr>
        <w:t>я</w:t>
      </w:r>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Pr>
          <w:rFonts w:ascii="Times New Roman" w:hAnsi="Times New Roman" w:cs="Times New Roman"/>
          <w:sz w:val="24"/>
          <w:szCs w:val="24"/>
        </w:rPr>
        <w:t xml:space="preserve">Ивантеевского района, </w:t>
      </w:r>
      <w:proofErr w:type="spellStart"/>
      <w:r w:rsidRPr="006A1099">
        <w:rPr>
          <w:rFonts w:ascii="Times New Roman" w:hAnsi="Times New Roman" w:cs="Times New Roman"/>
          <w:sz w:val="24"/>
          <w:szCs w:val="24"/>
        </w:rPr>
        <w:t>Бартеневского</w:t>
      </w:r>
      <w:proofErr w:type="spellEnd"/>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гражданам, включая инвалидов и другие маломобильные группы населения;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proofErr w:type="spellStart"/>
      <w:r w:rsidRPr="006A1099">
        <w:rPr>
          <w:rFonts w:ascii="Times New Roman" w:hAnsi="Times New Roman" w:cs="Times New Roman"/>
          <w:sz w:val="24"/>
          <w:szCs w:val="24"/>
        </w:rPr>
        <w:t>Бартеневского</w:t>
      </w:r>
      <w:proofErr w:type="spellEnd"/>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ограничения негативного воздействия хозяйственной и иной деятельности на </w:t>
      </w:r>
      <w:r w:rsidRPr="00000E22">
        <w:rPr>
          <w:rFonts w:ascii="Times New Roman" w:hAnsi="Times New Roman" w:cs="Times New Roman"/>
          <w:sz w:val="24"/>
          <w:szCs w:val="24"/>
        </w:rPr>
        <w:lastRenderedPageBreak/>
        <w:t>окружающую среду в интересах настоящего и будущего поколений.</w:t>
      </w:r>
    </w:p>
    <w:p w:rsidR="006B2A08"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Местные нормативы градостроительного проектирования </w:t>
      </w:r>
      <w:proofErr w:type="spellStart"/>
      <w:r w:rsidRPr="006A1099">
        <w:rPr>
          <w:rFonts w:ascii="Times New Roman" w:hAnsi="Times New Roman" w:cs="Times New Roman"/>
          <w:sz w:val="24"/>
          <w:szCs w:val="24"/>
        </w:rPr>
        <w:t>Бартеневского</w:t>
      </w:r>
      <w:proofErr w:type="spellEnd"/>
      <w:r w:rsidRPr="006A1099">
        <w:rPr>
          <w:rFonts w:ascii="Times New Roman" w:hAnsi="Times New Roman" w:cs="Times New Roman"/>
          <w:sz w:val="24"/>
          <w:szCs w:val="24"/>
        </w:rPr>
        <w:t xml:space="preserve"> </w:t>
      </w:r>
      <w:r w:rsidRPr="00000E22">
        <w:rPr>
          <w:rFonts w:ascii="Times New Roman" w:hAnsi="Times New Roman" w:cs="Times New Roman"/>
          <w:sz w:val="24"/>
          <w:szCs w:val="24"/>
        </w:rPr>
        <w:t xml:space="preserve">муниципального образования разработаны с учетом административно-территориального устройства </w:t>
      </w:r>
      <w:proofErr w:type="spellStart"/>
      <w:r w:rsidRPr="006A1099">
        <w:rPr>
          <w:rFonts w:ascii="Times New Roman" w:hAnsi="Times New Roman" w:cs="Times New Roman"/>
          <w:sz w:val="24"/>
          <w:szCs w:val="24"/>
        </w:rPr>
        <w:t>Бартеневского</w:t>
      </w:r>
      <w:proofErr w:type="spellEnd"/>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социально-демографического состава и плотности населения </w:t>
      </w:r>
      <w:proofErr w:type="spellStart"/>
      <w:r w:rsidRPr="006A1099">
        <w:rPr>
          <w:rFonts w:ascii="Times New Roman" w:hAnsi="Times New Roman" w:cs="Times New Roman"/>
          <w:sz w:val="24"/>
          <w:szCs w:val="24"/>
        </w:rPr>
        <w:t>Бартеневского</w:t>
      </w:r>
      <w:proofErr w:type="spellEnd"/>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природно-климатических условий </w:t>
      </w:r>
      <w:proofErr w:type="spellStart"/>
      <w:r w:rsidRPr="006A1099">
        <w:rPr>
          <w:rFonts w:ascii="Times New Roman" w:hAnsi="Times New Roman" w:cs="Times New Roman"/>
          <w:sz w:val="24"/>
          <w:szCs w:val="24"/>
        </w:rPr>
        <w:t>Бартеневского</w:t>
      </w:r>
      <w:proofErr w:type="spellEnd"/>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w:t>
      </w:r>
      <w:r>
        <w:rPr>
          <w:rFonts w:ascii="Times New Roman" w:hAnsi="Times New Roman" w:cs="Times New Roman"/>
          <w:sz w:val="24"/>
          <w:szCs w:val="24"/>
        </w:rPr>
        <w:t xml:space="preserve">программ </w:t>
      </w:r>
      <w:r w:rsidRPr="00000E22">
        <w:rPr>
          <w:rFonts w:ascii="Times New Roman" w:hAnsi="Times New Roman" w:cs="Times New Roman"/>
          <w:sz w:val="24"/>
          <w:szCs w:val="24"/>
        </w:rPr>
        <w:t xml:space="preserve">социально-экономического развития </w:t>
      </w:r>
      <w:proofErr w:type="spellStart"/>
      <w:r w:rsidRPr="006A1099">
        <w:rPr>
          <w:rFonts w:ascii="Times New Roman" w:hAnsi="Times New Roman" w:cs="Times New Roman"/>
          <w:sz w:val="24"/>
          <w:szCs w:val="24"/>
        </w:rPr>
        <w:t>Бартеневского</w:t>
      </w:r>
      <w:proofErr w:type="spellEnd"/>
      <w:r>
        <w:rPr>
          <w:rFonts w:ascii="Times New Roman" w:hAnsi="Times New Roman" w:cs="Times New Roman"/>
          <w:sz w:val="24"/>
          <w:szCs w:val="24"/>
        </w:rPr>
        <w:t xml:space="preserve"> муниципального образования.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proofErr w:type="spellStart"/>
      <w:r w:rsidRPr="006A1099">
        <w:rPr>
          <w:rFonts w:ascii="Times New Roman" w:hAnsi="Times New Roman" w:cs="Times New Roman"/>
          <w:sz w:val="24"/>
          <w:szCs w:val="24"/>
        </w:rPr>
        <w:t>Бартеневского</w:t>
      </w:r>
      <w:proofErr w:type="spellEnd"/>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независимо от их организационно-правовой формы.</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6B2A08" w:rsidRPr="0055424A" w:rsidRDefault="006B2A08" w:rsidP="006B2A08">
      <w:pPr>
        <w:widowControl w:val="0"/>
        <w:autoSpaceDE w:val="0"/>
        <w:autoSpaceDN w:val="0"/>
        <w:adjustRightInd w:val="0"/>
        <w:rPr>
          <w:highlight w:val="yellow"/>
        </w:rPr>
      </w:pPr>
    </w:p>
    <w:p w:rsidR="006B2A08" w:rsidRPr="002334BB" w:rsidRDefault="006B2A08" w:rsidP="006B2A08">
      <w:pPr>
        <w:jc w:val="center"/>
        <w:rPr>
          <w:b/>
          <w:bCs/>
        </w:rPr>
      </w:pPr>
      <w:r w:rsidRPr="002334BB">
        <w:rPr>
          <w:b/>
          <w:bCs/>
        </w:rPr>
        <w:t>Перечень используемых сокращений</w:t>
      </w:r>
    </w:p>
    <w:p w:rsidR="006B2A08" w:rsidRPr="002334BB" w:rsidRDefault="006B2A08" w:rsidP="006B2A08">
      <w:pPr>
        <w:jc w:val="center"/>
        <w:rPr>
          <w:b/>
          <w:bCs/>
          <w:caps/>
        </w:rPr>
      </w:pPr>
    </w:p>
    <w:p w:rsidR="006B2A08" w:rsidRPr="002334BB" w:rsidRDefault="006B2A08" w:rsidP="006B2A08">
      <w:pPr>
        <w:widowControl w:val="0"/>
        <w:autoSpaceDE w:val="0"/>
        <w:autoSpaceDN w:val="0"/>
        <w:adjustRightInd w:val="0"/>
        <w:ind w:firstLine="709"/>
        <w:jc w:val="both"/>
      </w:pPr>
      <w:r w:rsidRPr="002334BB">
        <w:t>1.10. В местных нормативах градостроительного проектирования</w:t>
      </w:r>
      <w:r>
        <w:t xml:space="preserve"> </w:t>
      </w:r>
      <w:proofErr w:type="spellStart"/>
      <w:r w:rsidRPr="006A1099">
        <w:t>Бартеневского</w:t>
      </w:r>
      <w:proofErr w:type="spellEnd"/>
      <w:r>
        <w:t xml:space="preserve"> </w:t>
      </w:r>
      <w:r w:rsidRPr="002334BB">
        <w:t xml:space="preserve">муниципального образования </w:t>
      </w:r>
      <w:r>
        <w:t xml:space="preserve">Ивантеевского муниципального района Саратовской области </w:t>
      </w:r>
      <w:r w:rsidRPr="002334BB">
        <w:t>применяются следующие сокращения:</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6742"/>
      </w:tblGrid>
      <w:tr w:rsidR="006B2A08" w:rsidRPr="002334BB" w:rsidTr="00C72F49">
        <w:tc>
          <w:tcPr>
            <w:tcW w:w="5000" w:type="pct"/>
            <w:gridSpan w:val="2"/>
          </w:tcPr>
          <w:p w:rsidR="006B2A08" w:rsidRPr="002334BB" w:rsidRDefault="006B2A08" w:rsidP="00C72F49">
            <w:pPr>
              <w:widowControl w:val="0"/>
              <w:autoSpaceDE w:val="0"/>
              <w:autoSpaceDN w:val="0"/>
              <w:adjustRightInd w:val="0"/>
              <w:jc w:val="center"/>
              <w:rPr>
                <w:b/>
              </w:rPr>
            </w:pPr>
            <w:r w:rsidRPr="002334BB">
              <w:rPr>
                <w:b/>
              </w:rPr>
              <w:t>Сокращения слов и словосочетаний</w:t>
            </w:r>
          </w:p>
        </w:tc>
      </w:tr>
      <w:tr w:rsidR="006B2A08" w:rsidRPr="002334BB" w:rsidTr="00C72F49">
        <w:tc>
          <w:tcPr>
            <w:tcW w:w="1360" w:type="pct"/>
          </w:tcPr>
          <w:p w:rsidR="006B2A08" w:rsidRPr="002334BB" w:rsidRDefault="006B2A08" w:rsidP="00C72F49">
            <w:pPr>
              <w:widowControl w:val="0"/>
              <w:autoSpaceDE w:val="0"/>
              <w:autoSpaceDN w:val="0"/>
              <w:adjustRightInd w:val="0"/>
              <w:jc w:val="center"/>
              <w:rPr>
                <w:b/>
              </w:rPr>
            </w:pPr>
            <w:r w:rsidRPr="002334BB">
              <w:rPr>
                <w:b/>
              </w:rPr>
              <w:t>Сокращение</w:t>
            </w:r>
          </w:p>
        </w:tc>
        <w:tc>
          <w:tcPr>
            <w:tcW w:w="3640" w:type="pct"/>
          </w:tcPr>
          <w:p w:rsidR="006B2A08" w:rsidRPr="002334BB" w:rsidRDefault="006B2A08" w:rsidP="00C72F49">
            <w:pPr>
              <w:widowControl w:val="0"/>
              <w:autoSpaceDE w:val="0"/>
              <w:autoSpaceDN w:val="0"/>
              <w:adjustRightInd w:val="0"/>
              <w:jc w:val="center"/>
              <w:rPr>
                <w:b/>
              </w:rPr>
            </w:pPr>
            <w:r w:rsidRPr="002334BB">
              <w:rPr>
                <w:b/>
              </w:rPr>
              <w:t>Слово/словосочетание</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r w:rsidRPr="002334BB">
              <w:t>гг.</w:t>
            </w:r>
          </w:p>
        </w:tc>
        <w:tc>
          <w:tcPr>
            <w:tcW w:w="3640" w:type="pct"/>
          </w:tcPr>
          <w:p w:rsidR="006B2A08" w:rsidRPr="002334BB" w:rsidRDefault="006B2A08" w:rsidP="00C72F49">
            <w:pPr>
              <w:widowControl w:val="0"/>
              <w:autoSpaceDE w:val="0"/>
              <w:autoSpaceDN w:val="0"/>
              <w:adjustRightInd w:val="0"/>
            </w:pPr>
            <w:r w:rsidRPr="002334BB">
              <w:t>Годы</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r w:rsidRPr="002334BB">
              <w:t>ГП</w:t>
            </w:r>
          </w:p>
        </w:tc>
        <w:tc>
          <w:tcPr>
            <w:tcW w:w="3640" w:type="pct"/>
          </w:tcPr>
          <w:p w:rsidR="006B2A08" w:rsidRPr="002334BB" w:rsidRDefault="006B2A08" w:rsidP="00C72F49">
            <w:pPr>
              <w:widowControl w:val="0"/>
              <w:autoSpaceDE w:val="0"/>
              <w:autoSpaceDN w:val="0"/>
              <w:adjustRightInd w:val="0"/>
            </w:pPr>
            <w:r w:rsidRPr="002334BB">
              <w:t>Генеральный план</w:t>
            </w:r>
          </w:p>
        </w:tc>
      </w:tr>
      <w:tr w:rsidR="006B2A08" w:rsidRPr="002334BB" w:rsidTr="00C72F49">
        <w:trPr>
          <w:trHeight w:val="323"/>
        </w:trPr>
        <w:tc>
          <w:tcPr>
            <w:tcW w:w="1360" w:type="pct"/>
          </w:tcPr>
          <w:p w:rsidR="006B2A08" w:rsidRPr="002334BB" w:rsidRDefault="009E6661" w:rsidP="00C72F49">
            <w:pPr>
              <w:widowControl w:val="0"/>
              <w:autoSpaceDE w:val="0"/>
              <w:autoSpaceDN w:val="0"/>
              <w:adjustRightInd w:val="0"/>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6B2A08" w:rsidRPr="002334BB">
                <w:t>ГрК</w:t>
              </w:r>
              <w:proofErr w:type="spellEnd"/>
            </w:hyperlink>
            <w:r w:rsidR="006B2A08" w:rsidRPr="002334BB">
              <w:t xml:space="preserve"> РФ</w:t>
            </w:r>
          </w:p>
        </w:tc>
        <w:tc>
          <w:tcPr>
            <w:tcW w:w="3640" w:type="pct"/>
          </w:tcPr>
          <w:p w:rsidR="006B2A08" w:rsidRPr="002334BB" w:rsidRDefault="006B2A08" w:rsidP="00C72F49">
            <w:pPr>
              <w:widowControl w:val="0"/>
              <w:autoSpaceDE w:val="0"/>
              <w:autoSpaceDN w:val="0"/>
              <w:adjustRightInd w:val="0"/>
            </w:pPr>
            <w:r w:rsidRPr="002334BB">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r w:rsidRPr="002334BB">
              <w:t>др.</w:t>
            </w:r>
          </w:p>
        </w:tc>
        <w:tc>
          <w:tcPr>
            <w:tcW w:w="3640" w:type="pct"/>
          </w:tcPr>
          <w:p w:rsidR="006B2A08" w:rsidRPr="002334BB" w:rsidRDefault="006B2A08" w:rsidP="00C72F49">
            <w:pPr>
              <w:widowControl w:val="0"/>
              <w:autoSpaceDE w:val="0"/>
              <w:autoSpaceDN w:val="0"/>
              <w:adjustRightInd w:val="0"/>
            </w:pPr>
            <w:r w:rsidRPr="002334BB">
              <w:t>Другие</w:t>
            </w:r>
          </w:p>
        </w:tc>
      </w:tr>
      <w:tr w:rsidR="006B2A08" w:rsidRPr="002334BB" w:rsidTr="00C72F49">
        <w:trPr>
          <w:trHeight w:val="323"/>
        </w:trPr>
        <w:tc>
          <w:tcPr>
            <w:tcW w:w="1360" w:type="pct"/>
          </w:tcPr>
          <w:p w:rsidR="006B2A08" w:rsidRPr="002334BB" w:rsidRDefault="009E6661" w:rsidP="00C72F49">
            <w:pPr>
              <w:widowControl w:val="0"/>
              <w:autoSpaceDE w:val="0"/>
              <w:autoSpaceDN w:val="0"/>
              <w:adjustRightInd w:val="0"/>
            </w:pPr>
            <w:hyperlink r:id="rId12" w:tooltip="&quot;Земельный кодекс Российской Федерации&quot; от 25.10.2001 N 136-ФЗ (ред. от 29.12.2014) (с изм. и доп., вступ. в силу с 22.01.2015){КонсультантПлюс}" w:history="1">
              <w:r w:rsidR="006B2A08" w:rsidRPr="002334BB">
                <w:t>ЗК</w:t>
              </w:r>
            </w:hyperlink>
            <w:r w:rsidR="006B2A08" w:rsidRPr="002334BB">
              <w:t xml:space="preserve"> РФ</w:t>
            </w:r>
          </w:p>
        </w:tc>
        <w:tc>
          <w:tcPr>
            <w:tcW w:w="3640" w:type="pct"/>
          </w:tcPr>
          <w:p w:rsidR="006B2A08" w:rsidRPr="002334BB" w:rsidRDefault="006B2A08" w:rsidP="00C72F49">
            <w:pPr>
              <w:widowControl w:val="0"/>
              <w:autoSpaceDE w:val="0"/>
              <w:autoSpaceDN w:val="0"/>
              <w:adjustRightInd w:val="0"/>
            </w:pPr>
            <w:r w:rsidRPr="002334BB">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r w:rsidRPr="002334BB">
              <w:t xml:space="preserve">МНГП </w:t>
            </w:r>
            <w:proofErr w:type="spellStart"/>
            <w:r w:rsidRPr="006A1099">
              <w:t>Бартеневского</w:t>
            </w:r>
            <w:proofErr w:type="spellEnd"/>
            <w:r>
              <w:t xml:space="preserve"> муниципального образования, местные нормативы градостроительного проектирования </w:t>
            </w:r>
            <w:proofErr w:type="spellStart"/>
            <w:r w:rsidRPr="006A1099">
              <w:t>Бартеневского</w:t>
            </w:r>
            <w:proofErr w:type="spellEnd"/>
            <w:r>
              <w:t xml:space="preserve"> муниципального образования</w:t>
            </w:r>
          </w:p>
        </w:tc>
        <w:tc>
          <w:tcPr>
            <w:tcW w:w="3640" w:type="pct"/>
          </w:tcPr>
          <w:p w:rsidR="006B2A08" w:rsidRPr="002334BB" w:rsidRDefault="006B2A08" w:rsidP="00C72F49">
            <w:pPr>
              <w:widowControl w:val="0"/>
              <w:autoSpaceDE w:val="0"/>
              <w:autoSpaceDN w:val="0"/>
              <w:adjustRightInd w:val="0"/>
            </w:pPr>
            <w:r w:rsidRPr="002334BB">
              <w:t xml:space="preserve">Местные нормативы градостроительного проектирования </w:t>
            </w:r>
            <w:proofErr w:type="spellStart"/>
            <w:r w:rsidRPr="006A1099">
              <w:t>Бартеневского</w:t>
            </w:r>
            <w:proofErr w:type="spellEnd"/>
            <w:r>
              <w:t xml:space="preserve"> </w:t>
            </w:r>
            <w:r w:rsidRPr="002334BB">
              <w:t xml:space="preserve">муниципального образования </w:t>
            </w:r>
            <w:r>
              <w:t>Ивантеевского муниципального района Саратовской области</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proofErr w:type="spellStart"/>
            <w:r w:rsidRPr="002334BB">
              <w:t>пп</w:t>
            </w:r>
            <w:proofErr w:type="spellEnd"/>
            <w:r w:rsidRPr="002334BB">
              <w:t>.</w:t>
            </w:r>
          </w:p>
        </w:tc>
        <w:tc>
          <w:tcPr>
            <w:tcW w:w="3640" w:type="pct"/>
          </w:tcPr>
          <w:p w:rsidR="006B2A08" w:rsidRPr="002334BB" w:rsidRDefault="006B2A08" w:rsidP="00C72F49">
            <w:pPr>
              <w:widowControl w:val="0"/>
              <w:autoSpaceDE w:val="0"/>
              <w:autoSpaceDN w:val="0"/>
              <w:adjustRightInd w:val="0"/>
            </w:pPr>
            <w:r w:rsidRPr="002334BB">
              <w:t>Подпункт</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r w:rsidRPr="002334BB">
              <w:t xml:space="preserve">РНГП </w:t>
            </w:r>
            <w:r>
              <w:t xml:space="preserve">Саратовской </w:t>
            </w:r>
            <w:r w:rsidRPr="002334BB">
              <w:t>области</w:t>
            </w:r>
          </w:p>
        </w:tc>
        <w:tc>
          <w:tcPr>
            <w:tcW w:w="3640" w:type="pct"/>
          </w:tcPr>
          <w:p w:rsidR="006B2A08" w:rsidRPr="002334BB" w:rsidRDefault="006B2A08" w:rsidP="00C72F49">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r w:rsidRPr="002334BB">
              <w:t>ст.</w:t>
            </w:r>
          </w:p>
        </w:tc>
        <w:tc>
          <w:tcPr>
            <w:tcW w:w="3640" w:type="pct"/>
          </w:tcPr>
          <w:p w:rsidR="006B2A08" w:rsidRPr="002334BB" w:rsidRDefault="006B2A08" w:rsidP="00C72F49">
            <w:pPr>
              <w:widowControl w:val="0"/>
              <w:autoSpaceDE w:val="0"/>
              <w:autoSpaceDN w:val="0"/>
              <w:adjustRightInd w:val="0"/>
            </w:pPr>
            <w:r w:rsidRPr="002334BB">
              <w:t>Статья</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proofErr w:type="spellStart"/>
            <w:r w:rsidRPr="002334BB">
              <w:t>ст.ст</w:t>
            </w:r>
            <w:proofErr w:type="spellEnd"/>
            <w:r w:rsidRPr="002334BB">
              <w:t>.</w:t>
            </w:r>
          </w:p>
        </w:tc>
        <w:tc>
          <w:tcPr>
            <w:tcW w:w="3640" w:type="pct"/>
          </w:tcPr>
          <w:p w:rsidR="006B2A08" w:rsidRPr="002334BB" w:rsidRDefault="006B2A08" w:rsidP="00C72F49">
            <w:pPr>
              <w:widowControl w:val="0"/>
              <w:autoSpaceDE w:val="0"/>
              <w:autoSpaceDN w:val="0"/>
              <w:adjustRightInd w:val="0"/>
            </w:pPr>
            <w:r w:rsidRPr="002334BB">
              <w:t>Статьи</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proofErr w:type="gramStart"/>
            <w:r w:rsidRPr="002334BB">
              <w:t>ч</w:t>
            </w:r>
            <w:proofErr w:type="gramEnd"/>
            <w:r w:rsidRPr="002334BB">
              <w:t>.</w:t>
            </w:r>
          </w:p>
        </w:tc>
        <w:tc>
          <w:tcPr>
            <w:tcW w:w="3640" w:type="pct"/>
          </w:tcPr>
          <w:p w:rsidR="006B2A08" w:rsidRPr="002334BB" w:rsidRDefault="006B2A08" w:rsidP="00C72F49">
            <w:pPr>
              <w:widowControl w:val="0"/>
              <w:autoSpaceDE w:val="0"/>
              <w:autoSpaceDN w:val="0"/>
              <w:adjustRightInd w:val="0"/>
            </w:pPr>
            <w:r w:rsidRPr="002334BB">
              <w:t>Часть</w:t>
            </w:r>
          </w:p>
        </w:tc>
      </w:tr>
      <w:tr w:rsidR="006B2A08" w:rsidRPr="002334BB" w:rsidTr="00C72F49">
        <w:trPr>
          <w:trHeight w:val="322"/>
        </w:trPr>
        <w:tc>
          <w:tcPr>
            <w:tcW w:w="5000" w:type="pct"/>
            <w:gridSpan w:val="2"/>
          </w:tcPr>
          <w:p w:rsidR="006B2A08" w:rsidRPr="002334BB" w:rsidRDefault="006B2A08" w:rsidP="00C72F49">
            <w:pPr>
              <w:widowControl w:val="0"/>
              <w:autoSpaceDE w:val="0"/>
              <w:autoSpaceDN w:val="0"/>
              <w:adjustRightInd w:val="0"/>
              <w:jc w:val="center"/>
            </w:pPr>
            <w:r w:rsidRPr="002334BB">
              <w:t>Сокращения единиц измерений</w:t>
            </w:r>
          </w:p>
        </w:tc>
      </w:tr>
      <w:tr w:rsidR="006B2A08" w:rsidRPr="002334BB" w:rsidTr="00C72F49">
        <w:trPr>
          <w:trHeight w:val="322"/>
        </w:trPr>
        <w:tc>
          <w:tcPr>
            <w:tcW w:w="1360" w:type="pct"/>
          </w:tcPr>
          <w:p w:rsidR="006B2A08" w:rsidRPr="002334BB" w:rsidRDefault="006B2A08" w:rsidP="00C72F49">
            <w:pPr>
              <w:widowControl w:val="0"/>
              <w:autoSpaceDE w:val="0"/>
              <w:autoSpaceDN w:val="0"/>
              <w:adjustRightInd w:val="0"/>
              <w:jc w:val="center"/>
            </w:pPr>
            <w:r w:rsidRPr="002334BB">
              <w:t>Обозначение</w:t>
            </w:r>
          </w:p>
        </w:tc>
        <w:tc>
          <w:tcPr>
            <w:tcW w:w="3640" w:type="pct"/>
          </w:tcPr>
          <w:p w:rsidR="006B2A08" w:rsidRPr="002334BB" w:rsidRDefault="006B2A08" w:rsidP="00C72F49">
            <w:pPr>
              <w:widowControl w:val="0"/>
              <w:autoSpaceDE w:val="0"/>
              <w:autoSpaceDN w:val="0"/>
              <w:adjustRightInd w:val="0"/>
              <w:jc w:val="center"/>
            </w:pPr>
            <w:r w:rsidRPr="002334BB">
              <w:t>Наименование единицы измерения</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r w:rsidRPr="002334BB">
              <w:t>Га</w:t>
            </w:r>
          </w:p>
        </w:tc>
        <w:tc>
          <w:tcPr>
            <w:tcW w:w="3640" w:type="pct"/>
          </w:tcPr>
          <w:p w:rsidR="006B2A08" w:rsidRPr="002334BB" w:rsidRDefault="006B2A08" w:rsidP="00C72F49">
            <w:pPr>
              <w:widowControl w:val="0"/>
              <w:autoSpaceDE w:val="0"/>
              <w:autoSpaceDN w:val="0"/>
              <w:adjustRightInd w:val="0"/>
            </w:pPr>
            <w:r w:rsidRPr="002334BB">
              <w:t>Гектар</w:t>
            </w:r>
          </w:p>
        </w:tc>
      </w:tr>
      <w:tr w:rsidR="006B2A08" w:rsidRPr="002334BB" w:rsidTr="00C72F49">
        <w:trPr>
          <w:trHeight w:val="343"/>
        </w:trPr>
        <w:tc>
          <w:tcPr>
            <w:tcW w:w="1360" w:type="pct"/>
          </w:tcPr>
          <w:p w:rsidR="006B2A08" w:rsidRPr="002334BB" w:rsidRDefault="006B2A08" w:rsidP="00C72F49">
            <w:pPr>
              <w:widowControl w:val="0"/>
              <w:autoSpaceDE w:val="0"/>
              <w:autoSpaceDN w:val="0"/>
              <w:adjustRightInd w:val="0"/>
            </w:pPr>
            <w:proofErr w:type="spellStart"/>
            <w:r w:rsidRPr="002334BB">
              <w:lastRenderedPageBreak/>
              <w:t>кВ</w:t>
            </w:r>
            <w:proofErr w:type="spellEnd"/>
          </w:p>
        </w:tc>
        <w:tc>
          <w:tcPr>
            <w:tcW w:w="3640" w:type="pct"/>
          </w:tcPr>
          <w:p w:rsidR="006B2A08" w:rsidRPr="002334BB" w:rsidRDefault="006B2A08" w:rsidP="00C72F49">
            <w:pPr>
              <w:widowControl w:val="0"/>
              <w:autoSpaceDE w:val="0"/>
              <w:autoSpaceDN w:val="0"/>
              <w:adjustRightInd w:val="0"/>
            </w:pPr>
            <w:r w:rsidRPr="002334BB">
              <w:t>Киловольт</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proofErr w:type="spellStart"/>
            <w:r w:rsidRPr="002334BB">
              <w:t>кв</w:t>
            </w:r>
            <w:proofErr w:type="gramStart"/>
            <w:r w:rsidRPr="002334BB">
              <w:t>.м</w:t>
            </w:r>
            <w:proofErr w:type="spellEnd"/>
            <w:proofErr w:type="gramEnd"/>
          </w:p>
        </w:tc>
        <w:tc>
          <w:tcPr>
            <w:tcW w:w="3640" w:type="pct"/>
          </w:tcPr>
          <w:p w:rsidR="006B2A08" w:rsidRPr="002334BB" w:rsidRDefault="006B2A08" w:rsidP="00C72F49">
            <w:pPr>
              <w:widowControl w:val="0"/>
              <w:autoSpaceDE w:val="0"/>
              <w:autoSpaceDN w:val="0"/>
              <w:adjustRightInd w:val="0"/>
            </w:pPr>
            <w:r>
              <w:t>К</w:t>
            </w:r>
            <w:r w:rsidRPr="002334BB">
              <w:t>вадратный метр</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r w:rsidRPr="002334BB">
              <w:t>Км</w:t>
            </w:r>
          </w:p>
        </w:tc>
        <w:tc>
          <w:tcPr>
            <w:tcW w:w="3640" w:type="pct"/>
          </w:tcPr>
          <w:p w:rsidR="006B2A08" w:rsidRPr="002334BB" w:rsidRDefault="006B2A08" w:rsidP="00C72F49">
            <w:pPr>
              <w:widowControl w:val="0"/>
              <w:autoSpaceDE w:val="0"/>
              <w:autoSpaceDN w:val="0"/>
              <w:adjustRightInd w:val="0"/>
            </w:pPr>
            <w:r w:rsidRPr="002334BB">
              <w:t>Километр</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r>
              <w:t>М</w:t>
            </w:r>
          </w:p>
        </w:tc>
        <w:tc>
          <w:tcPr>
            <w:tcW w:w="3640" w:type="pct"/>
          </w:tcPr>
          <w:p w:rsidR="006B2A08" w:rsidRPr="002334BB" w:rsidRDefault="006B2A08" w:rsidP="00C72F49">
            <w:pPr>
              <w:widowControl w:val="0"/>
              <w:autoSpaceDE w:val="0"/>
              <w:autoSpaceDN w:val="0"/>
              <w:adjustRightInd w:val="0"/>
            </w:pPr>
            <w:r w:rsidRPr="002334BB">
              <w:t>Метр</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r w:rsidRPr="002334BB">
              <w:t xml:space="preserve">тыс. </w:t>
            </w:r>
            <w:proofErr w:type="spellStart"/>
            <w:r w:rsidRPr="002334BB">
              <w:t>кв</w:t>
            </w:r>
            <w:proofErr w:type="gramStart"/>
            <w:r w:rsidRPr="002334BB">
              <w:t>.м</w:t>
            </w:r>
            <w:proofErr w:type="spellEnd"/>
            <w:proofErr w:type="gramEnd"/>
          </w:p>
        </w:tc>
        <w:tc>
          <w:tcPr>
            <w:tcW w:w="3640" w:type="pct"/>
          </w:tcPr>
          <w:p w:rsidR="006B2A08" w:rsidRPr="002334BB" w:rsidRDefault="006B2A08" w:rsidP="00C72F49">
            <w:pPr>
              <w:widowControl w:val="0"/>
              <w:autoSpaceDE w:val="0"/>
              <w:autoSpaceDN w:val="0"/>
              <w:adjustRightInd w:val="0"/>
            </w:pPr>
            <w:r>
              <w:t>Т</w:t>
            </w:r>
            <w:r w:rsidRPr="002334BB">
              <w:t>ысяча квадратных метров</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r w:rsidRPr="002334BB">
              <w:t>тыс. человек</w:t>
            </w:r>
          </w:p>
        </w:tc>
        <w:tc>
          <w:tcPr>
            <w:tcW w:w="3640" w:type="pct"/>
          </w:tcPr>
          <w:p w:rsidR="006B2A08" w:rsidRPr="002334BB" w:rsidRDefault="006B2A08" w:rsidP="00C72F49">
            <w:pPr>
              <w:widowControl w:val="0"/>
              <w:autoSpaceDE w:val="0"/>
              <w:autoSpaceDN w:val="0"/>
              <w:adjustRightInd w:val="0"/>
            </w:pPr>
            <w:r>
              <w:t>Т</w:t>
            </w:r>
            <w:r w:rsidRPr="002334BB">
              <w:t>ысяча человек</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r w:rsidRPr="002334BB">
              <w:t>чел.</w:t>
            </w:r>
          </w:p>
        </w:tc>
        <w:tc>
          <w:tcPr>
            <w:tcW w:w="3640" w:type="pct"/>
          </w:tcPr>
          <w:p w:rsidR="006B2A08" w:rsidRPr="002334BB" w:rsidRDefault="006B2A08" w:rsidP="00C72F49">
            <w:pPr>
              <w:widowControl w:val="0"/>
              <w:autoSpaceDE w:val="0"/>
              <w:autoSpaceDN w:val="0"/>
              <w:adjustRightInd w:val="0"/>
            </w:pPr>
            <w:r w:rsidRPr="002334BB">
              <w:t>Человек</w:t>
            </w:r>
          </w:p>
        </w:tc>
      </w:tr>
      <w:tr w:rsidR="006B2A08" w:rsidRPr="002334BB" w:rsidTr="00C72F49">
        <w:trPr>
          <w:trHeight w:val="323"/>
        </w:trPr>
        <w:tc>
          <w:tcPr>
            <w:tcW w:w="1360" w:type="pct"/>
          </w:tcPr>
          <w:p w:rsidR="006B2A08" w:rsidRPr="002334BB" w:rsidRDefault="006B2A08" w:rsidP="00C72F49">
            <w:pPr>
              <w:widowControl w:val="0"/>
              <w:autoSpaceDE w:val="0"/>
              <w:autoSpaceDN w:val="0"/>
              <w:adjustRightInd w:val="0"/>
            </w:pPr>
            <w:r w:rsidRPr="002334BB">
              <w:t>чел./</w:t>
            </w:r>
            <w:proofErr w:type="gramStart"/>
            <w:r w:rsidRPr="002334BB">
              <w:t>га</w:t>
            </w:r>
            <w:proofErr w:type="gramEnd"/>
          </w:p>
        </w:tc>
        <w:tc>
          <w:tcPr>
            <w:tcW w:w="3640" w:type="pct"/>
          </w:tcPr>
          <w:p w:rsidR="006B2A08" w:rsidRPr="002334BB" w:rsidRDefault="006B2A08" w:rsidP="00C72F49">
            <w:pPr>
              <w:widowControl w:val="0"/>
              <w:autoSpaceDE w:val="0"/>
              <w:autoSpaceDN w:val="0"/>
              <w:adjustRightInd w:val="0"/>
            </w:pPr>
            <w:r>
              <w:t>Ч</w:t>
            </w:r>
            <w:r w:rsidRPr="002334BB">
              <w:t>еловек на гектар</w:t>
            </w:r>
          </w:p>
        </w:tc>
      </w:tr>
    </w:tbl>
    <w:p w:rsidR="006B2A08" w:rsidRPr="002334BB" w:rsidRDefault="006B2A08" w:rsidP="006B2A08">
      <w:pPr>
        <w:pStyle w:val="2"/>
        <w:jc w:val="center"/>
        <w:rPr>
          <w:b/>
          <w:bCs/>
          <w:sz w:val="24"/>
          <w:szCs w:val="24"/>
        </w:rPr>
      </w:pPr>
      <w:bookmarkStart w:id="3" w:name="Par162"/>
      <w:bookmarkStart w:id="4" w:name="Par241"/>
      <w:bookmarkEnd w:id="3"/>
      <w:bookmarkEnd w:id="4"/>
      <w:r w:rsidRPr="002334BB">
        <w:rPr>
          <w:b/>
          <w:bCs/>
          <w:sz w:val="24"/>
          <w:szCs w:val="24"/>
        </w:rPr>
        <w:t>Основные понятия, термины и определения</w:t>
      </w:r>
    </w:p>
    <w:p w:rsidR="006B2A08" w:rsidRPr="002334BB" w:rsidRDefault="006B2A08" w:rsidP="006B2A08">
      <w:pPr>
        <w:widowControl w:val="0"/>
        <w:autoSpaceDE w:val="0"/>
        <w:autoSpaceDN w:val="0"/>
        <w:adjustRightInd w:val="0"/>
        <w:jc w:val="center"/>
        <w:outlineLvl w:val="2"/>
      </w:pPr>
    </w:p>
    <w:p w:rsidR="006B2A08" w:rsidRPr="002334BB" w:rsidRDefault="006B2A08" w:rsidP="006B2A08">
      <w:pPr>
        <w:widowControl w:val="0"/>
        <w:autoSpaceDE w:val="0"/>
        <w:autoSpaceDN w:val="0"/>
        <w:adjustRightInd w:val="0"/>
        <w:ind w:firstLine="709"/>
        <w:jc w:val="both"/>
      </w:pPr>
      <w:r w:rsidRPr="002334BB">
        <w:t xml:space="preserve">1.11. В местных нормативах градостроительного проектирования муниципального образования </w:t>
      </w:r>
      <w:proofErr w:type="spellStart"/>
      <w:r w:rsidRPr="006A1099">
        <w:t>Бартеневского</w:t>
      </w:r>
      <w:proofErr w:type="spellEnd"/>
      <w:r w:rsidRPr="002334BB">
        <w:t xml:space="preserve"> муниципального образования </w:t>
      </w:r>
      <w:r>
        <w:t>Ивантеевского муниципального района Саратовской области</w:t>
      </w:r>
      <w:r w:rsidRPr="002334BB">
        <w:t>, приведенные понятия применяются в следующем значении:</w:t>
      </w:r>
    </w:p>
    <w:p w:rsidR="006B2A08" w:rsidRPr="00D60EEC" w:rsidRDefault="006B2A08" w:rsidP="006B2A08">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6B2A08" w:rsidRPr="00D60EEC" w:rsidRDefault="006B2A08" w:rsidP="006B2A08">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6B2A08" w:rsidRPr="00D60EEC" w:rsidRDefault="006B2A08" w:rsidP="006B2A08">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6B2A08" w:rsidRPr="00D60EEC" w:rsidRDefault="006B2A08" w:rsidP="006B2A08">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6B2A08" w:rsidRPr="00D60EEC" w:rsidRDefault="006B2A08" w:rsidP="006B2A08">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 xml:space="preserve">ствующих случаях автомобилей, общественного транспорта, </w:t>
      </w:r>
      <w:r w:rsidRPr="00D60EEC">
        <w:lastRenderedPageBreak/>
        <w:t>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6B2A08" w:rsidRPr="00D60EEC" w:rsidRDefault="006B2A08" w:rsidP="006B2A08">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6B2A08" w:rsidRPr="00D60EEC" w:rsidRDefault="006B2A08" w:rsidP="006B2A08">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6B2A08" w:rsidRDefault="006B2A08" w:rsidP="006B2A08">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6B2A08" w:rsidRDefault="006B2A08" w:rsidP="006B2A08">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6B2A08" w:rsidRDefault="006B2A08" w:rsidP="006B2A08">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6B2A08" w:rsidRDefault="006B2A08" w:rsidP="006B2A08">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6B2A08" w:rsidRDefault="006B2A08" w:rsidP="006B2A08">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6B2A08" w:rsidRDefault="006B2A08" w:rsidP="006B2A08">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6B2A08" w:rsidRDefault="006B2A08" w:rsidP="006B2A08">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6B2A08" w:rsidRPr="00D60EEC" w:rsidRDefault="006B2A08" w:rsidP="006B2A08">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6B2A08" w:rsidRPr="002334BB" w:rsidRDefault="006B2A08" w:rsidP="006B2A08">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proofErr w:type="spellStart"/>
      <w:r w:rsidRPr="006A1099">
        <w:t>Бартеневского</w:t>
      </w:r>
      <w:proofErr w:type="spellEnd"/>
      <w:r>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6B2A08" w:rsidRPr="0055424A" w:rsidRDefault="006B2A08" w:rsidP="006B2A08">
      <w:pPr>
        <w:widowControl w:val="0"/>
        <w:autoSpaceDE w:val="0"/>
        <w:autoSpaceDN w:val="0"/>
        <w:adjustRightInd w:val="0"/>
        <w:ind w:firstLine="709"/>
        <w:jc w:val="both"/>
        <w:rPr>
          <w:highlight w:val="yellow"/>
          <w:lang w:eastAsia="en-US"/>
        </w:rPr>
      </w:pPr>
    </w:p>
    <w:p w:rsidR="006B2A08" w:rsidRPr="00190FFB" w:rsidRDefault="006B2A08" w:rsidP="006B2A08">
      <w:pPr>
        <w:pStyle w:val="af"/>
        <w:jc w:val="center"/>
        <w:rPr>
          <w:b/>
          <w:sz w:val="24"/>
          <w:szCs w:val="24"/>
        </w:rPr>
      </w:pPr>
      <w:r w:rsidRPr="00190FFB">
        <w:rPr>
          <w:b/>
          <w:sz w:val="24"/>
          <w:szCs w:val="24"/>
        </w:rPr>
        <w:t>Определение перечня вопросов местного значения</w:t>
      </w:r>
    </w:p>
    <w:p w:rsidR="006B2A08" w:rsidRPr="00190FFB" w:rsidRDefault="006B2A08" w:rsidP="006B2A08">
      <w:pPr>
        <w:pStyle w:val="af"/>
        <w:jc w:val="center"/>
        <w:rPr>
          <w:b/>
          <w:sz w:val="24"/>
          <w:szCs w:val="24"/>
        </w:rPr>
      </w:pPr>
      <w:proofErr w:type="spellStart"/>
      <w:r w:rsidRPr="006A1099">
        <w:rPr>
          <w:b/>
          <w:sz w:val="24"/>
          <w:szCs w:val="24"/>
        </w:rPr>
        <w:t>Бартеневского</w:t>
      </w:r>
      <w:proofErr w:type="spellEnd"/>
      <w:r>
        <w:rPr>
          <w:b/>
          <w:sz w:val="24"/>
          <w:szCs w:val="24"/>
        </w:rPr>
        <w:t xml:space="preserve"> муниципального образования</w:t>
      </w:r>
      <w:r w:rsidRPr="00190FFB">
        <w:rPr>
          <w:b/>
          <w:sz w:val="24"/>
          <w:szCs w:val="24"/>
        </w:rPr>
        <w:t xml:space="preserve"> для установления совокупности расчетных</w:t>
      </w:r>
      <w:r>
        <w:rPr>
          <w:b/>
          <w:sz w:val="24"/>
          <w:szCs w:val="24"/>
        </w:rPr>
        <w:t xml:space="preserve"> </w:t>
      </w:r>
      <w:r w:rsidRPr="00190FFB">
        <w:rPr>
          <w:b/>
          <w:sz w:val="24"/>
          <w:szCs w:val="24"/>
        </w:rPr>
        <w:t>показателей</w:t>
      </w:r>
    </w:p>
    <w:p w:rsidR="006B2A08" w:rsidRPr="0055424A" w:rsidRDefault="006B2A08" w:rsidP="006B2A08">
      <w:pPr>
        <w:widowControl w:val="0"/>
        <w:autoSpaceDE w:val="0"/>
        <w:autoSpaceDN w:val="0"/>
        <w:adjustRightInd w:val="0"/>
        <w:ind w:firstLine="709"/>
        <w:jc w:val="both"/>
        <w:rPr>
          <w:b/>
          <w:highlight w:val="yellow"/>
          <w:lang w:eastAsia="en-US"/>
        </w:rPr>
      </w:pPr>
    </w:p>
    <w:p w:rsidR="006B2A08" w:rsidRDefault="006B2A08" w:rsidP="006B2A08">
      <w:pPr>
        <w:autoSpaceDE w:val="0"/>
        <w:autoSpaceDN w:val="0"/>
        <w:adjustRightInd w:val="0"/>
        <w:ind w:firstLine="540"/>
        <w:jc w:val="both"/>
      </w:pPr>
      <w:r w:rsidRPr="00EA6FCA">
        <w:t>1.12.</w:t>
      </w:r>
      <w:r>
        <w:t xml:space="preserve"> В основе определения расчетных показателей минимально допустимого уровня обеспеченности объектами местного значения сельского поселения населения поселения и расчетных показателей максимально допустимого уровня территориальной доступности таких объектов для населения сельского поселения лежит определение перечня объектов местного значения.</w:t>
      </w:r>
    </w:p>
    <w:p w:rsidR="006B2A08" w:rsidRPr="00EA6FCA" w:rsidRDefault="006B2A08" w:rsidP="006B2A08">
      <w:pPr>
        <w:autoSpaceDE w:val="0"/>
        <w:autoSpaceDN w:val="0"/>
        <w:adjustRightInd w:val="0"/>
        <w:ind w:firstLine="540"/>
        <w:jc w:val="both"/>
      </w:pPr>
      <w:proofErr w:type="gramStart"/>
      <w:r w:rsidRPr="00EA6FCA">
        <w:t xml:space="preserve">На основании статьи 1 </w:t>
      </w:r>
      <w:proofErr w:type="spellStart"/>
      <w:r>
        <w:t>ГрК</w:t>
      </w:r>
      <w:proofErr w:type="spellEnd"/>
      <w:r>
        <w:t xml:space="preserve">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6B2A08" w:rsidRPr="00B81807" w:rsidRDefault="006B2A08" w:rsidP="006B2A08">
      <w:pPr>
        <w:spacing w:line="237" w:lineRule="auto"/>
        <w:ind w:right="200" w:firstLine="540"/>
        <w:jc w:val="both"/>
      </w:pPr>
      <w:r w:rsidRPr="00EA6FCA">
        <w:t xml:space="preserve">1.13. </w:t>
      </w:r>
      <w:r w:rsidRPr="00B81807">
        <w:t xml:space="preserve">Определение перечня объектов местного значения поселения основывается на п. 4 ст. 29.2 </w:t>
      </w:r>
      <w:proofErr w:type="spellStart"/>
      <w:r w:rsidRPr="00B81807">
        <w:t>ГрК</w:t>
      </w:r>
      <w:proofErr w:type="spellEnd"/>
      <w:r w:rsidRPr="00B81807">
        <w:t xml:space="preserve"> РФ, в котором указано, что местные нормативы градостроительного про</w:t>
      </w:r>
      <w:r>
        <w:t>ектирова</w:t>
      </w:r>
      <w:r w:rsidRPr="00B81807">
        <w:t>ния поселения устанавливают совокупность расчетных показателей минималь</w:t>
      </w:r>
      <w:r>
        <w:t>но допустимо</w:t>
      </w:r>
      <w:r w:rsidRPr="00B81807">
        <w:t>го уровня обеспеченности объектами местного значения поселения, отно</w:t>
      </w:r>
      <w:r>
        <w:t>сящимися к следу</w:t>
      </w:r>
      <w:r w:rsidRPr="00B81807">
        <w:t>ющим областям:</w:t>
      </w:r>
    </w:p>
    <w:p w:rsidR="006B2A08" w:rsidRPr="00B81807" w:rsidRDefault="006B2A08" w:rsidP="006B2A08">
      <w:pPr>
        <w:spacing w:line="5" w:lineRule="exact"/>
        <w:ind w:firstLine="540"/>
      </w:pPr>
    </w:p>
    <w:p w:rsidR="006B2A08" w:rsidRPr="00B81807" w:rsidRDefault="006B2A08" w:rsidP="006B2A08">
      <w:pPr>
        <w:ind w:left="720" w:firstLine="540"/>
      </w:pPr>
      <w:r w:rsidRPr="00B81807">
        <w:t>1) электро-, тепл</w:t>
      </w:r>
      <w:proofErr w:type="gramStart"/>
      <w:r w:rsidRPr="00B81807">
        <w:t>о-</w:t>
      </w:r>
      <w:proofErr w:type="gramEnd"/>
      <w:r w:rsidRPr="00B81807">
        <w:t>, газо- и водоснабжение населения, водоотведение;</w:t>
      </w:r>
    </w:p>
    <w:p w:rsidR="006B2A08" w:rsidRPr="00B81807" w:rsidRDefault="006B2A08" w:rsidP="006B2A08">
      <w:pPr>
        <w:ind w:left="720" w:firstLine="540"/>
      </w:pPr>
      <w:r w:rsidRPr="00B81807">
        <w:t>2) автомобильные дороги местного значения;</w:t>
      </w:r>
    </w:p>
    <w:p w:rsidR="006B2A08" w:rsidRPr="00B81807" w:rsidRDefault="006B2A08" w:rsidP="006B2A08">
      <w:pPr>
        <w:ind w:left="720" w:firstLine="540"/>
      </w:pPr>
      <w:r w:rsidRPr="00B81807">
        <w:t>3) иные области в связи с решением вопросов местного значения поселения.</w:t>
      </w:r>
    </w:p>
    <w:p w:rsidR="006B2A08" w:rsidRPr="00B81807" w:rsidRDefault="006B2A08" w:rsidP="006B2A08">
      <w:pPr>
        <w:spacing w:line="235" w:lineRule="auto"/>
        <w:ind w:right="200" w:firstLine="540"/>
        <w:jc w:val="both"/>
      </w:pPr>
      <w:r w:rsidRPr="00EA6FCA">
        <w:rPr>
          <w:rFonts w:eastAsia="Courier New"/>
          <w:color w:val="000000"/>
        </w:rPr>
        <w:t xml:space="preserve">1.14. </w:t>
      </w:r>
      <w:r w:rsidRPr="00B81807">
        <w:t>Вопросы местного значения поселения определены в п.1 ст.14 Федерального закона от 06 октября 2003 г. № 131-ФЗ «Об общих принципах организации местного са</w:t>
      </w:r>
      <w:r>
        <w:t>моуправле</w:t>
      </w:r>
      <w:r w:rsidRPr="00B81807">
        <w:t>ния в Российской Федерации».</w:t>
      </w:r>
    </w:p>
    <w:p w:rsidR="006B2A08" w:rsidRPr="00B81807" w:rsidRDefault="006B2A08" w:rsidP="006B2A08">
      <w:pPr>
        <w:spacing w:line="237" w:lineRule="auto"/>
        <w:ind w:right="200" w:firstLine="540"/>
        <w:jc w:val="both"/>
      </w:pPr>
      <w:r w:rsidRPr="006F43F1">
        <w:rPr>
          <w:lang w:eastAsia="en-US"/>
        </w:rPr>
        <w:t xml:space="preserve">1.15. </w:t>
      </w:r>
      <w:r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t>речень во</w:t>
      </w:r>
      <w:r w:rsidRPr="00B81807">
        <w:t xml:space="preserve">просов местного значения </w:t>
      </w:r>
      <w:proofErr w:type="spellStart"/>
      <w:r w:rsidRPr="006A1099">
        <w:t>Бартеневского</w:t>
      </w:r>
      <w:proofErr w:type="spellEnd"/>
      <w:r w:rsidRPr="00B81807">
        <w:t xml:space="preserve"> муниципального образования определяет</w:t>
      </w:r>
      <w:r>
        <w:t>ся его Уста</w:t>
      </w:r>
      <w:r w:rsidRPr="00B81807">
        <w:t>вом.</w:t>
      </w:r>
    </w:p>
    <w:p w:rsidR="006B2A08" w:rsidRPr="00B81807" w:rsidRDefault="006B2A08" w:rsidP="006B2A08">
      <w:pPr>
        <w:spacing w:line="13" w:lineRule="exact"/>
        <w:ind w:firstLine="540"/>
      </w:pPr>
    </w:p>
    <w:p w:rsidR="006B2A08" w:rsidRDefault="006B2A08" w:rsidP="006B2A08">
      <w:pPr>
        <w:spacing w:line="236" w:lineRule="auto"/>
        <w:ind w:right="200" w:firstLine="540"/>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proofErr w:type="spellStart"/>
      <w:r w:rsidRPr="006A1099">
        <w:t>Бартеневского</w:t>
      </w:r>
      <w:proofErr w:type="spellEnd"/>
      <w:r w:rsidRPr="00B81807">
        <w:t xml:space="preserve"> муниципального образования.</w:t>
      </w:r>
    </w:p>
    <w:p w:rsidR="006B2A08" w:rsidRDefault="006B2A08" w:rsidP="006B2A08">
      <w:pPr>
        <w:spacing w:line="236" w:lineRule="auto"/>
        <w:ind w:right="200" w:firstLine="540"/>
        <w:jc w:val="both"/>
      </w:pPr>
      <w:r>
        <w:rPr>
          <w:lang w:eastAsia="en-US"/>
        </w:rPr>
        <w:t xml:space="preserve">1.16. </w:t>
      </w:r>
      <w:r>
        <w:t xml:space="preserve">В соответствии со ст. 3 Устава </w:t>
      </w:r>
      <w:proofErr w:type="spellStart"/>
      <w:r w:rsidRPr="006A1099">
        <w:t>Бартеневского</w:t>
      </w:r>
      <w:proofErr w:type="spellEnd"/>
      <w:r>
        <w:t xml:space="preserve"> муниципального образования, утвержденного Решением Совета </w:t>
      </w:r>
      <w:proofErr w:type="spellStart"/>
      <w:r w:rsidRPr="006A1099">
        <w:t>Бартеневского</w:t>
      </w:r>
      <w:proofErr w:type="spellEnd"/>
      <w:r>
        <w:t xml:space="preserve"> муниципального  образования ОМО Ивантеевского района Саратовской  области от 05.12.2005 года №9 (с учетом изменений и дополнений) к вопросам</w:t>
      </w:r>
      <w:r w:rsidRPr="00B81807">
        <w:t xml:space="preserve"> местного значения муниципального образования</w:t>
      </w:r>
      <w:r>
        <w:t xml:space="preserve"> относятся:</w:t>
      </w:r>
    </w:p>
    <w:p w:rsidR="006B2A08" w:rsidRPr="00AD69A9" w:rsidRDefault="006B2A08" w:rsidP="006B2A08">
      <w:pPr>
        <w:spacing w:line="236" w:lineRule="auto"/>
        <w:ind w:right="200" w:firstLine="540"/>
        <w:jc w:val="both"/>
        <w:rPr>
          <w:i/>
        </w:rPr>
      </w:pPr>
      <w:r w:rsidRPr="00AD69A9">
        <w:rPr>
          <w:i/>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AD69A9">
        <w:rPr>
          <w:i/>
        </w:rPr>
        <w:t>контроля за</w:t>
      </w:r>
      <w:proofErr w:type="gramEnd"/>
      <w:r w:rsidRPr="00AD69A9">
        <w:rPr>
          <w:i/>
        </w:rPr>
        <w:t xml:space="preserve"> его исполнением, составление и утверждение отчета об исполнении бюджета поселения</w:t>
      </w:r>
      <w:r>
        <w:rPr>
          <w:i/>
        </w:rPr>
        <w:t>*</w:t>
      </w:r>
      <w:r w:rsidRPr="00AD69A9">
        <w:rPr>
          <w:i/>
        </w:rPr>
        <w:t>;</w:t>
      </w:r>
    </w:p>
    <w:p w:rsidR="006B2A08" w:rsidRPr="00AD69A9" w:rsidRDefault="006B2A08" w:rsidP="006B2A08">
      <w:pPr>
        <w:spacing w:line="236" w:lineRule="auto"/>
        <w:ind w:right="200" w:firstLine="540"/>
        <w:jc w:val="both"/>
        <w:rPr>
          <w:i/>
        </w:rPr>
      </w:pPr>
      <w:r w:rsidRPr="00AD69A9">
        <w:rPr>
          <w:i/>
        </w:rPr>
        <w:t>2) установление, изменение и отмена местных налогов и сборов поселения</w:t>
      </w:r>
      <w:r>
        <w:rPr>
          <w:i/>
        </w:rPr>
        <w:t>*</w:t>
      </w:r>
      <w:r w:rsidRPr="00AD69A9">
        <w:rPr>
          <w:i/>
        </w:rPr>
        <w:t>;</w:t>
      </w:r>
    </w:p>
    <w:p w:rsidR="006B2A08" w:rsidRDefault="006B2A08" w:rsidP="006B2A08">
      <w:pPr>
        <w:spacing w:line="236" w:lineRule="auto"/>
        <w:ind w:right="200" w:firstLine="540"/>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6B2A08" w:rsidRDefault="006B2A08" w:rsidP="006B2A08">
      <w:pPr>
        <w:numPr>
          <w:ilvl w:val="0"/>
          <w:numId w:val="32"/>
        </w:numPr>
        <w:tabs>
          <w:tab w:val="left" w:pos="720"/>
        </w:tabs>
        <w:ind w:left="720" w:firstLine="540"/>
        <w:rPr>
          <w:rFonts w:ascii="Symbol" w:eastAsia="Symbol" w:hAnsi="Symbol" w:cs="Symbol"/>
        </w:rPr>
      </w:pPr>
      <w:r>
        <w:t>объекты электроснабжения;</w:t>
      </w:r>
    </w:p>
    <w:p w:rsidR="006B2A08" w:rsidRDefault="006B2A08" w:rsidP="006B2A08">
      <w:pPr>
        <w:numPr>
          <w:ilvl w:val="0"/>
          <w:numId w:val="32"/>
        </w:numPr>
        <w:tabs>
          <w:tab w:val="left" w:pos="720"/>
        </w:tabs>
        <w:spacing w:line="239" w:lineRule="auto"/>
        <w:ind w:left="720" w:firstLine="540"/>
        <w:rPr>
          <w:rFonts w:ascii="Symbol" w:eastAsia="Symbol" w:hAnsi="Symbol" w:cs="Symbol"/>
        </w:rPr>
      </w:pPr>
      <w:r>
        <w:t>объекты теплоснабжения;</w:t>
      </w:r>
    </w:p>
    <w:p w:rsidR="006B2A08" w:rsidRDefault="006B2A08" w:rsidP="006B2A08">
      <w:pPr>
        <w:spacing w:line="1" w:lineRule="exact"/>
        <w:ind w:firstLine="540"/>
        <w:rPr>
          <w:rFonts w:ascii="Symbol" w:eastAsia="Symbol" w:hAnsi="Symbol" w:cs="Symbol"/>
        </w:rPr>
      </w:pPr>
    </w:p>
    <w:p w:rsidR="006B2A08" w:rsidRDefault="006B2A08" w:rsidP="006B2A08">
      <w:pPr>
        <w:numPr>
          <w:ilvl w:val="0"/>
          <w:numId w:val="32"/>
        </w:numPr>
        <w:tabs>
          <w:tab w:val="left" w:pos="720"/>
        </w:tabs>
        <w:ind w:left="720" w:firstLine="540"/>
        <w:rPr>
          <w:rFonts w:ascii="Symbol" w:eastAsia="Symbol" w:hAnsi="Symbol" w:cs="Symbol"/>
        </w:rPr>
      </w:pPr>
      <w:r>
        <w:t>объекты газоснабжения;</w:t>
      </w:r>
    </w:p>
    <w:p w:rsidR="006B2A08" w:rsidRDefault="006B2A08" w:rsidP="006B2A08">
      <w:pPr>
        <w:numPr>
          <w:ilvl w:val="0"/>
          <w:numId w:val="32"/>
        </w:numPr>
        <w:tabs>
          <w:tab w:val="left" w:pos="720"/>
        </w:tabs>
        <w:spacing w:line="239" w:lineRule="auto"/>
        <w:ind w:left="720" w:firstLine="540"/>
        <w:rPr>
          <w:rFonts w:ascii="Symbol" w:eastAsia="Symbol" w:hAnsi="Symbol" w:cs="Symbol"/>
        </w:rPr>
      </w:pPr>
      <w:r>
        <w:t>объекты водоснабжения;</w:t>
      </w:r>
    </w:p>
    <w:p w:rsidR="006B2A08" w:rsidRPr="00DD0385" w:rsidRDefault="006B2A08" w:rsidP="006B2A08">
      <w:pPr>
        <w:numPr>
          <w:ilvl w:val="0"/>
          <w:numId w:val="32"/>
        </w:numPr>
        <w:tabs>
          <w:tab w:val="left" w:pos="720"/>
        </w:tabs>
        <w:spacing w:line="239" w:lineRule="auto"/>
        <w:ind w:left="720" w:firstLine="540"/>
        <w:rPr>
          <w:rFonts w:ascii="Symbol" w:eastAsia="Symbol" w:hAnsi="Symbol" w:cs="Symbol"/>
        </w:rPr>
      </w:pPr>
      <w:r>
        <w:t>объекты водоотведения.</w:t>
      </w:r>
    </w:p>
    <w:p w:rsidR="006B2A08" w:rsidRPr="00AD69A9" w:rsidRDefault="006B2A08" w:rsidP="006B2A08">
      <w:pPr>
        <w:spacing w:line="236" w:lineRule="auto"/>
        <w:ind w:right="200" w:firstLine="540"/>
        <w:jc w:val="both"/>
        <w:rPr>
          <w:i/>
        </w:rPr>
      </w:pPr>
      <w:r w:rsidRPr="00AD69A9">
        <w:rPr>
          <w:i/>
        </w:rPr>
        <w:t>4) обеспечение первичных мер пожарной безопасности в границах населенных пунктов поселения;</w:t>
      </w:r>
    </w:p>
    <w:p w:rsidR="006B2A08" w:rsidRPr="00AD69A9" w:rsidRDefault="006B2A08" w:rsidP="006B2A08">
      <w:pPr>
        <w:spacing w:line="237" w:lineRule="auto"/>
        <w:ind w:right="200" w:firstLine="540"/>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6B2A08" w:rsidRPr="000938B0" w:rsidRDefault="006B2A08" w:rsidP="006B2A08">
      <w:pPr>
        <w:spacing w:line="236" w:lineRule="auto"/>
        <w:ind w:right="200" w:firstLine="540"/>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6B2A08" w:rsidRDefault="006B2A08" w:rsidP="006B2A08">
      <w:pPr>
        <w:spacing w:line="238" w:lineRule="auto"/>
        <w:ind w:right="200" w:firstLine="540"/>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6B2A08" w:rsidRDefault="006B2A08" w:rsidP="006B2A08">
      <w:pPr>
        <w:spacing w:line="237" w:lineRule="auto"/>
        <w:ind w:right="200" w:firstLine="540"/>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6B2A08" w:rsidRDefault="006B2A08" w:rsidP="006B2A08">
      <w:pPr>
        <w:spacing w:line="13" w:lineRule="exact"/>
        <w:ind w:firstLine="540"/>
      </w:pPr>
    </w:p>
    <w:p w:rsidR="006B2A08" w:rsidRDefault="006B2A08" w:rsidP="006B2A08">
      <w:pPr>
        <w:tabs>
          <w:tab w:val="left" w:pos="938"/>
        </w:tabs>
        <w:spacing w:line="234" w:lineRule="auto"/>
        <w:ind w:right="200" w:firstLine="540"/>
        <w:jc w:val="both"/>
      </w:pPr>
      <w:r>
        <w:tab/>
        <w:t xml:space="preserve">В соответствии с </w:t>
      </w:r>
      <w:proofErr w:type="spellStart"/>
      <w:r>
        <w:t>ГрК</w:t>
      </w:r>
      <w:proofErr w:type="spellEnd"/>
      <w:r>
        <w:t xml:space="preserve"> РФ орган местного самоуправления в отношении объектов связи, общественного питания, торговли и бытового обслуживания:</w:t>
      </w:r>
    </w:p>
    <w:p w:rsidR="006B2A08" w:rsidRDefault="006B2A08" w:rsidP="006B2A08">
      <w:pPr>
        <w:spacing w:line="33" w:lineRule="exact"/>
        <w:ind w:firstLine="540"/>
      </w:pPr>
    </w:p>
    <w:p w:rsidR="006B2A08" w:rsidRDefault="006B2A08" w:rsidP="006B2A08">
      <w:pPr>
        <w:numPr>
          <w:ilvl w:val="0"/>
          <w:numId w:val="33"/>
        </w:numPr>
        <w:tabs>
          <w:tab w:val="left" w:pos="708"/>
        </w:tabs>
        <w:spacing w:line="230" w:lineRule="auto"/>
        <w:ind w:left="720" w:right="200" w:firstLine="54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6B2A08" w:rsidRDefault="006B2A08" w:rsidP="006B2A08">
      <w:pPr>
        <w:spacing w:line="34" w:lineRule="exact"/>
        <w:ind w:firstLine="540"/>
        <w:rPr>
          <w:rFonts w:ascii="Symbol" w:eastAsia="Symbol" w:hAnsi="Symbol" w:cs="Symbol"/>
        </w:rPr>
      </w:pPr>
    </w:p>
    <w:p w:rsidR="006B2A08" w:rsidRDefault="006B2A08" w:rsidP="006B2A08">
      <w:pPr>
        <w:numPr>
          <w:ilvl w:val="0"/>
          <w:numId w:val="33"/>
        </w:numPr>
        <w:tabs>
          <w:tab w:val="left" w:pos="708"/>
        </w:tabs>
        <w:spacing w:line="235" w:lineRule="auto"/>
        <w:ind w:left="720" w:right="200" w:firstLine="54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w:t>
      </w:r>
      <w:r>
        <w:lastRenderedPageBreak/>
        <w:t>разрешенного строительства, реконструкции объектов капитального строительства.</w:t>
      </w:r>
    </w:p>
    <w:p w:rsidR="006B2A08" w:rsidRDefault="006B2A08" w:rsidP="006B2A08">
      <w:pPr>
        <w:spacing w:line="33" w:lineRule="exact"/>
        <w:ind w:firstLine="540"/>
        <w:rPr>
          <w:rFonts w:ascii="Symbol" w:eastAsia="Symbol" w:hAnsi="Symbol" w:cs="Symbol"/>
        </w:rPr>
      </w:pPr>
    </w:p>
    <w:p w:rsidR="006B2A08" w:rsidRPr="00773511" w:rsidRDefault="006B2A08" w:rsidP="006B2A08">
      <w:pPr>
        <w:numPr>
          <w:ilvl w:val="0"/>
          <w:numId w:val="33"/>
        </w:numPr>
        <w:tabs>
          <w:tab w:val="left" w:pos="708"/>
        </w:tabs>
        <w:spacing w:line="233" w:lineRule="auto"/>
        <w:ind w:right="200" w:firstLine="54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Pr="00773511" w:rsidRDefault="006B2A08" w:rsidP="006B2A08">
      <w:pPr>
        <w:spacing w:line="236" w:lineRule="auto"/>
        <w:ind w:right="200" w:firstLine="540"/>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6B2A08" w:rsidRDefault="006B2A08" w:rsidP="006B2A08">
      <w:pPr>
        <w:spacing w:line="234" w:lineRule="auto"/>
        <w:ind w:right="200" w:firstLine="540"/>
        <w:rPr>
          <w:i/>
          <w:iCs/>
        </w:rPr>
      </w:pPr>
      <w:r>
        <w:t>Организации культуры могут относиться к федеральной, региональной, муниципальной и частной собственности.</w:t>
      </w:r>
    </w:p>
    <w:p w:rsidR="006B2A08" w:rsidRDefault="006B2A08" w:rsidP="006B2A08">
      <w:pPr>
        <w:tabs>
          <w:tab w:val="left" w:pos="950"/>
        </w:tabs>
        <w:spacing w:line="234" w:lineRule="auto"/>
        <w:ind w:right="200" w:firstLine="540"/>
        <w:jc w:val="both"/>
      </w:pPr>
      <w:r>
        <w:tab/>
        <w:t xml:space="preserve">В соответствии с </w:t>
      </w:r>
      <w:proofErr w:type="spellStart"/>
      <w:r>
        <w:t>ГрК</w:t>
      </w:r>
      <w:proofErr w:type="spellEnd"/>
      <w:r>
        <w:t xml:space="preserve"> РФ орган местного самоуправления в отношении организаций культуры:</w:t>
      </w:r>
    </w:p>
    <w:p w:rsidR="006B2A08" w:rsidRDefault="006B2A08" w:rsidP="006B2A08">
      <w:pPr>
        <w:spacing w:line="33" w:lineRule="exact"/>
        <w:ind w:firstLine="540"/>
      </w:pPr>
    </w:p>
    <w:p w:rsidR="006B2A08" w:rsidRDefault="006B2A08" w:rsidP="006B2A08">
      <w:pPr>
        <w:numPr>
          <w:ilvl w:val="0"/>
          <w:numId w:val="34"/>
        </w:numPr>
        <w:tabs>
          <w:tab w:val="left" w:pos="708"/>
        </w:tabs>
        <w:spacing w:line="226" w:lineRule="auto"/>
        <w:ind w:left="720" w:right="200" w:firstLine="54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ind w:firstLine="540"/>
        <w:rPr>
          <w:rFonts w:ascii="Symbol" w:eastAsia="Symbol" w:hAnsi="Symbol" w:cs="Symbol"/>
        </w:rPr>
      </w:pPr>
    </w:p>
    <w:p w:rsidR="006B2A08" w:rsidRDefault="006B2A08" w:rsidP="006B2A08">
      <w:pPr>
        <w:numPr>
          <w:ilvl w:val="0"/>
          <w:numId w:val="34"/>
        </w:numPr>
        <w:tabs>
          <w:tab w:val="left" w:pos="708"/>
        </w:tabs>
        <w:spacing w:line="235" w:lineRule="auto"/>
        <w:ind w:left="720" w:right="200" w:firstLine="54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ind w:firstLine="540"/>
        <w:rPr>
          <w:rFonts w:ascii="Symbol" w:eastAsia="Symbol" w:hAnsi="Symbol" w:cs="Symbol"/>
        </w:rPr>
      </w:pPr>
    </w:p>
    <w:p w:rsidR="006B2A08" w:rsidRDefault="006B2A08" w:rsidP="006B2A08">
      <w:pPr>
        <w:numPr>
          <w:ilvl w:val="0"/>
          <w:numId w:val="34"/>
        </w:numPr>
        <w:tabs>
          <w:tab w:val="left" w:pos="708"/>
        </w:tabs>
        <w:spacing w:line="233" w:lineRule="auto"/>
        <w:ind w:left="720" w:right="200" w:firstLine="54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Default="006B2A08" w:rsidP="006B2A08">
      <w:pPr>
        <w:spacing w:line="14" w:lineRule="exact"/>
        <w:ind w:firstLine="540"/>
        <w:rPr>
          <w:rFonts w:ascii="Symbol" w:eastAsia="Symbol" w:hAnsi="Symbol" w:cs="Symbol"/>
        </w:rPr>
      </w:pPr>
    </w:p>
    <w:p w:rsidR="006B2A08" w:rsidRDefault="006B2A08" w:rsidP="006B2A08">
      <w:pPr>
        <w:tabs>
          <w:tab w:val="left" w:pos="974"/>
        </w:tabs>
        <w:spacing w:line="236" w:lineRule="auto"/>
        <w:ind w:right="200" w:firstLine="540"/>
        <w:jc w:val="both"/>
      </w:pPr>
      <w: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6B2A08" w:rsidRPr="00773511" w:rsidRDefault="006B2A08" w:rsidP="006B2A08">
      <w:pPr>
        <w:spacing w:line="236" w:lineRule="auto"/>
        <w:ind w:right="200" w:firstLine="540"/>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B2A08" w:rsidRDefault="006B2A08" w:rsidP="006B2A08">
      <w:pPr>
        <w:spacing w:line="234" w:lineRule="auto"/>
        <w:ind w:right="200" w:firstLine="540"/>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6B2A08" w:rsidRDefault="006B2A08" w:rsidP="006B2A08">
      <w:pPr>
        <w:spacing w:line="13" w:lineRule="exact"/>
        <w:ind w:firstLine="540"/>
        <w:rPr>
          <w:i/>
          <w:iCs/>
        </w:rPr>
      </w:pPr>
    </w:p>
    <w:p w:rsidR="006B2A08" w:rsidRDefault="006B2A08" w:rsidP="006B2A08">
      <w:pPr>
        <w:tabs>
          <w:tab w:val="left" w:pos="943"/>
        </w:tabs>
        <w:spacing w:line="234" w:lineRule="auto"/>
        <w:ind w:right="200" w:firstLine="540"/>
        <w:jc w:val="both"/>
      </w:pPr>
      <w:r>
        <w:tab/>
        <w:t xml:space="preserve">В соответствии с </w:t>
      </w:r>
      <w:proofErr w:type="spellStart"/>
      <w:r>
        <w:t>ГрК</w:t>
      </w:r>
      <w:proofErr w:type="spellEnd"/>
      <w:r>
        <w:t xml:space="preserve"> РФ орган местного самоуправления в отношении объектов физической культуры и спорта:</w:t>
      </w:r>
    </w:p>
    <w:p w:rsidR="006B2A08" w:rsidRDefault="006B2A08" w:rsidP="006B2A08">
      <w:pPr>
        <w:spacing w:line="33" w:lineRule="exact"/>
        <w:ind w:firstLine="540"/>
      </w:pPr>
    </w:p>
    <w:p w:rsidR="006B2A08" w:rsidRDefault="006B2A08" w:rsidP="006B2A08">
      <w:pPr>
        <w:numPr>
          <w:ilvl w:val="0"/>
          <w:numId w:val="34"/>
        </w:numPr>
        <w:tabs>
          <w:tab w:val="left" w:pos="708"/>
        </w:tabs>
        <w:spacing w:line="227" w:lineRule="auto"/>
        <w:ind w:left="720" w:right="200" w:firstLine="54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ind w:firstLine="540"/>
        <w:rPr>
          <w:rFonts w:ascii="Symbol" w:eastAsia="Symbol" w:hAnsi="Symbol" w:cs="Symbol"/>
        </w:rPr>
      </w:pPr>
    </w:p>
    <w:p w:rsidR="006B2A08" w:rsidRDefault="006B2A08" w:rsidP="006B2A08">
      <w:pPr>
        <w:numPr>
          <w:ilvl w:val="0"/>
          <w:numId w:val="34"/>
        </w:numPr>
        <w:tabs>
          <w:tab w:val="left" w:pos="708"/>
        </w:tabs>
        <w:spacing w:line="235" w:lineRule="auto"/>
        <w:ind w:left="720" w:right="200" w:firstLine="54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w:t>
      </w:r>
      <w:r>
        <w:lastRenderedPageBreak/>
        <w:t>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ind w:firstLine="540"/>
        <w:rPr>
          <w:rFonts w:ascii="Symbol" w:eastAsia="Symbol" w:hAnsi="Symbol" w:cs="Symbol"/>
        </w:rPr>
      </w:pPr>
    </w:p>
    <w:p w:rsidR="006B2A08" w:rsidRDefault="006B2A08" w:rsidP="006B2A08">
      <w:pPr>
        <w:numPr>
          <w:ilvl w:val="0"/>
          <w:numId w:val="34"/>
        </w:numPr>
        <w:tabs>
          <w:tab w:val="left" w:pos="708"/>
        </w:tabs>
        <w:spacing w:line="233" w:lineRule="auto"/>
        <w:ind w:left="720" w:right="200" w:firstLine="54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Default="006B2A08" w:rsidP="006B2A08">
      <w:pPr>
        <w:spacing w:line="12" w:lineRule="exact"/>
        <w:ind w:firstLine="540"/>
        <w:rPr>
          <w:rFonts w:ascii="Symbol" w:eastAsia="Symbol" w:hAnsi="Symbol" w:cs="Symbol"/>
        </w:rPr>
      </w:pPr>
    </w:p>
    <w:p w:rsidR="006B2A08" w:rsidRDefault="006B2A08" w:rsidP="006B2A08">
      <w:pPr>
        <w:tabs>
          <w:tab w:val="left" w:pos="974"/>
        </w:tabs>
        <w:spacing w:line="236" w:lineRule="auto"/>
        <w:ind w:right="200" w:firstLine="540"/>
        <w:jc w:val="both"/>
      </w:pPr>
      <w: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6B2A08" w:rsidRPr="00773511" w:rsidRDefault="006B2A08" w:rsidP="006B2A08">
      <w:pPr>
        <w:spacing w:line="236" w:lineRule="auto"/>
        <w:ind w:right="200" w:firstLine="540"/>
        <w:jc w:val="both"/>
        <w:rPr>
          <w:i/>
        </w:rPr>
      </w:pPr>
      <w:r w:rsidRPr="00773511">
        <w:rPr>
          <w:i/>
        </w:rPr>
        <w:t xml:space="preserve">8) формирование архивных фондов </w:t>
      </w:r>
      <w:r>
        <w:rPr>
          <w:i/>
        </w:rPr>
        <w:t>муниципального образования</w:t>
      </w:r>
      <w:r w:rsidRPr="00773511">
        <w:rPr>
          <w:i/>
        </w:rPr>
        <w:t>;</w:t>
      </w:r>
    </w:p>
    <w:p w:rsidR="006B2A08" w:rsidRPr="00773511" w:rsidRDefault="006B2A08" w:rsidP="006B2A08">
      <w:pPr>
        <w:numPr>
          <w:ilvl w:val="0"/>
          <w:numId w:val="35"/>
        </w:numPr>
        <w:tabs>
          <w:tab w:val="left" w:pos="720"/>
        </w:tabs>
        <w:ind w:firstLine="540"/>
        <w:rPr>
          <w:rFonts w:ascii="Symbol" w:eastAsia="Symbol" w:hAnsi="Symbol" w:cs="Symbol"/>
        </w:rPr>
      </w:pPr>
      <w:r>
        <w:t>муниципальные архивы.</w:t>
      </w:r>
    </w:p>
    <w:p w:rsidR="006B2A08" w:rsidRPr="00773511" w:rsidRDefault="006B2A08" w:rsidP="006B2A08">
      <w:pPr>
        <w:spacing w:line="236" w:lineRule="auto"/>
        <w:ind w:right="200" w:firstLine="540"/>
        <w:jc w:val="both"/>
        <w:rPr>
          <w:i/>
        </w:rPr>
      </w:pPr>
      <w:r w:rsidRPr="00773511">
        <w:rPr>
          <w:i/>
        </w:rPr>
        <w:t xml:space="preserve">9) утверждение правил благоустройства территории поселения, </w:t>
      </w:r>
      <w:proofErr w:type="gramStart"/>
      <w:r w:rsidRPr="00773511">
        <w:rPr>
          <w:i/>
        </w:rPr>
        <w:t>устанавливающих</w:t>
      </w:r>
      <w:proofErr w:type="gramEnd"/>
      <w:r w:rsidRPr="00773511">
        <w:rPr>
          <w: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B2A08" w:rsidRDefault="006B2A08" w:rsidP="006B2A08">
      <w:pPr>
        <w:spacing w:line="237" w:lineRule="auto"/>
        <w:ind w:right="200" w:firstLine="540"/>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6B2A08" w:rsidRDefault="006B2A08" w:rsidP="006B2A08">
      <w:pPr>
        <w:spacing w:line="13" w:lineRule="exact"/>
        <w:ind w:firstLine="540"/>
        <w:rPr>
          <w:i/>
          <w:iCs/>
        </w:rPr>
      </w:pPr>
    </w:p>
    <w:p w:rsidR="006B2A08" w:rsidRPr="00773511" w:rsidRDefault="006B2A08" w:rsidP="006B2A08">
      <w:pPr>
        <w:spacing w:line="236" w:lineRule="auto"/>
        <w:ind w:right="200" w:firstLine="540"/>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6B2A08" w:rsidRPr="00773511" w:rsidRDefault="006B2A08" w:rsidP="006B2A08">
      <w:pPr>
        <w:spacing w:line="236" w:lineRule="auto"/>
        <w:ind w:right="200" w:firstLine="540"/>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B2A08" w:rsidRPr="00773511" w:rsidRDefault="006B2A08" w:rsidP="006B2A08">
      <w:pPr>
        <w:spacing w:line="236" w:lineRule="auto"/>
        <w:ind w:right="200" w:firstLine="540"/>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6B2A08" w:rsidRDefault="006B2A08" w:rsidP="006B2A08">
      <w:pPr>
        <w:numPr>
          <w:ilvl w:val="2"/>
          <w:numId w:val="36"/>
        </w:numPr>
        <w:tabs>
          <w:tab w:val="left" w:pos="920"/>
        </w:tabs>
        <w:ind w:left="920" w:firstLine="54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6B2A08" w:rsidRDefault="006B2A08" w:rsidP="006B2A08">
      <w:pPr>
        <w:spacing w:line="31" w:lineRule="exact"/>
        <w:ind w:firstLine="540"/>
      </w:pPr>
    </w:p>
    <w:p w:rsidR="006B2A08" w:rsidRDefault="006B2A08" w:rsidP="006B2A08">
      <w:pPr>
        <w:numPr>
          <w:ilvl w:val="1"/>
          <w:numId w:val="36"/>
        </w:numPr>
        <w:tabs>
          <w:tab w:val="left" w:pos="708"/>
        </w:tabs>
        <w:spacing w:line="226" w:lineRule="auto"/>
        <w:ind w:left="720" w:right="200" w:firstLine="540"/>
        <w:rPr>
          <w:rFonts w:ascii="Symbol" w:eastAsia="Symbol" w:hAnsi="Symbol" w:cs="Symbol"/>
        </w:rPr>
      </w:pPr>
      <w:r>
        <w:lastRenderedPageBreak/>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ind w:firstLine="540"/>
        <w:rPr>
          <w:rFonts w:ascii="Symbol" w:eastAsia="Symbol" w:hAnsi="Symbol" w:cs="Symbol"/>
        </w:rPr>
      </w:pPr>
    </w:p>
    <w:p w:rsidR="006B2A08" w:rsidRDefault="006B2A08" w:rsidP="006B2A08">
      <w:pPr>
        <w:numPr>
          <w:ilvl w:val="1"/>
          <w:numId w:val="36"/>
        </w:numPr>
        <w:tabs>
          <w:tab w:val="left" w:pos="708"/>
        </w:tabs>
        <w:spacing w:line="235" w:lineRule="auto"/>
        <w:ind w:left="720" w:right="200" w:firstLine="54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ind w:firstLine="540"/>
        <w:rPr>
          <w:rFonts w:ascii="Symbol" w:eastAsia="Symbol" w:hAnsi="Symbol" w:cs="Symbol"/>
        </w:rPr>
      </w:pPr>
    </w:p>
    <w:p w:rsidR="006B2A08" w:rsidRPr="00773511" w:rsidRDefault="006B2A08" w:rsidP="006B2A08">
      <w:pPr>
        <w:numPr>
          <w:ilvl w:val="1"/>
          <w:numId w:val="36"/>
        </w:numPr>
        <w:tabs>
          <w:tab w:val="left" w:pos="708"/>
        </w:tabs>
        <w:spacing w:line="233" w:lineRule="auto"/>
        <w:ind w:right="200" w:firstLine="54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Pr="00773511" w:rsidRDefault="006B2A08" w:rsidP="006B2A08">
      <w:pPr>
        <w:spacing w:line="236" w:lineRule="auto"/>
        <w:ind w:right="200" w:firstLine="540"/>
        <w:jc w:val="both"/>
        <w:rPr>
          <w:i/>
        </w:rPr>
      </w:pPr>
      <w:r w:rsidRPr="00773511">
        <w:rPr>
          <w:i/>
        </w:rPr>
        <w:t>12) организация и осуществление мероприятий по работе с детьми и молодежью в поселении;</w:t>
      </w:r>
    </w:p>
    <w:p w:rsidR="006B2A08" w:rsidRPr="00773511" w:rsidRDefault="006B2A08" w:rsidP="006B2A08">
      <w:pPr>
        <w:spacing w:line="234" w:lineRule="auto"/>
        <w:ind w:right="200" w:firstLine="54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6B2A08" w:rsidRPr="00773511" w:rsidRDefault="006B2A08" w:rsidP="006B2A08">
      <w:pPr>
        <w:spacing w:line="236" w:lineRule="auto"/>
        <w:ind w:right="200" w:firstLine="540"/>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2A08" w:rsidRDefault="006B2A08" w:rsidP="006B2A08">
      <w:pPr>
        <w:spacing w:line="236" w:lineRule="auto"/>
        <w:ind w:right="200" w:firstLine="540"/>
        <w:jc w:val="both"/>
        <w:rPr>
          <w:i/>
        </w:rPr>
      </w:pPr>
      <w:r w:rsidRPr="00773511">
        <w:rPr>
          <w:i/>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6B2A08" w:rsidRPr="00773511" w:rsidRDefault="006B2A08" w:rsidP="006B2A08">
      <w:pPr>
        <w:spacing w:line="236" w:lineRule="auto"/>
        <w:ind w:right="200" w:firstLine="540"/>
        <w:jc w:val="both"/>
      </w:pPr>
      <w:r w:rsidRPr="00773511">
        <w:t>См. п. 3</w:t>
      </w:r>
      <w:r>
        <w:t>.</w:t>
      </w:r>
    </w:p>
    <w:p w:rsidR="006B2A08" w:rsidRPr="00773511" w:rsidRDefault="006B2A08" w:rsidP="006B2A08">
      <w:pPr>
        <w:spacing w:line="236" w:lineRule="auto"/>
        <w:ind w:right="200" w:firstLine="540"/>
        <w:jc w:val="both"/>
        <w:rPr>
          <w:i/>
        </w:rPr>
      </w:pPr>
      <w:r w:rsidRPr="00773511">
        <w:rPr>
          <w:i/>
        </w:rPr>
        <w:t>15) пункт утратил силу.</w:t>
      </w:r>
    </w:p>
    <w:p w:rsidR="006B2A08" w:rsidRPr="00596F37" w:rsidRDefault="006B2A08" w:rsidP="006B2A08">
      <w:pPr>
        <w:spacing w:line="236" w:lineRule="auto"/>
        <w:ind w:right="200" w:firstLine="540"/>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2A08" w:rsidRPr="00596F37" w:rsidRDefault="006B2A08" w:rsidP="006B2A08">
      <w:pPr>
        <w:spacing w:line="236" w:lineRule="auto"/>
        <w:ind w:right="200" w:firstLine="540"/>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2A08" w:rsidRPr="00596F37" w:rsidRDefault="006B2A08" w:rsidP="006B2A08">
      <w:pPr>
        <w:spacing w:line="236" w:lineRule="auto"/>
        <w:ind w:right="200" w:firstLine="540"/>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2A08" w:rsidRDefault="006B2A08" w:rsidP="006B2A08">
      <w:pPr>
        <w:spacing w:line="234" w:lineRule="auto"/>
        <w:ind w:right="200" w:firstLine="540"/>
        <w:jc w:val="both"/>
        <w:rPr>
          <w:sz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6B2A08" w:rsidRDefault="006B2A08" w:rsidP="006B2A08">
      <w:pPr>
        <w:spacing w:line="20" w:lineRule="exact"/>
        <w:ind w:firstLine="540"/>
        <w:rPr>
          <w:sz w:val="20"/>
        </w:rPr>
      </w:pPr>
    </w:p>
    <w:p w:rsidR="006B2A08" w:rsidRDefault="006B2A08" w:rsidP="006B2A08">
      <w:pPr>
        <w:tabs>
          <w:tab w:val="left" w:pos="953"/>
        </w:tabs>
        <w:spacing w:line="238" w:lineRule="auto"/>
        <w:ind w:right="200" w:firstLine="540"/>
        <w:jc w:val="both"/>
      </w:pPr>
      <w:r>
        <w:tab/>
      </w:r>
      <w:proofErr w:type="gramStart"/>
      <w:r>
        <w:t xml:space="preserve">В соответствии со ст. 6 Водного кодекса Российской Федерации использование водных объектов общего пользования осуществляется в </w:t>
      </w:r>
      <w:r>
        <w:lastRenderedPageBreak/>
        <w:t>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6B2A08" w:rsidRDefault="006B2A08" w:rsidP="006B2A08">
      <w:pPr>
        <w:spacing w:line="14" w:lineRule="exact"/>
        <w:ind w:firstLine="540"/>
      </w:pPr>
    </w:p>
    <w:p w:rsidR="006B2A08" w:rsidRDefault="006B2A08" w:rsidP="006B2A08">
      <w:pPr>
        <w:spacing w:line="237" w:lineRule="auto"/>
        <w:ind w:right="200" w:firstLine="540"/>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6B2A08" w:rsidRDefault="006B2A08" w:rsidP="006B2A08">
      <w:pPr>
        <w:spacing w:line="13" w:lineRule="exact"/>
        <w:ind w:firstLine="540"/>
      </w:pPr>
    </w:p>
    <w:p w:rsidR="006B2A08" w:rsidRDefault="006B2A08" w:rsidP="006B2A08">
      <w:pPr>
        <w:spacing w:line="237" w:lineRule="auto"/>
        <w:ind w:right="200" w:firstLine="540"/>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B2A08" w:rsidRDefault="006B2A08" w:rsidP="006B2A08">
      <w:pPr>
        <w:spacing w:line="17" w:lineRule="exact"/>
        <w:ind w:firstLine="540"/>
      </w:pPr>
    </w:p>
    <w:p w:rsidR="006B2A08" w:rsidRDefault="006B2A08" w:rsidP="006B2A08">
      <w:pPr>
        <w:spacing w:line="236" w:lineRule="auto"/>
        <w:ind w:right="200" w:firstLine="540"/>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6B2A08" w:rsidRDefault="006B2A08" w:rsidP="006B2A08">
      <w:pPr>
        <w:spacing w:line="13" w:lineRule="exact"/>
        <w:ind w:firstLine="540"/>
      </w:pPr>
    </w:p>
    <w:p w:rsidR="006B2A08" w:rsidRDefault="006B2A08" w:rsidP="006B2A08">
      <w:pPr>
        <w:spacing w:line="237" w:lineRule="auto"/>
        <w:ind w:right="200" w:firstLine="540"/>
        <w:jc w:val="both"/>
      </w:pPr>
      <w: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B2A08" w:rsidRDefault="006B2A08" w:rsidP="006B2A08">
      <w:pPr>
        <w:spacing w:line="17" w:lineRule="exact"/>
        <w:ind w:firstLine="540"/>
      </w:pPr>
    </w:p>
    <w:p w:rsidR="006B2A08" w:rsidRDefault="006B2A08" w:rsidP="006B2A08">
      <w:pPr>
        <w:tabs>
          <w:tab w:val="left" w:pos="948"/>
        </w:tabs>
        <w:spacing w:line="237" w:lineRule="auto"/>
        <w:ind w:right="200" w:firstLine="540"/>
        <w:jc w:val="both"/>
      </w:pPr>
      <w:r>
        <w:tab/>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6B2A08" w:rsidRDefault="006B2A08" w:rsidP="006B2A08">
      <w:pPr>
        <w:spacing w:line="13" w:lineRule="exact"/>
        <w:ind w:firstLine="540"/>
      </w:pPr>
    </w:p>
    <w:p w:rsidR="006B2A08" w:rsidRDefault="006B2A08" w:rsidP="006B2A08">
      <w:pPr>
        <w:spacing w:line="237" w:lineRule="auto"/>
        <w:ind w:right="200" w:firstLine="540"/>
        <w:jc w:val="both"/>
      </w:pPr>
      <w:proofErr w:type="gramStart"/>
      <w:r>
        <w:t xml:space="preserve">Согласно ст. 1 </w:t>
      </w:r>
      <w:proofErr w:type="spellStart"/>
      <w:r>
        <w:t>ГрК</w:t>
      </w:r>
      <w:proofErr w:type="spellEnd"/>
      <w: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t xml:space="preserve"> Существующие, планируемые (изменяемые, вновь образуемые) границы территорий общего пользования обозначаются красными линиями.</w:t>
      </w:r>
    </w:p>
    <w:p w:rsidR="006B2A08" w:rsidRDefault="006B2A08" w:rsidP="006B2A08">
      <w:pPr>
        <w:spacing w:line="17" w:lineRule="exact"/>
        <w:ind w:firstLine="540"/>
      </w:pPr>
    </w:p>
    <w:p w:rsidR="006B2A08" w:rsidRDefault="006B2A08" w:rsidP="006B2A08">
      <w:pPr>
        <w:tabs>
          <w:tab w:val="left" w:pos="957"/>
        </w:tabs>
        <w:spacing w:line="237" w:lineRule="auto"/>
        <w:ind w:right="200" w:firstLine="540"/>
        <w:jc w:val="both"/>
      </w:pPr>
      <w:r>
        <w:tab/>
        <w:t>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6B2A08" w:rsidRDefault="006B2A08" w:rsidP="006B2A08">
      <w:pPr>
        <w:spacing w:line="17" w:lineRule="exact"/>
        <w:ind w:firstLine="540"/>
      </w:pPr>
    </w:p>
    <w:p w:rsidR="006B2A08" w:rsidRDefault="006B2A08" w:rsidP="006B2A08">
      <w:pPr>
        <w:tabs>
          <w:tab w:val="left" w:pos="948"/>
        </w:tabs>
        <w:spacing w:line="236" w:lineRule="auto"/>
        <w:ind w:right="200" w:firstLine="540"/>
        <w:jc w:val="both"/>
      </w:pPr>
      <w:r>
        <w:tab/>
        <w:t xml:space="preserve">В соответствии с изложенным, обеспечение доступа граждан к водным объектам общего пользования и их береговым полосам возможно </w:t>
      </w:r>
      <w:r>
        <w:lastRenderedPageBreak/>
        <w:t>путем установления публичных сервитутов, а также утверждения проектов планировки соответствующих территорий.</w:t>
      </w:r>
    </w:p>
    <w:p w:rsidR="006B2A08" w:rsidRPr="002B3CE7" w:rsidRDefault="006B2A08" w:rsidP="006B2A08">
      <w:pPr>
        <w:spacing w:line="236" w:lineRule="auto"/>
        <w:ind w:right="200" w:firstLine="540"/>
        <w:jc w:val="both"/>
        <w:rPr>
          <w:i/>
        </w:rPr>
      </w:pPr>
      <w:proofErr w:type="gramStart"/>
      <w:r w:rsidRPr="002B3CE7">
        <w:rPr>
          <w:i/>
        </w:rPr>
        <w:t xml:space="preserve">19) </w:t>
      </w:r>
      <w:r>
        <w:rPr>
          <w:i/>
        </w:rPr>
        <w:t>19.1)</w:t>
      </w:r>
      <w:r w:rsidRPr="002B3CE7">
        <w:rPr>
          <w:i/>
        </w:rPr>
        <w:t xml:space="preserve"> участие в организации деятельности по сбору (в том числе раздельному сбору) и транспортированию твердых коммунальных отходов;</w:t>
      </w:r>
      <w:proofErr w:type="gramEnd"/>
    </w:p>
    <w:p w:rsidR="006B2A08" w:rsidRDefault="006B2A08" w:rsidP="006B2A08">
      <w:pPr>
        <w:spacing w:line="238" w:lineRule="auto"/>
        <w:ind w:right="200" w:firstLine="540"/>
        <w:jc w:val="both"/>
        <w:rPr>
          <w:sz w:val="20"/>
        </w:rPr>
      </w:pPr>
      <w:proofErr w:type="gramStart"/>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t xml:space="preserve"> установление нормативов накопления твердых коммунальных отходов относится к полномочиям субъекта РФ.</w:t>
      </w:r>
    </w:p>
    <w:p w:rsidR="006B2A08" w:rsidRDefault="006B2A08" w:rsidP="006B2A08">
      <w:pPr>
        <w:spacing w:line="7" w:lineRule="exact"/>
        <w:ind w:firstLine="540"/>
        <w:rPr>
          <w:sz w:val="20"/>
        </w:rPr>
      </w:pPr>
    </w:p>
    <w:p w:rsidR="006B2A08" w:rsidRDefault="006B2A08" w:rsidP="006B2A08">
      <w:pPr>
        <w:numPr>
          <w:ilvl w:val="2"/>
          <w:numId w:val="37"/>
        </w:numPr>
        <w:tabs>
          <w:tab w:val="left" w:pos="920"/>
        </w:tabs>
        <w:ind w:left="920" w:firstLine="54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6B2A08" w:rsidRDefault="006B2A08" w:rsidP="006B2A08">
      <w:pPr>
        <w:spacing w:line="31" w:lineRule="exact"/>
        <w:ind w:firstLine="540"/>
      </w:pPr>
    </w:p>
    <w:p w:rsidR="006B2A08" w:rsidRDefault="006B2A08" w:rsidP="006B2A08">
      <w:pPr>
        <w:numPr>
          <w:ilvl w:val="1"/>
          <w:numId w:val="37"/>
        </w:numPr>
        <w:tabs>
          <w:tab w:val="left" w:pos="708"/>
        </w:tabs>
        <w:spacing w:line="227" w:lineRule="auto"/>
        <w:ind w:left="720" w:right="200" w:firstLine="54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ind w:firstLine="540"/>
        <w:rPr>
          <w:rFonts w:ascii="Symbol" w:eastAsia="Symbol" w:hAnsi="Symbol" w:cs="Symbol"/>
        </w:rPr>
      </w:pPr>
    </w:p>
    <w:p w:rsidR="006B2A08" w:rsidRDefault="006B2A08" w:rsidP="006B2A08">
      <w:pPr>
        <w:numPr>
          <w:ilvl w:val="1"/>
          <w:numId w:val="37"/>
        </w:numPr>
        <w:tabs>
          <w:tab w:val="left" w:pos="708"/>
        </w:tabs>
        <w:spacing w:line="235" w:lineRule="auto"/>
        <w:ind w:left="720" w:right="200" w:firstLine="54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4" w:lineRule="exact"/>
        <w:ind w:firstLine="540"/>
        <w:rPr>
          <w:rFonts w:ascii="Symbol" w:eastAsia="Symbol" w:hAnsi="Symbol" w:cs="Symbol"/>
        </w:rPr>
      </w:pPr>
    </w:p>
    <w:p w:rsidR="006B2A08" w:rsidRPr="002B3CE7" w:rsidRDefault="006B2A08" w:rsidP="006B2A08">
      <w:pPr>
        <w:numPr>
          <w:ilvl w:val="1"/>
          <w:numId w:val="37"/>
        </w:numPr>
        <w:tabs>
          <w:tab w:val="left" w:pos="708"/>
        </w:tabs>
        <w:spacing w:line="233" w:lineRule="auto"/>
        <w:ind w:right="200" w:firstLine="54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Pr="00B92958" w:rsidRDefault="006B2A08" w:rsidP="006B2A08">
      <w:pPr>
        <w:spacing w:line="236" w:lineRule="auto"/>
        <w:ind w:right="200" w:firstLine="540"/>
        <w:jc w:val="both"/>
        <w:rPr>
          <w:i/>
        </w:rPr>
      </w:pPr>
      <w:r w:rsidRPr="00B92958">
        <w:rPr>
          <w:i/>
        </w:rPr>
        <w:t>20) организация ритуальных услуг и содержание мест захоронения;</w:t>
      </w:r>
    </w:p>
    <w:p w:rsidR="006B2A08" w:rsidRPr="00A83A71" w:rsidRDefault="006B2A08" w:rsidP="006B2A08">
      <w:pPr>
        <w:ind w:firstLine="540"/>
        <w:rPr>
          <w:sz w:val="20"/>
        </w:rPr>
      </w:pPr>
      <w:r>
        <w:t xml:space="preserve">Согласно ст. 25, 29 Федерального закона от 12 января 1996 г. № 8-ФЗ «О погребении </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6B2A08" w:rsidRDefault="006B2A08" w:rsidP="006B2A08">
      <w:pPr>
        <w:spacing w:line="13" w:lineRule="exact"/>
        <w:ind w:firstLine="540"/>
      </w:pPr>
    </w:p>
    <w:p w:rsidR="006B2A08" w:rsidRDefault="006B2A08" w:rsidP="006B2A08">
      <w:pPr>
        <w:spacing w:line="237" w:lineRule="auto"/>
        <w:ind w:right="200" w:firstLine="540"/>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6B2A08" w:rsidRDefault="006B2A08" w:rsidP="006B2A08">
      <w:pPr>
        <w:spacing w:line="1" w:lineRule="exact"/>
        <w:ind w:firstLine="540"/>
      </w:pPr>
    </w:p>
    <w:p w:rsidR="006B2A08" w:rsidRDefault="006B2A08" w:rsidP="006B2A08">
      <w:pPr>
        <w:ind w:firstLine="540"/>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6B2A08" w:rsidRDefault="006B2A08" w:rsidP="006B2A08">
      <w:pPr>
        <w:spacing w:line="2" w:lineRule="exact"/>
        <w:ind w:firstLine="540"/>
      </w:pPr>
    </w:p>
    <w:p w:rsidR="006B2A08" w:rsidRDefault="006B2A08" w:rsidP="006B2A08">
      <w:pPr>
        <w:numPr>
          <w:ilvl w:val="2"/>
          <w:numId w:val="39"/>
        </w:numPr>
        <w:tabs>
          <w:tab w:val="left" w:pos="920"/>
        </w:tabs>
        <w:ind w:left="920" w:firstLine="540"/>
      </w:pPr>
      <w:proofErr w:type="gramStart"/>
      <w:r>
        <w:lastRenderedPageBreak/>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6B2A08" w:rsidRDefault="006B2A08" w:rsidP="006B2A08">
      <w:pPr>
        <w:spacing w:line="31" w:lineRule="exact"/>
        <w:ind w:firstLine="540"/>
      </w:pPr>
    </w:p>
    <w:p w:rsidR="006B2A08" w:rsidRDefault="006B2A08" w:rsidP="006B2A08">
      <w:pPr>
        <w:numPr>
          <w:ilvl w:val="1"/>
          <w:numId w:val="39"/>
        </w:numPr>
        <w:tabs>
          <w:tab w:val="left" w:pos="708"/>
        </w:tabs>
        <w:spacing w:line="226" w:lineRule="auto"/>
        <w:ind w:left="720" w:right="200" w:firstLine="54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ind w:firstLine="540"/>
        <w:rPr>
          <w:rFonts w:ascii="Symbol" w:eastAsia="Symbol" w:hAnsi="Symbol" w:cs="Symbol"/>
        </w:rPr>
      </w:pPr>
    </w:p>
    <w:p w:rsidR="006B2A08" w:rsidRDefault="006B2A08" w:rsidP="006B2A08">
      <w:pPr>
        <w:numPr>
          <w:ilvl w:val="1"/>
          <w:numId w:val="39"/>
        </w:numPr>
        <w:tabs>
          <w:tab w:val="left" w:pos="708"/>
        </w:tabs>
        <w:spacing w:line="235" w:lineRule="auto"/>
        <w:ind w:left="720" w:right="200" w:firstLine="54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ind w:firstLine="540"/>
        <w:rPr>
          <w:rFonts w:ascii="Symbol" w:eastAsia="Symbol" w:hAnsi="Symbol" w:cs="Symbol"/>
        </w:rPr>
      </w:pPr>
    </w:p>
    <w:p w:rsidR="006B2A08" w:rsidRDefault="006B2A08" w:rsidP="006B2A08">
      <w:pPr>
        <w:numPr>
          <w:ilvl w:val="1"/>
          <w:numId w:val="39"/>
        </w:numPr>
        <w:tabs>
          <w:tab w:val="left" w:pos="708"/>
        </w:tabs>
        <w:spacing w:line="233" w:lineRule="auto"/>
        <w:ind w:left="720" w:right="200" w:firstLine="54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Default="006B2A08" w:rsidP="006B2A08">
      <w:pPr>
        <w:spacing w:line="12" w:lineRule="exact"/>
        <w:ind w:firstLine="540"/>
        <w:rPr>
          <w:rFonts w:ascii="Symbol" w:eastAsia="Symbol" w:hAnsi="Symbol" w:cs="Symbol"/>
        </w:rPr>
      </w:pPr>
    </w:p>
    <w:p w:rsidR="006B2A08" w:rsidRDefault="006B2A08" w:rsidP="006B2A08">
      <w:pPr>
        <w:numPr>
          <w:ilvl w:val="2"/>
          <w:numId w:val="39"/>
        </w:numPr>
        <w:tabs>
          <w:tab w:val="left" w:pos="974"/>
        </w:tabs>
        <w:spacing w:line="236" w:lineRule="auto"/>
        <w:ind w:right="200" w:firstLine="540"/>
        <w:jc w:val="both"/>
      </w:pPr>
      <w:proofErr w:type="gramStart"/>
      <w:r>
        <w:t>отношении</w:t>
      </w:r>
      <w:proofErr w:type="gramEnd"/>
      <w:r>
        <w:t xml:space="preserve">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6B2A08" w:rsidRPr="00BF61ED" w:rsidRDefault="006B2A08" w:rsidP="006B2A08">
      <w:pPr>
        <w:spacing w:line="236" w:lineRule="auto"/>
        <w:ind w:right="200" w:firstLine="540"/>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B2A08" w:rsidRDefault="006B2A08" w:rsidP="006B2A08">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6B2A08" w:rsidRPr="00753839" w:rsidRDefault="006B2A08" w:rsidP="006B2A08">
      <w:pPr>
        <w:autoSpaceDE w:val="0"/>
        <w:autoSpaceDN w:val="0"/>
        <w:adjustRightInd w:val="0"/>
        <w:ind w:firstLine="540"/>
        <w:jc w:val="both"/>
        <w:rPr>
          <w:lang w:eastAsia="en-US"/>
        </w:rPr>
      </w:pPr>
      <w:r>
        <w:rPr>
          <w:lang w:eastAsia="en-US"/>
        </w:rPr>
        <w:t xml:space="preserve">1.17. </w:t>
      </w:r>
      <w:r w:rsidRPr="00753839">
        <w:rPr>
          <w:lang w:eastAsia="en-US"/>
        </w:rPr>
        <w:t>В</w:t>
      </w:r>
      <w:r w:rsidRPr="00753839">
        <w:rPr>
          <w:lang w:eastAsia="en-US"/>
        </w:rPr>
        <w:tab/>
        <w:t xml:space="preserve">ходе анализа установлен перечень объектов местного значения </w:t>
      </w:r>
      <w:r>
        <w:rPr>
          <w:lang w:eastAsia="en-US"/>
        </w:rPr>
        <w:t>сельского поселения, который приведен в основной части настоящих нормативов.</w:t>
      </w:r>
    </w:p>
    <w:p w:rsidR="006B2A08" w:rsidRPr="00A42712" w:rsidRDefault="006B2A08" w:rsidP="006B2A08">
      <w:pPr>
        <w:autoSpaceDE w:val="0"/>
        <w:autoSpaceDN w:val="0"/>
        <w:adjustRightInd w:val="0"/>
        <w:ind w:firstLine="540"/>
        <w:jc w:val="both"/>
        <w:rPr>
          <w:i/>
          <w:lang w:eastAsia="en-US"/>
        </w:rPr>
      </w:pPr>
    </w:p>
    <w:p w:rsidR="006B2A08" w:rsidRPr="00794A72" w:rsidRDefault="006B2A08" w:rsidP="006B2A08">
      <w:pPr>
        <w:widowControl w:val="0"/>
        <w:autoSpaceDE w:val="0"/>
        <w:autoSpaceDN w:val="0"/>
        <w:adjustRightInd w:val="0"/>
        <w:ind w:firstLine="540"/>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Pr>
          <w:b/>
        </w:rPr>
        <w:t xml:space="preserve"> </w:t>
      </w:r>
      <w:proofErr w:type="spellStart"/>
      <w:r w:rsidRPr="008850DC">
        <w:rPr>
          <w:b/>
        </w:rPr>
        <w:t>Бартеневского</w:t>
      </w:r>
      <w:proofErr w:type="spellEnd"/>
      <w:r>
        <w:rPr>
          <w:b/>
        </w:rPr>
        <w:t xml:space="preserve"> муниципального образования</w:t>
      </w:r>
    </w:p>
    <w:p w:rsidR="006B2A08" w:rsidRPr="002334BB" w:rsidRDefault="006B2A08" w:rsidP="006B2A08">
      <w:pPr>
        <w:widowControl w:val="0"/>
        <w:autoSpaceDE w:val="0"/>
        <w:autoSpaceDN w:val="0"/>
        <w:adjustRightInd w:val="0"/>
        <w:ind w:firstLine="540"/>
        <w:jc w:val="center"/>
        <w:rPr>
          <w:b/>
        </w:rPr>
      </w:pPr>
    </w:p>
    <w:p w:rsidR="006B2A08" w:rsidRDefault="006B2A08" w:rsidP="006B2A08">
      <w:pPr>
        <w:widowControl w:val="0"/>
        <w:autoSpaceDE w:val="0"/>
        <w:autoSpaceDN w:val="0"/>
        <w:adjustRightInd w:val="0"/>
        <w:ind w:firstLine="540"/>
        <w:jc w:val="both"/>
        <w:outlineLvl w:val="2"/>
      </w:pPr>
      <w:bookmarkStart w:id="5" w:name="_Toc432515956"/>
      <w:r w:rsidRPr="002334BB">
        <w:t xml:space="preserve">1.18. 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Pr="006A1099">
        <w:t>Бартеневского</w:t>
      </w:r>
      <w:proofErr w:type="spellEnd"/>
      <w:r>
        <w:t xml:space="preserve"> </w:t>
      </w:r>
      <w:r w:rsidRPr="002334BB">
        <w:t xml:space="preserve">муниципального образования </w:t>
      </w:r>
      <w:r>
        <w:t>Ивантеевского муниципального района Саратовской области</w:t>
      </w:r>
      <w:r w:rsidRPr="002334BB">
        <w:t>.</w:t>
      </w:r>
      <w:bookmarkEnd w:id="5"/>
    </w:p>
    <w:p w:rsidR="006B2A08" w:rsidRPr="002334BB" w:rsidRDefault="006B2A08" w:rsidP="006B2A08">
      <w:pPr>
        <w:widowControl w:val="0"/>
        <w:autoSpaceDE w:val="0"/>
        <w:autoSpaceDN w:val="0"/>
        <w:adjustRightInd w:val="0"/>
        <w:ind w:firstLine="540"/>
        <w:jc w:val="both"/>
        <w:outlineLvl w:val="2"/>
      </w:pPr>
    </w:p>
    <w:p w:rsidR="006B2A08" w:rsidRPr="002334BB" w:rsidRDefault="006B2A08" w:rsidP="006B2A08">
      <w:pPr>
        <w:widowControl w:val="0"/>
        <w:autoSpaceDE w:val="0"/>
        <w:autoSpaceDN w:val="0"/>
        <w:adjustRightInd w:val="0"/>
        <w:ind w:firstLine="540"/>
        <w:jc w:val="center"/>
        <w:rPr>
          <w:b/>
        </w:rPr>
      </w:pPr>
      <w:r w:rsidRPr="002334BB">
        <w:rPr>
          <w:b/>
        </w:rPr>
        <w:t>1. Закон</w:t>
      </w:r>
      <w:r>
        <w:rPr>
          <w:b/>
        </w:rPr>
        <w:t>ы и иные нормативные правовые акты</w:t>
      </w:r>
      <w:r w:rsidRPr="002334BB">
        <w:rPr>
          <w:b/>
        </w:rPr>
        <w:t xml:space="preserve"> Российской Федерации:</w:t>
      </w:r>
    </w:p>
    <w:p w:rsidR="006B2A08" w:rsidRDefault="006B2A08" w:rsidP="006B2A08">
      <w:pPr>
        <w:widowControl w:val="0"/>
        <w:autoSpaceDE w:val="0"/>
        <w:autoSpaceDN w:val="0"/>
        <w:adjustRightInd w:val="0"/>
        <w:ind w:firstLine="540"/>
        <w:jc w:val="both"/>
      </w:pPr>
      <w:r>
        <w:t>- Градостроительный кодекс Российской Федерации от 29 декабря 2004 г. № 190-ФЗ;</w:t>
      </w:r>
    </w:p>
    <w:p w:rsidR="006B2A08" w:rsidRDefault="006B2A08" w:rsidP="006B2A08">
      <w:pPr>
        <w:widowControl w:val="0"/>
        <w:autoSpaceDE w:val="0"/>
        <w:autoSpaceDN w:val="0"/>
        <w:adjustRightInd w:val="0"/>
        <w:ind w:firstLine="540"/>
        <w:jc w:val="both"/>
      </w:pPr>
      <w:r>
        <w:t>- Федеральный закон от 06.03.2003 г. № 131-ФЗ «Об общих принципах организации местного самоуправления в Российской Федерации»;</w:t>
      </w:r>
    </w:p>
    <w:p w:rsidR="006B2A08" w:rsidRDefault="006B2A08" w:rsidP="006B2A08">
      <w:pPr>
        <w:widowControl w:val="0"/>
        <w:autoSpaceDE w:val="0"/>
        <w:autoSpaceDN w:val="0"/>
        <w:adjustRightInd w:val="0"/>
        <w:ind w:firstLine="540"/>
        <w:jc w:val="both"/>
      </w:pPr>
      <w:r>
        <w:t xml:space="preserve">- Федеральный закон от 08.11.2007 г. № 257-ФЗ «Об автомобильных </w:t>
      </w:r>
      <w: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p>
    <w:p w:rsidR="006B2A08" w:rsidRDefault="006B2A08" w:rsidP="006B2A08">
      <w:pPr>
        <w:widowControl w:val="0"/>
        <w:autoSpaceDE w:val="0"/>
        <w:autoSpaceDN w:val="0"/>
        <w:adjustRightInd w:val="0"/>
        <w:ind w:firstLine="540"/>
        <w:jc w:val="both"/>
      </w:pPr>
      <w:r>
        <w:t xml:space="preserve">- СП 42.13330.2011 «СНиП 2.07.01-89*. Градостроительство. Планировка и застройка городских и сельских поселений», утвержденный Приказом </w:t>
      </w:r>
      <w:proofErr w:type="spellStart"/>
      <w:r>
        <w:t>Минрегиона</w:t>
      </w:r>
      <w:proofErr w:type="spellEnd"/>
      <w:r>
        <w:t xml:space="preserve"> Российской Федерации от 28.12.2010 г. № 820;</w:t>
      </w:r>
    </w:p>
    <w:p w:rsidR="006B2A08" w:rsidRDefault="006B2A08" w:rsidP="006B2A08">
      <w:pPr>
        <w:widowControl w:val="0"/>
        <w:autoSpaceDE w:val="0"/>
        <w:autoSpaceDN w:val="0"/>
        <w:adjustRightInd w:val="0"/>
        <w:ind w:firstLine="540"/>
        <w:jc w:val="both"/>
      </w:pPr>
      <w:r>
        <w:t>- СП 34.13330.2012 «Автомобильные дороги. Актуализированная редакция СНиП</w:t>
      </w:r>
      <w:proofErr w:type="gramStart"/>
      <w:r>
        <w:t>2</w:t>
      </w:r>
      <w:proofErr w:type="gramEnd"/>
      <w:r>
        <w:t>.05.02-85*»;</w:t>
      </w:r>
    </w:p>
    <w:p w:rsidR="006B2A08" w:rsidRDefault="006B2A08" w:rsidP="006B2A08">
      <w:pPr>
        <w:widowControl w:val="0"/>
        <w:autoSpaceDE w:val="0"/>
        <w:autoSpaceDN w:val="0"/>
        <w:adjustRightInd w:val="0"/>
        <w:ind w:firstLine="540"/>
        <w:jc w:val="both"/>
      </w:pPr>
      <w:r>
        <w:t>- Федеральный закон от 27.12. 2002 г. № 184-ФЗ «О техническом регулировании»;</w:t>
      </w:r>
    </w:p>
    <w:p w:rsidR="006B2A08" w:rsidRDefault="006B2A08" w:rsidP="006B2A08">
      <w:pPr>
        <w:widowControl w:val="0"/>
        <w:autoSpaceDE w:val="0"/>
        <w:autoSpaceDN w:val="0"/>
        <w:adjustRightInd w:val="0"/>
        <w:ind w:firstLine="540"/>
        <w:jc w:val="both"/>
      </w:pPr>
      <w:r>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B2A08" w:rsidRDefault="006B2A08" w:rsidP="006B2A08">
      <w:pPr>
        <w:widowControl w:val="0"/>
        <w:autoSpaceDE w:val="0"/>
        <w:autoSpaceDN w:val="0"/>
        <w:adjustRightInd w:val="0"/>
        <w:ind w:firstLine="540"/>
        <w:jc w:val="both"/>
      </w:pPr>
      <w:r>
        <w:t>- Распоряжение Правительства Российской Федерации от 03.07.1996 № 1063-р «О Социальных нормативах и нормах»;</w:t>
      </w:r>
    </w:p>
    <w:p w:rsidR="006B2A08" w:rsidRDefault="006B2A08" w:rsidP="006B2A08">
      <w:pPr>
        <w:widowControl w:val="0"/>
        <w:autoSpaceDE w:val="0"/>
        <w:autoSpaceDN w:val="0"/>
        <w:adjustRightInd w:val="0"/>
        <w:ind w:firstLine="540"/>
        <w:jc w:val="both"/>
      </w:pPr>
      <w:r>
        <w:t>- Федеральный закон от 21.11.2011 г. № 323-ФЗ «Об основах охраны здоровья граждан в Российской Федерации».</w:t>
      </w:r>
    </w:p>
    <w:p w:rsidR="006B2A08" w:rsidRDefault="006B2A08" w:rsidP="006B2A08">
      <w:pPr>
        <w:widowControl w:val="0"/>
        <w:autoSpaceDE w:val="0"/>
        <w:autoSpaceDN w:val="0"/>
        <w:adjustRightInd w:val="0"/>
        <w:ind w:firstLine="540"/>
        <w:jc w:val="both"/>
      </w:pPr>
    </w:p>
    <w:p w:rsidR="006B2A08" w:rsidRDefault="006B2A08" w:rsidP="006B2A08">
      <w:pPr>
        <w:autoSpaceDE w:val="0"/>
        <w:autoSpaceDN w:val="0"/>
        <w:adjustRightInd w:val="0"/>
        <w:ind w:firstLine="540"/>
        <w:jc w:val="center"/>
        <w:rPr>
          <w:b/>
        </w:rPr>
      </w:pPr>
      <w:r w:rsidRPr="00AB7C87">
        <w:rPr>
          <w:b/>
        </w:rPr>
        <w:t xml:space="preserve">2. </w:t>
      </w:r>
      <w:r>
        <w:rPr>
          <w:b/>
        </w:rPr>
        <w:t>Законы</w:t>
      </w:r>
      <w:r w:rsidRPr="00AB7C87">
        <w:rPr>
          <w:b/>
        </w:rPr>
        <w:t xml:space="preserve"> и </w:t>
      </w:r>
      <w:r>
        <w:rPr>
          <w:b/>
        </w:rPr>
        <w:t>иные нормативные правовые акты Саратовской области</w:t>
      </w:r>
      <w:r w:rsidRPr="00AB7C87">
        <w:rPr>
          <w:b/>
        </w:rPr>
        <w:t>:</w:t>
      </w:r>
    </w:p>
    <w:p w:rsidR="006B2A08" w:rsidRPr="00AB7C87" w:rsidRDefault="006B2A08" w:rsidP="006B2A08">
      <w:pPr>
        <w:autoSpaceDE w:val="0"/>
        <w:autoSpaceDN w:val="0"/>
        <w:adjustRightInd w:val="0"/>
        <w:ind w:firstLine="540"/>
        <w:jc w:val="center"/>
        <w:rPr>
          <w:b/>
        </w:rPr>
      </w:pPr>
    </w:p>
    <w:p w:rsidR="006B2A08" w:rsidRDefault="006B2A08" w:rsidP="006B2A08">
      <w:pPr>
        <w:autoSpaceDE w:val="0"/>
        <w:autoSpaceDN w:val="0"/>
        <w:adjustRightInd w:val="0"/>
        <w:ind w:firstLine="540"/>
        <w:jc w:val="both"/>
      </w:pPr>
      <w:r>
        <w:rPr>
          <w:rFonts w:ascii="Symbol" w:hAnsi="Symbol" w:cs="Symbol"/>
        </w:rPr>
        <w:t></w:t>
      </w:r>
      <w:r>
        <w:rPr>
          <w:rFonts w:ascii="Symbol" w:hAnsi="Symbol" w:cs="Symbol"/>
        </w:rPr>
        <w:t></w:t>
      </w:r>
      <w:r>
        <w:t xml:space="preserve"> Закон Саратовской области от 09.10.2006 N 96-ЗСО (ред. от 01.11.2016) «О регулировании градостроительной деятельности в Саратовской области»;</w:t>
      </w:r>
    </w:p>
    <w:p w:rsidR="006B2A08" w:rsidRDefault="006B2A08" w:rsidP="006B2A08">
      <w:pPr>
        <w:autoSpaceDE w:val="0"/>
        <w:autoSpaceDN w:val="0"/>
        <w:adjustRightInd w:val="0"/>
        <w:ind w:firstLine="540"/>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6B2A08" w:rsidRDefault="006B2A08" w:rsidP="006B2A08">
      <w:pPr>
        <w:autoSpaceDE w:val="0"/>
        <w:autoSpaceDN w:val="0"/>
        <w:adjustRightInd w:val="0"/>
        <w:ind w:firstLine="540"/>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230-П</w:t>
      </w:r>
      <w:r>
        <w:rPr>
          <w:lang w:eastAsia="en-US"/>
        </w:rPr>
        <w:t xml:space="preserve"> </w:t>
      </w:r>
      <w:r w:rsidRPr="00DD0385">
        <w:rPr>
          <w:lang w:eastAsia="en-US"/>
        </w:rPr>
        <w:t>(ред.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изменений в РНГП Саратовской области);</w:t>
      </w:r>
    </w:p>
    <w:p w:rsidR="006B2A08" w:rsidRDefault="006B2A08" w:rsidP="006B2A08">
      <w:pPr>
        <w:autoSpaceDE w:val="0"/>
        <w:autoSpaceDN w:val="0"/>
        <w:adjustRightInd w:val="0"/>
        <w:ind w:firstLine="540"/>
        <w:jc w:val="both"/>
        <w:rPr>
          <w:lang w:eastAsia="en-US"/>
        </w:rPr>
      </w:pPr>
      <w:r w:rsidRPr="00DD0385">
        <w:rPr>
          <w:rFonts w:ascii="Symbol" w:hAnsi="Symbol" w:cs="Symbol"/>
        </w:rPr>
        <w:t></w:t>
      </w:r>
      <w:r>
        <w:rPr>
          <w:rFonts w:ascii="Symbol" w:hAnsi="Symbol" w:cs="Symbol"/>
        </w:rPr>
        <w:t></w:t>
      </w:r>
      <w:r>
        <w:rPr>
          <w:lang w:eastAsia="en-US"/>
        </w:rPr>
        <w:t>Постановление Саратовской областной Думы от 21.05.2003 N 12-392 «Об установлении границ Ивантеевского района».</w:t>
      </w:r>
    </w:p>
    <w:p w:rsidR="006B2A08" w:rsidRPr="00DD0385" w:rsidRDefault="006B2A08" w:rsidP="006B2A08">
      <w:pPr>
        <w:autoSpaceDE w:val="0"/>
        <w:autoSpaceDN w:val="0"/>
        <w:adjustRightInd w:val="0"/>
        <w:ind w:firstLine="540"/>
        <w:jc w:val="both"/>
        <w:rPr>
          <w:lang w:eastAsia="en-US"/>
        </w:rPr>
      </w:pPr>
    </w:p>
    <w:p w:rsidR="006B2A08" w:rsidRPr="00FC06E2" w:rsidRDefault="006B2A08" w:rsidP="006B2A08">
      <w:pPr>
        <w:widowControl w:val="0"/>
        <w:autoSpaceDE w:val="0"/>
        <w:autoSpaceDN w:val="0"/>
        <w:adjustRightInd w:val="0"/>
        <w:ind w:firstLine="540"/>
        <w:jc w:val="center"/>
        <w:rPr>
          <w:b/>
          <w:lang w:eastAsia="en-US"/>
        </w:rPr>
      </w:pPr>
      <w:r w:rsidRPr="00FC06E2">
        <w:rPr>
          <w:b/>
          <w:lang w:eastAsia="en-US"/>
        </w:rPr>
        <w:t>3. Муниц</w:t>
      </w:r>
      <w:r>
        <w:rPr>
          <w:b/>
          <w:lang w:eastAsia="en-US"/>
        </w:rPr>
        <w:t xml:space="preserve">ипальные правовые акты </w:t>
      </w:r>
      <w:proofErr w:type="spellStart"/>
      <w:r w:rsidRPr="008850DC">
        <w:rPr>
          <w:b/>
          <w:lang w:eastAsia="en-US"/>
        </w:rPr>
        <w:t>Бартеневского</w:t>
      </w:r>
      <w:proofErr w:type="spellEnd"/>
      <w:r>
        <w:rPr>
          <w:b/>
          <w:lang w:eastAsia="en-US"/>
        </w:rPr>
        <w:t xml:space="preserve"> муниципального образования</w:t>
      </w:r>
      <w:r w:rsidRPr="00FC06E2">
        <w:rPr>
          <w:b/>
          <w:lang w:eastAsia="en-US"/>
        </w:rPr>
        <w:t>:</w:t>
      </w:r>
    </w:p>
    <w:p w:rsidR="006B2A08" w:rsidRDefault="006B2A08" w:rsidP="006B2A08">
      <w:pPr>
        <w:widowControl w:val="0"/>
        <w:autoSpaceDE w:val="0"/>
        <w:autoSpaceDN w:val="0"/>
        <w:adjustRightInd w:val="0"/>
        <w:ind w:firstLine="540"/>
        <w:jc w:val="both"/>
        <w:rPr>
          <w:rFonts w:ascii="Symbol" w:hAnsi="Symbol" w:cs="Symbol"/>
        </w:rPr>
      </w:pPr>
    </w:p>
    <w:p w:rsidR="006B2A08" w:rsidRDefault="006B2A08" w:rsidP="006B2A08">
      <w:pPr>
        <w:widowControl w:val="0"/>
        <w:autoSpaceDE w:val="0"/>
        <w:autoSpaceDN w:val="0"/>
        <w:adjustRightInd w:val="0"/>
        <w:ind w:firstLine="540"/>
        <w:jc w:val="both"/>
        <w:rPr>
          <w:lang w:eastAsia="en-US"/>
        </w:rPr>
      </w:pPr>
      <w:r w:rsidRPr="00DD0385">
        <w:rPr>
          <w:rFonts w:ascii="Symbol" w:hAnsi="Symbol" w:cs="Symbol"/>
        </w:rPr>
        <w:t></w:t>
      </w:r>
      <w:r>
        <w:rPr>
          <w:rFonts w:ascii="Symbol" w:hAnsi="Symbol" w:cs="Symbol"/>
        </w:rPr>
        <w:t></w:t>
      </w:r>
      <w:r>
        <w:rPr>
          <w:rFonts w:ascii="Symbol" w:hAnsi="Symbol" w:cs="Symbol"/>
        </w:rPr>
        <w:t></w:t>
      </w:r>
      <w:r w:rsidRPr="00AB7C87">
        <w:rPr>
          <w:lang w:eastAsia="en-US"/>
        </w:rPr>
        <w:t xml:space="preserve">Устав </w:t>
      </w:r>
      <w:proofErr w:type="spellStart"/>
      <w:r w:rsidRPr="006A1099">
        <w:t>Бартеневского</w:t>
      </w:r>
      <w:proofErr w:type="spellEnd"/>
      <w:r>
        <w:rPr>
          <w:lang w:eastAsia="en-US"/>
        </w:rPr>
        <w:t xml:space="preserve"> муниципального образования;</w:t>
      </w:r>
    </w:p>
    <w:p w:rsidR="006B2A08" w:rsidRDefault="006B2A08" w:rsidP="006B2A08">
      <w:pPr>
        <w:widowControl w:val="0"/>
        <w:autoSpaceDE w:val="0"/>
        <w:autoSpaceDN w:val="0"/>
        <w:adjustRightInd w:val="0"/>
        <w:ind w:firstLine="540"/>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proofErr w:type="spellStart"/>
      <w:r w:rsidRPr="006A1099">
        <w:t>Бартеневского</w:t>
      </w:r>
      <w:proofErr w:type="spellEnd"/>
      <w:r>
        <w:t xml:space="preserve"> муниципального образования.</w:t>
      </w:r>
    </w:p>
    <w:p w:rsidR="006B2A08" w:rsidRDefault="006B2A08" w:rsidP="006B2A08">
      <w:pPr>
        <w:widowControl w:val="0"/>
        <w:autoSpaceDE w:val="0"/>
        <w:autoSpaceDN w:val="0"/>
        <w:adjustRightInd w:val="0"/>
        <w:ind w:firstLine="540"/>
        <w:jc w:val="both"/>
        <w:rPr>
          <w:lang w:eastAsia="en-US"/>
        </w:rPr>
      </w:pPr>
    </w:p>
    <w:p w:rsidR="006B2A08" w:rsidRPr="00AB7C87" w:rsidRDefault="006B2A08" w:rsidP="006B2A08">
      <w:pPr>
        <w:widowControl w:val="0"/>
        <w:autoSpaceDE w:val="0"/>
        <w:autoSpaceDN w:val="0"/>
        <w:adjustRightInd w:val="0"/>
        <w:ind w:firstLine="540"/>
        <w:jc w:val="both"/>
        <w:rPr>
          <w:highlight w:val="yellow"/>
          <w:lang w:eastAsia="en-US"/>
        </w:rPr>
      </w:pPr>
    </w:p>
    <w:p w:rsidR="006B2A08" w:rsidRPr="0055424A" w:rsidRDefault="006B2A08" w:rsidP="006B2A08">
      <w:pPr>
        <w:widowControl w:val="0"/>
        <w:autoSpaceDE w:val="0"/>
        <w:autoSpaceDN w:val="0"/>
        <w:adjustRightInd w:val="0"/>
        <w:ind w:firstLine="540"/>
        <w:jc w:val="center"/>
        <w:rPr>
          <w:b/>
          <w:highlight w:val="yellow"/>
          <w:lang w:eastAsia="en-US"/>
        </w:rPr>
      </w:pPr>
    </w:p>
    <w:p w:rsidR="006B2A08" w:rsidRPr="0055424A" w:rsidRDefault="006B2A08" w:rsidP="006B2A08">
      <w:pPr>
        <w:widowControl w:val="0"/>
        <w:autoSpaceDE w:val="0"/>
        <w:autoSpaceDN w:val="0"/>
        <w:adjustRightInd w:val="0"/>
        <w:ind w:firstLine="540"/>
        <w:jc w:val="center"/>
        <w:rPr>
          <w:b/>
          <w:highlight w:val="yellow"/>
          <w:lang w:eastAsia="en-US"/>
        </w:rPr>
      </w:pPr>
    </w:p>
    <w:p w:rsidR="006B2A08" w:rsidRPr="0055424A" w:rsidRDefault="006B2A08" w:rsidP="006B2A08">
      <w:pPr>
        <w:widowControl w:val="0"/>
        <w:autoSpaceDE w:val="0"/>
        <w:autoSpaceDN w:val="0"/>
        <w:adjustRightInd w:val="0"/>
        <w:ind w:firstLine="540"/>
        <w:jc w:val="center"/>
        <w:rPr>
          <w:b/>
          <w:highlight w:val="yellow"/>
          <w:lang w:eastAsia="en-US"/>
        </w:rPr>
      </w:pPr>
    </w:p>
    <w:p w:rsidR="006B2A08" w:rsidRPr="00090528" w:rsidRDefault="006B2A08" w:rsidP="006B2A08">
      <w:pPr>
        <w:pStyle w:val="1"/>
        <w:jc w:val="center"/>
        <w:rPr>
          <w:sz w:val="24"/>
          <w:szCs w:val="24"/>
        </w:rPr>
      </w:pPr>
      <w:r w:rsidRPr="00090528">
        <w:rPr>
          <w:sz w:val="24"/>
          <w:szCs w:val="24"/>
          <w:lang w:val="en-US"/>
        </w:rPr>
        <w:t>II</w:t>
      </w:r>
      <w:r w:rsidRPr="00090528">
        <w:rPr>
          <w:sz w:val="24"/>
          <w:szCs w:val="24"/>
        </w:rPr>
        <w:t>. ОСНОВНАЯ ЧАСТЬ</w:t>
      </w: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1B5DB8" w:rsidRDefault="006B2A08" w:rsidP="006B2A08">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proofErr w:type="spellStart"/>
      <w:r w:rsidRPr="008850DC">
        <w:rPr>
          <w:b/>
        </w:rPr>
        <w:t>Бартеневского</w:t>
      </w:r>
      <w:proofErr w:type="spellEnd"/>
      <w:r>
        <w:rPr>
          <w:b/>
        </w:rPr>
        <w:t xml:space="preserve"> муниципального образования</w:t>
      </w:r>
    </w:p>
    <w:p w:rsidR="006B2A08" w:rsidRDefault="006B2A08" w:rsidP="006B2A08">
      <w:pPr>
        <w:widowControl w:val="0"/>
        <w:autoSpaceDE w:val="0"/>
        <w:autoSpaceDN w:val="0"/>
        <w:adjustRightInd w:val="0"/>
        <w:ind w:firstLine="709"/>
        <w:jc w:val="center"/>
        <w:rPr>
          <w:b/>
          <w:color w:val="000000" w:themeColor="text1"/>
          <w:lang w:eastAsia="en-US"/>
        </w:rPr>
      </w:pPr>
    </w:p>
    <w:p w:rsidR="006B2A08" w:rsidRPr="009F19C6" w:rsidRDefault="006B2A08" w:rsidP="006B2A08">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Pr>
          <w:b/>
          <w:color w:val="000000" w:themeColor="text1"/>
          <w:lang w:eastAsia="en-US"/>
        </w:rPr>
        <w:t xml:space="preserve"> Объекты местного значения</w:t>
      </w:r>
    </w:p>
    <w:tbl>
      <w:tblPr>
        <w:tblStyle w:val="91"/>
        <w:tblW w:w="0" w:type="auto"/>
        <w:tblLook w:val="04A0" w:firstRow="1" w:lastRow="0" w:firstColumn="1" w:lastColumn="0" w:noHBand="0" w:noVBand="1"/>
      </w:tblPr>
      <w:tblGrid>
        <w:gridCol w:w="9571"/>
      </w:tblGrid>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электро-, тепл</w:t>
            </w:r>
            <w:proofErr w:type="gramStart"/>
            <w:r w:rsidRPr="00695898">
              <w:rPr>
                <w:b/>
                <w:lang w:eastAsia="en-US"/>
              </w:rPr>
              <w:t>о-</w:t>
            </w:r>
            <w:proofErr w:type="gramEnd"/>
            <w:r w:rsidRPr="00695898">
              <w:rPr>
                <w:b/>
                <w:lang w:eastAsia="en-US"/>
              </w:rPr>
              <w:t>, газо-, водоснабжения и водоотведения:</w:t>
            </w:r>
          </w:p>
        </w:tc>
      </w:tr>
      <w:tr w:rsidR="006B2A08" w:rsidRPr="00695898" w:rsidTr="00C72F49">
        <w:tc>
          <w:tcPr>
            <w:tcW w:w="9571" w:type="dxa"/>
            <w:shd w:val="clear" w:color="auto" w:fill="auto"/>
          </w:tcPr>
          <w:p w:rsidR="006B2A08" w:rsidRPr="00695898" w:rsidRDefault="006B2A08" w:rsidP="00C72F49">
            <w:pPr>
              <w:widowControl w:val="0"/>
              <w:autoSpaceDE w:val="0"/>
              <w:autoSpaceDN w:val="0"/>
              <w:adjustRightInd w:val="0"/>
              <w:rPr>
                <w:lang w:eastAsia="en-US"/>
              </w:rPr>
            </w:pPr>
            <w:r w:rsidRPr="00695898">
              <w:rPr>
                <w:lang w:eastAsia="en-US"/>
              </w:rPr>
              <w:t>- объекты электроснабжения;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xml:space="preserve">- </w:t>
            </w:r>
            <w:r w:rsidRPr="00695898">
              <w:t>объекты тепло-, газоснабжения;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объекты водоснабжения;</w:t>
            </w:r>
          </w:p>
        </w:tc>
      </w:tr>
      <w:tr w:rsidR="006B2A08" w:rsidRPr="00695898" w:rsidTr="00C72F49">
        <w:tc>
          <w:tcPr>
            <w:tcW w:w="9571" w:type="dxa"/>
          </w:tcPr>
          <w:p w:rsidR="006B2A08" w:rsidRPr="00695898" w:rsidRDefault="006B2A08" w:rsidP="00C72F49">
            <w:r w:rsidRPr="00695898">
              <w:t>- объекты водоотведения.</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транспорта: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-места хранения личного автотранспорта населения сельского поселения;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объекты дорожного сервиса;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xml:space="preserve">- объекты, предназначенные для предоставления транспортных услуг населению и </w:t>
            </w:r>
          </w:p>
          <w:p w:rsidR="006B2A08" w:rsidRPr="00695898" w:rsidRDefault="006B2A08" w:rsidP="00C72F49">
            <w:pPr>
              <w:widowControl w:val="0"/>
              <w:autoSpaceDE w:val="0"/>
              <w:autoSpaceDN w:val="0"/>
              <w:adjustRightInd w:val="0"/>
              <w:rPr>
                <w:lang w:eastAsia="en-US"/>
              </w:rPr>
            </w:pPr>
            <w:r w:rsidRPr="00695898">
              <w:rPr>
                <w:lang w:eastAsia="en-US"/>
              </w:rPr>
              <w:t>организации транспортного обслуживания населения сельского поселения;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автомобильные дороги местного значения.</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физической культуры и спорта: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xml:space="preserve">- </w:t>
            </w:r>
            <w:r w:rsidRPr="00695898">
              <w:t>плоскостные спортивные сооружения</w:t>
            </w:r>
            <w:r w:rsidRPr="00695898">
              <w:rPr>
                <w:lang w:eastAsia="en-US"/>
              </w:rPr>
              <w:t>;</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спортивные залы.</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культуры и искусства: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муниципальный музей;</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муниципальная библиотека;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учреждение культурно - досугового типа.</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физической культуры и массового спорта:</w:t>
            </w:r>
          </w:p>
        </w:tc>
      </w:tr>
      <w:tr w:rsidR="006B2A08" w:rsidRPr="00695898" w:rsidTr="00C72F49">
        <w:tc>
          <w:tcPr>
            <w:tcW w:w="9571" w:type="dxa"/>
          </w:tcPr>
          <w:p w:rsidR="006B2A08" w:rsidRPr="00695898" w:rsidRDefault="006B2A08" w:rsidP="00C72F49">
            <w:pPr>
              <w:autoSpaceDE w:val="0"/>
              <w:autoSpaceDN w:val="0"/>
              <w:adjustRightInd w:val="0"/>
              <w:rPr>
                <w:color w:val="000000"/>
              </w:rPr>
            </w:pPr>
            <w:r w:rsidRPr="00695898">
              <w:rPr>
                <w:color w:val="000000"/>
              </w:rPr>
              <w:t>- спортивные залы;</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плоскостные сооружения.</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деятельности органа местного самоуправления: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xml:space="preserve">- </w:t>
            </w:r>
            <w:r w:rsidRPr="00695898">
              <w:t xml:space="preserve">помещения Администрации </w:t>
            </w:r>
            <w:proofErr w:type="spellStart"/>
            <w:r w:rsidRPr="008850DC">
              <w:t>Бартеневского</w:t>
            </w:r>
            <w:proofErr w:type="spellEnd"/>
            <w:r w:rsidRPr="00695898">
              <w:t xml:space="preserve"> муниципального образования Саратовской области</w:t>
            </w:r>
            <w:r w:rsidRPr="00695898">
              <w:rPr>
                <w:lang w:eastAsia="en-US"/>
              </w:rPr>
              <w:t>;</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муниципальный архив.</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сбора, вывоза, утилизации и переработки твердых бытовых отходов:</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полигон ТКО;</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вывоз бытового мусора.</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иных областях в связи с решением вопросов местного значения поселения: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бюро похоронного обслуживания;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кладбища;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проход (проезд) к водным объектам общего пользования и их береговым полосам;</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озелененные территории общего пользования.</w:t>
            </w:r>
          </w:p>
        </w:tc>
      </w:tr>
    </w:tbl>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pStyle w:val="a1"/>
        <w:ind w:firstLine="0"/>
        <w:rPr>
          <w:rFonts w:ascii="Arial" w:hAnsi="Arial" w:cs="Arial"/>
          <w:highlight w:val="yellow"/>
          <w:lang w:eastAsia="en-US"/>
        </w:rPr>
        <w:sectPr w:rsidR="006B2A08" w:rsidRPr="0055424A" w:rsidSect="006B2A08">
          <w:pgSz w:w="11906" w:h="16838"/>
          <w:pgMar w:top="426" w:right="850" w:bottom="1134" w:left="1701" w:header="708" w:footer="708" w:gutter="0"/>
          <w:cols w:space="708"/>
          <w:titlePg/>
          <w:docGrid w:linePitch="360"/>
        </w:sectPr>
      </w:pPr>
    </w:p>
    <w:p w:rsidR="006B2A08" w:rsidRDefault="006B2A08" w:rsidP="006B2A08">
      <w:pPr>
        <w:pStyle w:val="2"/>
        <w:jc w:val="center"/>
        <w:rPr>
          <w:b/>
          <w:bCs/>
          <w:sz w:val="24"/>
          <w:szCs w:val="24"/>
        </w:rPr>
      </w:pPr>
      <w:bookmarkStart w:id="6" w:name="_Toc432515929"/>
      <w:r w:rsidRPr="00090528">
        <w:rPr>
          <w:b/>
          <w:bCs/>
          <w:sz w:val="24"/>
          <w:szCs w:val="24"/>
        </w:rPr>
        <w:lastRenderedPageBreak/>
        <w:t xml:space="preserve">2.2. Расчетные показатели минимально допустимого уровня обеспеченности объектами </w:t>
      </w:r>
      <w:r>
        <w:rPr>
          <w:b/>
          <w:bCs/>
          <w:sz w:val="24"/>
          <w:szCs w:val="24"/>
        </w:rPr>
        <w:t>местного</w:t>
      </w:r>
      <w:r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6"/>
      <w:r>
        <w:rPr>
          <w:b/>
          <w:bCs/>
          <w:sz w:val="24"/>
          <w:szCs w:val="24"/>
        </w:rPr>
        <w:t xml:space="preserve"> </w:t>
      </w:r>
      <w:proofErr w:type="spellStart"/>
      <w:r w:rsidRPr="0016776E">
        <w:rPr>
          <w:b/>
          <w:bCs/>
          <w:sz w:val="24"/>
          <w:szCs w:val="24"/>
        </w:rPr>
        <w:t>Бартеневского</w:t>
      </w:r>
      <w:proofErr w:type="spellEnd"/>
      <w:r>
        <w:rPr>
          <w:b/>
          <w:bCs/>
          <w:sz w:val="24"/>
          <w:szCs w:val="24"/>
        </w:rPr>
        <w:t xml:space="preserve"> муниципального образования Ивантеевского муниципального района Саратовской области</w:t>
      </w:r>
    </w:p>
    <w:p w:rsidR="006B2A08" w:rsidRDefault="006B2A08" w:rsidP="006B2A08">
      <w:pPr>
        <w:pStyle w:val="3"/>
        <w:jc w:val="center"/>
        <w:rPr>
          <w:rFonts w:ascii="Times New Roman" w:hAnsi="Times New Roman" w:cs="Times New Roman"/>
          <w:sz w:val="24"/>
          <w:szCs w:val="24"/>
        </w:rPr>
      </w:pPr>
      <w:bookmarkStart w:id="7"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7"/>
      <w:r w:rsidRPr="00DE586B">
        <w:rPr>
          <w:rFonts w:ascii="Times New Roman" w:hAnsi="Times New Roman" w:cs="Times New Roman"/>
          <w:sz w:val="24"/>
          <w:szCs w:val="24"/>
        </w:rPr>
        <w:t xml:space="preserve"> области электро-, тепл</w:t>
      </w:r>
      <w:proofErr w:type="gramStart"/>
      <w:r w:rsidRPr="00DE586B">
        <w:rPr>
          <w:rFonts w:ascii="Times New Roman" w:hAnsi="Times New Roman" w:cs="Times New Roman"/>
          <w:sz w:val="24"/>
          <w:szCs w:val="24"/>
        </w:rPr>
        <w:t>о-</w:t>
      </w:r>
      <w:proofErr w:type="gramEnd"/>
      <w:r w:rsidRPr="00DE586B">
        <w:rPr>
          <w:rFonts w:ascii="Times New Roman" w:hAnsi="Times New Roman" w:cs="Times New Roman"/>
          <w:sz w:val="24"/>
          <w:szCs w:val="24"/>
        </w:rPr>
        <w:t>, газо-, водоснабжения и водоотведения</w:t>
      </w:r>
    </w:p>
    <w:p w:rsidR="006B2A08" w:rsidRPr="00DE586B" w:rsidRDefault="006B2A08" w:rsidP="006B2A08"/>
    <w:p w:rsidR="006B2A08" w:rsidRDefault="006B2A08" w:rsidP="006B2A08">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p w:rsidR="006B2A08" w:rsidRPr="00DE586B" w:rsidRDefault="006B2A08" w:rsidP="006B2A08">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firstRow="1" w:lastRow="0" w:firstColumn="1" w:lastColumn="0" w:noHBand="0" w:noVBand="0"/>
      </w:tblPr>
      <w:tblGrid>
        <w:gridCol w:w="1386"/>
        <w:gridCol w:w="4775"/>
        <w:gridCol w:w="1559"/>
        <w:gridCol w:w="1560"/>
        <w:gridCol w:w="2029"/>
        <w:gridCol w:w="3481"/>
      </w:tblGrid>
      <w:tr w:rsidR="006B2A08" w:rsidRPr="00323B3B" w:rsidTr="00C72F49">
        <w:trPr>
          <w:trHeight w:val="778"/>
          <w:jc w:val="center"/>
        </w:trPr>
        <w:tc>
          <w:tcPr>
            <w:tcW w:w="1386"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4775" w:type="dxa"/>
            <w:vMerge w:val="restart"/>
            <w:shd w:val="clear" w:color="auto" w:fill="FFFFFF" w:themeFill="background1"/>
            <w:vAlign w:val="center"/>
          </w:tcPr>
          <w:p w:rsidR="006B2A08" w:rsidRPr="00487417" w:rsidRDefault="006B2A08" w:rsidP="00C72F49">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jc w:val="center"/>
        </w:trPr>
        <w:tc>
          <w:tcPr>
            <w:tcW w:w="1386" w:type="dxa"/>
            <w:vMerge/>
            <w:shd w:val="clear" w:color="auto" w:fill="FFFFFF" w:themeFill="background1"/>
            <w:vAlign w:val="center"/>
          </w:tcPr>
          <w:p w:rsidR="006B2A08" w:rsidRPr="00487417" w:rsidRDefault="006B2A08" w:rsidP="00C72F49">
            <w:pPr>
              <w:jc w:val="center"/>
              <w:rPr>
                <w:b/>
              </w:rPr>
            </w:pPr>
          </w:p>
        </w:tc>
        <w:tc>
          <w:tcPr>
            <w:tcW w:w="4775" w:type="dxa"/>
            <w:vMerge/>
            <w:shd w:val="clear" w:color="auto" w:fill="FFFFFF" w:themeFill="background1"/>
            <w:vAlign w:val="center"/>
          </w:tcPr>
          <w:p w:rsidR="006B2A08" w:rsidRPr="00487417" w:rsidRDefault="006B2A08" w:rsidP="00C72F49">
            <w:pPr>
              <w:jc w:val="center"/>
              <w:rPr>
                <w:b/>
              </w:rPr>
            </w:pPr>
          </w:p>
        </w:tc>
        <w:tc>
          <w:tcPr>
            <w:tcW w:w="1559"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1560"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2029"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481"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72"/>
          <w:jc w:val="center"/>
        </w:trPr>
        <w:tc>
          <w:tcPr>
            <w:tcW w:w="1386" w:type="dxa"/>
            <w:vAlign w:val="center"/>
          </w:tcPr>
          <w:p w:rsidR="006B2A08" w:rsidRPr="0081233C" w:rsidRDefault="006B2A08" w:rsidP="00C72F49">
            <w:pPr>
              <w:jc w:val="center"/>
            </w:pPr>
            <w:r w:rsidRPr="0081233C">
              <w:rPr>
                <w:sz w:val="22"/>
              </w:rPr>
              <w:t>1</w:t>
            </w:r>
          </w:p>
        </w:tc>
        <w:tc>
          <w:tcPr>
            <w:tcW w:w="4775" w:type="dxa"/>
            <w:vAlign w:val="center"/>
          </w:tcPr>
          <w:p w:rsidR="006B2A08" w:rsidRPr="006B33E2" w:rsidRDefault="006B2A08" w:rsidP="00C72F4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6B2A08" w:rsidRPr="006B33E2" w:rsidRDefault="006B2A08" w:rsidP="00C72F49">
            <w:pPr>
              <w:pStyle w:val="Default"/>
              <w:jc w:val="center"/>
              <w:rPr>
                <w:color w:val="auto"/>
                <w:sz w:val="22"/>
              </w:rPr>
            </w:pPr>
            <w:proofErr w:type="spellStart"/>
            <w:r>
              <w:rPr>
                <w:color w:val="auto"/>
                <w:sz w:val="22"/>
              </w:rPr>
              <w:t>кВт·</w:t>
            </w:r>
            <w:proofErr w:type="gramStart"/>
            <w:r>
              <w:rPr>
                <w:color w:val="auto"/>
                <w:sz w:val="22"/>
              </w:rPr>
              <w:t>ч</w:t>
            </w:r>
            <w:proofErr w:type="spellEnd"/>
            <w:proofErr w:type="gramEnd"/>
            <w:r w:rsidRPr="006B33E2">
              <w:rPr>
                <w:color w:val="auto"/>
                <w:sz w:val="22"/>
              </w:rPr>
              <w:t xml:space="preserve"> / год на 1 чел.</w:t>
            </w:r>
          </w:p>
        </w:tc>
        <w:tc>
          <w:tcPr>
            <w:tcW w:w="1560" w:type="dxa"/>
            <w:vAlign w:val="center"/>
          </w:tcPr>
          <w:p w:rsidR="006B2A08" w:rsidRPr="006B33E2" w:rsidRDefault="006B2A08" w:rsidP="00C72F49">
            <w:pPr>
              <w:jc w:val="center"/>
            </w:pPr>
            <w:r>
              <w:rPr>
                <w:sz w:val="22"/>
              </w:rPr>
              <w:t>2400</w:t>
            </w:r>
          </w:p>
        </w:tc>
        <w:tc>
          <w:tcPr>
            <w:tcW w:w="5510" w:type="dxa"/>
            <w:gridSpan w:val="2"/>
            <w:vMerge w:val="restart"/>
            <w:vAlign w:val="center"/>
          </w:tcPr>
          <w:p w:rsidR="006B2A08" w:rsidRDefault="006B2A08" w:rsidP="00C72F49">
            <w:pPr>
              <w:spacing w:line="236" w:lineRule="auto"/>
              <w:ind w:left="20" w:right="200" w:firstLine="720"/>
              <w:jc w:val="center"/>
              <w:rPr>
                <w:sz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6B2A08" w:rsidRPr="00323B3B" w:rsidRDefault="006B2A08" w:rsidP="00C72F49">
            <w:pPr>
              <w:jc w:val="center"/>
            </w:pPr>
          </w:p>
        </w:tc>
      </w:tr>
      <w:tr w:rsidR="006B2A08" w:rsidRPr="00323B3B" w:rsidTr="00C72F49">
        <w:trPr>
          <w:trHeight w:val="995"/>
          <w:jc w:val="center"/>
        </w:trPr>
        <w:tc>
          <w:tcPr>
            <w:tcW w:w="1386" w:type="dxa"/>
            <w:vAlign w:val="center"/>
          </w:tcPr>
          <w:p w:rsidR="006B2A08" w:rsidRPr="0081233C" w:rsidRDefault="006B2A08" w:rsidP="00C72F49">
            <w:pPr>
              <w:jc w:val="center"/>
            </w:pPr>
            <w:r w:rsidRPr="0081233C">
              <w:rPr>
                <w:sz w:val="22"/>
              </w:rPr>
              <w:t>2</w:t>
            </w:r>
          </w:p>
        </w:tc>
        <w:tc>
          <w:tcPr>
            <w:tcW w:w="4775" w:type="dxa"/>
            <w:vAlign w:val="center"/>
          </w:tcPr>
          <w:p w:rsidR="006B2A08" w:rsidRPr="0050615D" w:rsidRDefault="006B2A08" w:rsidP="00C72F49">
            <w:pPr>
              <w:pStyle w:val="Default"/>
              <w:jc w:val="center"/>
              <w:rPr>
                <w:sz w:val="22"/>
                <w:szCs w:val="22"/>
              </w:rPr>
            </w:pPr>
            <w:r w:rsidRPr="0050615D">
              <w:rPr>
                <w:sz w:val="22"/>
                <w:szCs w:val="22"/>
              </w:rPr>
              <w:t>Электроэнергия,</w:t>
            </w:r>
          </w:p>
          <w:p w:rsidR="006B2A08" w:rsidRPr="006B33E2" w:rsidRDefault="006B2A08" w:rsidP="00C72F49">
            <w:pPr>
              <w:jc w:val="center"/>
            </w:pPr>
            <w:r w:rsidRPr="0050615D">
              <w:rPr>
                <w:sz w:val="22"/>
                <w:szCs w:val="22"/>
              </w:rPr>
              <w:t>использование максимума электрической нагрузки **</w:t>
            </w:r>
          </w:p>
        </w:tc>
        <w:tc>
          <w:tcPr>
            <w:tcW w:w="1559" w:type="dxa"/>
            <w:vAlign w:val="center"/>
          </w:tcPr>
          <w:p w:rsidR="006B2A08" w:rsidRPr="006B33E2" w:rsidRDefault="006B2A08" w:rsidP="00C72F4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560" w:type="dxa"/>
            <w:vAlign w:val="center"/>
          </w:tcPr>
          <w:p w:rsidR="006B2A08" w:rsidRPr="006B33E2" w:rsidRDefault="006B2A08" w:rsidP="00C72F49">
            <w:pPr>
              <w:jc w:val="center"/>
            </w:pPr>
            <w:r>
              <w:rPr>
                <w:sz w:val="22"/>
              </w:rPr>
              <w:t>6380</w:t>
            </w:r>
          </w:p>
        </w:tc>
        <w:tc>
          <w:tcPr>
            <w:tcW w:w="5510" w:type="dxa"/>
            <w:gridSpan w:val="2"/>
            <w:vMerge/>
            <w:vAlign w:val="center"/>
          </w:tcPr>
          <w:p w:rsidR="006B2A08" w:rsidRPr="00323B3B" w:rsidRDefault="006B2A08" w:rsidP="00C72F49">
            <w:pPr>
              <w:jc w:val="center"/>
            </w:pPr>
          </w:p>
        </w:tc>
      </w:tr>
    </w:tbl>
    <w:p w:rsidR="006B2A08" w:rsidRDefault="006B2A08" w:rsidP="006B2A08">
      <w:pPr>
        <w:ind w:firstLine="709"/>
        <w:contextualSpacing/>
        <w:jc w:val="both"/>
        <w:rPr>
          <w:i/>
          <w:iCs/>
          <w:sz w:val="22"/>
          <w:szCs w:val="22"/>
        </w:rPr>
      </w:pPr>
      <w:r>
        <w:rPr>
          <w:i/>
          <w:iCs/>
          <w:sz w:val="22"/>
          <w:szCs w:val="22"/>
        </w:rPr>
        <w:t xml:space="preserve">Примечание: </w:t>
      </w:r>
    </w:p>
    <w:p w:rsidR="006B2A08" w:rsidRPr="0050615D" w:rsidRDefault="006B2A08" w:rsidP="006B2A08">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B2A08" w:rsidRPr="0050615D" w:rsidRDefault="006B2A08" w:rsidP="006B2A08">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6B2A08" w:rsidRDefault="006B2A08" w:rsidP="006B2A08">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p w:rsidR="006B2A08" w:rsidRPr="007D50E2" w:rsidRDefault="006B2A08" w:rsidP="006B2A08">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46"/>
        <w:gridCol w:w="3520"/>
        <w:gridCol w:w="2076"/>
        <w:gridCol w:w="2185"/>
        <w:gridCol w:w="3136"/>
        <w:gridCol w:w="3261"/>
      </w:tblGrid>
      <w:tr w:rsidR="006B2A08" w:rsidRPr="00323B3B" w:rsidTr="00C72F49">
        <w:trPr>
          <w:trHeight w:val="778"/>
        </w:trPr>
        <w:tc>
          <w:tcPr>
            <w:tcW w:w="546"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3520"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546" w:type="dxa"/>
            <w:vMerge/>
            <w:shd w:val="clear" w:color="auto" w:fill="FFFFFF" w:themeFill="background1"/>
            <w:vAlign w:val="center"/>
          </w:tcPr>
          <w:p w:rsidR="006B2A08" w:rsidRPr="00487417" w:rsidRDefault="006B2A08" w:rsidP="00C72F49">
            <w:pPr>
              <w:jc w:val="center"/>
              <w:rPr>
                <w:b/>
              </w:rPr>
            </w:pPr>
          </w:p>
        </w:tc>
        <w:tc>
          <w:tcPr>
            <w:tcW w:w="3520" w:type="dxa"/>
            <w:vMerge/>
            <w:shd w:val="clear" w:color="auto" w:fill="FFFFFF" w:themeFill="background1"/>
            <w:vAlign w:val="center"/>
          </w:tcPr>
          <w:p w:rsidR="006B2A08" w:rsidRPr="00487417" w:rsidRDefault="006B2A08" w:rsidP="00C72F49">
            <w:pPr>
              <w:jc w:val="center"/>
              <w:rPr>
                <w:b/>
              </w:rPr>
            </w:pPr>
          </w:p>
        </w:tc>
        <w:tc>
          <w:tcPr>
            <w:tcW w:w="2076"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2185"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3136"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261"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72"/>
        </w:trPr>
        <w:tc>
          <w:tcPr>
            <w:tcW w:w="546" w:type="dxa"/>
            <w:vAlign w:val="center"/>
          </w:tcPr>
          <w:p w:rsidR="006B2A08" w:rsidRPr="00A55536" w:rsidRDefault="006B2A08" w:rsidP="00C72F49">
            <w:pPr>
              <w:jc w:val="center"/>
            </w:pPr>
            <w:r w:rsidRPr="00A55536">
              <w:t>1</w:t>
            </w:r>
          </w:p>
        </w:tc>
        <w:tc>
          <w:tcPr>
            <w:tcW w:w="3520" w:type="dxa"/>
            <w:vAlign w:val="center"/>
          </w:tcPr>
          <w:p w:rsidR="006B2A08" w:rsidRPr="00A55536" w:rsidRDefault="006B2A08" w:rsidP="00C72F49">
            <w:pPr>
              <w:jc w:val="center"/>
            </w:pPr>
            <w:r w:rsidRPr="00A55536">
              <w:rPr>
                <w:sz w:val="22"/>
              </w:rPr>
              <w:t>Природный газ, при наличии централизованного горячего водоснабжения **</w:t>
            </w:r>
          </w:p>
        </w:tc>
        <w:tc>
          <w:tcPr>
            <w:tcW w:w="2076" w:type="dxa"/>
            <w:vAlign w:val="center"/>
          </w:tcPr>
          <w:p w:rsidR="006B2A08" w:rsidRPr="000B734F" w:rsidRDefault="006B2A08" w:rsidP="00C72F49">
            <w:pPr>
              <w:jc w:val="center"/>
            </w:pPr>
            <w:r w:rsidRPr="00323B3B">
              <w:t>м</w:t>
            </w:r>
            <w:r w:rsidRPr="00323B3B">
              <w:rPr>
                <w:vertAlign w:val="superscript"/>
              </w:rPr>
              <w:t xml:space="preserve">3 </w:t>
            </w:r>
            <w:r w:rsidRPr="00323B3B">
              <w:t>/</w:t>
            </w:r>
            <w:r>
              <w:t>год.</w:t>
            </w:r>
          </w:p>
          <w:p w:rsidR="006B2A08" w:rsidRPr="00323B3B" w:rsidRDefault="006B2A08" w:rsidP="00C72F49">
            <w:pPr>
              <w:jc w:val="center"/>
            </w:pPr>
            <w:r w:rsidRPr="00323B3B">
              <w:t>на 1 чел.</w:t>
            </w:r>
          </w:p>
        </w:tc>
        <w:tc>
          <w:tcPr>
            <w:tcW w:w="2185" w:type="dxa"/>
            <w:vAlign w:val="center"/>
          </w:tcPr>
          <w:p w:rsidR="006B2A08" w:rsidRPr="00323B3B" w:rsidRDefault="006B2A08" w:rsidP="00C72F49">
            <w:pPr>
              <w:jc w:val="center"/>
              <w:rPr>
                <w:lang w:val="en-US"/>
              </w:rPr>
            </w:pPr>
            <w:r>
              <w:t>138</w:t>
            </w:r>
          </w:p>
        </w:tc>
        <w:tc>
          <w:tcPr>
            <w:tcW w:w="6397" w:type="dxa"/>
            <w:gridSpan w:val="2"/>
            <w:vMerge w:val="restart"/>
            <w:vAlign w:val="center"/>
          </w:tcPr>
          <w:p w:rsidR="006B2A08" w:rsidRDefault="006B2A08" w:rsidP="00C72F49">
            <w:pPr>
              <w:spacing w:line="236" w:lineRule="auto"/>
              <w:ind w:left="20" w:right="200" w:firstLine="708"/>
              <w:jc w:val="center"/>
            </w:pPr>
            <w:r>
              <w:t>не нормируется в связи с тем, что население непосредственно объектами тепло-, газоснабжения не пользуется.</w:t>
            </w:r>
          </w:p>
          <w:p w:rsidR="006B2A08" w:rsidRPr="00323B3B" w:rsidRDefault="006B2A08" w:rsidP="00C72F49">
            <w:pPr>
              <w:jc w:val="center"/>
            </w:pPr>
          </w:p>
        </w:tc>
      </w:tr>
      <w:tr w:rsidR="006B2A08" w:rsidRPr="00323B3B" w:rsidTr="00C72F49">
        <w:trPr>
          <w:trHeight w:val="555"/>
        </w:trPr>
        <w:tc>
          <w:tcPr>
            <w:tcW w:w="546" w:type="dxa"/>
            <w:vAlign w:val="center"/>
          </w:tcPr>
          <w:p w:rsidR="006B2A08" w:rsidRPr="00A55536" w:rsidRDefault="006B2A08" w:rsidP="00C72F49">
            <w:pPr>
              <w:jc w:val="center"/>
            </w:pPr>
            <w:r w:rsidRPr="00A55536">
              <w:t>2</w:t>
            </w:r>
          </w:p>
        </w:tc>
        <w:tc>
          <w:tcPr>
            <w:tcW w:w="3520" w:type="dxa"/>
            <w:vAlign w:val="center"/>
          </w:tcPr>
          <w:p w:rsidR="006B2A08" w:rsidRPr="00A55536" w:rsidRDefault="006B2A08" w:rsidP="00C72F49">
            <w:pPr>
              <w:jc w:val="center"/>
            </w:pPr>
            <w:r w:rsidRPr="00A55536">
              <w:rPr>
                <w:sz w:val="22"/>
              </w:rPr>
              <w:t>Природный газ, при горячем водоснабжении от газовых водонагревателей **</w:t>
            </w:r>
          </w:p>
        </w:tc>
        <w:tc>
          <w:tcPr>
            <w:tcW w:w="2076" w:type="dxa"/>
            <w:vAlign w:val="center"/>
          </w:tcPr>
          <w:p w:rsidR="006B2A08" w:rsidRPr="00323B3B" w:rsidRDefault="006B2A08" w:rsidP="00C72F49">
            <w:pPr>
              <w:jc w:val="center"/>
            </w:pPr>
            <w:r w:rsidRPr="00323B3B">
              <w:t>м</w:t>
            </w:r>
            <w:r w:rsidRPr="00323B3B">
              <w:rPr>
                <w:vertAlign w:val="superscript"/>
              </w:rPr>
              <w:t xml:space="preserve">3 </w:t>
            </w:r>
            <w:r w:rsidRPr="00323B3B">
              <w:t xml:space="preserve">/ </w:t>
            </w:r>
            <w:r>
              <w:t>год.</w:t>
            </w:r>
          </w:p>
          <w:p w:rsidR="006B2A08" w:rsidRPr="00323B3B" w:rsidRDefault="006B2A08" w:rsidP="00C72F49">
            <w:pPr>
              <w:jc w:val="center"/>
            </w:pPr>
            <w:r w:rsidRPr="00323B3B">
              <w:t>на 1 чел.</w:t>
            </w:r>
          </w:p>
        </w:tc>
        <w:tc>
          <w:tcPr>
            <w:tcW w:w="2185" w:type="dxa"/>
            <w:vAlign w:val="center"/>
          </w:tcPr>
          <w:p w:rsidR="006B2A08" w:rsidRPr="00323B3B" w:rsidRDefault="006B2A08" w:rsidP="00C72F49">
            <w:pPr>
              <w:jc w:val="center"/>
              <w:rPr>
                <w:lang w:val="en-US"/>
              </w:rPr>
            </w:pPr>
            <w:r>
              <w:t>360</w:t>
            </w:r>
          </w:p>
        </w:tc>
        <w:tc>
          <w:tcPr>
            <w:tcW w:w="6397" w:type="dxa"/>
            <w:gridSpan w:val="2"/>
            <w:vMerge/>
            <w:vAlign w:val="center"/>
          </w:tcPr>
          <w:p w:rsidR="006B2A08" w:rsidRPr="00323B3B" w:rsidRDefault="006B2A08" w:rsidP="00C72F49">
            <w:pPr>
              <w:jc w:val="center"/>
            </w:pPr>
          </w:p>
        </w:tc>
      </w:tr>
      <w:tr w:rsidR="006B2A08" w:rsidRPr="00323B3B" w:rsidTr="00C72F49">
        <w:trPr>
          <w:trHeight w:val="555"/>
        </w:trPr>
        <w:tc>
          <w:tcPr>
            <w:tcW w:w="546" w:type="dxa"/>
            <w:vAlign w:val="center"/>
          </w:tcPr>
          <w:p w:rsidR="006B2A08" w:rsidRPr="00A55536" w:rsidRDefault="006B2A08" w:rsidP="00C72F49">
            <w:pPr>
              <w:jc w:val="center"/>
            </w:pPr>
            <w:r w:rsidRPr="00A55536">
              <w:t>3</w:t>
            </w:r>
          </w:p>
        </w:tc>
        <w:tc>
          <w:tcPr>
            <w:tcW w:w="3520" w:type="dxa"/>
            <w:vAlign w:val="center"/>
          </w:tcPr>
          <w:p w:rsidR="006B2A08" w:rsidRPr="006B33E2" w:rsidRDefault="006B2A08" w:rsidP="00C72F4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6B2A08" w:rsidRPr="00323B3B" w:rsidRDefault="006B2A08" w:rsidP="00C72F49">
            <w:pPr>
              <w:jc w:val="center"/>
            </w:pPr>
            <w:r w:rsidRPr="00323B3B">
              <w:t>м</w:t>
            </w:r>
            <w:r w:rsidRPr="00323B3B">
              <w:rPr>
                <w:vertAlign w:val="superscript"/>
              </w:rPr>
              <w:t xml:space="preserve">3 </w:t>
            </w:r>
            <w:r w:rsidRPr="00323B3B">
              <w:t xml:space="preserve">/ </w:t>
            </w:r>
            <w:r>
              <w:t>год.</w:t>
            </w:r>
          </w:p>
          <w:p w:rsidR="006B2A08" w:rsidRPr="00323B3B" w:rsidRDefault="006B2A08" w:rsidP="00C72F49">
            <w:pPr>
              <w:jc w:val="center"/>
            </w:pPr>
            <w:r w:rsidRPr="00323B3B">
              <w:t>на 1 чел.</w:t>
            </w:r>
          </w:p>
        </w:tc>
        <w:tc>
          <w:tcPr>
            <w:tcW w:w="2185" w:type="dxa"/>
            <w:vAlign w:val="center"/>
          </w:tcPr>
          <w:p w:rsidR="006B2A08" w:rsidRPr="00323B3B" w:rsidRDefault="006B2A08" w:rsidP="00C72F49">
            <w:pPr>
              <w:jc w:val="center"/>
            </w:pPr>
            <w:r>
              <w:t>210</w:t>
            </w:r>
          </w:p>
        </w:tc>
        <w:tc>
          <w:tcPr>
            <w:tcW w:w="6397" w:type="dxa"/>
            <w:gridSpan w:val="2"/>
            <w:vMerge/>
            <w:vAlign w:val="center"/>
          </w:tcPr>
          <w:p w:rsidR="006B2A08" w:rsidRPr="00323B3B" w:rsidRDefault="006B2A08" w:rsidP="00C72F49">
            <w:pPr>
              <w:jc w:val="center"/>
            </w:pPr>
          </w:p>
        </w:tc>
      </w:tr>
      <w:tr w:rsidR="006B2A08" w:rsidRPr="00323B3B" w:rsidTr="00C72F49">
        <w:trPr>
          <w:trHeight w:val="555"/>
        </w:trPr>
        <w:tc>
          <w:tcPr>
            <w:tcW w:w="546" w:type="dxa"/>
            <w:vAlign w:val="center"/>
          </w:tcPr>
          <w:p w:rsidR="006B2A08" w:rsidRPr="00A55536" w:rsidRDefault="006B2A08" w:rsidP="00C72F49">
            <w:pPr>
              <w:jc w:val="center"/>
            </w:pPr>
            <w:r>
              <w:t>4</w:t>
            </w:r>
          </w:p>
        </w:tc>
        <w:tc>
          <w:tcPr>
            <w:tcW w:w="3520" w:type="dxa"/>
            <w:vAlign w:val="center"/>
          </w:tcPr>
          <w:p w:rsidR="006B2A08" w:rsidRPr="006B33E2" w:rsidRDefault="006B2A08" w:rsidP="00C72F49">
            <w:pPr>
              <w:jc w:val="center"/>
            </w:pPr>
            <w:r>
              <w:rPr>
                <w:sz w:val="22"/>
              </w:rPr>
              <w:t>Тепловая нагрузка, расход газа ***</w:t>
            </w:r>
          </w:p>
        </w:tc>
        <w:tc>
          <w:tcPr>
            <w:tcW w:w="2076" w:type="dxa"/>
            <w:vAlign w:val="center"/>
          </w:tcPr>
          <w:p w:rsidR="006B2A08" w:rsidRPr="00323B3B" w:rsidRDefault="006B2A08" w:rsidP="00C72F49">
            <w:pPr>
              <w:jc w:val="center"/>
            </w:pPr>
            <w:r>
              <w:t>Гкал, м</w:t>
            </w:r>
            <w:r w:rsidRPr="00A55536">
              <w:rPr>
                <w:vertAlign w:val="superscript"/>
              </w:rPr>
              <w:t>3</w:t>
            </w:r>
            <w:r>
              <w:t>/чел.</w:t>
            </w:r>
          </w:p>
        </w:tc>
        <w:tc>
          <w:tcPr>
            <w:tcW w:w="2185" w:type="dxa"/>
            <w:vAlign w:val="center"/>
          </w:tcPr>
          <w:p w:rsidR="006B2A08" w:rsidRDefault="006B2A08" w:rsidP="00C72F49">
            <w:pPr>
              <w:jc w:val="center"/>
            </w:pPr>
            <w:r>
              <w:t>-</w:t>
            </w:r>
          </w:p>
        </w:tc>
        <w:tc>
          <w:tcPr>
            <w:tcW w:w="6397" w:type="dxa"/>
            <w:gridSpan w:val="2"/>
            <w:vMerge/>
            <w:vAlign w:val="center"/>
          </w:tcPr>
          <w:p w:rsidR="006B2A08" w:rsidRPr="00323B3B" w:rsidRDefault="006B2A08" w:rsidP="00C72F49">
            <w:pPr>
              <w:jc w:val="center"/>
            </w:pPr>
          </w:p>
        </w:tc>
      </w:tr>
    </w:tbl>
    <w:p w:rsidR="006B2A08" w:rsidRDefault="006B2A08" w:rsidP="006B2A08">
      <w:pPr>
        <w:ind w:firstLine="851"/>
        <w:jc w:val="center"/>
        <w:rPr>
          <w:b/>
          <w:szCs w:val="22"/>
        </w:rPr>
      </w:pPr>
    </w:p>
    <w:p w:rsidR="006B2A08" w:rsidRPr="000A18A7" w:rsidRDefault="006B2A08" w:rsidP="006B2A08">
      <w:pPr>
        <w:ind w:firstLine="851"/>
        <w:jc w:val="both"/>
        <w:rPr>
          <w:i/>
        </w:rPr>
      </w:pPr>
      <w:r w:rsidRPr="000A18A7">
        <w:rPr>
          <w:i/>
        </w:rPr>
        <w:t>Примечания:</w:t>
      </w:r>
    </w:p>
    <w:p w:rsidR="006B2A08" w:rsidRDefault="006B2A08" w:rsidP="006B2A08">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6B2A08" w:rsidRPr="000A18A7" w:rsidRDefault="006B2A08" w:rsidP="006B2A08">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6B2A08" w:rsidRDefault="006B2A08" w:rsidP="006B2A08">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6B2A08" w:rsidRPr="000A18A7" w:rsidRDefault="006B2A08" w:rsidP="006B2A08">
      <w:pPr>
        <w:ind w:firstLine="708"/>
        <w:jc w:val="both"/>
        <w:rPr>
          <w:i/>
        </w:rPr>
      </w:pPr>
    </w:p>
    <w:p w:rsidR="006B2A08" w:rsidRDefault="006B2A08" w:rsidP="006B2A08">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водоснабжения</w:t>
      </w:r>
    </w:p>
    <w:p w:rsidR="006B2A08" w:rsidRDefault="006B2A08" w:rsidP="006B2A08">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3944"/>
        <w:gridCol w:w="2126"/>
        <w:gridCol w:w="1984"/>
        <w:gridCol w:w="1985"/>
        <w:gridCol w:w="4111"/>
      </w:tblGrid>
      <w:tr w:rsidR="006B2A08" w:rsidRPr="00323B3B" w:rsidTr="00C72F49">
        <w:trPr>
          <w:trHeight w:val="778"/>
        </w:trPr>
        <w:tc>
          <w:tcPr>
            <w:tcW w:w="574"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3944"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574" w:type="dxa"/>
            <w:vMerge/>
            <w:shd w:val="clear" w:color="auto" w:fill="FFFFFF" w:themeFill="background1"/>
            <w:vAlign w:val="center"/>
          </w:tcPr>
          <w:p w:rsidR="006B2A08" w:rsidRPr="00487417" w:rsidRDefault="006B2A08" w:rsidP="00C72F49">
            <w:pPr>
              <w:jc w:val="center"/>
              <w:rPr>
                <w:b/>
              </w:rPr>
            </w:pPr>
          </w:p>
        </w:tc>
        <w:tc>
          <w:tcPr>
            <w:tcW w:w="3944" w:type="dxa"/>
            <w:vMerge/>
            <w:shd w:val="clear" w:color="auto" w:fill="FFFFFF" w:themeFill="background1"/>
            <w:vAlign w:val="center"/>
          </w:tcPr>
          <w:p w:rsidR="006B2A08" w:rsidRPr="00487417" w:rsidRDefault="006B2A08" w:rsidP="00C72F49">
            <w:pPr>
              <w:jc w:val="center"/>
              <w:rPr>
                <w:b/>
              </w:rPr>
            </w:pPr>
          </w:p>
        </w:tc>
        <w:tc>
          <w:tcPr>
            <w:tcW w:w="2126"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1984"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1985"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4111"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72"/>
        </w:trPr>
        <w:tc>
          <w:tcPr>
            <w:tcW w:w="574" w:type="dxa"/>
            <w:vAlign w:val="center"/>
          </w:tcPr>
          <w:p w:rsidR="006B2A08" w:rsidRPr="0050615D" w:rsidRDefault="006B2A08" w:rsidP="00C72F49">
            <w:pPr>
              <w:jc w:val="center"/>
            </w:pPr>
            <w:r w:rsidRPr="0050615D">
              <w:t>1</w:t>
            </w:r>
          </w:p>
        </w:tc>
        <w:tc>
          <w:tcPr>
            <w:tcW w:w="3944" w:type="dxa"/>
            <w:vAlign w:val="center"/>
          </w:tcPr>
          <w:p w:rsidR="006B2A08" w:rsidRPr="00F31C21" w:rsidRDefault="006B2A08" w:rsidP="00C72F49">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w:t>
            </w:r>
            <w:r w:rsidRPr="00F31C21">
              <w:rPr>
                <w:sz w:val="22"/>
              </w:rPr>
              <w:lastRenderedPageBreak/>
              <w:t>многоэтажными) жилыми домами с местными водонагревателями</w:t>
            </w:r>
          </w:p>
        </w:tc>
        <w:tc>
          <w:tcPr>
            <w:tcW w:w="2126" w:type="dxa"/>
            <w:vAlign w:val="center"/>
          </w:tcPr>
          <w:p w:rsidR="006B2A08" w:rsidRPr="00F31C21" w:rsidRDefault="006B2A08" w:rsidP="00C72F49">
            <w:pPr>
              <w:jc w:val="center"/>
            </w:pPr>
            <w:proofErr w:type="gramStart"/>
            <w:r w:rsidRPr="00F31C21">
              <w:rPr>
                <w:sz w:val="22"/>
              </w:rPr>
              <w:lastRenderedPageBreak/>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6B2A08" w:rsidRPr="00F31C21" w:rsidRDefault="006B2A08" w:rsidP="00C72F49">
            <w:pPr>
              <w:jc w:val="center"/>
            </w:pPr>
            <w:r w:rsidRPr="00F31C21">
              <w:rPr>
                <w:sz w:val="22"/>
              </w:rPr>
              <w:t>1</w:t>
            </w:r>
            <w:r>
              <w:rPr>
                <w:sz w:val="22"/>
              </w:rPr>
              <w:t>4</w:t>
            </w:r>
            <w:r w:rsidRPr="00F31C21">
              <w:rPr>
                <w:sz w:val="22"/>
              </w:rPr>
              <w:t>0 **</w:t>
            </w:r>
          </w:p>
        </w:tc>
        <w:tc>
          <w:tcPr>
            <w:tcW w:w="6096" w:type="dxa"/>
            <w:gridSpan w:val="2"/>
            <w:vMerge w:val="restart"/>
            <w:vAlign w:val="center"/>
          </w:tcPr>
          <w:p w:rsidR="006B2A08" w:rsidRPr="00323B3B" w:rsidRDefault="006B2A08" w:rsidP="00C72F49">
            <w:pPr>
              <w:jc w:val="center"/>
            </w:pPr>
            <w:r w:rsidRPr="006B33E2">
              <w:rPr>
                <w:sz w:val="22"/>
              </w:rPr>
              <w:t>Не нормируется</w:t>
            </w:r>
          </w:p>
        </w:tc>
      </w:tr>
      <w:tr w:rsidR="006B2A08" w:rsidRPr="00323B3B" w:rsidTr="00C72F49">
        <w:trPr>
          <w:trHeight w:val="555"/>
        </w:trPr>
        <w:tc>
          <w:tcPr>
            <w:tcW w:w="574" w:type="dxa"/>
            <w:vAlign w:val="center"/>
          </w:tcPr>
          <w:p w:rsidR="006B2A08" w:rsidRPr="0050615D" w:rsidRDefault="006B2A08" w:rsidP="00C72F49">
            <w:pPr>
              <w:jc w:val="center"/>
            </w:pPr>
            <w:r w:rsidRPr="0050615D">
              <w:lastRenderedPageBreak/>
              <w:t>2</w:t>
            </w:r>
          </w:p>
        </w:tc>
        <w:tc>
          <w:tcPr>
            <w:tcW w:w="3944" w:type="dxa"/>
            <w:vAlign w:val="center"/>
          </w:tcPr>
          <w:p w:rsidR="006B2A08" w:rsidRPr="00F31C21" w:rsidRDefault="006B2A08" w:rsidP="00C72F49">
            <w:pPr>
              <w:jc w:val="center"/>
            </w:pPr>
            <w:r w:rsidRPr="00F31C21">
              <w:rPr>
                <w:sz w:val="22"/>
              </w:rPr>
              <w:t>То же с централизованным горячим водоснабжением</w:t>
            </w:r>
          </w:p>
        </w:tc>
        <w:tc>
          <w:tcPr>
            <w:tcW w:w="2126" w:type="dxa"/>
            <w:vAlign w:val="center"/>
          </w:tcPr>
          <w:p w:rsidR="006B2A08" w:rsidRPr="00F31C21" w:rsidRDefault="006B2A08" w:rsidP="00C72F4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6B2A08" w:rsidRPr="00F31C21" w:rsidRDefault="006B2A08" w:rsidP="00C72F49">
            <w:pPr>
              <w:jc w:val="center"/>
            </w:pPr>
            <w:r w:rsidRPr="00F31C21">
              <w:rPr>
                <w:sz w:val="22"/>
              </w:rPr>
              <w:t>2</w:t>
            </w:r>
            <w:r>
              <w:rPr>
                <w:sz w:val="22"/>
              </w:rPr>
              <w:t>5</w:t>
            </w:r>
            <w:r w:rsidRPr="00F31C21">
              <w:rPr>
                <w:sz w:val="22"/>
              </w:rPr>
              <w:t>0 **</w:t>
            </w:r>
          </w:p>
        </w:tc>
        <w:tc>
          <w:tcPr>
            <w:tcW w:w="6096" w:type="dxa"/>
            <w:gridSpan w:val="2"/>
            <w:vMerge/>
            <w:vAlign w:val="center"/>
          </w:tcPr>
          <w:p w:rsidR="006B2A08" w:rsidRPr="00323B3B" w:rsidRDefault="006B2A08" w:rsidP="00C72F49">
            <w:pPr>
              <w:jc w:val="center"/>
            </w:pPr>
          </w:p>
        </w:tc>
      </w:tr>
      <w:tr w:rsidR="006B2A08" w:rsidRPr="00323B3B" w:rsidTr="00C72F49">
        <w:trPr>
          <w:trHeight w:val="555"/>
        </w:trPr>
        <w:tc>
          <w:tcPr>
            <w:tcW w:w="574" w:type="dxa"/>
            <w:vAlign w:val="center"/>
          </w:tcPr>
          <w:p w:rsidR="006B2A08" w:rsidRPr="0050615D" w:rsidRDefault="006B2A08" w:rsidP="00C72F49">
            <w:pPr>
              <w:jc w:val="center"/>
            </w:pPr>
            <w:r w:rsidRPr="0050615D">
              <w:t>3</w:t>
            </w:r>
          </w:p>
        </w:tc>
        <w:tc>
          <w:tcPr>
            <w:tcW w:w="3944" w:type="dxa"/>
            <w:vAlign w:val="center"/>
          </w:tcPr>
          <w:p w:rsidR="006B2A08" w:rsidRPr="00F31C21" w:rsidRDefault="006B2A08" w:rsidP="00C72F49">
            <w:pPr>
              <w:jc w:val="center"/>
            </w:pPr>
            <w:r w:rsidRPr="00F31C21">
              <w:rPr>
                <w:sz w:val="22"/>
              </w:rPr>
              <w:t xml:space="preserve">С быстродействующими газовыми нагревателями и </w:t>
            </w:r>
            <w:proofErr w:type="gramStart"/>
            <w:r w:rsidRPr="00F31C21">
              <w:rPr>
                <w:sz w:val="22"/>
              </w:rPr>
              <w:t>многоточечным</w:t>
            </w:r>
            <w:proofErr w:type="gramEnd"/>
            <w:r w:rsidRPr="00F31C21">
              <w:rPr>
                <w:sz w:val="22"/>
              </w:rPr>
              <w:t xml:space="preserve"> </w:t>
            </w:r>
            <w:proofErr w:type="spellStart"/>
            <w:r w:rsidRPr="00F31C21">
              <w:rPr>
                <w:sz w:val="22"/>
              </w:rPr>
              <w:t>водоразбором</w:t>
            </w:r>
            <w:proofErr w:type="spellEnd"/>
          </w:p>
        </w:tc>
        <w:tc>
          <w:tcPr>
            <w:tcW w:w="2126" w:type="dxa"/>
            <w:vAlign w:val="center"/>
          </w:tcPr>
          <w:p w:rsidR="006B2A08" w:rsidRPr="00F31C21" w:rsidRDefault="006B2A08" w:rsidP="00C72F4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6B2A08" w:rsidRPr="00F31C21" w:rsidRDefault="006B2A08" w:rsidP="00C72F49">
            <w:pPr>
              <w:jc w:val="center"/>
            </w:pPr>
            <w:r>
              <w:rPr>
                <w:sz w:val="22"/>
              </w:rPr>
              <w:t>20</w:t>
            </w:r>
            <w:r w:rsidRPr="00F31C21">
              <w:rPr>
                <w:sz w:val="22"/>
              </w:rPr>
              <w:t>0 **</w:t>
            </w:r>
          </w:p>
        </w:tc>
        <w:tc>
          <w:tcPr>
            <w:tcW w:w="6096" w:type="dxa"/>
            <w:gridSpan w:val="2"/>
            <w:vMerge/>
            <w:vAlign w:val="center"/>
          </w:tcPr>
          <w:p w:rsidR="006B2A08" w:rsidRPr="00323B3B" w:rsidRDefault="006B2A08" w:rsidP="00C72F49">
            <w:pPr>
              <w:jc w:val="center"/>
            </w:pPr>
          </w:p>
        </w:tc>
      </w:tr>
    </w:tbl>
    <w:p w:rsidR="006B2A08" w:rsidRDefault="006B2A08" w:rsidP="006B2A08">
      <w:pPr>
        <w:widowControl w:val="0"/>
        <w:autoSpaceDE w:val="0"/>
        <w:autoSpaceDN w:val="0"/>
        <w:adjustRightInd w:val="0"/>
        <w:spacing w:before="120"/>
        <w:ind w:firstLine="851"/>
        <w:jc w:val="both"/>
        <w:rPr>
          <w:i/>
        </w:rPr>
      </w:pPr>
    </w:p>
    <w:p w:rsidR="006B2A08" w:rsidRPr="0050615D" w:rsidRDefault="006B2A08" w:rsidP="006B2A08">
      <w:pPr>
        <w:widowControl w:val="0"/>
        <w:autoSpaceDE w:val="0"/>
        <w:autoSpaceDN w:val="0"/>
        <w:adjustRightInd w:val="0"/>
        <w:spacing w:before="120"/>
        <w:ind w:firstLine="851"/>
        <w:jc w:val="both"/>
        <w:rPr>
          <w:i/>
        </w:rPr>
      </w:pPr>
      <w:r w:rsidRPr="0050615D">
        <w:rPr>
          <w:i/>
        </w:rPr>
        <w:t>Примечания:</w:t>
      </w:r>
    </w:p>
    <w:p w:rsidR="006B2A08" w:rsidRPr="0050615D" w:rsidRDefault="006B2A08" w:rsidP="006B2A08">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B2A08" w:rsidRPr="0050615D" w:rsidRDefault="006B2A08" w:rsidP="006B2A08">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6B2A08" w:rsidRDefault="006B2A08" w:rsidP="006B2A08">
      <w:pPr>
        <w:pStyle w:val="Default"/>
        <w:ind w:firstLine="708"/>
        <w:jc w:val="both"/>
        <w:rPr>
          <w:sz w:val="23"/>
          <w:szCs w:val="23"/>
        </w:rPr>
      </w:pPr>
    </w:p>
    <w:p w:rsidR="006B2A08" w:rsidRDefault="006B2A08" w:rsidP="006B2A08">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водоотведения</w:t>
      </w:r>
    </w:p>
    <w:p w:rsidR="006B2A08" w:rsidRDefault="006B2A08" w:rsidP="006B2A08">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52"/>
        <w:gridCol w:w="3399"/>
        <w:gridCol w:w="1842"/>
        <w:gridCol w:w="3119"/>
        <w:gridCol w:w="3118"/>
        <w:gridCol w:w="2694"/>
      </w:tblGrid>
      <w:tr w:rsidR="006B2A08" w:rsidRPr="00323B3B" w:rsidTr="00C72F49">
        <w:trPr>
          <w:trHeight w:val="778"/>
        </w:trPr>
        <w:tc>
          <w:tcPr>
            <w:tcW w:w="552"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3399"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552" w:type="dxa"/>
            <w:vMerge/>
            <w:shd w:val="clear" w:color="auto" w:fill="FFFFFF" w:themeFill="background1"/>
            <w:vAlign w:val="center"/>
          </w:tcPr>
          <w:p w:rsidR="006B2A08" w:rsidRPr="00487417" w:rsidRDefault="006B2A08" w:rsidP="00C72F49">
            <w:pPr>
              <w:jc w:val="center"/>
              <w:rPr>
                <w:b/>
              </w:rPr>
            </w:pPr>
          </w:p>
        </w:tc>
        <w:tc>
          <w:tcPr>
            <w:tcW w:w="3399" w:type="dxa"/>
            <w:vMerge/>
            <w:shd w:val="clear" w:color="auto" w:fill="FFFFFF" w:themeFill="background1"/>
            <w:vAlign w:val="center"/>
          </w:tcPr>
          <w:p w:rsidR="006B2A08" w:rsidRPr="00487417" w:rsidRDefault="006B2A08" w:rsidP="00C72F49">
            <w:pPr>
              <w:jc w:val="center"/>
              <w:rPr>
                <w:b/>
              </w:rPr>
            </w:pPr>
          </w:p>
        </w:tc>
        <w:tc>
          <w:tcPr>
            <w:tcW w:w="1842"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3119"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3118"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2694"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72"/>
        </w:trPr>
        <w:tc>
          <w:tcPr>
            <w:tcW w:w="552" w:type="dxa"/>
            <w:vAlign w:val="center"/>
          </w:tcPr>
          <w:p w:rsidR="006B2A08" w:rsidRPr="00CA083E" w:rsidRDefault="006B2A08" w:rsidP="00C72F49">
            <w:pPr>
              <w:jc w:val="center"/>
            </w:pPr>
            <w:r w:rsidRPr="00CA083E">
              <w:t>1</w:t>
            </w:r>
          </w:p>
        </w:tc>
        <w:tc>
          <w:tcPr>
            <w:tcW w:w="3399" w:type="dxa"/>
            <w:vAlign w:val="center"/>
          </w:tcPr>
          <w:p w:rsidR="006B2A08" w:rsidRPr="00F31C21" w:rsidRDefault="006B2A08" w:rsidP="00C72F4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6B2A08" w:rsidRPr="00F31C21" w:rsidRDefault="006B2A08" w:rsidP="00C72F49">
            <w:pPr>
              <w:jc w:val="center"/>
            </w:pPr>
            <w:r w:rsidRPr="00F31C21">
              <w:rPr>
                <w:sz w:val="22"/>
              </w:rPr>
              <w:t>% от водопотребления</w:t>
            </w:r>
          </w:p>
        </w:tc>
        <w:tc>
          <w:tcPr>
            <w:tcW w:w="3119" w:type="dxa"/>
            <w:vAlign w:val="center"/>
          </w:tcPr>
          <w:p w:rsidR="006B2A08" w:rsidRPr="00F31C21" w:rsidRDefault="006B2A08" w:rsidP="00C72F49">
            <w:pPr>
              <w:jc w:val="center"/>
            </w:pPr>
            <w:r w:rsidRPr="00F31C21">
              <w:rPr>
                <w:sz w:val="22"/>
              </w:rPr>
              <w:t>100</w:t>
            </w:r>
          </w:p>
        </w:tc>
        <w:tc>
          <w:tcPr>
            <w:tcW w:w="5812" w:type="dxa"/>
            <w:gridSpan w:val="2"/>
            <w:vMerge w:val="restart"/>
            <w:vAlign w:val="center"/>
          </w:tcPr>
          <w:p w:rsidR="006B2A08" w:rsidRPr="00323B3B" w:rsidRDefault="006B2A08" w:rsidP="00C72F49">
            <w:pPr>
              <w:jc w:val="center"/>
            </w:pPr>
            <w:r w:rsidRPr="006B33E2">
              <w:rPr>
                <w:sz w:val="22"/>
              </w:rPr>
              <w:t>Не нормируется</w:t>
            </w:r>
          </w:p>
        </w:tc>
      </w:tr>
      <w:tr w:rsidR="006B2A08" w:rsidRPr="00323B3B" w:rsidTr="00C72F49">
        <w:trPr>
          <w:trHeight w:val="555"/>
        </w:trPr>
        <w:tc>
          <w:tcPr>
            <w:tcW w:w="552" w:type="dxa"/>
            <w:vAlign w:val="center"/>
          </w:tcPr>
          <w:p w:rsidR="006B2A08" w:rsidRPr="00CA083E" w:rsidRDefault="006B2A08" w:rsidP="00C72F49">
            <w:pPr>
              <w:jc w:val="center"/>
            </w:pPr>
            <w:r w:rsidRPr="00CA083E">
              <w:t>2</w:t>
            </w:r>
          </w:p>
        </w:tc>
        <w:tc>
          <w:tcPr>
            <w:tcW w:w="3399" w:type="dxa"/>
            <w:vAlign w:val="center"/>
          </w:tcPr>
          <w:p w:rsidR="006B2A08" w:rsidRPr="00F31C21" w:rsidRDefault="006B2A08" w:rsidP="00C72F4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6B2A08" w:rsidRPr="00F31C21" w:rsidRDefault="006B2A08" w:rsidP="00C72F49">
            <w:pPr>
              <w:jc w:val="center"/>
            </w:pPr>
            <w:r w:rsidRPr="00F31C21">
              <w:rPr>
                <w:sz w:val="22"/>
              </w:rPr>
              <w:t>% от водопотребления</w:t>
            </w:r>
          </w:p>
        </w:tc>
        <w:tc>
          <w:tcPr>
            <w:tcW w:w="3119" w:type="dxa"/>
            <w:vAlign w:val="center"/>
          </w:tcPr>
          <w:p w:rsidR="006B2A08" w:rsidRPr="00F31C21" w:rsidRDefault="006B2A08" w:rsidP="00C72F49">
            <w:pPr>
              <w:jc w:val="center"/>
            </w:pPr>
            <w:r w:rsidRPr="00F31C21">
              <w:rPr>
                <w:sz w:val="22"/>
              </w:rPr>
              <w:t>100</w:t>
            </w:r>
          </w:p>
        </w:tc>
        <w:tc>
          <w:tcPr>
            <w:tcW w:w="5812" w:type="dxa"/>
            <w:gridSpan w:val="2"/>
            <w:vMerge/>
            <w:vAlign w:val="center"/>
          </w:tcPr>
          <w:p w:rsidR="006B2A08" w:rsidRPr="00323B3B" w:rsidRDefault="006B2A08" w:rsidP="00C72F49">
            <w:pPr>
              <w:jc w:val="center"/>
            </w:pPr>
          </w:p>
        </w:tc>
      </w:tr>
      <w:tr w:rsidR="006B2A08" w:rsidRPr="00323B3B" w:rsidTr="00C72F49">
        <w:trPr>
          <w:trHeight w:val="555"/>
        </w:trPr>
        <w:tc>
          <w:tcPr>
            <w:tcW w:w="552" w:type="dxa"/>
            <w:vAlign w:val="center"/>
          </w:tcPr>
          <w:p w:rsidR="006B2A08" w:rsidRPr="00CA083E" w:rsidRDefault="006B2A08" w:rsidP="00C72F49">
            <w:pPr>
              <w:jc w:val="center"/>
            </w:pPr>
            <w:r w:rsidRPr="00CA083E">
              <w:t>3</w:t>
            </w:r>
          </w:p>
        </w:tc>
        <w:tc>
          <w:tcPr>
            <w:tcW w:w="3399" w:type="dxa"/>
            <w:vAlign w:val="center"/>
          </w:tcPr>
          <w:p w:rsidR="006B2A08" w:rsidRPr="00F31C21" w:rsidRDefault="006B2A08" w:rsidP="00C72F4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6B2A08" w:rsidRPr="00F31C21" w:rsidRDefault="006B2A08" w:rsidP="00C72F4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3119" w:type="dxa"/>
            <w:vAlign w:val="center"/>
          </w:tcPr>
          <w:p w:rsidR="006B2A08" w:rsidRPr="00B773BE" w:rsidRDefault="006B2A08" w:rsidP="00C72F49">
            <w:pPr>
              <w:jc w:val="center"/>
              <w:rPr>
                <w:lang w:val="en-US"/>
              </w:rPr>
            </w:pPr>
            <w:r>
              <w:rPr>
                <w:sz w:val="22"/>
              </w:rPr>
              <w:t>55</w:t>
            </w:r>
          </w:p>
        </w:tc>
        <w:tc>
          <w:tcPr>
            <w:tcW w:w="5812" w:type="dxa"/>
            <w:gridSpan w:val="2"/>
            <w:vMerge/>
            <w:vAlign w:val="center"/>
          </w:tcPr>
          <w:p w:rsidR="006B2A08" w:rsidRPr="00323B3B" w:rsidRDefault="006B2A08" w:rsidP="00C72F49">
            <w:pPr>
              <w:jc w:val="center"/>
            </w:pPr>
          </w:p>
        </w:tc>
      </w:tr>
    </w:tbl>
    <w:p w:rsidR="006B2A08" w:rsidRPr="00CA083E" w:rsidRDefault="006B2A08" w:rsidP="006B2A08">
      <w:pPr>
        <w:pStyle w:val="Default"/>
        <w:ind w:firstLine="708"/>
        <w:jc w:val="both"/>
        <w:rPr>
          <w:i/>
          <w:sz w:val="23"/>
          <w:szCs w:val="23"/>
        </w:rPr>
      </w:pPr>
      <w:r w:rsidRPr="00CA083E">
        <w:rPr>
          <w:i/>
          <w:sz w:val="23"/>
          <w:szCs w:val="23"/>
        </w:rPr>
        <w:t>Примечания:</w:t>
      </w:r>
    </w:p>
    <w:p w:rsidR="006B2A08" w:rsidRDefault="006B2A08" w:rsidP="006B2A08">
      <w:pPr>
        <w:pStyle w:val="Default"/>
        <w:ind w:firstLine="708"/>
        <w:jc w:val="both"/>
        <w:rPr>
          <w:i/>
          <w:sz w:val="23"/>
          <w:szCs w:val="23"/>
        </w:rPr>
      </w:pPr>
      <w:r w:rsidRPr="00CA083E">
        <w:rPr>
          <w:i/>
          <w:sz w:val="23"/>
          <w:szCs w:val="23"/>
        </w:rPr>
        <w:lastRenderedPageBreak/>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6B2A08" w:rsidRDefault="006B2A08" w:rsidP="006B2A08">
      <w:pPr>
        <w:pStyle w:val="Default"/>
        <w:ind w:firstLine="708"/>
        <w:jc w:val="both"/>
        <w:rPr>
          <w:i/>
          <w:sz w:val="23"/>
          <w:szCs w:val="23"/>
        </w:rPr>
      </w:pPr>
    </w:p>
    <w:p w:rsidR="006B2A08" w:rsidRDefault="006B2A08" w:rsidP="006B2A08">
      <w:pPr>
        <w:pStyle w:val="3"/>
        <w:jc w:val="center"/>
        <w:rPr>
          <w:rFonts w:ascii="Times New Roman" w:hAnsi="Times New Roman" w:cs="Times New Roman"/>
          <w:sz w:val="24"/>
          <w:szCs w:val="24"/>
        </w:rPr>
      </w:pPr>
    </w:p>
    <w:p w:rsidR="006B2A08" w:rsidRDefault="006B2A08" w:rsidP="006B2A08">
      <w:pPr>
        <w:pStyle w:val="3"/>
        <w:jc w:val="center"/>
        <w:rPr>
          <w:rFonts w:ascii="Times New Roman" w:hAnsi="Times New Roman" w:cs="Times New Roman"/>
          <w:sz w:val="24"/>
          <w:szCs w:val="24"/>
        </w:rPr>
      </w:pPr>
    </w:p>
    <w:p w:rsidR="006B2A08" w:rsidRDefault="006B2A08" w:rsidP="006B2A08"/>
    <w:p w:rsidR="006B2A08" w:rsidRPr="00FD7780" w:rsidRDefault="006B2A08" w:rsidP="006B2A08"/>
    <w:p w:rsidR="006B2A08" w:rsidRDefault="006B2A08" w:rsidP="006B2A08">
      <w:pPr>
        <w:pStyle w:val="3"/>
        <w:jc w:val="center"/>
        <w:rPr>
          <w:rFonts w:ascii="Times New Roman" w:hAnsi="Times New Roman" w:cs="Times New Roman"/>
          <w:sz w:val="24"/>
          <w:szCs w:val="24"/>
        </w:rPr>
      </w:pPr>
    </w:p>
    <w:p w:rsidR="006B2A08" w:rsidRDefault="006B2A08" w:rsidP="006B2A08">
      <w:pPr>
        <w:pStyle w:val="3"/>
        <w:jc w:val="center"/>
        <w:rPr>
          <w:rFonts w:ascii="Times New Roman" w:hAnsi="Times New Roman" w:cs="Times New Roman"/>
          <w:sz w:val="24"/>
          <w:szCs w:val="24"/>
        </w:rPr>
      </w:pPr>
    </w:p>
    <w:p w:rsidR="006B2A08" w:rsidRPr="006C2620" w:rsidRDefault="006B2A08" w:rsidP="006B2A08">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6B2A08" w:rsidRDefault="006B2A08" w:rsidP="006B2A08">
      <w:pPr>
        <w:ind w:firstLine="851"/>
        <w:jc w:val="center"/>
        <w:rPr>
          <w:b/>
          <w:szCs w:val="22"/>
        </w:rPr>
      </w:pPr>
    </w:p>
    <w:p w:rsidR="006B2A08" w:rsidRDefault="006B2A08" w:rsidP="006B2A08">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firstRow="0" w:lastRow="0" w:firstColumn="0" w:lastColumn="0" w:noHBand="0" w:noVBand="0"/>
      </w:tblPr>
      <w:tblGrid>
        <w:gridCol w:w="616"/>
        <w:gridCol w:w="5179"/>
        <w:gridCol w:w="2680"/>
        <w:gridCol w:w="2013"/>
        <w:gridCol w:w="2241"/>
        <w:gridCol w:w="2093"/>
      </w:tblGrid>
      <w:tr w:rsidR="006B2A08" w:rsidRPr="0016776E" w:rsidTr="00C72F49">
        <w:trPr>
          <w:cantSplit/>
          <w:trHeight w:val="342"/>
          <w:tblHeader/>
          <w:jc w:val="center"/>
        </w:trPr>
        <w:tc>
          <w:tcPr>
            <w:tcW w:w="208" w:type="pct"/>
            <w:vMerge w:val="restart"/>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 xml:space="preserve">№ </w:t>
            </w:r>
            <w:proofErr w:type="gramStart"/>
            <w:r w:rsidRPr="0016776E">
              <w:rPr>
                <w:b/>
                <w:color w:val="000000" w:themeColor="text1"/>
                <w:sz w:val="22"/>
                <w:szCs w:val="22"/>
              </w:rPr>
              <w:t>п</w:t>
            </w:r>
            <w:proofErr w:type="gramEnd"/>
            <w:r w:rsidRPr="0016776E">
              <w:rPr>
                <w:b/>
                <w:color w:val="000000" w:themeColor="text1"/>
                <w:sz w:val="22"/>
                <w:szCs w:val="22"/>
              </w:rPr>
              <w:t>/п</w:t>
            </w:r>
            <w:r w:rsidRPr="0016776E">
              <w:rPr>
                <w:b/>
                <w:color w:val="000000" w:themeColor="text1"/>
                <w:sz w:val="22"/>
                <w:szCs w:val="22"/>
              </w:rPr>
              <w:br/>
            </w:r>
          </w:p>
        </w:tc>
        <w:tc>
          <w:tcPr>
            <w:tcW w:w="1747" w:type="pct"/>
            <w:vMerge w:val="restart"/>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6B2A08" w:rsidRPr="0016776E" w:rsidRDefault="006B2A08" w:rsidP="00C72F49">
            <w:pPr>
              <w:ind w:firstLine="1"/>
              <w:jc w:val="center"/>
              <w:rPr>
                <w:b/>
                <w:color w:val="000000" w:themeColor="text1"/>
              </w:rPr>
            </w:pPr>
            <w:r w:rsidRPr="0016776E">
              <w:rPr>
                <w:b/>
                <w:color w:val="000000" w:themeColor="text1"/>
                <w:sz w:val="22"/>
                <w:szCs w:val="22"/>
              </w:rPr>
              <w:t>Максимально</w:t>
            </w:r>
          </w:p>
          <w:p w:rsidR="006B2A08" w:rsidRPr="0016776E" w:rsidRDefault="006B2A08" w:rsidP="00C72F49">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6B2A08" w:rsidRPr="0016776E" w:rsidTr="00C72F49">
        <w:trPr>
          <w:cantSplit/>
          <w:trHeight w:val="342"/>
          <w:tblHeader/>
          <w:jc w:val="center"/>
        </w:trPr>
        <w:tc>
          <w:tcPr>
            <w:tcW w:w="208" w:type="pct"/>
            <w:vMerge/>
            <w:shd w:val="clear" w:color="auto" w:fill="FFFFFF" w:themeFill="background1"/>
            <w:vAlign w:val="center"/>
          </w:tcPr>
          <w:p w:rsidR="006B2A08" w:rsidRPr="0016776E" w:rsidRDefault="006B2A08" w:rsidP="00C72F49">
            <w:pPr>
              <w:jc w:val="center"/>
              <w:rPr>
                <w:b/>
                <w:color w:val="000000" w:themeColor="text1"/>
              </w:rPr>
            </w:pPr>
          </w:p>
        </w:tc>
        <w:tc>
          <w:tcPr>
            <w:tcW w:w="1747" w:type="pct"/>
            <w:vMerge/>
            <w:shd w:val="clear" w:color="auto" w:fill="FFFFFF" w:themeFill="background1"/>
            <w:vAlign w:val="center"/>
          </w:tcPr>
          <w:p w:rsidR="006B2A08" w:rsidRPr="0016776E" w:rsidRDefault="006B2A08" w:rsidP="00C72F49">
            <w:pPr>
              <w:jc w:val="center"/>
              <w:rPr>
                <w:b/>
                <w:color w:val="000000" w:themeColor="text1"/>
              </w:rPr>
            </w:pPr>
          </w:p>
        </w:tc>
        <w:tc>
          <w:tcPr>
            <w:tcW w:w="904" w:type="pct"/>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Единица</w:t>
            </w:r>
          </w:p>
          <w:p w:rsidR="006B2A08" w:rsidRPr="0016776E" w:rsidRDefault="006B2A08" w:rsidP="00C72F49">
            <w:pPr>
              <w:jc w:val="center"/>
              <w:rPr>
                <w:b/>
                <w:color w:val="000000" w:themeColor="text1"/>
              </w:rPr>
            </w:pPr>
            <w:r w:rsidRPr="0016776E">
              <w:rPr>
                <w:b/>
                <w:color w:val="000000" w:themeColor="text1"/>
                <w:sz w:val="22"/>
                <w:szCs w:val="22"/>
              </w:rPr>
              <w:t>Измерения</w:t>
            </w:r>
          </w:p>
        </w:tc>
        <w:tc>
          <w:tcPr>
            <w:tcW w:w="679" w:type="pct"/>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Единица</w:t>
            </w:r>
          </w:p>
          <w:p w:rsidR="006B2A08" w:rsidRPr="0016776E" w:rsidRDefault="006B2A08" w:rsidP="00C72F49">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6B2A08" w:rsidRPr="0016776E" w:rsidRDefault="006B2A08" w:rsidP="00C72F49">
            <w:pPr>
              <w:ind w:left="107" w:firstLine="1"/>
              <w:jc w:val="center"/>
              <w:rPr>
                <w:b/>
                <w:color w:val="000000" w:themeColor="text1"/>
              </w:rPr>
            </w:pPr>
            <w:r w:rsidRPr="0016776E">
              <w:rPr>
                <w:b/>
                <w:color w:val="000000" w:themeColor="text1"/>
                <w:sz w:val="22"/>
                <w:szCs w:val="22"/>
              </w:rPr>
              <w:t>Величина</w:t>
            </w:r>
          </w:p>
        </w:tc>
      </w:tr>
      <w:tr w:rsidR="006B2A08" w:rsidRPr="0016776E" w:rsidTr="00C72F49">
        <w:trPr>
          <w:cantSplit/>
          <w:trHeight w:val="480"/>
          <w:jc w:val="center"/>
        </w:trPr>
        <w:tc>
          <w:tcPr>
            <w:tcW w:w="208" w:type="pct"/>
            <w:vAlign w:val="center"/>
          </w:tcPr>
          <w:p w:rsidR="006B2A08" w:rsidRPr="0016776E" w:rsidRDefault="006B2A08" w:rsidP="00C72F49">
            <w:pPr>
              <w:jc w:val="center"/>
              <w:rPr>
                <w:color w:val="000000" w:themeColor="text1"/>
              </w:rPr>
            </w:pPr>
            <w:r w:rsidRPr="0016776E">
              <w:rPr>
                <w:color w:val="000000" w:themeColor="text1"/>
                <w:sz w:val="22"/>
                <w:szCs w:val="22"/>
              </w:rPr>
              <w:t>1</w:t>
            </w:r>
          </w:p>
        </w:tc>
        <w:tc>
          <w:tcPr>
            <w:tcW w:w="1747" w:type="pct"/>
            <w:vAlign w:val="center"/>
          </w:tcPr>
          <w:p w:rsidR="006B2A08" w:rsidRPr="0016776E" w:rsidRDefault="006B2A08" w:rsidP="00C72F49">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6B2A08" w:rsidRPr="0016776E" w:rsidRDefault="006B2A08" w:rsidP="00C72F49">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6B2A08" w:rsidRPr="0016776E" w:rsidRDefault="006B2A08" w:rsidP="00C72F49">
            <w:pPr>
              <w:ind w:left="-72"/>
              <w:jc w:val="center"/>
              <w:rPr>
                <w:color w:val="000000" w:themeColor="text1"/>
              </w:rPr>
            </w:pPr>
          </w:p>
          <w:p w:rsidR="006B2A08" w:rsidRPr="0016776E" w:rsidRDefault="006B2A08" w:rsidP="00C72F49">
            <w:pPr>
              <w:ind w:left="-72"/>
              <w:jc w:val="center"/>
              <w:rPr>
                <w:color w:val="000000" w:themeColor="text1"/>
              </w:rPr>
            </w:pPr>
          </w:p>
          <w:p w:rsidR="006B2A08" w:rsidRPr="0016776E" w:rsidRDefault="006B2A08" w:rsidP="00C72F49">
            <w:pPr>
              <w:ind w:left="-72"/>
              <w:jc w:val="center"/>
              <w:rPr>
                <w:color w:val="000000" w:themeColor="text1"/>
              </w:rPr>
            </w:pPr>
            <w:r>
              <w:rPr>
                <w:color w:val="000000" w:themeColor="text1"/>
                <w:sz w:val="22"/>
                <w:szCs w:val="22"/>
              </w:rPr>
              <w:t>1</w:t>
            </w:r>
          </w:p>
          <w:p w:rsidR="006B2A08" w:rsidRPr="0016776E" w:rsidRDefault="006B2A08" w:rsidP="00C72F49">
            <w:pPr>
              <w:ind w:left="-72"/>
              <w:jc w:val="center"/>
              <w:rPr>
                <w:color w:val="000000" w:themeColor="text1"/>
              </w:rPr>
            </w:pPr>
          </w:p>
          <w:p w:rsidR="006B2A08" w:rsidRPr="0016776E" w:rsidRDefault="006B2A08" w:rsidP="00C72F49">
            <w:pPr>
              <w:ind w:left="-72"/>
              <w:rPr>
                <w:color w:val="000000" w:themeColor="text1"/>
              </w:rPr>
            </w:pPr>
          </w:p>
        </w:tc>
        <w:tc>
          <w:tcPr>
            <w:tcW w:w="75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250</w:t>
            </w:r>
          </w:p>
        </w:tc>
      </w:tr>
      <w:tr w:rsidR="006B2A08" w:rsidRPr="0016776E" w:rsidTr="00C72F49">
        <w:trPr>
          <w:cantSplit/>
          <w:trHeight w:val="360"/>
          <w:jc w:val="center"/>
        </w:trPr>
        <w:tc>
          <w:tcPr>
            <w:tcW w:w="208" w:type="pct"/>
            <w:vAlign w:val="center"/>
          </w:tcPr>
          <w:p w:rsidR="006B2A08" w:rsidRPr="0016776E" w:rsidRDefault="006B2A08" w:rsidP="00C72F49">
            <w:pPr>
              <w:jc w:val="center"/>
              <w:rPr>
                <w:color w:val="000000" w:themeColor="text1"/>
              </w:rPr>
            </w:pPr>
            <w:r w:rsidRPr="0016776E">
              <w:rPr>
                <w:color w:val="000000" w:themeColor="text1"/>
                <w:sz w:val="22"/>
                <w:szCs w:val="22"/>
              </w:rPr>
              <w:t>2</w:t>
            </w:r>
          </w:p>
        </w:tc>
        <w:tc>
          <w:tcPr>
            <w:tcW w:w="1747" w:type="pct"/>
            <w:vAlign w:val="center"/>
          </w:tcPr>
          <w:p w:rsidR="006B2A08" w:rsidRPr="0016776E" w:rsidRDefault="006B2A08" w:rsidP="00C72F49">
            <w:pPr>
              <w:jc w:val="center"/>
              <w:rPr>
                <w:color w:val="000000" w:themeColor="text1"/>
              </w:rPr>
            </w:pPr>
            <w:r w:rsidRPr="0016776E">
              <w:rPr>
                <w:color w:val="000000" w:themeColor="text1"/>
                <w:sz w:val="22"/>
                <w:szCs w:val="22"/>
              </w:rPr>
              <w:t>Спортивные залы</w:t>
            </w:r>
          </w:p>
        </w:tc>
        <w:tc>
          <w:tcPr>
            <w:tcW w:w="904"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1</w:t>
            </w:r>
          </w:p>
        </w:tc>
        <w:tc>
          <w:tcPr>
            <w:tcW w:w="75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250</w:t>
            </w:r>
          </w:p>
        </w:tc>
      </w:tr>
      <w:tr w:rsidR="006B2A08" w:rsidRPr="0016776E" w:rsidTr="00C72F49">
        <w:trPr>
          <w:cantSplit/>
          <w:trHeight w:val="360"/>
          <w:jc w:val="center"/>
        </w:trPr>
        <w:tc>
          <w:tcPr>
            <w:tcW w:w="208" w:type="pct"/>
            <w:vAlign w:val="center"/>
          </w:tcPr>
          <w:p w:rsidR="006B2A08" w:rsidRPr="0016776E" w:rsidRDefault="006B2A08" w:rsidP="00C72F49">
            <w:pPr>
              <w:jc w:val="center"/>
              <w:rPr>
                <w:color w:val="000000" w:themeColor="text1"/>
              </w:rPr>
            </w:pPr>
            <w:r w:rsidRPr="0016776E">
              <w:rPr>
                <w:color w:val="000000" w:themeColor="text1"/>
                <w:sz w:val="22"/>
                <w:szCs w:val="22"/>
              </w:rPr>
              <w:t>3</w:t>
            </w:r>
          </w:p>
        </w:tc>
        <w:tc>
          <w:tcPr>
            <w:tcW w:w="1747" w:type="pct"/>
            <w:vAlign w:val="center"/>
          </w:tcPr>
          <w:p w:rsidR="006B2A08" w:rsidRPr="0016776E" w:rsidRDefault="006B2A08" w:rsidP="00C72F49">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1</w:t>
            </w:r>
          </w:p>
        </w:tc>
        <w:tc>
          <w:tcPr>
            <w:tcW w:w="75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250</w:t>
            </w:r>
          </w:p>
        </w:tc>
      </w:tr>
      <w:tr w:rsidR="006B2A08" w:rsidRPr="0016776E" w:rsidTr="00C72F49">
        <w:trPr>
          <w:cantSplit/>
          <w:trHeight w:val="480"/>
          <w:jc w:val="center"/>
        </w:trPr>
        <w:tc>
          <w:tcPr>
            <w:tcW w:w="208" w:type="pct"/>
            <w:vAlign w:val="center"/>
          </w:tcPr>
          <w:p w:rsidR="006B2A08" w:rsidRPr="0016776E" w:rsidRDefault="006B2A08" w:rsidP="00C72F49">
            <w:pPr>
              <w:jc w:val="center"/>
              <w:rPr>
                <w:color w:val="000000" w:themeColor="text1"/>
              </w:rPr>
            </w:pPr>
            <w:r w:rsidRPr="0016776E">
              <w:rPr>
                <w:color w:val="000000" w:themeColor="text1"/>
                <w:sz w:val="22"/>
                <w:szCs w:val="22"/>
              </w:rPr>
              <w:t>4</w:t>
            </w:r>
          </w:p>
        </w:tc>
        <w:tc>
          <w:tcPr>
            <w:tcW w:w="1747" w:type="pct"/>
            <w:vAlign w:val="center"/>
          </w:tcPr>
          <w:p w:rsidR="006B2A08" w:rsidRPr="0016776E" w:rsidRDefault="006B2A08" w:rsidP="00C72F49">
            <w:pPr>
              <w:jc w:val="center"/>
              <w:rPr>
                <w:color w:val="000000" w:themeColor="text1"/>
              </w:rPr>
            </w:pPr>
            <w:r w:rsidRPr="0016776E">
              <w:rPr>
                <w:color w:val="000000" w:themeColor="text1"/>
                <w:sz w:val="22"/>
                <w:szCs w:val="22"/>
              </w:rPr>
              <w:t>Учреждения культурно-досугового типа</w:t>
            </w:r>
          </w:p>
        </w:tc>
        <w:tc>
          <w:tcPr>
            <w:tcW w:w="904"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на 10 мест</w:t>
            </w:r>
          </w:p>
        </w:tc>
        <w:tc>
          <w:tcPr>
            <w:tcW w:w="679"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1</w:t>
            </w:r>
          </w:p>
        </w:tc>
        <w:tc>
          <w:tcPr>
            <w:tcW w:w="75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250</w:t>
            </w:r>
          </w:p>
        </w:tc>
      </w:tr>
      <w:tr w:rsidR="006B2A08" w:rsidRPr="0016776E" w:rsidTr="00C72F49">
        <w:trPr>
          <w:cantSplit/>
          <w:trHeight w:val="3253"/>
          <w:jc w:val="center"/>
        </w:trPr>
        <w:tc>
          <w:tcPr>
            <w:tcW w:w="208" w:type="pct"/>
            <w:vAlign w:val="center"/>
          </w:tcPr>
          <w:p w:rsidR="006B2A08" w:rsidRPr="0016776E" w:rsidRDefault="006B2A08" w:rsidP="00C72F49">
            <w:pPr>
              <w:jc w:val="center"/>
              <w:rPr>
                <w:color w:val="000000" w:themeColor="text1"/>
              </w:rPr>
            </w:pPr>
            <w:r w:rsidRPr="0016776E">
              <w:rPr>
                <w:color w:val="000000" w:themeColor="text1"/>
                <w:sz w:val="22"/>
                <w:szCs w:val="22"/>
              </w:rPr>
              <w:lastRenderedPageBreak/>
              <w:t>5</w:t>
            </w:r>
          </w:p>
        </w:tc>
        <w:tc>
          <w:tcPr>
            <w:tcW w:w="1747" w:type="pct"/>
            <w:vAlign w:val="center"/>
          </w:tcPr>
          <w:p w:rsidR="006B2A08" w:rsidRPr="0016776E" w:rsidRDefault="006B2A08" w:rsidP="00C72F49">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6B2A08" w:rsidRPr="0016776E" w:rsidRDefault="006B2A08" w:rsidP="00C72F49">
            <w:pPr>
              <w:ind w:left="-72"/>
              <w:jc w:val="center"/>
              <w:rPr>
                <w:color w:val="000000" w:themeColor="text1"/>
              </w:rPr>
            </w:pPr>
          </w:p>
          <w:p w:rsidR="006B2A08" w:rsidRPr="0016776E" w:rsidRDefault="006B2A08" w:rsidP="00C72F49">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p w:rsidR="006B2A08" w:rsidRPr="0016776E" w:rsidRDefault="006B2A08" w:rsidP="00C72F49">
            <w:pPr>
              <w:ind w:left="-72" w:firstLine="1"/>
              <w:jc w:val="center"/>
              <w:rPr>
                <w:color w:val="000000" w:themeColor="text1"/>
              </w:rPr>
            </w:pPr>
          </w:p>
        </w:tc>
        <w:tc>
          <w:tcPr>
            <w:tcW w:w="70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250</w:t>
            </w:r>
          </w:p>
        </w:tc>
      </w:tr>
    </w:tbl>
    <w:p w:rsidR="006B2A08" w:rsidRDefault="006B2A08" w:rsidP="006B2A08">
      <w:pPr>
        <w:pStyle w:val="Default"/>
        <w:ind w:firstLine="708"/>
        <w:jc w:val="both"/>
        <w:rPr>
          <w:i/>
          <w:sz w:val="23"/>
          <w:szCs w:val="23"/>
        </w:rPr>
      </w:pPr>
    </w:p>
    <w:p w:rsidR="006B2A08" w:rsidRDefault="006B2A08" w:rsidP="006B2A08">
      <w:pPr>
        <w:ind w:firstLine="851"/>
        <w:jc w:val="center"/>
        <w:rPr>
          <w:b/>
          <w:szCs w:val="22"/>
        </w:rPr>
      </w:pPr>
      <w:r>
        <w:rPr>
          <w:b/>
          <w:szCs w:val="22"/>
        </w:rPr>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2857"/>
        <w:gridCol w:w="2362"/>
        <w:gridCol w:w="2127"/>
        <w:gridCol w:w="2976"/>
        <w:gridCol w:w="3828"/>
      </w:tblGrid>
      <w:tr w:rsidR="006B2A08" w:rsidRPr="00323B3B" w:rsidTr="00C72F49">
        <w:trPr>
          <w:trHeight w:val="778"/>
        </w:trPr>
        <w:tc>
          <w:tcPr>
            <w:tcW w:w="574"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2857"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p>
        </w:tc>
        <w:tc>
          <w:tcPr>
            <w:tcW w:w="4489"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574" w:type="dxa"/>
            <w:vMerge/>
            <w:shd w:val="clear" w:color="auto" w:fill="FFFFFF" w:themeFill="background1"/>
            <w:vAlign w:val="center"/>
          </w:tcPr>
          <w:p w:rsidR="006B2A08" w:rsidRPr="00487417" w:rsidRDefault="006B2A08" w:rsidP="00C72F49">
            <w:pPr>
              <w:jc w:val="center"/>
              <w:rPr>
                <w:b/>
              </w:rPr>
            </w:pPr>
          </w:p>
        </w:tc>
        <w:tc>
          <w:tcPr>
            <w:tcW w:w="2857" w:type="dxa"/>
            <w:vMerge/>
            <w:shd w:val="clear" w:color="auto" w:fill="FFFFFF" w:themeFill="background1"/>
            <w:vAlign w:val="center"/>
          </w:tcPr>
          <w:p w:rsidR="006B2A08" w:rsidRPr="00487417" w:rsidRDefault="006B2A08" w:rsidP="00C72F49">
            <w:pPr>
              <w:jc w:val="center"/>
              <w:rPr>
                <w:b/>
              </w:rPr>
            </w:pPr>
          </w:p>
        </w:tc>
        <w:tc>
          <w:tcPr>
            <w:tcW w:w="2362"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2127"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2976"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828"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00"/>
        </w:trPr>
        <w:tc>
          <w:tcPr>
            <w:tcW w:w="574" w:type="dxa"/>
            <w:vAlign w:val="center"/>
          </w:tcPr>
          <w:p w:rsidR="006B2A08" w:rsidRPr="00AC1A57" w:rsidRDefault="006B2A08" w:rsidP="00C72F49">
            <w:pPr>
              <w:jc w:val="center"/>
            </w:pPr>
            <w:r w:rsidRPr="00AC1A57">
              <w:rPr>
                <w:sz w:val="22"/>
              </w:rPr>
              <w:t>1</w:t>
            </w:r>
          </w:p>
        </w:tc>
        <w:tc>
          <w:tcPr>
            <w:tcW w:w="2857" w:type="dxa"/>
            <w:vAlign w:val="center"/>
          </w:tcPr>
          <w:p w:rsidR="006B2A08" w:rsidRPr="00DB449F" w:rsidRDefault="006B2A08" w:rsidP="00C72F49">
            <w:pPr>
              <w:jc w:val="center"/>
            </w:pPr>
            <w:r w:rsidRPr="00DB449F">
              <w:t>Автозаправочные станции *</w:t>
            </w:r>
          </w:p>
        </w:tc>
        <w:tc>
          <w:tcPr>
            <w:tcW w:w="2362" w:type="dxa"/>
            <w:vAlign w:val="center"/>
          </w:tcPr>
          <w:p w:rsidR="006B2A08" w:rsidRPr="002F0881" w:rsidRDefault="006B2A08" w:rsidP="00C72F49">
            <w:pPr>
              <w:jc w:val="center"/>
            </w:pPr>
            <w:r w:rsidRPr="002F0881">
              <w:t>объект / 500 автомобилей</w:t>
            </w:r>
          </w:p>
        </w:tc>
        <w:tc>
          <w:tcPr>
            <w:tcW w:w="2127" w:type="dxa"/>
            <w:vAlign w:val="center"/>
          </w:tcPr>
          <w:p w:rsidR="006B2A08" w:rsidRPr="002F0881" w:rsidRDefault="006B2A08" w:rsidP="00C72F49">
            <w:pPr>
              <w:jc w:val="center"/>
            </w:pPr>
            <w:r w:rsidRPr="002F0881">
              <w:t>1</w:t>
            </w:r>
          </w:p>
        </w:tc>
        <w:tc>
          <w:tcPr>
            <w:tcW w:w="2976" w:type="dxa"/>
            <w:vAlign w:val="center"/>
          </w:tcPr>
          <w:p w:rsidR="006B2A08" w:rsidRPr="00323B3B" w:rsidRDefault="006B2A08" w:rsidP="00C72F49">
            <w:pPr>
              <w:jc w:val="center"/>
            </w:pPr>
            <w:r>
              <w:t xml:space="preserve">Санитарно-защитная зона, </w:t>
            </w:r>
            <w:proofErr w:type="gramStart"/>
            <w:r>
              <w:t>м</w:t>
            </w:r>
            <w:proofErr w:type="gramEnd"/>
          </w:p>
        </w:tc>
        <w:tc>
          <w:tcPr>
            <w:tcW w:w="3828" w:type="dxa"/>
            <w:vAlign w:val="center"/>
          </w:tcPr>
          <w:p w:rsidR="006B2A08" w:rsidRDefault="006B2A08" w:rsidP="00C72F49">
            <w:pPr>
              <w:jc w:val="center"/>
            </w:pPr>
            <w:r>
              <w:t>100**</w:t>
            </w:r>
          </w:p>
          <w:p w:rsidR="006B2A08" w:rsidRPr="00323B3B" w:rsidRDefault="006B2A08" w:rsidP="00C72F49">
            <w:pPr>
              <w:jc w:val="center"/>
            </w:pPr>
            <w:r>
              <w:t>(к</w:t>
            </w:r>
            <w:r w:rsidRPr="00067668">
              <w:t>ласс IV</w:t>
            </w:r>
            <w:r>
              <w:t>)</w:t>
            </w:r>
          </w:p>
        </w:tc>
      </w:tr>
      <w:tr w:rsidR="006B2A08" w:rsidRPr="00323B3B" w:rsidTr="00C72F49">
        <w:trPr>
          <w:trHeight w:val="500"/>
        </w:trPr>
        <w:tc>
          <w:tcPr>
            <w:tcW w:w="574" w:type="dxa"/>
            <w:vAlign w:val="center"/>
          </w:tcPr>
          <w:p w:rsidR="006B2A08" w:rsidRPr="00AC1A57" w:rsidRDefault="006B2A08" w:rsidP="00C72F49">
            <w:pPr>
              <w:jc w:val="center"/>
            </w:pPr>
            <w:r w:rsidRPr="00AC1A57">
              <w:rPr>
                <w:sz w:val="22"/>
              </w:rPr>
              <w:t>2</w:t>
            </w:r>
          </w:p>
        </w:tc>
        <w:tc>
          <w:tcPr>
            <w:tcW w:w="2857" w:type="dxa"/>
            <w:vAlign w:val="center"/>
          </w:tcPr>
          <w:p w:rsidR="006B2A08" w:rsidRPr="00DB449F" w:rsidRDefault="006B2A08" w:rsidP="00C72F49">
            <w:pPr>
              <w:jc w:val="center"/>
            </w:pPr>
            <w:r>
              <w:t>Станции технического обслуживания *</w:t>
            </w:r>
          </w:p>
        </w:tc>
        <w:tc>
          <w:tcPr>
            <w:tcW w:w="2362" w:type="dxa"/>
            <w:vAlign w:val="center"/>
          </w:tcPr>
          <w:p w:rsidR="006B2A08" w:rsidRPr="002F0881" w:rsidRDefault="006B2A08" w:rsidP="00C72F49">
            <w:pPr>
              <w:jc w:val="center"/>
            </w:pPr>
            <w:r w:rsidRPr="002F0881">
              <w:t xml:space="preserve">объект / </w:t>
            </w:r>
            <w:r>
              <w:t>10</w:t>
            </w:r>
            <w:r w:rsidRPr="002F0881">
              <w:t>00 автомобилей</w:t>
            </w:r>
          </w:p>
        </w:tc>
        <w:tc>
          <w:tcPr>
            <w:tcW w:w="2127" w:type="dxa"/>
            <w:vAlign w:val="center"/>
          </w:tcPr>
          <w:p w:rsidR="006B2A08" w:rsidRPr="002F0881" w:rsidRDefault="006B2A08" w:rsidP="00C72F49">
            <w:pPr>
              <w:jc w:val="center"/>
            </w:pPr>
            <w:r w:rsidRPr="002F0881">
              <w:t>1</w:t>
            </w:r>
          </w:p>
        </w:tc>
        <w:tc>
          <w:tcPr>
            <w:tcW w:w="2976" w:type="dxa"/>
            <w:vAlign w:val="center"/>
          </w:tcPr>
          <w:p w:rsidR="006B2A08" w:rsidRPr="00323B3B" w:rsidRDefault="006B2A08" w:rsidP="00C72F49">
            <w:pPr>
              <w:jc w:val="center"/>
            </w:pPr>
            <w:r>
              <w:t xml:space="preserve">Санитарно-защитная зона, </w:t>
            </w:r>
            <w:proofErr w:type="gramStart"/>
            <w:r>
              <w:t>м</w:t>
            </w:r>
            <w:proofErr w:type="gramEnd"/>
          </w:p>
        </w:tc>
        <w:tc>
          <w:tcPr>
            <w:tcW w:w="3828" w:type="dxa"/>
            <w:vAlign w:val="center"/>
          </w:tcPr>
          <w:p w:rsidR="006B2A08" w:rsidRDefault="006B2A08" w:rsidP="00C72F49">
            <w:pPr>
              <w:jc w:val="center"/>
            </w:pPr>
            <w:r>
              <w:t>50**</w:t>
            </w:r>
          </w:p>
          <w:p w:rsidR="006B2A08" w:rsidRPr="00323B3B" w:rsidRDefault="006B2A08" w:rsidP="00C72F49">
            <w:pPr>
              <w:jc w:val="center"/>
            </w:pPr>
            <w:r>
              <w:t xml:space="preserve">(класс </w:t>
            </w:r>
            <w:r w:rsidRPr="00067668">
              <w:t>V</w:t>
            </w:r>
            <w:r>
              <w:t>)</w:t>
            </w:r>
          </w:p>
        </w:tc>
      </w:tr>
    </w:tbl>
    <w:p w:rsidR="006B2A08" w:rsidRPr="00AC1A57" w:rsidRDefault="006B2A08" w:rsidP="006B2A08">
      <w:pPr>
        <w:pStyle w:val="Default"/>
        <w:ind w:firstLine="708"/>
        <w:jc w:val="both"/>
        <w:rPr>
          <w:i/>
          <w:sz w:val="23"/>
          <w:szCs w:val="23"/>
        </w:rPr>
      </w:pPr>
      <w:r w:rsidRPr="00AC1A57">
        <w:rPr>
          <w:i/>
          <w:sz w:val="23"/>
          <w:szCs w:val="23"/>
        </w:rPr>
        <w:t>Примечание:</w:t>
      </w:r>
    </w:p>
    <w:p w:rsidR="006B2A08" w:rsidRPr="00AC1A57" w:rsidRDefault="006B2A08" w:rsidP="006B2A08">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6B2A08" w:rsidRDefault="006B2A08" w:rsidP="006B2A08">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6B2A08" w:rsidRDefault="006B2A08" w:rsidP="006B2A08">
      <w:pPr>
        <w:pStyle w:val="Default"/>
        <w:ind w:firstLine="708"/>
        <w:jc w:val="both"/>
        <w:rPr>
          <w:i/>
          <w:sz w:val="23"/>
          <w:szCs w:val="23"/>
        </w:rPr>
      </w:pPr>
    </w:p>
    <w:p w:rsidR="006B2A08" w:rsidRPr="006E2BF8" w:rsidRDefault="006B2A08" w:rsidP="006B2A08">
      <w:pPr>
        <w:ind w:firstLine="851"/>
        <w:jc w:val="center"/>
        <w:rPr>
          <w:b/>
          <w:szCs w:val="22"/>
        </w:rPr>
      </w:pPr>
      <w:r>
        <w:rPr>
          <w:b/>
          <w:szCs w:val="22"/>
        </w:rPr>
        <w:lastRenderedPageBreak/>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B2A08" w:rsidRDefault="006B2A08" w:rsidP="006B2A0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firstRow="1" w:lastRow="0" w:firstColumn="1" w:lastColumn="0" w:noHBand="0" w:noVBand="0"/>
      </w:tblPr>
      <w:tblGrid>
        <w:gridCol w:w="645"/>
        <w:gridCol w:w="3834"/>
        <w:gridCol w:w="2184"/>
        <w:gridCol w:w="1843"/>
        <w:gridCol w:w="3260"/>
        <w:gridCol w:w="3118"/>
      </w:tblGrid>
      <w:tr w:rsidR="006B2A08" w:rsidRPr="007B1E6D" w:rsidTr="00C72F49">
        <w:trPr>
          <w:trHeight w:val="786"/>
        </w:trPr>
        <w:tc>
          <w:tcPr>
            <w:tcW w:w="645" w:type="dxa"/>
            <w:vMerge w:val="restart"/>
            <w:shd w:val="clear" w:color="auto" w:fill="FFFFFF" w:themeFill="background1"/>
            <w:vAlign w:val="center"/>
          </w:tcPr>
          <w:p w:rsidR="006B2A08" w:rsidRPr="00444456" w:rsidRDefault="006B2A08" w:rsidP="00C72F49">
            <w:pPr>
              <w:jc w:val="center"/>
              <w:rPr>
                <w:b/>
                <w:color w:val="000000"/>
              </w:rPr>
            </w:pPr>
            <w:r w:rsidRPr="00444456">
              <w:rPr>
                <w:b/>
                <w:color w:val="000000"/>
              </w:rPr>
              <w:t xml:space="preserve">№ </w:t>
            </w:r>
            <w:proofErr w:type="gramStart"/>
            <w:r w:rsidRPr="00444456">
              <w:rPr>
                <w:b/>
                <w:color w:val="000000"/>
              </w:rPr>
              <w:t>п</w:t>
            </w:r>
            <w:proofErr w:type="gramEnd"/>
            <w:r w:rsidRPr="00444456">
              <w:rPr>
                <w:b/>
                <w:color w:val="000000"/>
              </w:rPr>
              <w:t>/п</w:t>
            </w:r>
          </w:p>
        </w:tc>
        <w:tc>
          <w:tcPr>
            <w:tcW w:w="3834" w:type="dxa"/>
            <w:vMerge w:val="restart"/>
            <w:shd w:val="clear" w:color="auto" w:fill="FFFFFF" w:themeFill="background1"/>
            <w:vAlign w:val="center"/>
          </w:tcPr>
          <w:p w:rsidR="006B2A08" w:rsidRPr="00E00A48" w:rsidRDefault="006B2A08" w:rsidP="00C72F49">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B2A08" w:rsidRPr="00E00A48" w:rsidRDefault="006B2A08" w:rsidP="00C72F49">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B2A08" w:rsidRPr="00E00A48" w:rsidRDefault="006B2A08" w:rsidP="00C72F49">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B2A08" w:rsidRPr="007B1E6D" w:rsidTr="00C72F49">
        <w:trPr>
          <w:trHeight w:val="533"/>
        </w:trPr>
        <w:tc>
          <w:tcPr>
            <w:tcW w:w="645" w:type="dxa"/>
            <w:vMerge/>
            <w:shd w:val="clear" w:color="auto" w:fill="FFFFFF" w:themeFill="background1"/>
            <w:vAlign w:val="center"/>
          </w:tcPr>
          <w:p w:rsidR="006B2A08" w:rsidRPr="007B1E6D" w:rsidRDefault="006B2A08" w:rsidP="00C72F49">
            <w:pPr>
              <w:jc w:val="center"/>
              <w:rPr>
                <w:b/>
                <w:color w:val="000000"/>
                <w:sz w:val="16"/>
                <w:szCs w:val="16"/>
              </w:rPr>
            </w:pPr>
          </w:p>
        </w:tc>
        <w:tc>
          <w:tcPr>
            <w:tcW w:w="3834" w:type="dxa"/>
            <w:vMerge/>
            <w:shd w:val="clear" w:color="auto" w:fill="FFFFFF" w:themeFill="background1"/>
            <w:vAlign w:val="center"/>
          </w:tcPr>
          <w:p w:rsidR="006B2A08" w:rsidRPr="00E00A48" w:rsidRDefault="006B2A08" w:rsidP="00C72F49">
            <w:pPr>
              <w:jc w:val="center"/>
              <w:rPr>
                <w:b/>
                <w:color w:val="000000"/>
                <w:szCs w:val="16"/>
              </w:rPr>
            </w:pPr>
          </w:p>
        </w:tc>
        <w:tc>
          <w:tcPr>
            <w:tcW w:w="2184" w:type="dxa"/>
            <w:shd w:val="clear" w:color="auto" w:fill="FFFFFF" w:themeFill="background1"/>
            <w:vAlign w:val="center"/>
          </w:tcPr>
          <w:p w:rsidR="006B2A08" w:rsidRDefault="006B2A08" w:rsidP="00C72F49">
            <w:pPr>
              <w:jc w:val="center"/>
              <w:rPr>
                <w:b/>
                <w:color w:val="000000"/>
                <w:szCs w:val="16"/>
              </w:rPr>
            </w:pPr>
            <w:r w:rsidRPr="00E00A48">
              <w:rPr>
                <w:b/>
                <w:color w:val="000000"/>
                <w:sz w:val="22"/>
                <w:szCs w:val="16"/>
              </w:rPr>
              <w:t xml:space="preserve">Единица </w:t>
            </w:r>
          </w:p>
          <w:p w:rsidR="006B2A08" w:rsidRPr="00E00A48" w:rsidRDefault="006B2A08" w:rsidP="00C72F49">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B2A08" w:rsidRPr="00E00A48" w:rsidRDefault="006B2A08" w:rsidP="00C72F49">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B2A08" w:rsidRDefault="006B2A08" w:rsidP="00C72F49">
            <w:pPr>
              <w:jc w:val="center"/>
              <w:rPr>
                <w:b/>
                <w:color w:val="000000"/>
                <w:szCs w:val="16"/>
              </w:rPr>
            </w:pPr>
            <w:r w:rsidRPr="00E00A48">
              <w:rPr>
                <w:b/>
                <w:color w:val="000000"/>
                <w:sz w:val="22"/>
                <w:szCs w:val="16"/>
              </w:rPr>
              <w:t xml:space="preserve">Единица </w:t>
            </w:r>
          </w:p>
          <w:p w:rsidR="006B2A08" w:rsidRPr="00E00A48" w:rsidRDefault="006B2A08" w:rsidP="00C72F49">
            <w:pPr>
              <w:jc w:val="center"/>
              <w:rPr>
                <w:b/>
                <w:color w:val="000000"/>
                <w:szCs w:val="16"/>
              </w:rPr>
            </w:pPr>
            <w:r w:rsidRPr="00E00A48">
              <w:rPr>
                <w:b/>
                <w:color w:val="000000"/>
                <w:sz w:val="22"/>
                <w:szCs w:val="16"/>
              </w:rPr>
              <w:t>Измерения</w:t>
            </w:r>
          </w:p>
        </w:tc>
        <w:tc>
          <w:tcPr>
            <w:tcW w:w="3118" w:type="dxa"/>
            <w:shd w:val="clear" w:color="auto" w:fill="FFFFFF" w:themeFill="background1"/>
            <w:vAlign w:val="center"/>
          </w:tcPr>
          <w:p w:rsidR="006B2A08" w:rsidRPr="00E00A48" w:rsidRDefault="006B2A08" w:rsidP="00C72F49">
            <w:pPr>
              <w:jc w:val="center"/>
              <w:rPr>
                <w:b/>
                <w:color w:val="000000"/>
                <w:szCs w:val="16"/>
              </w:rPr>
            </w:pPr>
            <w:r w:rsidRPr="00E00A48">
              <w:rPr>
                <w:b/>
                <w:color w:val="000000"/>
                <w:sz w:val="22"/>
                <w:szCs w:val="16"/>
              </w:rPr>
              <w:t xml:space="preserve">Величина </w:t>
            </w:r>
          </w:p>
        </w:tc>
      </w:tr>
      <w:tr w:rsidR="006B2A08" w:rsidRPr="007B1E6D" w:rsidTr="00C72F49">
        <w:trPr>
          <w:trHeight w:val="257"/>
        </w:trPr>
        <w:tc>
          <w:tcPr>
            <w:tcW w:w="645" w:type="dxa"/>
            <w:vMerge w:val="restart"/>
            <w:vAlign w:val="center"/>
          </w:tcPr>
          <w:p w:rsidR="006B2A08" w:rsidRPr="00444456" w:rsidRDefault="006B2A08" w:rsidP="00C72F49">
            <w:pPr>
              <w:rPr>
                <w:color w:val="000000"/>
              </w:rPr>
            </w:pPr>
            <w:r>
              <w:rPr>
                <w:color w:val="000000"/>
              </w:rPr>
              <w:t xml:space="preserve">   1</w:t>
            </w:r>
          </w:p>
        </w:tc>
        <w:tc>
          <w:tcPr>
            <w:tcW w:w="3834" w:type="dxa"/>
            <w:vAlign w:val="center"/>
          </w:tcPr>
          <w:p w:rsidR="006B2A08" w:rsidRDefault="006B2A08" w:rsidP="00C72F49">
            <w:pPr>
              <w:rPr>
                <w:color w:val="000000"/>
              </w:rPr>
            </w:pPr>
            <w:r w:rsidRPr="007B1E6D">
              <w:rPr>
                <w:color w:val="000000"/>
                <w:sz w:val="22"/>
                <w:szCs w:val="22"/>
              </w:rPr>
              <w:t>Остановки общественного транспорта</w:t>
            </w:r>
          </w:p>
          <w:p w:rsidR="006B2A08" w:rsidRPr="007B1E6D" w:rsidRDefault="006B2A08" w:rsidP="00C72F49">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B2A08" w:rsidRPr="007B1E6D" w:rsidRDefault="006B2A08" w:rsidP="00C72F49">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843" w:type="dxa"/>
            <w:vMerge w:val="restart"/>
            <w:vAlign w:val="center"/>
          </w:tcPr>
          <w:p w:rsidR="006B2A08" w:rsidRPr="007B1E6D" w:rsidRDefault="006B2A08" w:rsidP="00C72F49">
            <w:pPr>
              <w:jc w:val="center"/>
              <w:rPr>
                <w:color w:val="000000"/>
              </w:rPr>
            </w:pPr>
            <w:r>
              <w:rPr>
                <w:color w:val="000000"/>
                <w:sz w:val="22"/>
                <w:szCs w:val="22"/>
              </w:rPr>
              <w:t>800</w:t>
            </w:r>
          </w:p>
        </w:tc>
        <w:tc>
          <w:tcPr>
            <w:tcW w:w="3260" w:type="dxa"/>
            <w:vAlign w:val="center"/>
          </w:tcPr>
          <w:p w:rsidR="006B2A08" w:rsidRPr="007B1E6D" w:rsidRDefault="006B2A08" w:rsidP="00C72F49">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3118" w:type="dxa"/>
            <w:vAlign w:val="center"/>
          </w:tcPr>
          <w:p w:rsidR="006B2A08" w:rsidRPr="00F81CA6" w:rsidRDefault="006B2A08" w:rsidP="00C72F49">
            <w:pPr>
              <w:jc w:val="center"/>
            </w:pPr>
            <w:r w:rsidRPr="00F81CA6">
              <w:rPr>
                <w:sz w:val="22"/>
                <w:szCs w:val="22"/>
              </w:rPr>
              <w:t>300</w:t>
            </w:r>
            <w:r>
              <w:rPr>
                <w:sz w:val="22"/>
                <w:szCs w:val="22"/>
              </w:rPr>
              <w:t xml:space="preserve"> (800)</w:t>
            </w:r>
          </w:p>
        </w:tc>
      </w:tr>
      <w:tr w:rsidR="006B2A08" w:rsidRPr="007B1E6D" w:rsidTr="00C72F49">
        <w:trPr>
          <w:trHeight w:val="257"/>
        </w:trPr>
        <w:tc>
          <w:tcPr>
            <w:tcW w:w="645" w:type="dxa"/>
            <w:vMerge/>
            <w:vAlign w:val="center"/>
          </w:tcPr>
          <w:p w:rsidR="006B2A08" w:rsidRPr="00444456" w:rsidRDefault="006B2A08" w:rsidP="00C72F49">
            <w:pPr>
              <w:jc w:val="center"/>
              <w:rPr>
                <w:color w:val="000000"/>
                <w:lang w:val="en-US"/>
              </w:rPr>
            </w:pPr>
          </w:p>
        </w:tc>
        <w:tc>
          <w:tcPr>
            <w:tcW w:w="3834" w:type="dxa"/>
            <w:vAlign w:val="center"/>
          </w:tcPr>
          <w:p w:rsidR="006B2A08" w:rsidRPr="007B1E6D" w:rsidRDefault="006B2A08" w:rsidP="00C72F49">
            <w:pPr>
              <w:ind w:left="231"/>
              <w:rPr>
                <w:color w:val="000000"/>
              </w:rPr>
            </w:pPr>
            <w:r>
              <w:rPr>
                <w:color w:val="000000"/>
                <w:sz w:val="22"/>
                <w:szCs w:val="22"/>
              </w:rPr>
              <w:t>- в  центре населенного пункта</w:t>
            </w:r>
          </w:p>
        </w:tc>
        <w:tc>
          <w:tcPr>
            <w:tcW w:w="2184" w:type="dxa"/>
            <w:vMerge/>
            <w:vAlign w:val="center"/>
          </w:tcPr>
          <w:p w:rsidR="006B2A08" w:rsidRPr="007B1E6D" w:rsidRDefault="006B2A08" w:rsidP="00C72F49">
            <w:pPr>
              <w:jc w:val="center"/>
              <w:rPr>
                <w:color w:val="000000"/>
              </w:rPr>
            </w:pPr>
          </w:p>
        </w:tc>
        <w:tc>
          <w:tcPr>
            <w:tcW w:w="1843" w:type="dxa"/>
            <w:vMerge/>
            <w:vAlign w:val="center"/>
          </w:tcPr>
          <w:p w:rsidR="006B2A08" w:rsidRPr="007B1E6D" w:rsidRDefault="006B2A08" w:rsidP="00C72F49">
            <w:pPr>
              <w:jc w:val="center"/>
              <w:rPr>
                <w:color w:val="000000"/>
              </w:rPr>
            </w:pPr>
          </w:p>
        </w:tc>
        <w:tc>
          <w:tcPr>
            <w:tcW w:w="3260" w:type="dxa"/>
            <w:vAlign w:val="center"/>
          </w:tcPr>
          <w:p w:rsidR="006B2A08" w:rsidRPr="007B1E6D" w:rsidRDefault="006B2A08" w:rsidP="00C72F49">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3118" w:type="dxa"/>
            <w:vAlign w:val="center"/>
          </w:tcPr>
          <w:p w:rsidR="006B2A08" w:rsidRPr="00065A54" w:rsidRDefault="006B2A08" w:rsidP="00C72F49">
            <w:pPr>
              <w:jc w:val="center"/>
              <w:rPr>
                <w:color w:val="000000"/>
                <w:highlight w:val="yellow"/>
              </w:rPr>
            </w:pPr>
            <w:r w:rsidRPr="00F81CA6">
              <w:rPr>
                <w:color w:val="000000"/>
                <w:sz w:val="22"/>
                <w:szCs w:val="22"/>
              </w:rPr>
              <w:t>250</w:t>
            </w:r>
          </w:p>
        </w:tc>
      </w:tr>
      <w:tr w:rsidR="006B2A08" w:rsidRPr="007B1E6D" w:rsidTr="00C72F49">
        <w:trPr>
          <w:trHeight w:val="510"/>
        </w:trPr>
        <w:tc>
          <w:tcPr>
            <w:tcW w:w="645" w:type="dxa"/>
            <w:vMerge/>
            <w:vAlign w:val="center"/>
          </w:tcPr>
          <w:p w:rsidR="006B2A08" w:rsidRPr="00444456" w:rsidRDefault="006B2A08" w:rsidP="00C72F49">
            <w:pPr>
              <w:jc w:val="center"/>
              <w:rPr>
                <w:color w:val="000000"/>
              </w:rPr>
            </w:pPr>
          </w:p>
        </w:tc>
        <w:tc>
          <w:tcPr>
            <w:tcW w:w="3834" w:type="dxa"/>
            <w:vAlign w:val="center"/>
          </w:tcPr>
          <w:p w:rsidR="006B2A08" w:rsidRPr="007B1E6D" w:rsidRDefault="006B2A08" w:rsidP="00C72F49">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B2A08" w:rsidRPr="007B1E6D" w:rsidRDefault="006B2A08" w:rsidP="00C72F49">
            <w:pPr>
              <w:jc w:val="center"/>
              <w:rPr>
                <w:color w:val="000000"/>
              </w:rPr>
            </w:pPr>
          </w:p>
        </w:tc>
        <w:tc>
          <w:tcPr>
            <w:tcW w:w="1843" w:type="dxa"/>
            <w:vMerge/>
            <w:vAlign w:val="center"/>
          </w:tcPr>
          <w:p w:rsidR="006B2A08" w:rsidRPr="007B1E6D" w:rsidRDefault="006B2A08" w:rsidP="00C72F49">
            <w:pPr>
              <w:jc w:val="center"/>
              <w:rPr>
                <w:color w:val="000000"/>
              </w:rPr>
            </w:pPr>
          </w:p>
        </w:tc>
        <w:tc>
          <w:tcPr>
            <w:tcW w:w="3260" w:type="dxa"/>
            <w:vAlign w:val="center"/>
          </w:tcPr>
          <w:p w:rsidR="006B2A08" w:rsidRPr="007B1E6D" w:rsidRDefault="006B2A08" w:rsidP="00C72F49">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3118" w:type="dxa"/>
            <w:vAlign w:val="center"/>
          </w:tcPr>
          <w:p w:rsidR="006B2A08" w:rsidRPr="00F81CA6" w:rsidRDefault="006B2A08" w:rsidP="00C72F49">
            <w:pPr>
              <w:jc w:val="center"/>
              <w:rPr>
                <w:color w:val="000000"/>
              </w:rPr>
            </w:pPr>
            <w:r>
              <w:rPr>
                <w:color w:val="000000"/>
                <w:sz w:val="22"/>
                <w:szCs w:val="22"/>
              </w:rPr>
              <w:t>400</w:t>
            </w:r>
          </w:p>
        </w:tc>
      </w:tr>
      <w:tr w:rsidR="006B2A08" w:rsidRPr="007B1E6D" w:rsidTr="00C72F49">
        <w:trPr>
          <w:trHeight w:val="510"/>
        </w:trPr>
        <w:tc>
          <w:tcPr>
            <w:tcW w:w="645" w:type="dxa"/>
            <w:vMerge/>
            <w:vAlign w:val="center"/>
          </w:tcPr>
          <w:p w:rsidR="006B2A08" w:rsidRPr="00444456" w:rsidRDefault="006B2A08" w:rsidP="00C72F49">
            <w:pPr>
              <w:jc w:val="center"/>
              <w:rPr>
                <w:color w:val="000000"/>
                <w:lang w:val="en-US"/>
              </w:rPr>
            </w:pPr>
          </w:p>
        </w:tc>
        <w:tc>
          <w:tcPr>
            <w:tcW w:w="3834" w:type="dxa"/>
            <w:vAlign w:val="center"/>
          </w:tcPr>
          <w:p w:rsidR="006B2A08" w:rsidRPr="007B1E6D" w:rsidRDefault="006B2A08" w:rsidP="00C72F49">
            <w:pPr>
              <w:ind w:left="231"/>
              <w:rPr>
                <w:color w:val="000000"/>
              </w:rPr>
            </w:pPr>
            <w:r>
              <w:rPr>
                <w:color w:val="000000"/>
                <w:sz w:val="22"/>
                <w:szCs w:val="22"/>
              </w:rPr>
              <w:t>- в зонах массового отдыха и спорта</w:t>
            </w:r>
          </w:p>
        </w:tc>
        <w:tc>
          <w:tcPr>
            <w:tcW w:w="2184" w:type="dxa"/>
            <w:vMerge/>
            <w:vAlign w:val="center"/>
          </w:tcPr>
          <w:p w:rsidR="006B2A08" w:rsidRPr="007B1E6D" w:rsidRDefault="006B2A08" w:rsidP="00C72F49">
            <w:pPr>
              <w:jc w:val="center"/>
              <w:rPr>
                <w:color w:val="000000"/>
              </w:rPr>
            </w:pPr>
          </w:p>
        </w:tc>
        <w:tc>
          <w:tcPr>
            <w:tcW w:w="1843" w:type="dxa"/>
            <w:vMerge/>
            <w:vAlign w:val="center"/>
          </w:tcPr>
          <w:p w:rsidR="006B2A08" w:rsidRPr="007B1E6D" w:rsidRDefault="006B2A08" w:rsidP="00C72F49">
            <w:pPr>
              <w:jc w:val="center"/>
              <w:rPr>
                <w:color w:val="000000"/>
              </w:rPr>
            </w:pPr>
          </w:p>
        </w:tc>
        <w:tc>
          <w:tcPr>
            <w:tcW w:w="3260" w:type="dxa"/>
            <w:vAlign w:val="center"/>
          </w:tcPr>
          <w:p w:rsidR="006B2A08" w:rsidRPr="007B1E6D" w:rsidRDefault="006B2A08" w:rsidP="00C72F49">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3118" w:type="dxa"/>
            <w:vAlign w:val="center"/>
          </w:tcPr>
          <w:p w:rsidR="006B2A08" w:rsidRPr="00F81CA6" w:rsidRDefault="006B2A08" w:rsidP="00C72F49">
            <w:pPr>
              <w:jc w:val="center"/>
              <w:rPr>
                <w:color w:val="000000"/>
              </w:rPr>
            </w:pPr>
            <w:r>
              <w:rPr>
                <w:color w:val="000000"/>
                <w:sz w:val="22"/>
                <w:szCs w:val="22"/>
              </w:rPr>
              <w:t>800</w:t>
            </w:r>
          </w:p>
        </w:tc>
      </w:tr>
      <w:tr w:rsidR="006B2A08" w:rsidRPr="00532990" w:rsidTr="00C72F49">
        <w:trPr>
          <w:trHeight w:val="1111"/>
        </w:trPr>
        <w:tc>
          <w:tcPr>
            <w:tcW w:w="645" w:type="dxa"/>
            <w:vAlign w:val="center"/>
          </w:tcPr>
          <w:p w:rsidR="006B2A08" w:rsidRPr="00444456" w:rsidRDefault="006B2A08" w:rsidP="00C72F49">
            <w:pPr>
              <w:jc w:val="center"/>
              <w:rPr>
                <w:color w:val="000000"/>
              </w:rPr>
            </w:pPr>
            <w:r w:rsidRPr="00444456">
              <w:rPr>
                <w:color w:val="000000"/>
                <w:sz w:val="22"/>
                <w:szCs w:val="22"/>
              </w:rPr>
              <w:t>2</w:t>
            </w:r>
          </w:p>
        </w:tc>
        <w:tc>
          <w:tcPr>
            <w:tcW w:w="3834" w:type="dxa"/>
            <w:vAlign w:val="center"/>
          </w:tcPr>
          <w:p w:rsidR="006B2A08" w:rsidRPr="007B1E6D" w:rsidRDefault="006B2A08" w:rsidP="00C72F49">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B2A08" w:rsidRPr="007B1E6D" w:rsidRDefault="006B2A08" w:rsidP="00C72F49">
            <w:pPr>
              <w:jc w:val="center"/>
              <w:rPr>
                <w:color w:val="000000"/>
              </w:rPr>
            </w:pPr>
            <w:r w:rsidRPr="007B1E6D">
              <w:rPr>
                <w:color w:val="000000"/>
                <w:sz w:val="22"/>
                <w:szCs w:val="22"/>
              </w:rPr>
              <w:t>единиц / транспорт.</w:t>
            </w:r>
          </w:p>
          <w:p w:rsidR="006B2A08" w:rsidRPr="007B1E6D" w:rsidRDefault="006B2A08" w:rsidP="00C72F49">
            <w:pPr>
              <w:jc w:val="center"/>
              <w:rPr>
                <w:color w:val="000000"/>
              </w:rPr>
            </w:pPr>
            <w:r w:rsidRPr="007B1E6D">
              <w:rPr>
                <w:color w:val="000000"/>
                <w:sz w:val="22"/>
                <w:szCs w:val="22"/>
              </w:rPr>
              <w:t>предприятие</w:t>
            </w:r>
          </w:p>
        </w:tc>
        <w:tc>
          <w:tcPr>
            <w:tcW w:w="1843" w:type="dxa"/>
            <w:vAlign w:val="center"/>
          </w:tcPr>
          <w:p w:rsidR="006B2A08" w:rsidRPr="007B1E6D" w:rsidRDefault="006B2A08" w:rsidP="00C72F49">
            <w:pPr>
              <w:jc w:val="center"/>
              <w:rPr>
                <w:color w:val="000000"/>
              </w:rPr>
            </w:pPr>
            <w:r w:rsidRPr="007B1E6D">
              <w:rPr>
                <w:color w:val="000000"/>
                <w:sz w:val="22"/>
                <w:szCs w:val="22"/>
              </w:rPr>
              <w:t>1</w:t>
            </w:r>
          </w:p>
        </w:tc>
        <w:tc>
          <w:tcPr>
            <w:tcW w:w="3260" w:type="dxa"/>
            <w:vAlign w:val="center"/>
          </w:tcPr>
          <w:p w:rsidR="006B2A08" w:rsidRPr="006168CF" w:rsidRDefault="006B2A08" w:rsidP="00C72F49">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B2A08" w:rsidRPr="006168CF" w:rsidRDefault="006B2A08" w:rsidP="00C72F49">
            <w:pPr>
              <w:jc w:val="center"/>
            </w:pPr>
            <w:r w:rsidRPr="006168CF">
              <w:rPr>
                <w:sz w:val="22"/>
                <w:szCs w:val="22"/>
              </w:rPr>
              <w:t>2500</w:t>
            </w:r>
          </w:p>
        </w:tc>
      </w:tr>
      <w:tr w:rsidR="006B2A08" w:rsidRPr="007B1E6D" w:rsidTr="00C72F49">
        <w:trPr>
          <w:trHeight w:val="998"/>
        </w:trPr>
        <w:tc>
          <w:tcPr>
            <w:tcW w:w="645" w:type="dxa"/>
            <w:vAlign w:val="center"/>
          </w:tcPr>
          <w:p w:rsidR="006B2A08" w:rsidRPr="00444456" w:rsidRDefault="006B2A08" w:rsidP="00C72F49">
            <w:pPr>
              <w:jc w:val="center"/>
              <w:rPr>
                <w:color w:val="000000"/>
              </w:rPr>
            </w:pPr>
            <w:r w:rsidRPr="00444456">
              <w:rPr>
                <w:color w:val="000000"/>
                <w:sz w:val="22"/>
                <w:szCs w:val="22"/>
              </w:rPr>
              <w:t>3</w:t>
            </w:r>
          </w:p>
        </w:tc>
        <w:tc>
          <w:tcPr>
            <w:tcW w:w="3834" w:type="dxa"/>
            <w:vAlign w:val="center"/>
          </w:tcPr>
          <w:p w:rsidR="006B2A08" w:rsidRPr="007B1E6D" w:rsidRDefault="006B2A08" w:rsidP="00C72F49">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B2A08" w:rsidRPr="007B1E6D" w:rsidRDefault="006B2A08" w:rsidP="00C72F49">
            <w:pPr>
              <w:jc w:val="center"/>
              <w:rPr>
                <w:color w:val="000000"/>
              </w:rPr>
            </w:pPr>
            <w:r w:rsidRPr="007B1E6D">
              <w:rPr>
                <w:color w:val="000000"/>
                <w:sz w:val="22"/>
                <w:szCs w:val="22"/>
              </w:rPr>
              <w:t>единиц / вид транспорта</w:t>
            </w:r>
          </w:p>
        </w:tc>
        <w:tc>
          <w:tcPr>
            <w:tcW w:w="1843" w:type="dxa"/>
            <w:vAlign w:val="center"/>
          </w:tcPr>
          <w:p w:rsidR="006B2A08" w:rsidRPr="007B1E6D" w:rsidRDefault="006B2A08" w:rsidP="00C72F49">
            <w:pPr>
              <w:jc w:val="center"/>
              <w:rPr>
                <w:color w:val="000000"/>
              </w:rPr>
            </w:pPr>
            <w:r w:rsidRPr="007B1E6D">
              <w:rPr>
                <w:color w:val="000000"/>
                <w:sz w:val="22"/>
                <w:szCs w:val="22"/>
              </w:rPr>
              <w:t>1</w:t>
            </w:r>
          </w:p>
        </w:tc>
        <w:tc>
          <w:tcPr>
            <w:tcW w:w="3260" w:type="dxa"/>
            <w:vAlign w:val="center"/>
          </w:tcPr>
          <w:p w:rsidR="006B2A08" w:rsidRPr="006168CF" w:rsidRDefault="006B2A08" w:rsidP="00C72F49">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B2A08" w:rsidRPr="006168CF" w:rsidRDefault="006B2A08" w:rsidP="00C72F49">
            <w:pPr>
              <w:jc w:val="center"/>
            </w:pPr>
            <w:r w:rsidRPr="006168CF">
              <w:rPr>
                <w:sz w:val="22"/>
                <w:szCs w:val="22"/>
              </w:rPr>
              <w:t>2500</w:t>
            </w:r>
          </w:p>
        </w:tc>
      </w:tr>
    </w:tbl>
    <w:p w:rsidR="006B2A08" w:rsidRDefault="006B2A08" w:rsidP="006B2A08">
      <w:pPr>
        <w:ind w:firstLine="851"/>
        <w:jc w:val="center"/>
        <w:rPr>
          <w:b/>
          <w:szCs w:val="22"/>
        </w:rPr>
      </w:pPr>
    </w:p>
    <w:p w:rsidR="006B2A08" w:rsidRDefault="006B2A08" w:rsidP="006B2A08">
      <w:pPr>
        <w:rPr>
          <w:b/>
          <w:szCs w:val="22"/>
        </w:rPr>
      </w:pPr>
    </w:p>
    <w:p w:rsidR="006B2A08" w:rsidRDefault="006B2A08" w:rsidP="006B2A08">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 автомобильных дорог местного значения</w:t>
      </w:r>
    </w:p>
    <w:p w:rsidR="006B2A08" w:rsidRDefault="006B2A08" w:rsidP="006B2A08">
      <w:pPr>
        <w:widowControl w:val="0"/>
        <w:autoSpaceDE w:val="0"/>
        <w:autoSpaceDN w:val="0"/>
        <w:adjustRightInd w:val="0"/>
        <w:jc w:val="both"/>
        <w:outlineLvl w:val="4"/>
        <w:rPr>
          <w:sz w:val="23"/>
          <w:szCs w:val="23"/>
        </w:rPr>
      </w:pPr>
    </w:p>
    <w:tbl>
      <w:tblPr>
        <w:tblStyle w:val="40"/>
        <w:tblW w:w="14850" w:type="dxa"/>
        <w:tblLayout w:type="fixed"/>
        <w:tblLook w:val="04A0" w:firstRow="1" w:lastRow="0" w:firstColumn="1" w:lastColumn="0" w:noHBand="0" w:noVBand="1"/>
      </w:tblPr>
      <w:tblGrid>
        <w:gridCol w:w="708"/>
        <w:gridCol w:w="4077"/>
        <w:gridCol w:w="3686"/>
        <w:gridCol w:w="3260"/>
        <w:gridCol w:w="3119"/>
      </w:tblGrid>
      <w:tr w:rsidR="006B2A08" w:rsidRPr="00A01F25" w:rsidTr="00C72F49">
        <w:trPr>
          <w:tblHeader/>
        </w:trPr>
        <w:tc>
          <w:tcPr>
            <w:tcW w:w="708" w:type="dxa"/>
            <w:shd w:val="clear" w:color="auto" w:fill="FFFFFF" w:themeFill="background1"/>
          </w:tcPr>
          <w:p w:rsidR="006B2A08" w:rsidRPr="00A01F25" w:rsidRDefault="006B2A08" w:rsidP="00C72F49">
            <w:pPr>
              <w:jc w:val="center"/>
              <w:rPr>
                <w:b/>
                <w:lang w:eastAsia="en-US"/>
              </w:rPr>
            </w:pPr>
            <w:r>
              <w:rPr>
                <w:b/>
                <w:lang w:eastAsia="en-US"/>
              </w:rPr>
              <w:lastRenderedPageBreak/>
              <w:t xml:space="preserve">№ </w:t>
            </w:r>
            <w:proofErr w:type="gramStart"/>
            <w:r>
              <w:rPr>
                <w:b/>
                <w:lang w:eastAsia="en-US"/>
              </w:rPr>
              <w:t>п</w:t>
            </w:r>
            <w:proofErr w:type="gramEnd"/>
            <w:r>
              <w:rPr>
                <w:b/>
                <w:lang w:eastAsia="en-US"/>
              </w:rPr>
              <w:t>/п</w:t>
            </w:r>
          </w:p>
        </w:tc>
        <w:tc>
          <w:tcPr>
            <w:tcW w:w="4077" w:type="dxa"/>
            <w:shd w:val="clear" w:color="auto" w:fill="FFFFFF" w:themeFill="background1"/>
            <w:vAlign w:val="center"/>
          </w:tcPr>
          <w:p w:rsidR="006B2A08" w:rsidRPr="00A01F25" w:rsidRDefault="006B2A08" w:rsidP="00C72F49">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2A08" w:rsidRPr="00A01F25" w:rsidRDefault="006B2A08" w:rsidP="00C72F49">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6B2A08" w:rsidRPr="00A01F25" w:rsidRDefault="006B2A08" w:rsidP="00C72F49">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6B2A08" w:rsidRPr="00A01F25" w:rsidRDefault="006B2A08" w:rsidP="00C72F49">
            <w:pPr>
              <w:jc w:val="center"/>
              <w:rPr>
                <w:b/>
                <w:lang w:eastAsia="en-US"/>
              </w:rPr>
            </w:pPr>
            <w:r w:rsidRPr="00A01F25">
              <w:rPr>
                <w:b/>
                <w:lang w:eastAsia="en-US"/>
              </w:rPr>
              <w:t>Территория применения расчетных показателей</w:t>
            </w:r>
          </w:p>
        </w:tc>
      </w:tr>
      <w:tr w:rsidR="006B2A08" w:rsidRPr="00A01F25" w:rsidTr="00C72F49">
        <w:tc>
          <w:tcPr>
            <w:tcW w:w="708" w:type="dxa"/>
          </w:tcPr>
          <w:p w:rsidR="006B2A08" w:rsidRDefault="006B2A08" w:rsidP="00C72F49">
            <w:pPr>
              <w:jc w:val="center"/>
              <w:rPr>
                <w:lang w:eastAsia="en-US"/>
              </w:rPr>
            </w:pPr>
            <w:r>
              <w:rPr>
                <w:lang w:eastAsia="en-US"/>
              </w:rPr>
              <w:t>1</w:t>
            </w:r>
          </w:p>
        </w:tc>
        <w:tc>
          <w:tcPr>
            <w:tcW w:w="4077" w:type="dxa"/>
          </w:tcPr>
          <w:p w:rsidR="006B2A08" w:rsidRPr="00796502" w:rsidRDefault="006B2A08" w:rsidP="00C72F49">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6B2A08" w:rsidRPr="00A01F25" w:rsidRDefault="006B2A08" w:rsidP="00C72F49">
            <w:pPr>
              <w:jc w:val="center"/>
              <w:rPr>
                <w:lang w:eastAsia="en-US"/>
              </w:rPr>
            </w:pPr>
            <w:r>
              <w:rPr>
                <w:lang w:eastAsia="en-US"/>
              </w:rPr>
              <w:t>75</w:t>
            </w:r>
            <w:r w:rsidRPr="00A01F25">
              <w:rPr>
                <w:lang w:eastAsia="en-US"/>
              </w:rPr>
              <w:t xml:space="preserve">% общей протяженности автомобильных дорог местного значения </w:t>
            </w:r>
            <w:r>
              <w:rPr>
                <w:lang w:eastAsia="en-US"/>
              </w:rPr>
              <w:t>в</w:t>
            </w:r>
            <w:r w:rsidRPr="00A01F25">
              <w:rPr>
                <w:lang w:eastAsia="en-US"/>
              </w:rPr>
              <w:t xml:space="preserve"> границ</w:t>
            </w:r>
            <w:r>
              <w:rPr>
                <w:lang w:eastAsia="en-US"/>
              </w:rPr>
              <w:t>ах</w:t>
            </w:r>
            <w:r w:rsidRPr="00A01F25">
              <w:rPr>
                <w:lang w:eastAsia="en-US"/>
              </w:rPr>
              <w:t xml:space="preserve"> населенных пунктов </w:t>
            </w:r>
            <w:r>
              <w:rPr>
                <w:lang w:eastAsia="en-US"/>
              </w:rPr>
              <w:t>муниципального образования</w:t>
            </w:r>
            <w:r w:rsidRPr="00A01F25">
              <w:rPr>
                <w:lang w:eastAsia="en-US"/>
              </w:rPr>
              <w:t xml:space="preserve"> с твердым покрытием, находящимся на балансе муниципального образования</w:t>
            </w:r>
          </w:p>
        </w:tc>
        <w:tc>
          <w:tcPr>
            <w:tcW w:w="3260" w:type="dxa"/>
          </w:tcPr>
          <w:p w:rsidR="006B2A08" w:rsidRPr="00A01F25" w:rsidRDefault="006B2A08" w:rsidP="00C72F49">
            <w:pPr>
              <w:jc w:val="center"/>
              <w:rPr>
                <w:lang w:eastAsia="en-US"/>
              </w:rPr>
            </w:pPr>
            <w:r w:rsidRPr="00A01F25">
              <w:rPr>
                <w:lang w:eastAsia="en-US"/>
              </w:rPr>
              <w:t>Не устанавливается</w:t>
            </w:r>
          </w:p>
        </w:tc>
        <w:tc>
          <w:tcPr>
            <w:tcW w:w="3119" w:type="dxa"/>
          </w:tcPr>
          <w:p w:rsidR="006B2A08" w:rsidRPr="00A01F25" w:rsidRDefault="006B2A08" w:rsidP="00C72F49">
            <w:pPr>
              <w:jc w:val="center"/>
              <w:rPr>
                <w:lang w:eastAsia="en-US"/>
              </w:rPr>
            </w:pPr>
            <w:r w:rsidRPr="00DD08CD">
              <w:rPr>
                <w:bCs/>
              </w:rPr>
              <w:t xml:space="preserve">село </w:t>
            </w:r>
            <w:proofErr w:type="spellStart"/>
            <w:r w:rsidRPr="0016776E">
              <w:rPr>
                <w:bCs/>
              </w:rPr>
              <w:t>Бартеневка</w:t>
            </w:r>
            <w:proofErr w:type="spellEnd"/>
            <w:r>
              <w:rPr>
                <w:bCs/>
              </w:rPr>
              <w:t xml:space="preserve">, поселок Братский, село </w:t>
            </w:r>
            <w:proofErr w:type="spellStart"/>
            <w:r>
              <w:rPr>
                <w:bCs/>
              </w:rPr>
              <w:t>Ишково</w:t>
            </w:r>
            <w:proofErr w:type="spellEnd"/>
            <w:r>
              <w:rPr>
                <w:bCs/>
              </w:rPr>
              <w:t>, поселок Орехово</w:t>
            </w:r>
          </w:p>
        </w:tc>
      </w:tr>
      <w:tr w:rsidR="006B2A08" w:rsidRPr="00A01F25" w:rsidTr="00C72F49">
        <w:tc>
          <w:tcPr>
            <w:tcW w:w="708" w:type="dxa"/>
          </w:tcPr>
          <w:p w:rsidR="006B2A08" w:rsidRDefault="006B2A08" w:rsidP="00C72F49">
            <w:pPr>
              <w:jc w:val="center"/>
              <w:rPr>
                <w:lang w:eastAsia="en-US"/>
              </w:rPr>
            </w:pPr>
            <w:r>
              <w:rPr>
                <w:lang w:eastAsia="en-US"/>
              </w:rPr>
              <w:t>2</w:t>
            </w:r>
          </w:p>
        </w:tc>
        <w:tc>
          <w:tcPr>
            <w:tcW w:w="4077" w:type="dxa"/>
          </w:tcPr>
          <w:p w:rsidR="006B2A08" w:rsidRPr="00796502" w:rsidRDefault="006B2A08" w:rsidP="00C72F49">
            <w:pPr>
              <w:jc w:val="center"/>
              <w:rPr>
                <w:lang w:eastAsia="en-US"/>
              </w:rPr>
            </w:pPr>
            <w:r w:rsidRPr="00796502">
              <w:rPr>
                <w:lang w:eastAsia="en-US"/>
              </w:rPr>
              <w:t>Пешеходный переход (наземный, надземный, подземный)</w:t>
            </w:r>
          </w:p>
          <w:p w:rsidR="006B2A08" w:rsidRPr="00796502" w:rsidRDefault="006B2A08" w:rsidP="00C72F49">
            <w:pPr>
              <w:jc w:val="center"/>
              <w:rPr>
                <w:lang w:eastAsia="en-US"/>
              </w:rPr>
            </w:pPr>
            <w:r w:rsidRPr="00796502">
              <w:rPr>
                <w:lang w:eastAsia="en-US"/>
              </w:rPr>
              <w:t>Разделительное ограждение</w:t>
            </w:r>
          </w:p>
        </w:tc>
        <w:tc>
          <w:tcPr>
            <w:tcW w:w="3686" w:type="dxa"/>
          </w:tcPr>
          <w:p w:rsidR="006B2A08" w:rsidRPr="00A01F25" w:rsidRDefault="006B2A08" w:rsidP="00C72F49">
            <w:pPr>
              <w:jc w:val="center"/>
              <w:rPr>
                <w:lang w:eastAsia="en-US"/>
              </w:rPr>
            </w:pPr>
            <w:r w:rsidRPr="00A01F25">
              <w:rPr>
                <w:lang w:eastAsia="en-US"/>
              </w:rPr>
              <w:t>Определяется проектом</w:t>
            </w:r>
          </w:p>
        </w:tc>
        <w:tc>
          <w:tcPr>
            <w:tcW w:w="3260" w:type="dxa"/>
          </w:tcPr>
          <w:p w:rsidR="006B2A08" w:rsidRPr="00A01F25" w:rsidRDefault="006B2A08" w:rsidP="00C72F49">
            <w:pPr>
              <w:jc w:val="center"/>
              <w:rPr>
                <w:lang w:eastAsia="en-US"/>
              </w:rPr>
            </w:pPr>
            <w:r w:rsidRPr="00A01F25">
              <w:rPr>
                <w:lang w:eastAsia="en-US"/>
              </w:rPr>
              <w:t>Определяется проектом</w:t>
            </w:r>
          </w:p>
        </w:tc>
        <w:tc>
          <w:tcPr>
            <w:tcW w:w="3119" w:type="dxa"/>
          </w:tcPr>
          <w:p w:rsidR="006B2A08" w:rsidRPr="00A01F25" w:rsidRDefault="006B2A08" w:rsidP="00C72F49">
            <w:pPr>
              <w:jc w:val="center"/>
              <w:rPr>
                <w:lang w:eastAsia="en-US"/>
              </w:rPr>
            </w:pPr>
            <w:proofErr w:type="spellStart"/>
            <w:r>
              <w:t>Бартеневское</w:t>
            </w:r>
            <w:proofErr w:type="spellEnd"/>
            <w:r>
              <w:t xml:space="preserve"> муниципальное образование</w:t>
            </w:r>
          </w:p>
        </w:tc>
      </w:tr>
    </w:tbl>
    <w:p w:rsidR="006B2A08" w:rsidRDefault="006B2A08" w:rsidP="006B2A08">
      <w:pPr>
        <w:widowControl w:val="0"/>
        <w:autoSpaceDE w:val="0"/>
        <w:autoSpaceDN w:val="0"/>
        <w:adjustRightInd w:val="0"/>
        <w:ind w:firstLine="708"/>
        <w:jc w:val="both"/>
        <w:outlineLvl w:val="4"/>
        <w:rPr>
          <w:sz w:val="23"/>
          <w:szCs w:val="23"/>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Pr="0028387F" w:rsidRDefault="006B2A08" w:rsidP="006B2A08">
      <w:pPr>
        <w:jc w:val="center"/>
        <w:rPr>
          <w:noProof/>
        </w:rPr>
      </w:pPr>
      <w:r w:rsidRPr="0028387F">
        <w:rPr>
          <w:noProof/>
        </w:rPr>
        <w:t>Ниже показаны типовые поперечные профили дорог</w:t>
      </w:r>
      <w:r>
        <w:rPr>
          <w:noProof/>
        </w:rPr>
        <w:t xml:space="preserve"> сельского поселения</w:t>
      </w:r>
      <w:r w:rsidRPr="0028387F">
        <w:rPr>
          <w:noProof/>
        </w:rPr>
        <w:t>:</w:t>
      </w:r>
    </w:p>
    <w:p w:rsidR="006B2A08" w:rsidRPr="00A01F25" w:rsidRDefault="006B2A08" w:rsidP="006B2A08">
      <w:pPr>
        <w:rPr>
          <w:rFonts w:ascii="Calibri" w:eastAsia="Calibri" w:hAnsi="Calibri"/>
          <w:sz w:val="22"/>
          <w:szCs w:val="22"/>
          <w:highlight w:val="yellow"/>
          <w:lang w:eastAsia="en-US"/>
        </w:rPr>
      </w:pPr>
    </w:p>
    <w:p w:rsidR="006B2A08" w:rsidRPr="00B26813" w:rsidRDefault="006B2A08" w:rsidP="006B2A08">
      <w:pPr>
        <w:jc w:val="center"/>
        <w:rPr>
          <w:noProof/>
        </w:rPr>
      </w:pPr>
      <w:r w:rsidRPr="00B26813">
        <w:rPr>
          <w:noProof/>
        </w:rPr>
        <w:drawing>
          <wp:inline distT="0" distB="0" distL="0" distR="0" wp14:anchorId="6D80BF13" wp14:editId="7F2F34FC">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6B2A08" w:rsidRPr="00B26813" w:rsidRDefault="006B2A08" w:rsidP="006B2A08">
      <w:pPr>
        <w:jc w:val="center"/>
        <w:rPr>
          <w:noProof/>
        </w:rPr>
      </w:pPr>
    </w:p>
    <w:p w:rsidR="006B2A08" w:rsidRPr="0028387F" w:rsidRDefault="006B2A08" w:rsidP="006B2A08">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6B2A08" w:rsidRPr="00A01F25" w:rsidRDefault="006B2A08" w:rsidP="006B2A08">
      <w:pPr>
        <w:rPr>
          <w:rFonts w:ascii="Calibri" w:eastAsia="Calibri" w:hAnsi="Calibri"/>
          <w:sz w:val="22"/>
          <w:szCs w:val="22"/>
          <w:highlight w:val="yellow"/>
          <w:lang w:eastAsia="en-US"/>
        </w:rPr>
      </w:pPr>
    </w:p>
    <w:p w:rsidR="006B2A08" w:rsidRDefault="006B2A08" w:rsidP="006B2A08">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firstRow="0" w:lastRow="0" w:firstColumn="0" w:lastColumn="0" w:noHBand="0" w:noVBand="0"/>
      </w:tblPr>
      <w:tblGrid>
        <w:gridCol w:w="3101"/>
        <w:gridCol w:w="1836"/>
        <w:gridCol w:w="8704"/>
      </w:tblGrid>
      <w:tr w:rsidR="006B2A08" w:rsidRPr="00DE7A89" w:rsidTr="00C72F49">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6B2A08" w:rsidRPr="00DF2265" w:rsidRDefault="006B2A08" w:rsidP="00C72F49">
            <w:pPr>
              <w:pStyle w:val="afff0"/>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6B2A08" w:rsidRPr="00DF2265" w:rsidRDefault="006B2A08" w:rsidP="00C72F49">
            <w:pPr>
              <w:pStyle w:val="afff0"/>
              <w:jc w:val="center"/>
              <w:rPr>
                <w:b/>
              </w:rPr>
            </w:pPr>
            <w:r w:rsidRPr="00DF2265">
              <w:rPr>
                <w:b/>
              </w:rPr>
              <w:t xml:space="preserve">Основное назначение </w:t>
            </w:r>
          </w:p>
        </w:tc>
      </w:tr>
      <w:tr w:rsidR="006B2A08" w:rsidRPr="00DE7A89" w:rsidTr="00C72F49">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сельского поселения с внешними дорогами общей сети </w:t>
            </w:r>
          </w:p>
        </w:tc>
      </w:tr>
      <w:tr w:rsidR="006B2A08" w:rsidRPr="00DE7A89" w:rsidTr="00C72F49">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жилых территорий с общественным центром </w:t>
            </w:r>
          </w:p>
        </w:tc>
      </w:tr>
      <w:tr w:rsidR="006B2A08" w:rsidRPr="00DE7A89" w:rsidTr="00C72F49">
        <w:trPr>
          <w:jc w:val="center"/>
        </w:trPr>
        <w:tc>
          <w:tcPr>
            <w:tcW w:w="3101" w:type="dxa"/>
            <w:tcBorders>
              <w:top w:val="single" w:sz="2" w:space="0" w:color="auto"/>
              <w:left w:val="single" w:sz="2" w:space="0" w:color="auto"/>
              <w:bottom w:val="nil"/>
              <w:right w:val="single" w:sz="2" w:space="0" w:color="auto"/>
            </w:tcBorders>
          </w:tcPr>
          <w:p w:rsidR="006B2A08" w:rsidRPr="00DE7A89" w:rsidRDefault="006B2A08" w:rsidP="00C72F49">
            <w:pPr>
              <w:pStyle w:val="afff0"/>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внутри жилых территорий и с главной улицей по направлениям с интенсивным движением </w:t>
            </w:r>
          </w:p>
        </w:tc>
      </w:tr>
      <w:tr w:rsidR="006B2A08" w:rsidRPr="00DE7A89" w:rsidTr="00C72F49">
        <w:trPr>
          <w:jc w:val="center"/>
        </w:trPr>
        <w:tc>
          <w:tcPr>
            <w:tcW w:w="3101" w:type="dxa"/>
            <w:tcBorders>
              <w:top w:val="nil"/>
              <w:left w:val="single" w:sz="2" w:space="0" w:color="auto"/>
              <w:bottom w:val="nil"/>
              <w:right w:val="single" w:sz="2" w:space="0" w:color="auto"/>
            </w:tcBorders>
          </w:tcPr>
          <w:p w:rsidR="006B2A08" w:rsidRPr="00DE7A89" w:rsidRDefault="006B2A08" w:rsidP="00C72F49">
            <w:pPr>
              <w:pStyle w:val="afff0"/>
            </w:pPr>
          </w:p>
        </w:tc>
        <w:tc>
          <w:tcPr>
            <w:tcW w:w="1836"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proofErr w:type="gramStart"/>
            <w:r>
              <w:t>Второстепенная</w:t>
            </w:r>
            <w:proofErr w:type="gramEnd"/>
            <w:r>
              <w:t xml:space="preserve"> (переулок)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между основными жилыми улицами </w:t>
            </w:r>
          </w:p>
        </w:tc>
      </w:tr>
      <w:tr w:rsidR="006B2A08" w:rsidRPr="00DE7A89" w:rsidTr="00C72F49">
        <w:trPr>
          <w:jc w:val="center"/>
        </w:trPr>
        <w:tc>
          <w:tcPr>
            <w:tcW w:w="3101" w:type="dxa"/>
            <w:tcBorders>
              <w:top w:val="nil"/>
              <w:left w:val="single" w:sz="2" w:space="0" w:color="auto"/>
              <w:bottom w:val="single" w:sz="2" w:space="0" w:color="auto"/>
              <w:right w:val="single" w:sz="2" w:space="0" w:color="auto"/>
            </w:tcBorders>
          </w:tcPr>
          <w:p w:rsidR="006B2A08" w:rsidRPr="00DE7A89" w:rsidRDefault="006B2A08" w:rsidP="00C72F49">
            <w:pPr>
              <w:pStyle w:val="afff0"/>
            </w:pPr>
          </w:p>
        </w:tc>
        <w:tc>
          <w:tcPr>
            <w:tcW w:w="1836"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жилых домов, расположенных в глубине квартала, с улицей </w:t>
            </w:r>
          </w:p>
        </w:tc>
      </w:tr>
      <w:tr w:rsidR="006B2A08" w:rsidRPr="00DE7A89" w:rsidTr="00C72F49">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lastRenderedPageBreak/>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Прогон личного скота и проезд грузового транспорта к приусадебным участкам </w:t>
            </w:r>
          </w:p>
        </w:tc>
      </w:tr>
    </w:tbl>
    <w:p w:rsidR="006B2A08" w:rsidRDefault="006B2A08" w:rsidP="006B2A08">
      <w:pPr>
        <w:ind w:firstLine="851"/>
        <w:jc w:val="center"/>
        <w:rPr>
          <w:b/>
          <w:szCs w:val="22"/>
        </w:rPr>
      </w:pPr>
    </w:p>
    <w:p w:rsidR="006B2A08" w:rsidRDefault="006B2A08" w:rsidP="006B2A08">
      <w:pPr>
        <w:ind w:firstLine="851"/>
        <w:jc w:val="center"/>
        <w:rPr>
          <w:b/>
          <w:szCs w:val="22"/>
        </w:rPr>
      </w:pPr>
      <w:r>
        <w:rPr>
          <w:b/>
          <w:szCs w:val="22"/>
        </w:rPr>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firstRow="0" w:lastRow="0" w:firstColumn="0" w:lastColumn="0" w:noHBand="0" w:noVBand="0"/>
      </w:tblPr>
      <w:tblGrid>
        <w:gridCol w:w="1842"/>
        <w:gridCol w:w="3261"/>
        <w:gridCol w:w="1984"/>
        <w:gridCol w:w="1559"/>
        <w:gridCol w:w="2410"/>
        <w:gridCol w:w="2552"/>
      </w:tblGrid>
      <w:tr w:rsidR="006B2A08" w:rsidRPr="00C26564" w:rsidTr="00C72F49">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6B2A08" w:rsidRPr="00C26564" w:rsidRDefault="006B2A08" w:rsidP="00C72F49">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6B2A08" w:rsidRPr="00C26564" w:rsidRDefault="006B2A08" w:rsidP="00C72F49">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6B2A08" w:rsidRPr="00C26564" w:rsidRDefault="006B2A08" w:rsidP="00C72F49">
            <w:pPr>
              <w:snapToGrid w:val="0"/>
              <w:ind w:left="113" w:right="113"/>
              <w:jc w:val="center"/>
              <w:rPr>
                <w:b/>
              </w:rPr>
            </w:pPr>
            <w:r w:rsidRPr="00C26564">
              <w:rPr>
                <w:b/>
              </w:rPr>
              <w:t xml:space="preserve">Расчетная скорость движения, </w:t>
            </w:r>
            <w:proofErr w:type="gramStart"/>
            <w:r w:rsidRPr="00C26564">
              <w:rPr>
                <w:b/>
              </w:rPr>
              <w:t>км</w:t>
            </w:r>
            <w:proofErr w:type="gramEnd"/>
            <w:r w:rsidRPr="00C26564">
              <w:rPr>
                <w:b/>
              </w:rPr>
              <w:t>/ч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6B2A08" w:rsidRPr="00C26564" w:rsidRDefault="006B2A08" w:rsidP="00C72F49">
            <w:pPr>
              <w:snapToGrid w:val="0"/>
              <w:ind w:left="113" w:right="113"/>
              <w:jc w:val="center"/>
              <w:rPr>
                <w:b/>
              </w:rPr>
            </w:pPr>
            <w:r w:rsidRPr="00C26564">
              <w:rPr>
                <w:b/>
              </w:rPr>
              <w:t xml:space="preserve">Ширина полосы движения, </w:t>
            </w:r>
            <w:proofErr w:type="gramStart"/>
            <w:r w:rsidRPr="00C26564">
              <w:rPr>
                <w:b/>
              </w:rPr>
              <w:t>м</w:t>
            </w:r>
            <w:proofErr w:type="gramEnd"/>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6B2A08" w:rsidRPr="00C26564" w:rsidRDefault="006B2A08" w:rsidP="00C72F49">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6B2A08" w:rsidRPr="00C26564" w:rsidRDefault="006B2A08" w:rsidP="00C72F49">
            <w:pPr>
              <w:snapToGrid w:val="0"/>
              <w:ind w:left="113" w:right="113"/>
              <w:jc w:val="center"/>
              <w:rPr>
                <w:b/>
              </w:rPr>
            </w:pPr>
            <w:r w:rsidRPr="00C26564">
              <w:rPr>
                <w:b/>
              </w:rPr>
              <w:t xml:space="preserve">Ширина пешеходной части тротуара, </w:t>
            </w:r>
            <w:proofErr w:type="gramStart"/>
            <w:r w:rsidRPr="00C26564">
              <w:rPr>
                <w:b/>
              </w:rPr>
              <w:t>м</w:t>
            </w:r>
            <w:proofErr w:type="gramEnd"/>
          </w:p>
        </w:tc>
      </w:tr>
      <w:tr w:rsidR="006B2A08" w:rsidRPr="00C26564" w:rsidTr="00C72F49">
        <w:trPr>
          <w:trHeight w:val="362"/>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noBreakHyphen/>
            </w:r>
          </w:p>
        </w:tc>
      </w:tr>
      <w:tr w:rsidR="006B2A08" w:rsidRPr="00C26564" w:rsidTr="00C72F49">
        <w:trPr>
          <w:trHeight w:val="441"/>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t>1,5-2,25</w:t>
            </w:r>
          </w:p>
        </w:tc>
      </w:tr>
      <w:tr w:rsidR="006B2A08" w:rsidRPr="00C26564" w:rsidTr="00C72F49">
        <w:trPr>
          <w:trHeight w:val="159"/>
        </w:trPr>
        <w:tc>
          <w:tcPr>
            <w:tcW w:w="5103" w:type="dxa"/>
            <w:gridSpan w:val="2"/>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p>
        </w:tc>
      </w:tr>
      <w:tr w:rsidR="006B2A08" w:rsidRPr="00C26564" w:rsidTr="00C72F49">
        <w:trPr>
          <w:trHeight w:val="985"/>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t>1,0-1,5</w:t>
            </w:r>
          </w:p>
        </w:tc>
      </w:tr>
      <w:tr w:rsidR="006B2A08" w:rsidRPr="00C26564" w:rsidTr="00C72F49">
        <w:trPr>
          <w:trHeight w:val="339"/>
        </w:trPr>
        <w:tc>
          <w:tcPr>
            <w:tcW w:w="1842" w:type="dxa"/>
            <w:tcBorders>
              <w:top w:val="single" w:sz="4" w:space="0" w:color="000000"/>
              <w:left w:val="single" w:sz="4" w:space="0" w:color="000000"/>
              <w:bottom w:val="single" w:sz="4" w:space="0" w:color="000000"/>
            </w:tcBorders>
          </w:tcPr>
          <w:p w:rsidR="006B2A08" w:rsidRPr="00C26564" w:rsidRDefault="006B2A08" w:rsidP="00C72F49">
            <w:pPr>
              <w:tabs>
                <w:tab w:val="left" w:pos="140"/>
                <w:tab w:val="left" w:pos="320"/>
              </w:tabs>
              <w:snapToGrid w:val="0"/>
            </w:pPr>
            <w:proofErr w:type="gramStart"/>
            <w:r w:rsidRPr="00C26564">
              <w:t>второстепенная</w:t>
            </w:r>
            <w:proofErr w:type="gramEnd"/>
            <w:r w:rsidRPr="00C26564">
              <w:t xml:space="preserve"> (переулок)</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t>1,0</w:t>
            </w:r>
          </w:p>
        </w:tc>
      </w:tr>
      <w:tr w:rsidR="006B2A08" w:rsidRPr="00C26564" w:rsidTr="00C72F49">
        <w:trPr>
          <w:trHeight w:val="692"/>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pPr>
            <w:r w:rsidRPr="00C26564">
              <w:t>Проезд</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t>0-1,0</w:t>
            </w:r>
          </w:p>
        </w:tc>
      </w:tr>
      <w:tr w:rsidR="006B2A08" w:rsidRPr="00C26564" w:rsidTr="00C72F49">
        <w:trPr>
          <w:trHeight w:val="698"/>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noBreakHyphen/>
            </w:r>
          </w:p>
        </w:tc>
      </w:tr>
    </w:tbl>
    <w:p w:rsidR="006B2A08" w:rsidRDefault="006B2A08" w:rsidP="006B2A08">
      <w:pPr>
        <w:pStyle w:val="3"/>
        <w:jc w:val="center"/>
        <w:rPr>
          <w:rFonts w:ascii="Times New Roman" w:hAnsi="Times New Roman" w:cs="Times New Roman"/>
          <w:sz w:val="24"/>
          <w:szCs w:val="24"/>
        </w:rPr>
      </w:pPr>
      <w:bookmarkStart w:id="8" w:name="_Toc432515931"/>
    </w:p>
    <w:p w:rsidR="006B2A08" w:rsidRDefault="006B2A08" w:rsidP="006B2A08">
      <w:pPr>
        <w:pStyle w:val="3"/>
        <w:jc w:val="center"/>
        <w:rPr>
          <w:rFonts w:ascii="Times New Roman" w:hAnsi="Times New Roman" w:cs="Times New Roman"/>
          <w:sz w:val="24"/>
          <w:szCs w:val="24"/>
        </w:rPr>
      </w:pPr>
    </w:p>
    <w:p w:rsidR="006B2A08" w:rsidRPr="006C2620" w:rsidRDefault="006B2A08" w:rsidP="006B2A08">
      <w:pPr>
        <w:pStyle w:val="3"/>
        <w:jc w:val="center"/>
        <w:rPr>
          <w:rFonts w:ascii="Times New Roman" w:hAnsi="Times New Roman" w:cs="Times New Roman"/>
          <w:sz w:val="24"/>
          <w:szCs w:val="24"/>
        </w:rPr>
      </w:pPr>
      <w:r>
        <w:rPr>
          <w:rFonts w:ascii="Times New Roman" w:hAnsi="Times New Roman" w:cs="Times New Roman"/>
          <w:sz w:val="24"/>
          <w:szCs w:val="24"/>
        </w:rPr>
        <w:t>в</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bookmarkEnd w:id="8"/>
      <w:r>
        <w:rPr>
          <w:rFonts w:ascii="Times New Roman" w:hAnsi="Times New Roman" w:cs="Times New Roman"/>
          <w:sz w:val="24"/>
          <w:szCs w:val="24"/>
        </w:rPr>
        <w:t>физической культуры и спорта</w:t>
      </w: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физической культуры и спорта</w:t>
      </w:r>
    </w:p>
    <w:p w:rsidR="006B2A08" w:rsidRDefault="006B2A08" w:rsidP="006B2A0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12"/>
        <w:gridCol w:w="2177"/>
        <w:gridCol w:w="2035"/>
        <w:gridCol w:w="1803"/>
        <w:gridCol w:w="2339"/>
        <w:gridCol w:w="1964"/>
        <w:gridCol w:w="2578"/>
      </w:tblGrid>
      <w:tr w:rsidR="006B2A08" w:rsidRPr="009F212B" w:rsidTr="00C72F49">
        <w:trPr>
          <w:trHeight w:val="778"/>
        </w:trPr>
        <w:tc>
          <w:tcPr>
            <w:tcW w:w="712" w:type="dxa"/>
            <w:vMerge w:val="restart"/>
            <w:shd w:val="clear" w:color="auto" w:fill="FFFFFF" w:themeFill="background1"/>
            <w:vAlign w:val="center"/>
          </w:tcPr>
          <w:p w:rsidR="006B2A08" w:rsidRPr="009F212B" w:rsidRDefault="006B2A08" w:rsidP="00C72F49">
            <w:pPr>
              <w:jc w:val="center"/>
              <w:rPr>
                <w:b/>
              </w:rPr>
            </w:pPr>
            <w:r w:rsidRPr="009F212B">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2177" w:type="dxa"/>
            <w:vMerge w:val="restart"/>
            <w:shd w:val="clear" w:color="auto" w:fill="FFFFFF" w:themeFill="background1"/>
            <w:vAlign w:val="center"/>
          </w:tcPr>
          <w:p w:rsidR="006B2A08" w:rsidRPr="009F212B" w:rsidRDefault="006B2A08" w:rsidP="00C72F49">
            <w:pPr>
              <w:jc w:val="center"/>
              <w:rPr>
                <w:b/>
              </w:rPr>
            </w:pPr>
            <w:r w:rsidRPr="009F212B">
              <w:rPr>
                <w:b/>
                <w:sz w:val="22"/>
                <w:szCs w:val="22"/>
              </w:rPr>
              <w:t>Наименование объекта</w:t>
            </w:r>
          </w:p>
          <w:p w:rsidR="006B2A08" w:rsidRPr="009F212B" w:rsidRDefault="006B2A08" w:rsidP="00C72F49">
            <w:pPr>
              <w:jc w:val="center"/>
              <w:rPr>
                <w:b/>
              </w:rPr>
            </w:pPr>
          </w:p>
        </w:tc>
        <w:tc>
          <w:tcPr>
            <w:tcW w:w="3838" w:type="dxa"/>
            <w:gridSpan w:val="2"/>
            <w:shd w:val="clear" w:color="auto" w:fill="FFFFFF" w:themeFill="background1"/>
            <w:vAlign w:val="center"/>
          </w:tcPr>
          <w:p w:rsidR="006B2A08" w:rsidRPr="009F212B" w:rsidRDefault="006B2A08" w:rsidP="00C72F49">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6B2A08" w:rsidRPr="009F212B" w:rsidRDefault="006B2A08" w:rsidP="00C72F49">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6B2A08" w:rsidRPr="009F212B" w:rsidRDefault="006B2A08" w:rsidP="00C72F49">
            <w:pPr>
              <w:jc w:val="center"/>
              <w:rPr>
                <w:b/>
              </w:rPr>
            </w:pPr>
            <w:r w:rsidRPr="000D0FAA">
              <w:rPr>
                <w:b/>
                <w:sz w:val="22"/>
                <w:szCs w:val="22"/>
              </w:rPr>
              <w:t>Территория применения расчетных показателей</w:t>
            </w:r>
          </w:p>
        </w:tc>
      </w:tr>
      <w:tr w:rsidR="006B2A08" w:rsidRPr="009F212B" w:rsidTr="00C72F49">
        <w:trPr>
          <w:trHeight w:val="505"/>
        </w:trPr>
        <w:tc>
          <w:tcPr>
            <w:tcW w:w="712" w:type="dxa"/>
            <w:vMerge/>
            <w:shd w:val="clear" w:color="auto" w:fill="FFFFFF" w:themeFill="background1"/>
            <w:vAlign w:val="center"/>
          </w:tcPr>
          <w:p w:rsidR="006B2A08" w:rsidRPr="009F212B" w:rsidRDefault="006B2A08" w:rsidP="00C72F49">
            <w:pPr>
              <w:jc w:val="center"/>
              <w:rPr>
                <w:b/>
              </w:rPr>
            </w:pPr>
          </w:p>
        </w:tc>
        <w:tc>
          <w:tcPr>
            <w:tcW w:w="2177" w:type="dxa"/>
            <w:vMerge/>
            <w:shd w:val="clear" w:color="auto" w:fill="FFFFFF" w:themeFill="background1"/>
            <w:vAlign w:val="center"/>
          </w:tcPr>
          <w:p w:rsidR="006B2A08" w:rsidRPr="009F212B" w:rsidRDefault="006B2A08" w:rsidP="00C72F49">
            <w:pPr>
              <w:jc w:val="center"/>
              <w:rPr>
                <w:b/>
              </w:rPr>
            </w:pPr>
          </w:p>
        </w:tc>
        <w:tc>
          <w:tcPr>
            <w:tcW w:w="2035" w:type="dxa"/>
            <w:shd w:val="clear" w:color="auto" w:fill="FFFFFF" w:themeFill="background1"/>
            <w:vAlign w:val="center"/>
          </w:tcPr>
          <w:p w:rsidR="006B2A08" w:rsidRPr="009F212B" w:rsidRDefault="006B2A08" w:rsidP="00C72F49">
            <w:pPr>
              <w:jc w:val="center"/>
              <w:rPr>
                <w:b/>
              </w:rPr>
            </w:pPr>
            <w:r w:rsidRPr="009F212B">
              <w:rPr>
                <w:b/>
                <w:sz w:val="22"/>
                <w:szCs w:val="22"/>
              </w:rPr>
              <w:t xml:space="preserve">Единица </w:t>
            </w:r>
          </w:p>
          <w:p w:rsidR="006B2A08" w:rsidRPr="009F212B" w:rsidRDefault="006B2A08" w:rsidP="00C72F49">
            <w:pPr>
              <w:jc w:val="center"/>
              <w:rPr>
                <w:b/>
              </w:rPr>
            </w:pPr>
            <w:r w:rsidRPr="009F212B">
              <w:rPr>
                <w:b/>
                <w:sz w:val="22"/>
                <w:szCs w:val="22"/>
              </w:rPr>
              <w:t>Измерения</w:t>
            </w:r>
          </w:p>
        </w:tc>
        <w:tc>
          <w:tcPr>
            <w:tcW w:w="1803" w:type="dxa"/>
            <w:shd w:val="clear" w:color="auto" w:fill="FFFFFF" w:themeFill="background1"/>
            <w:vAlign w:val="center"/>
          </w:tcPr>
          <w:p w:rsidR="006B2A08" w:rsidRPr="009F212B" w:rsidRDefault="006B2A08" w:rsidP="00C72F49">
            <w:pPr>
              <w:jc w:val="center"/>
              <w:rPr>
                <w:b/>
              </w:rPr>
            </w:pPr>
            <w:r w:rsidRPr="009F212B">
              <w:rPr>
                <w:b/>
                <w:sz w:val="22"/>
                <w:szCs w:val="22"/>
              </w:rPr>
              <w:t>Величина</w:t>
            </w:r>
          </w:p>
        </w:tc>
        <w:tc>
          <w:tcPr>
            <w:tcW w:w="2339" w:type="dxa"/>
            <w:shd w:val="clear" w:color="auto" w:fill="FFFFFF" w:themeFill="background1"/>
            <w:vAlign w:val="center"/>
          </w:tcPr>
          <w:p w:rsidR="006B2A08" w:rsidRPr="009F212B" w:rsidRDefault="006B2A08" w:rsidP="00C72F49">
            <w:pPr>
              <w:jc w:val="center"/>
              <w:rPr>
                <w:b/>
              </w:rPr>
            </w:pPr>
            <w:r w:rsidRPr="009F212B">
              <w:rPr>
                <w:b/>
                <w:sz w:val="22"/>
                <w:szCs w:val="22"/>
              </w:rPr>
              <w:t>Единица измерения</w:t>
            </w:r>
          </w:p>
        </w:tc>
        <w:tc>
          <w:tcPr>
            <w:tcW w:w="1964" w:type="dxa"/>
            <w:shd w:val="clear" w:color="auto" w:fill="FFFFFF" w:themeFill="background1"/>
            <w:vAlign w:val="center"/>
          </w:tcPr>
          <w:p w:rsidR="006B2A08" w:rsidRPr="009F212B" w:rsidRDefault="006B2A08" w:rsidP="00C72F49">
            <w:pPr>
              <w:jc w:val="center"/>
              <w:rPr>
                <w:b/>
              </w:rPr>
            </w:pPr>
            <w:r w:rsidRPr="009F212B">
              <w:rPr>
                <w:b/>
                <w:sz w:val="22"/>
                <w:szCs w:val="22"/>
              </w:rPr>
              <w:t>Величина</w:t>
            </w:r>
          </w:p>
        </w:tc>
        <w:tc>
          <w:tcPr>
            <w:tcW w:w="2578" w:type="dxa"/>
            <w:vMerge/>
            <w:shd w:val="clear" w:color="auto" w:fill="FFFFFF" w:themeFill="background1"/>
          </w:tcPr>
          <w:p w:rsidR="006B2A08" w:rsidRPr="009F212B" w:rsidRDefault="006B2A08" w:rsidP="00C72F49">
            <w:pPr>
              <w:jc w:val="center"/>
              <w:rPr>
                <w:b/>
              </w:rPr>
            </w:pPr>
          </w:p>
        </w:tc>
      </w:tr>
      <w:tr w:rsidR="006B2A08" w:rsidRPr="00F07A63" w:rsidTr="00C72F49">
        <w:trPr>
          <w:trHeight w:val="1119"/>
        </w:trPr>
        <w:tc>
          <w:tcPr>
            <w:tcW w:w="712" w:type="dxa"/>
            <w:vAlign w:val="center"/>
          </w:tcPr>
          <w:p w:rsidR="006B2A08" w:rsidRPr="00846A6E" w:rsidRDefault="006B2A08" w:rsidP="00C72F49">
            <w:pPr>
              <w:jc w:val="center"/>
            </w:pPr>
            <w:r w:rsidRPr="00846A6E">
              <w:t>1</w:t>
            </w:r>
          </w:p>
        </w:tc>
        <w:tc>
          <w:tcPr>
            <w:tcW w:w="2177" w:type="dxa"/>
          </w:tcPr>
          <w:p w:rsidR="006B2A08" w:rsidRPr="009C1A1F" w:rsidRDefault="006B2A08" w:rsidP="00C72F49">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6B2A08" w:rsidRPr="00042C07" w:rsidRDefault="006B2A08" w:rsidP="00C72F49">
            <w:pPr>
              <w:jc w:val="center"/>
            </w:pPr>
            <w:r w:rsidRPr="00042C07">
              <w:t>м</w:t>
            </w:r>
            <w:proofErr w:type="gramStart"/>
            <w:r w:rsidRPr="00E20070">
              <w:rPr>
                <w:vertAlign w:val="superscript"/>
              </w:rPr>
              <w:t>2</w:t>
            </w:r>
            <w:proofErr w:type="gramEnd"/>
            <w:r>
              <w:t xml:space="preserve"> плоскостных сооружений на 1 тыс. чел.</w:t>
            </w:r>
          </w:p>
        </w:tc>
        <w:tc>
          <w:tcPr>
            <w:tcW w:w="1803" w:type="dxa"/>
            <w:vAlign w:val="center"/>
          </w:tcPr>
          <w:p w:rsidR="006B2A08" w:rsidRPr="009C1A1F" w:rsidRDefault="006B2A08" w:rsidP="00C72F49">
            <w:pPr>
              <w:jc w:val="center"/>
            </w:pPr>
            <w:r>
              <w:rPr>
                <w:sz w:val="22"/>
              </w:rPr>
              <w:t>1950</w:t>
            </w:r>
          </w:p>
        </w:tc>
        <w:tc>
          <w:tcPr>
            <w:tcW w:w="2339" w:type="dxa"/>
            <w:vAlign w:val="center"/>
          </w:tcPr>
          <w:p w:rsidR="006B2A08" w:rsidRPr="009F212B" w:rsidRDefault="006B2A08" w:rsidP="00C72F49">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6B2A08" w:rsidRPr="009F212B" w:rsidRDefault="006B2A08" w:rsidP="00C72F49">
            <w:pPr>
              <w:jc w:val="center"/>
            </w:pPr>
            <w:r>
              <w:t xml:space="preserve">Не более 30 </w:t>
            </w:r>
          </w:p>
        </w:tc>
        <w:tc>
          <w:tcPr>
            <w:tcW w:w="2578" w:type="dxa"/>
          </w:tcPr>
          <w:p w:rsidR="006B2A08" w:rsidRPr="00A01F25" w:rsidRDefault="006B2A08" w:rsidP="00C72F49">
            <w:pPr>
              <w:jc w:val="center"/>
              <w:rPr>
                <w:lang w:eastAsia="en-US"/>
              </w:rPr>
            </w:pPr>
            <w:r w:rsidRPr="00DD08CD">
              <w:rPr>
                <w:bCs/>
              </w:rPr>
              <w:t xml:space="preserve">село </w:t>
            </w:r>
            <w:proofErr w:type="spellStart"/>
            <w:r w:rsidRPr="0016776E">
              <w:rPr>
                <w:bCs/>
              </w:rPr>
              <w:t>Бартеневка</w:t>
            </w:r>
            <w:proofErr w:type="spellEnd"/>
            <w:r>
              <w:rPr>
                <w:bCs/>
              </w:rPr>
              <w:t xml:space="preserve">, поселок Братский, село </w:t>
            </w:r>
            <w:proofErr w:type="spellStart"/>
            <w:r>
              <w:rPr>
                <w:bCs/>
              </w:rPr>
              <w:t>Ишково</w:t>
            </w:r>
            <w:proofErr w:type="spellEnd"/>
            <w:r>
              <w:rPr>
                <w:bCs/>
              </w:rPr>
              <w:t>, поселок Орехово</w:t>
            </w:r>
          </w:p>
        </w:tc>
      </w:tr>
      <w:tr w:rsidR="006B2A08" w:rsidRPr="00F07A63" w:rsidTr="00C72F49">
        <w:trPr>
          <w:trHeight w:val="1020"/>
        </w:trPr>
        <w:tc>
          <w:tcPr>
            <w:tcW w:w="712" w:type="dxa"/>
            <w:vAlign w:val="center"/>
          </w:tcPr>
          <w:p w:rsidR="006B2A08" w:rsidRPr="00846A6E" w:rsidRDefault="006B2A08" w:rsidP="00C72F49">
            <w:pPr>
              <w:jc w:val="center"/>
            </w:pPr>
            <w:r>
              <w:t>2</w:t>
            </w:r>
          </w:p>
        </w:tc>
        <w:tc>
          <w:tcPr>
            <w:tcW w:w="2177" w:type="dxa"/>
          </w:tcPr>
          <w:p w:rsidR="006B2A08" w:rsidRPr="009C1A1F" w:rsidRDefault="006B2A08" w:rsidP="00C72F49">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6B2A08" w:rsidRPr="009C1A1F" w:rsidRDefault="006B2A08" w:rsidP="00C72F49">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6B2A08" w:rsidRPr="009C1A1F" w:rsidRDefault="006B2A08" w:rsidP="00C72F49">
            <w:pPr>
              <w:jc w:val="center"/>
            </w:pPr>
            <w:r>
              <w:rPr>
                <w:sz w:val="22"/>
              </w:rPr>
              <w:t>70</w:t>
            </w:r>
          </w:p>
        </w:tc>
        <w:tc>
          <w:tcPr>
            <w:tcW w:w="2339" w:type="dxa"/>
            <w:vAlign w:val="center"/>
          </w:tcPr>
          <w:p w:rsidR="006B2A08" w:rsidRPr="009F212B" w:rsidRDefault="006B2A08" w:rsidP="00C72F49">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6B2A08" w:rsidRPr="009F212B" w:rsidRDefault="006B2A08" w:rsidP="00C72F49">
            <w:pPr>
              <w:jc w:val="center"/>
            </w:pPr>
            <w:r>
              <w:t xml:space="preserve">Не более 30 </w:t>
            </w:r>
          </w:p>
        </w:tc>
        <w:tc>
          <w:tcPr>
            <w:tcW w:w="2578" w:type="dxa"/>
          </w:tcPr>
          <w:p w:rsidR="006B2A08" w:rsidRPr="00A01F25" w:rsidRDefault="006B2A08" w:rsidP="00C72F49">
            <w:pPr>
              <w:jc w:val="center"/>
              <w:rPr>
                <w:lang w:eastAsia="en-US"/>
              </w:rPr>
            </w:pPr>
            <w:r w:rsidRPr="00DD08CD">
              <w:rPr>
                <w:bCs/>
              </w:rPr>
              <w:t xml:space="preserve">село </w:t>
            </w:r>
            <w:proofErr w:type="spellStart"/>
            <w:r w:rsidRPr="0016776E">
              <w:rPr>
                <w:bCs/>
              </w:rPr>
              <w:t>Бартеневка</w:t>
            </w:r>
            <w:proofErr w:type="spellEnd"/>
            <w:r>
              <w:rPr>
                <w:bCs/>
              </w:rPr>
              <w:t xml:space="preserve">, поселок Братский, село </w:t>
            </w:r>
            <w:proofErr w:type="spellStart"/>
            <w:r>
              <w:rPr>
                <w:bCs/>
              </w:rPr>
              <w:t>Ишково</w:t>
            </w:r>
            <w:proofErr w:type="spellEnd"/>
            <w:r>
              <w:rPr>
                <w:bCs/>
              </w:rPr>
              <w:t>, поселок Орехово</w:t>
            </w:r>
          </w:p>
        </w:tc>
      </w:tr>
    </w:tbl>
    <w:p w:rsidR="006B2A08" w:rsidRDefault="006B2A08" w:rsidP="006B2A08">
      <w:pPr>
        <w:ind w:firstLine="708"/>
        <w:jc w:val="both"/>
        <w:rPr>
          <w:rFonts w:eastAsia="Calibri"/>
          <w:lang w:eastAsia="en-US"/>
        </w:rPr>
      </w:pPr>
    </w:p>
    <w:p w:rsidR="006B2A08" w:rsidRDefault="006B2A08" w:rsidP="006B2A08">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6B2A08" w:rsidRPr="003C5D01" w:rsidRDefault="006B2A08" w:rsidP="006B2A08"/>
    <w:p w:rsidR="006B2A08" w:rsidRDefault="006B2A08" w:rsidP="006B2A08">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 xml:space="preserve"> культуры и искусства</w:t>
      </w:r>
    </w:p>
    <w:p w:rsidR="006B2A08" w:rsidRDefault="006B2A08" w:rsidP="006B2A08">
      <w:pPr>
        <w:ind w:firstLine="708"/>
        <w:jc w:val="both"/>
        <w:rPr>
          <w:rFonts w:eastAsia="Calibri"/>
          <w:lang w:eastAsia="en-US"/>
        </w:rPr>
      </w:pPr>
    </w:p>
    <w:tbl>
      <w:tblPr>
        <w:tblStyle w:val="70"/>
        <w:tblW w:w="13529" w:type="dxa"/>
        <w:jc w:val="center"/>
        <w:tblLayout w:type="fixed"/>
        <w:tblLook w:val="04A0" w:firstRow="1" w:lastRow="0" w:firstColumn="1" w:lastColumn="0" w:noHBand="0" w:noVBand="1"/>
      </w:tblPr>
      <w:tblGrid>
        <w:gridCol w:w="614"/>
        <w:gridCol w:w="2692"/>
        <w:gridCol w:w="3686"/>
        <w:gridCol w:w="3260"/>
        <w:gridCol w:w="3277"/>
      </w:tblGrid>
      <w:tr w:rsidR="006B2A08" w:rsidRPr="009C3663" w:rsidTr="00C72F49">
        <w:trPr>
          <w:tblHeader/>
          <w:jc w:val="center"/>
        </w:trPr>
        <w:tc>
          <w:tcPr>
            <w:tcW w:w="614" w:type="dxa"/>
            <w:shd w:val="clear" w:color="auto" w:fill="FFFFFF" w:themeFill="background1"/>
          </w:tcPr>
          <w:p w:rsidR="006B2A08" w:rsidRPr="009C3663" w:rsidRDefault="006B2A08" w:rsidP="00C72F49">
            <w:pPr>
              <w:jc w:val="center"/>
              <w:rPr>
                <w:b/>
                <w:lang w:eastAsia="en-US"/>
              </w:rPr>
            </w:pPr>
          </w:p>
        </w:tc>
        <w:tc>
          <w:tcPr>
            <w:tcW w:w="2692" w:type="dxa"/>
            <w:shd w:val="clear" w:color="auto" w:fill="FFFFFF" w:themeFill="background1"/>
            <w:vAlign w:val="center"/>
          </w:tcPr>
          <w:p w:rsidR="006B2A08" w:rsidRPr="009C3663" w:rsidRDefault="006B2A08" w:rsidP="00C72F49">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2A08" w:rsidRPr="009C3663" w:rsidRDefault="006B2A08" w:rsidP="00C72F49">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2A08" w:rsidRPr="009C3663" w:rsidRDefault="006B2A08" w:rsidP="00C72F49">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2A08" w:rsidRPr="009C3663" w:rsidRDefault="006B2A08" w:rsidP="00C72F49">
            <w:pPr>
              <w:jc w:val="center"/>
              <w:rPr>
                <w:b/>
                <w:lang w:eastAsia="en-US"/>
              </w:rPr>
            </w:pPr>
            <w:r w:rsidRPr="009C3663">
              <w:rPr>
                <w:b/>
                <w:lang w:eastAsia="en-US"/>
              </w:rPr>
              <w:t>Территория применения расчетных показателей</w:t>
            </w:r>
          </w:p>
        </w:tc>
      </w:tr>
      <w:tr w:rsidR="006B2A08" w:rsidRPr="009C3663" w:rsidTr="00C72F49">
        <w:trPr>
          <w:jc w:val="center"/>
        </w:trPr>
        <w:tc>
          <w:tcPr>
            <w:tcW w:w="614" w:type="dxa"/>
          </w:tcPr>
          <w:p w:rsidR="006B2A08" w:rsidRPr="006B5683" w:rsidRDefault="006B2A08" w:rsidP="00C72F49">
            <w:pPr>
              <w:tabs>
                <w:tab w:val="left" w:pos="664"/>
                <w:tab w:val="center" w:pos="1930"/>
              </w:tabs>
              <w:rPr>
                <w:lang w:eastAsia="en-US"/>
              </w:rPr>
            </w:pPr>
            <w:r>
              <w:rPr>
                <w:lang w:eastAsia="en-US"/>
              </w:rPr>
              <w:t xml:space="preserve">  1</w:t>
            </w:r>
          </w:p>
        </w:tc>
        <w:tc>
          <w:tcPr>
            <w:tcW w:w="2692" w:type="dxa"/>
          </w:tcPr>
          <w:p w:rsidR="006B2A08" w:rsidRPr="006B5683" w:rsidRDefault="006B2A08" w:rsidP="00C72F49">
            <w:pPr>
              <w:tabs>
                <w:tab w:val="left" w:pos="664"/>
                <w:tab w:val="center" w:pos="1930"/>
              </w:tabs>
              <w:jc w:val="center"/>
              <w:rPr>
                <w:lang w:eastAsia="en-US"/>
              </w:rPr>
            </w:pPr>
            <w:r w:rsidRPr="006B5683">
              <w:rPr>
                <w:lang w:eastAsia="en-US"/>
              </w:rPr>
              <w:t>Муниципальный музей</w:t>
            </w:r>
          </w:p>
        </w:tc>
        <w:tc>
          <w:tcPr>
            <w:tcW w:w="3686" w:type="dxa"/>
          </w:tcPr>
          <w:p w:rsidR="006B2A08" w:rsidRPr="009C3663" w:rsidRDefault="006B2A08" w:rsidP="00C72F49">
            <w:pPr>
              <w:spacing w:after="200" w:line="276" w:lineRule="auto"/>
              <w:jc w:val="center"/>
              <w:rPr>
                <w:lang w:eastAsia="en-US"/>
              </w:rPr>
            </w:pPr>
            <w:r>
              <w:rPr>
                <w:lang w:eastAsia="en-US"/>
              </w:rPr>
              <w:t>1 объект для поселения до 10 тыс. чел.</w:t>
            </w:r>
          </w:p>
        </w:tc>
        <w:tc>
          <w:tcPr>
            <w:tcW w:w="3260" w:type="dxa"/>
          </w:tcPr>
          <w:p w:rsidR="006B2A08" w:rsidRPr="009C3663" w:rsidRDefault="006B2A08" w:rsidP="00C72F49">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6B2A08" w:rsidRPr="009C3663" w:rsidRDefault="006B2A08" w:rsidP="00C72F49">
            <w:pPr>
              <w:spacing w:after="200" w:line="276" w:lineRule="auto"/>
              <w:jc w:val="center"/>
              <w:rPr>
                <w:lang w:eastAsia="en-US"/>
              </w:rPr>
            </w:pPr>
            <w:proofErr w:type="spellStart"/>
            <w:r>
              <w:t>Бартеневское</w:t>
            </w:r>
            <w:proofErr w:type="spellEnd"/>
            <w:r>
              <w:t xml:space="preserve"> муниципальное образование</w:t>
            </w:r>
          </w:p>
        </w:tc>
      </w:tr>
      <w:tr w:rsidR="006B2A08" w:rsidRPr="009C3663" w:rsidTr="00C72F49">
        <w:trPr>
          <w:jc w:val="center"/>
        </w:trPr>
        <w:tc>
          <w:tcPr>
            <w:tcW w:w="614" w:type="dxa"/>
          </w:tcPr>
          <w:p w:rsidR="006B2A08" w:rsidRDefault="006B2A08" w:rsidP="00C72F49">
            <w:pPr>
              <w:jc w:val="center"/>
              <w:rPr>
                <w:lang w:eastAsia="en-US"/>
              </w:rPr>
            </w:pPr>
            <w:r>
              <w:rPr>
                <w:lang w:eastAsia="en-US"/>
              </w:rPr>
              <w:t>2</w:t>
            </w:r>
          </w:p>
        </w:tc>
        <w:tc>
          <w:tcPr>
            <w:tcW w:w="2692" w:type="dxa"/>
          </w:tcPr>
          <w:p w:rsidR="006B2A08" w:rsidRPr="00796502" w:rsidRDefault="006B2A08" w:rsidP="00C72F49">
            <w:pPr>
              <w:jc w:val="center"/>
              <w:rPr>
                <w:lang w:eastAsia="en-US"/>
              </w:rPr>
            </w:pPr>
            <w:r w:rsidRPr="00796502">
              <w:rPr>
                <w:lang w:eastAsia="en-US"/>
              </w:rPr>
              <w:t>Муниципальная библиотека</w:t>
            </w:r>
          </w:p>
        </w:tc>
        <w:tc>
          <w:tcPr>
            <w:tcW w:w="3686" w:type="dxa"/>
          </w:tcPr>
          <w:p w:rsidR="006B2A08" w:rsidRDefault="006B2A08" w:rsidP="00C72F49">
            <w:pPr>
              <w:spacing w:after="200" w:line="276" w:lineRule="auto"/>
              <w:jc w:val="center"/>
              <w:rPr>
                <w:lang w:eastAsia="en-US"/>
              </w:rPr>
            </w:pPr>
            <w:r>
              <w:rPr>
                <w:lang w:eastAsia="en-US"/>
              </w:rPr>
              <w:t>7,5 тыс. единиц хранения на 1 тыс. человек для населенного пункта с численностью населения до 1 тыс. чел.</w:t>
            </w:r>
          </w:p>
          <w:p w:rsidR="006B2A08" w:rsidRDefault="006B2A08" w:rsidP="00C72F49">
            <w:pPr>
              <w:spacing w:after="200" w:line="276" w:lineRule="auto"/>
              <w:jc w:val="center"/>
              <w:rPr>
                <w:lang w:eastAsia="en-US"/>
              </w:rPr>
            </w:pPr>
            <w:r>
              <w:rPr>
                <w:lang w:eastAsia="en-US"/>
              </w:rPr>
              <w:t>6-7,5 тыс. единиц хранения на 1 тыс. человек для населенного пункта с численностью населения 1-2 тыс. чел.</w:t>
            </w:r>
          </w:p>
          <w:p w:rsidR="006B2A08" w:rsidRDefault="006B2A08" w:rsidP="00C72F49">
            <w:pPr>
              <w:spacing w:after="200" w:line="276" w:lineRule="auto"/>
              <w:jc w:val="center"/>
              <w:rPr>
                <w:lang w:eastAsia="en-US"/>
              </w:rPr>
            </w:pPr>
          </w:p>
        </w:tc>
        <w:tc>
          <w:tcPr>
            <w:tcW w:w="3260" w:type="dxa"/>
          </w:tcPr>
          <w:p w:rsidR="006B2A08" w:rsidRPr="009C3663" w:rsidRDefault="006B2A08" w:rsidP="00C72F49">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6B2A08" w:rsidRPr="009C3663" w:rsidRDefault="006B2A08" w:rsidP="00C72F49">
            <w:pPr>
              <w:spacing w:after="200" w:line="276" w:lineRule="auto"/>
              <w:jc w:val="center"/>
              <w:rPr>
                <w:lang w:eastAsia="en-US"/>
              </w:rPr>
            </w:pPr>
            <w:proofErr w:type="spellStart"/>
            <w:r>
              <w:t>Бартеневское</w:t>
            </w:r>
            <w:proofErr w:type="spellEnd"/>
            <w:r>
              <w:t xml:space="preserve"> муниципальное образование</w:t>
            </w:r>
          </w:p>
        </w:tc>
      </w:tr>
      <w:tr w:rsidR="006B2A08" w:rsidRPr="009C3663" w:rsidTr="00C72F49">
        <w:trPr>
          <w:jc w:val="center"/>
        </w:trPr>
        <w:tc>
          <w:tcPr>
            <w:tcW w:w="614" w:type="dxa"/>
          </w:tcPr>
          <w:p w:rsidR="006B2A08" w:rsidRDefault="006B2A08" w:rsidP="00C72F49">
            <w:pPr>
              <w:jc w:val="center"/>
              <w:rPr>
                <w:lang w:eastAsia="en-US"/>
              </w:rPr>
            </w:pPr>
            <w:r>
              <w:rPr>
                <w:lang w:eastAsia="en-US"/>
              </w:rPr>
              <w:t>3</w:t>
            </w:r>
          </w:p>
        </w:tc>
        <w:tc>
          <w:tcPr>
            <w:tcW w:w="2692" w:type="dxa"/>
          </w:tcPr>
          <w:p w:rsidR="006B2A08" w:rsidRPr="00796502" w:rsidRDefault="006B2A08" w:rsidP="00C72F49">
            <w:pPr>
              <w:jc w:val="center"/>
              <w:rPr>
                <w:lang w:eastAsia="en-US"/>
              </w:rPr>
            </w:pPr>
            <w:r w:rsidRPr="00796502">
              <w:rPr>
                <w:lang w:eastAsia="en-US"/>
              </w:rPr>
              <w:t>Учреждение культурно-досугового типа</w:t>
            </w:r>
          </w:p>
        </w:tc>
        <w:tc>
          <w:tcPr>
            <w:tcW w:w="3686" w:type="dxa"/>
          </w:tcPr>
          <w:p w:rsidR="006B2A08" w:rsidRPr="00796502" w:rsidRDefault="006B2A08" w:rsidP="00C72F49">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6B2A08" w:rsidRPr="00796502" w:rsidRDefault="006B2A08" w:rsidP="00C72F49">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6B2A08" w:rsidRPr="009C3663" w:rsidRDefault="006B2A08" w:rsidP="00C72F49">
            <w:pPr>
              <w:spacing w:after="200" w:line="276" w:lineRule="auto"/>
              <w:jc w:val="center"/>
              <w:rPr>
                <w:lang w:eastAsia="en-US"/>
              </w:rPr>
            </w:pPr>
          </w:p>
        </w:tc>
        <w:tc>
          <w:tcPr>
            <w:tcW w:w="3260" w:type="dxa"/>
          </w:tcPr>
          <w:p w:rsidR="006B2A08" w:rsidRPr="009C3663" w:rsidRDefault="006B2A08" w:rsidP="00C72F49">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30</w:t>
            </w:r>
            <w:r w:rsidRPr="009C3663">
              <w:rPr>
                <w:lang w:eastAsia="en-US"/>
              </w:rPr>
              <w:t xml:space="preserve"> мин.</w:t>
            </w:r>
          </w:p>
        </w:tc>
        <w:tc>
          <w:tcPr>
            <w:tcW w:w="3277" w:type="dxa"/>
          </w:tcPr>
          <w:p w:rsidR="006B2A08" w:rsidRPr="009C3663" w:rsidRDefault="006B2A08" w:rsidP="00C72F49">
            <w:pPr>
              <w:spacing w:after="200" w:line="276" w:lineRule="auto"/>
              <w:jc w:val="center"/>
              <w:rPr>
                <w:lang w:eastAsia="en-US"/>
              </w:rPr>
            </w:pPr>
            <w:proofErr w:type="spellStart"/>
            <w:r>
              <w:t>Бартеневское</w:t>
            </w:r>
            <w:proofErr w:type="spellEnd"/>
            <w:r>
              <w:t xml:space="preserve"> муниципальное образование</w:t>
            </w:r>
          </w:p>
        </w:tc>
      </w:tr>
    </w:tbl>
    <w:p w:rsidR="006B2A08" w:rsidRDefault="006B2A08" w:rsidP="006B2A08">
      <w:pPr>
        <w:ind w:firstLine="708"/>
        <w:jc w:val="both"/>
      </w:pPr>
    </w:p>
    <w:p w:rsidR="006B2A08" w:rsidRDefault="006B2A08" w:rsidP="006B2A08">
      <w:pPr>
        <w:ind w:firstLine="708"/>
        <w:jc w:val="both"/>
      </w:pPr>
    </w:p>
    <w:p w:rsidR="006B2A08" w:rsidRPr="006C2620" w:rsidRDefault="006B2A08" w:rsidP="006B2A08">
      <w:pPr>
        <w:pStyle w:val="3"/>
        <w:jc w:val="center"/>
        <w:rPr>
          <w:rFonts w:ascii="Times New Roman" w:hAnsi="Times New Roman" w:cs="Times New Roman"/>
          <w:sz w:val="24"/>
          <w:szCs w:val="24"/>
        </w:rPr>
      </w:pPr>
      <w:r w:rsidRPr="00796502">
        <w:rPr>
          <w:rFonts w:ascii="Times New Roman" w:eastAsia="Calibri" w:hAnsi="Times New Roman" w:cs="Times New Roman"/>
          <w:sz w:val="24"/>
          <w:szCs w:val="24"/>
          <w:lang w:eastAsia="en-US"/>
        </w:rPr>
        <w:t>д</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6B2A08" w:rsidRDefault="006B2A08" w:rsidP="006B2A08">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6B2A08" w:rsidRDefault="006B2A08" w:rsidP="006B2A0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992"/>
        <w:gridCol w:w="2414"/>
        <w:gridCol w:w="1774"/>
        <w:gridCol w:w="1925"/>
        <w:gridCol w:w="2886"/>
        <w:gridCol w:w="3758"/>
      </w:tblGrid>
      <w:tr w:rsidR="006B2A08" w:rsidRPr="00323B3B" w:rsidTr="00C72F49">
        <w:trPr>
          <w:trHeight w:val="778"/>
        </w:trPr>
        <w:tc>
          <w:tcPr>
            <w:tcW w:w="992" w:type="dxa"/>
            <w:vMerge w:val="restart"/>
            <w:shd w:val="clear" w:color="auto" w:fill="FFFFFF" w:themeFill="background1"/>
            <w:vAlign w:val="center"/>
          </w:tcPr>
          <w:p w:rsidR="006B2A08" w:rsidRPr="00796502" w:rsidRDefault="006B2A08" w:rsidP="00C72F49">
            <w:pPr>
              <w:jc w:val="center"/>
              <w:rPr>
                <w:b/>
                <w:lang w:val="en-US"/>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2414"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p>
        </w:tc>
        <w:tc>
          <w:tcPr>
            <w:tcW w:w="3699"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992" w:type="dxa"/>
            <w:vMerge/>
            <w:shd w:val="clear" w:color="auto" w:fill="FFFFFF" w:themeFill="background1"/>
            <w:vAlign w:val="center"/>
          </w:tcPr>
          <w:p w:rsidR="006B2A08" w:rsidRPr="00487417" w:rsidRDefault="006B2A08" w:rsidP="00C72F49">
            <w:pPr>
              <w:jc w:val="center"/>
              <w:rPr>
                <w:b/>
              </w:rPr>
            </w:pPr>
          </w:p>
        </w:tc>
        <w:tc>
          <w:tcPr>
            <w:tcW w:w="2414" w:type="dxa"/>
            <w:vMerge/>
            <w:shd w:val="clear" w:color="auto" w:fill="FFFFFF" w:themeFill="background1"/>
            <w:vAlign w:val="center"/>
          </w:tcPr>
          <w:p w:rsidR="006B2A08" w:rsidRPr="00487417" w:rsidRDefault="006B2A08" w:rsidP="00C72F49">
            <w:pPr>
              <w:jc w:val="center"/>
              <w:rPr>
                <w:b/>
              </w:rPr>
            </w:pPr>
          </w:p>
        </w:tc>
        <w:tc>
          <w:tcPr>
            <w:tcW w:w="1774"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1925"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2886"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758"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885"/>
        </w:trPr>
        <w:tc>
          <w:tcPr>
            <w:tcW w:w="992" w:type="dxa"/>
            <w:vMerge w:val="restart"/>
            <w:vAlign w:val="center"/>
          </w:tcPr>
          <w:p w:rsidR="006B2A08" w:rsidRPr="00D17410" w:rsidRDefault="006B2A08" w:rsidP="00C72F49">
            <w:pPr>
              <w:jc w:val="center"/>
            </w:pPr>
            <w:r w:rsidRPr="00D17410">
              <w:rPr>
                <w:sz w:val="22"/>
              </w:rPr>
              <w:t>1</w:t>
            </w:r>
          </w:p>
        </w:tc>
        <w:tc>
          <w:tcPr>
            <w:tcW w:w="2414" w:type="dxa"/>
            <w:vMerge w:val="restart"/>
            <w:vAlign w:val="center"/>
          </w:tcPr>
          <w:p w:rsidR="006B2A08" w:rsidRPr="00346E8B" w:rsidRDefault="006B2A08" w:rsidP="00C72F49">
            <w:pPr>
              <w:jc w:val="center"/>
            </w:pPr>
            <w:r>
              <w:rPr>
                <w:sz w:val="22"/>
              </w:rPr>
              <w:t xml:space="preserve">Помещения Администрации </w:t>
            </w:r>
            <w:proofErr w:type="spellStart"/>
            <w:r>
              <w:rPr>
                <w:sz w:val="22"/>
              </w:rPr>
              <w:t>Бартеневского</w:t>
            </w:r>
            <w:proofErr w:type="spellEnd"/>
            <w:r>
              <w:rPr>
                <w:sz w:val="22"/>
              </w:rPr>
              <w:t xml:space="preserve"> муниципального образования Саратовской области</w:t>
            </w:r>
          </w:p>
        </w:tc>
        <w:tc>
          <w:tcPr>
            <w:tcW w:w="1774" w:type="dxa"/>
            <w:vAlign w:val="center"/>
          </w:tcPr>
          <w:p w:rsidR="006B2A08" w:rsidRPr="00346E8B" w:rsidRDefault="006B2A08" w:rsidP="00C72F49">
            <w:pPr>
              <w:jc w:val="center"/>
            </w:pPr>
            <w:r>
              <w:rPr>
                <w:sz w:val="22"/>
              </w:rPr>
              <w:t xml:space="preserve">Кол-во муниципальных служащих на 10 000 жителей </w:t>
            </w:r>
          </w:p>
        </w:tc>
        <w:tc>
          <w:tcPr>
            <w:tcW w:w="1925" w:type="dxa"/>
            <w:vAlign w:val="center"/>
          </w:tcPr>
          <w:p w:rsidR="006B2A08" w:rsidRPr="00346E8B" w:rsidRDefault="006B2A08" w:rsidP="00C72F49">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2886" w:type="dxa"/>
            <w:shd w:val="clear" w:color="auto" w:fill="auto"/>
            <w:vAlign w:val="center"/>
          </w:tcPr>
          <w:p w:rsidR="006B2A08" w:rsidRPr="00F53ED7" w:rsidRDefault="006B2A08" w:rsidP="00C72F49">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6B2A08" w:rsidRPr="00356872" w:rsidRDefault="006B2A08" w:rsidP="00C72F49">
            <w:pPr>
              <w:widowControl w:val="0"/>
              <w:autoSpaceDE w:val="0"/>
              <w:autoSpaceDN w:val="0"/>
              <w:adjustRightInd w:val="0"/>
              <w:contextualSpacing/>
              <w:jc w:val="center"/>
            </w:pPr>
            <w:r>
              <w:rPr>
                <w:sz w:val="22"/>
                <w:szCs w:val="22"/>
              </w:rPr>
              <w:t>не более 30 мин.</w:t>
            </w:r>
          </w:p>
        </w:tc>
      </w:tr>
      <w:tr w:rsidR="006B2A08" w:rsidRPr="00323B3B" w:rsidTr="00C72F49">
        <w:trPr>
          <w:trHeight w:val="885"/>
        </w:trPr>
        <w:tc>
          <w:tcPr>
            <w:tcW w:w="992" w:type="dxa"/>
            <w:vMerge/>
            <w:vAlign w:val="center"/>
          </w:tcPr>
          <w:p w:rsidR="006B2A08" w:rsidRPr="00D17410" w:rsidRDefault="006B2A08" w:rsidP="00C72F49">
            <w:pPr>
              <w:jc w:val="center"/>
            </w:pPr>
          </w:p>
        </w:tc>
        <w:tc>
          <w:tcPr>
            <w:tcW w:w="2414" w:type="dxa"/>
            <w:vMerge/>
            <w:vAlign w:val="center"/>
          </w:tcPr>
          <w:p w:rsidR="006B2A08" w:rsidRDefault="006B2A08" w:rsidP="00C72F49"/>
        </w:tc>
        <w:tc>
          <w:tcPr>
            <w:tcW w:w="1774" w:type="dxa"/>
            <w:vAlign w:val="center"/>
          </w:tcPr>
          <w:p w:rsidR="006B2A08" w:rsidRPr="00346E8B" w:rsidRDefault="006B2A08" w:rsidP="00C72F49">
            <w:pPr>
              <w:jc w:val="center"/>
            </w:pPr>
            <w:r>
              <w:rPr>
                <w:sz w:val="22"/>
              </w:rPr>
              <w:t>Площадь помещений, кв. м. на сотрудника</w:t>
            </w:r>
          </w:p>
        </w:tc>
        <w:tc>
          <w:tcPr>
            <w:tcW w:w="1925" w:type="dxa"/>
            <w:vAlign w:val="center"/>
          </w:tcPr>
          <w:p w:rsidR="006B2A08" w:rsidRPr="00346E8B" w:rsidRDefault="006B2A08" w:rsidP="00C72F49">
            <w:pPr>
              <w:jc w:val="center"/>
            </w:pPr>
            <w:r>
              <w:rPr>
                <w:sz w:val="22"/>
              </w:rPr>
              <w:t>18</w:t>
            </w:r>
          </w:p>
        </w:tc>
        <w:tc>
          <w:tcPr>
            <w:tcW w:w="2886" w:type="dxa"/>
            <w:shd w:val="clear" w:color="auto" w:fill="auto"/>
            <w:vAlign w:val="center"/>
          </w:tcPr>
          <w:p w:rsidR="006B2A08" w:rsidRPr="00F53ED7" w:rsidRDefault="006B2A08" w:rsidP="00C72F49">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6B2A08" w:rsidRPr="00356872" w:rsidRDefault="006B2A08" w:rsidP="00C72F49">
            <w:pPr>
              <w:widowControl w:val="0"/>
              <w:autoSpaceDE w:val="0"/>
              <w:autoSpaceDN w:val="0"/>
              <w:adjustRightInd w:val="0"/>
              <w:contextualSpacing/>
              <w:jc w:val="center"/>
            </w:pPr>
            <w:r>
              <w:rPr>
                <w:sz w:val="22"/>
                <w:szCs w:val="22"/>
              </w:rPr>
              <w:t>не более 30 мин.</w:t>
            </w:r>
          </w:p>
        </w:tc>
      </w:tr>
      <w:tr w:rsidR="006B2A08" w:rsidRPr="00323B3B" w:rsidTr="00C72F49">
        <w:trPr>
          <w:trHeight w:val="1535"/>
        </w:trPr>
        <w:tc>
          <w:tcPr>
            <w:tcW w:w="992" w:type="dxa"/>
            <w:vAlign w:val="center"/>
          </w:tcPr>
          <w:p w:rsidR="006B2A08" w:rsidRPr="00D17410" w:rsidRDefault="006B2A08" w:rsidP="00C72F49">
            <w:pPr>
              <w:jc w:val="center"/>
            </w:pPr>
            <w:r w:rsidRPr="00D17410">
              <w:rPr>
                <w:sz w:val="22"/>
              </w:rPr>
              <w:lastRenderedPageBreak/>
              <w:t>2</w:t>
            </w:r>
          </w:p>
        </w:tc>
        <w:tc>
          <w:tcPr>
            <w:tcW w:w="2414" w:type="dxa"/>
            <w:vAlign w:val="center"/>
          </w:tcPr>
          <w:p w:rsidR="006B2A08" w:rsidRPr="00346E8B" w:rsidRDefault="006B2A08" w:rsidP="00C72F49">
            <w:r>
              <w:rPr>
                <w:sz w:val="22"/>
              </w:rPr>
              <w:t>Муниципальный архив</w:t>
            </w:r>
          </w:p>
        </w:tc>
        <w:tc>
          <w:tcPr>
            <w:tcW w:w="1774" w:type="dxa"/>
            <w:vAlign w:val="center"/>
          </w:tcPr>
          <w:p w:rsidR="006B2A08" w:rsidRPr="00346E8B" w:rsidRDefault="006B2A08" w:rsidP="00C72F49">
            <w:pPr>
              <w:jc w:val="center"/>
            </w:pPr>
            <w:r>
              <w:rPr>
                <w:sz w:val="22"/>
              </w:rPr>
              <w:t>Объект на поселение</w:t>
            </w:r>
          </w:p>
        </w:tc>
        <w:tc>
          <w:tcPr>
            <w:tcW w:w="1925" w:type="dxa"/>
            <w:vAlign w:val="center"/>
          </w:tcPr>
          <w:p w:rsidR="006B2A08" w:rsidRPr="00346E8B" w:rsidRDefault="006B2A08" w:rsidP="00C72F49">
            <w:pPr>
              <w:jc w:val="center"/>
            </w:pPr>
            <w:r>
              <w:rPr>
                <w:sz w:val="22"/>
              </w:rPr>
              <w:t>1</w:t>
            </w:r>
          </w:p>
        </w:tc>
        <w:tc>
          <w:tcPr>
            <w:tcW w:w="2886" w:type="dxa"/>
            <w:shd w:val="clear" w:color="auto" w:fill="auto"/>
            <w:vAlign w:val="center"/>
          </w:tcPr>
          <w:p w:rsidR="006B2A08" w:rsidRPr="00F53ED7" w:rsidRDefault="006B2A08" w:rsidP="00C72F49">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6B2A08" w:rsidRPr="00356872" w:rsidRDefault="006B2A08" w:rsidP="00C72F49">
            <w:pPr>
              <w:widowControl w:val="0"/>
              <w:autoSpaceDE w:val="0"/>
              <w:autoSpaceDN w:val="0"/>
              <w:adjustRightInd w:val="0"/>
              <w:contextualSpacing/>
              <w:jc w:val="center"/>
            </w:pPr>
            <w:r>
              <w:rPr>
                <w:sz w:val="22"/>
                <w:szCs w:val="22"/>
              </w:rPr>
              <w:t>не более 30 мин.</w:t>
            </w:r>
          </w:p>
        </w:tc>
      </w:tr>
    </w:tbl>
    <w:p w:rsidR="006B2A08" w:rsidRDefault="006B2A08" w:rsidP="006B2A08">
      <w:pPr>
        <w:jc w:val="both"/>
      </w:pPr>
    </w:p>
    <w:p w:rsidR="006B2A08" w:rsidRDefault="006B2A08" w:rsidP="006B2A08">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6B2A08" w:rsidRPr="003C5D01" w:rsidRDefault="006B2A08" w:rsidP="006B2A08"/>
    <w:p w:rsidR="006B2A08" w:rsidRDefault="006B2A08" w:rsidP="006B2A08">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6B2A08" w:rsidRPr="003C5D01" w:rsidRDefault="006B2A08" w:rsidP="006B2A08"/>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92"/>
        <w:gridCol w:w="2276"/>
        <w:gridCol w:w="1746"/>
        <w:gridCol w:w="2584"/>
        <w:gridCol w:w="3073"/>
        <w:gridCol w:w="3478"/>
      </w:tblGrid>
      <w:tr w:rsidR="006B2A08" w:rsidRPr="00323B3B" w:rsidTr="00C72F49">
        <w:trPr>
          <w:trHeight w:val="778"/>
        </w:trPr>
        <w:tc>
          <w:tcPr>
            <w:tcW w:w="425"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2293"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p>
        </w:tc>
        <w:tc>
          <w:tcPr>
            <w:tcW w:w="4369"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425" w:type="dxa"/>
            <w:vMerge/>
            <w:shd w:val="clear" w:color="auto" w:fill="FFFFFF" w:themeFill="background1"/>
            <w:vAlign w:val="center"/>
          </w:tcPr>
          <w:p w:rsidR="006B2A08" w:rsidRPr="00487417" w:rsidRDefault="006B2A08" w:rsidP="00C72F49">
            <w:pPr>
              <w:jc w:val="center"/>
              <w:rPr>
                <w:b/>
              </w:rPr>
            </w:pPr>
          </w:p>
        </w:tc>
        <w:tc>
          <w:tcPr>
            <w:tcW w:w="2293" w:type="dxa"/>
            <w:vMerge/>
            <w:shd w:val="clear" w:color="auto" w:fill="FFFFFF" w:themeFill="background1"/>
            <w:vAlign w:val="center"/>
          </w:tcPr>
          <w:p w:rsidR="006B2A08" w:rsidRPr="00487417" w:rsidRDefault="006B2A08" w:rsidP="00C72F49">
            <w:pPr>
              <w:jc w:val="center"/>
              <w:rPr>
                <w:b/>
              </w:rPr>
            </w:pPr>
          </w:p>
        </w:tc>
        <w:tc>
          <w:tcPr>
            <w:tcW w:w="1746"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2623"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3119"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543"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248"/>
        </w:trPr>
        <w:tc>
          <w:tcPr>
            <w:tcW w:w="425" w:type="dxa"/>
            <w:vAlign w:val="center"/>
          </w:tcPr>
          <w:p w:rsidR="006B2A08" w:rsidRPr="001828E3" w:rsidRDefault="006B2A08" w:rsidP="00C72F49">
            <w:pPr>
              <w:jc w:val="center"/>
            </w:pPr>
            <w:r w:rsidRPr="001828E3">
              <w:t>1</w:t>
            </w:r>
          </w:p>
        </w:tc>
        <w:tc>
          <w:tcPr>
            <w:tcW w:w="2293" w:type="dxa"/>
          </w:tcPr>
          <w:p w:rsidR="006B2A08" w:rsidRPr="0083400A" w:rsidRDefault="006B2A08" w:rsidP="00C72F49">
            <w:pPr>
              <w:tabs>
                <w:tab w:val="left" w:pos="6780"/>
              </w:tabs>
              <w:contextualSpacing/>
              <w:jc w:val="center"/>
              <w:rPr>
                <w:spacing w:val="-6"/>
              </w:rPr>
            </w:pPr>
            <w:r>
              <w:rPr>
                <w:spacing w:val="-6"/>
                <w:sz w:val="22"/>
                <w:szCs w:val="22"/>
              </w:rPr>
              <w:t>Полигон ТКО</w:t>
            </w:r>
          </w:p>
        </w:tc>
        <w:tc>
          <w:tcPr>
            <w:tcW w:w="1746" w:type="dxa"/>
            <w:vAlign w:val="center"/>
          </w:tcPr>
          <w:p w:rsidR="006B2A08" w:rsidRPr="0074390B" w:rsidRDefault="006B2A08" w:rsidP="00C72F49">
            <w:pPr>
              <w:jc w:val="center"/>
            </w:pPr>
            <w:proofErr w:type="gramStart"/>
            <w:r w:rsidRPr="0074390B">
              <w:rPr>
                <w:sz w:val="22"/>
              </w:rPr>
              <w:t>га</w:t>
            </w:r>
            <w:proofErr w:type="gramEnd"/>
            <w:r w:rsidRPr="0074390B">
              <w:rPr>
                <w:sz w:val="22"/>
              </w:rPr>
              <w:t>/1 тыс. т твердых бытовых отходов в год</w:t>
            </w:r>
          </w:p>
        </w:tc>
        <w:tc>
          <w:tcPr>
            <w:tcW w:w="2623" w:type="dxa"/>
            <w:vAlign w:val="center"/>
          </w:tcPr>
          <w:p w:rsidR="006B2A08" w:rsidRPr="005516CD" w:rsidRDefault="006B2A08" w:rsidP="00C72F49">
            <w:pPr>
              <w:jc w:val="center"/>
            </w:pPr>
            <w:r w:rsidRPr="0074390B">
              <w:rPr>
                <w:sz w:val="22"/>
              </w:rPr>
              <w:t>0,05*</w:t>
            </w:r>
          </w:p>
        </w:tc>
        <w:tc>
          <w:tcPr>
            <w:tcW w:w="3119" w:type="dxa"/>
            <w:vAlign w:val="center"/>
          </w:tcPr>
          <w:p w:rsidR="006B2A08" w:rsidRPr="001B3A30" w:rsidRDefault="006B2A08" w:rsidP="00C72F49">
            <w:pPr>
              <w:tabs>
                <w:tab w:val="left" w:pos="6780"/>
              </w:tabs>
              <w:contextualSpacing/>
              <w:jc w:val="center"/>
            </w:pPr>
            <w:r>
              <w:rPr>
                <w:sz w:val="22"/>
                <w:szCs w:val="22"/>
              </w:rPr>
              <w:t xml:space="preserve">Санитарно-защитная зона, </w:t>
            </w:r>
            <w:proofErr w:type="gramStart"/>
            <w:r>
              <w:rPr>
                <w:sz w:val="22"/>
                <w:szCs w:val="22"/>
              </w:rPr>
              <w:t>м</w:t>
            </w:r>
            <w:proofErr w:type="gramEnd"/>
          </w:p>
        </w:tc>
        <w:tc>
          <w:tcPr>
            <w:tcW w:w="3543" w:type="dxa"/>
            <w:vAlign w:val="center"/>
          </w:tcPr>
          <w:p w:rsidR="006B2A08" w:rsidRPr="00323B3B" w:rsidRDefault="006B2A08" w:rsidP="00C72F49">
            <w:pPr>
              <w:jc w:val="center"/>
            </w:pPr>
            <w:r>
              <w:t>500</w:t>
            </w:r>
          </w:p>
        </w:tc>
      </w:tr>
      <w:tr w:rsidR="006B2A08" w:rsidRPr="00323B3B" w:rsidTr="00C72F49">
        <w:trPr>
          <w:trHeight w:val="713"/>
        </w:trPr>
        <w:tc>
          <w:tcPr>
            <w:tcW w:w="425" w:type="dxa"/>
            <w:vMerge w:val="restart"/>
            <w:vAlign w:val="center"/>
          </w:tcPr>
          <w:p w:rsidR="006B2A08" w:rsidRPr="001828E3" w:rsidRDefault="006B2A08" w:rsidP="00C72F49">
            <w:pPr>
              <w:jc w:val="center"/>
            </w:pPr>
            <w:r w:rsidRPr="001828E3">
              <w:t>2</w:t>
            </w:r>
          </w:p>
        </w:tc>
        <w:tc>
          <w:tcPr>
            <w:tcW w:w="2293" w:type="dxa"/>
            <w:vMerge w:val="restart"/>
          </w:tcPr>
          <w:p w:rsidR="006B2A08" w:rsidRPr="001B3A30" w:rsidRDefault="006B2A08" w:rsidP="00C72F49">
            <w:pPr>
              <w:tabs>
                <w:tab w:val="left" w:pos="6780"/>
              </w:tabs>
              <w:contextualSpacing/>
              <w:jc w:val="center"/>
            </w:pPr>
            <w:r>
              <w:rPr>
                <w:sz w:val="22"/>
                <w:szCs w:val="22"/>
              </w:rPr>
              <w:t>Вывоз бытового мусора</w:t>
            </w:r>
          </w:p>
        </w:tc>
        <w:tc>
          <w:tcPr>
            <w:tcW w:w="1746" w:type="dxa"/>
          </w:tcPr>
          <w:p w:rsidR="006B2A08" w:rsidRPr="001B3A30" w:rsidRDefault="006B2A08" w:rsidP="00C72F49">
            <w:pPr>
              <w:tabs>
                <w:tab w:val="left" w:pos="6780"/>
              </w:tabs>
              <w:contextualSpacing/>
              <w:jc w:val="center"/>
            </w:pPr>
            <w:r>
              <w:rPr>
                <w:sz w:val="22"/>
                <w:szCs w:val="22"/>
              </w:rPr>
              <w:t>Обеспеченность контейнерными площадками, %</w:t>
            </w:r>
          </w:p>
        </w:tc>
        <w:tc>
          <w:tcPr>
            <w:tcW w:w="2623" w:type="dxa"/>
            <w:vAlign w:val="center"/>
          </w:tcPr>
          <w:p w:rsidR="006B2A08" w:rsidRPr="00346E8B" w:rsidRDefault="006B2A08" w:rsidP="00C72F49">
            <w:pPr>
              <w:jc w:val="center"/>
            </w:pPr>
            <w:r>
              <w:rPr>
                <w:sz w:val="22"/>
              </w:rPr>
              <w:t>80</w:t>
            </w:r>
          </w:p>
        </w:tc>
        <w:tc>
          <w:tcPr>
            <w:tcW w:w="3119" w:type="dxa"/>
            <w:vMerge w:val="restart"/>
            <w:vAlign w:val="center"/>
          </w:tcPr>
          <w:p w:rsidR="006B2A08" w:rsidRPr="001B3A30" w:rsidRDefault="006B2A08" w:rsidP="00C72F49">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3543" w:type="dxa"/>
            <w:vMerge w:val="restart"/>
            <w:vAlign w:val="center"/>
          </w:tcPr>
          <w:p w:rsidR="006B2A08" w:rsidRPr="00323B3B" w:rsidRDefault="006B2A08" w:rsidP="00C72F49">
            <w:pPr>
              <w:jc w:val="center"/>
            </w:pPr>
            <w:r>
              <w:t>250</w:t>
            </w:r>
          </w:p>
        </w:tc>
      </w:tr>
      <w:tr w:rsidR="006B2A08" w:rsidRPr="00323B3B" w:rsidTr="00C72F49">
        <w:trPr>
          <w:trHeight w:val="712"/>
        </w:trPr>
        <w:tc>
          <w:tcPr>
            <w:tcW w:w="425" w:type="dxa"/>
            <w:vMerge/>
            <w:vAlign w:val="center"/>
          </w:tcPr>
          <w:p w:rsidR="006B2A08" w:rsidRDefault="006B2A08" w:rsidP="00C72F49">
            <w:pPr>
              <w:jc w:val="center"/>
              <w:rPr>
                <w:b/>
              </w:rPr>
            </w:pPr>
          </w:p>
        </w:tc>
        <w:tc>
          <w:tcPr>
            <w:tcW w:w="2293" w:type="dxa"/>
            <w:vMerge/>
          </w:tcPr>
          <w:p w:rsidR="006B2A08" w:rsidRDefault="006B2A08" w:rsidP="00C72F49">
            <w:pPr>
              <w:tabs>
                <w:tab w:val="left" w:pos="6780"/>
              </w:tabs>
              <w:contextualSpacing/>
            </w:pPr>
          </w:p>
        </w:tc>
        <w:tc>
          <w:tcPr>
            <w:tcW w:w="1746" w:type="dxa"/>
          </w:tcPr>
          <w:p w:rsidR="006B2A08" w:rsidRDefault="006B2A08" w:rsidP="00C72F49">
            <w:pPr>
              <w:tabs>
                <w:tab w:val="left" w:pos="6780"/>
              </w:tabs>
              <w:contextualSpacing/>
              <w:jc w:val="center"/>
            </w:pPr>
            <w:r>
              <w:rPr>
                <w:sz w:val="22"/>
                <w:szCs w:val="22"/>
              </w:rPr>
              <w:t>Площадки под контейнеры</w:t>
            </w:r>
          </w:p>
        </w:tc>
        <w:tc>
          <w:tcPr>
            <w:tcW w:w="2623" w:type="dxa"/>
            <w:vAlign w:val="center"/>
          </w:tcPr>
          <w:p w:rsidR="006B2A08" w:rsidRDefault="006B2A08" w:rsidP="00C72F49">
            <w:pPr>
              <w:pStyle w:val="Default"/>
              <w:jc w:val="center"/>
              <w:rPr>
                <w:sz w:val="22"/>
                <w:szCs w:val="22"/>
              </w:rPr>
            </w:pPr>
            <w:r>
              <w:rPr>
                <w:sz w:val="22"/>
                <w:szCs w:val="22"/>
              </w:rPr>
              <w:t xml:space="preserve">1 контейнер для сбора ТБО на 10 жилых домов </w:t>
            </w:r>
          </w:p>
          <w:p w:rsidR="006B2A08" w:rsidRPr="00346E8B" w:rsidRDefault="006B2A08" w:rsidP="00C72F49">
            <w:pPr>
              <w:jc w:val="center"/>
            </w:pPr>
          </w:p>
        </w:tc>
        <w:tc>
          <w:tcPr>
            <w:tcW w:w="3119" w:type="dxa"/>
            <w:vMerge/>
          </w:tcPr>
          <w:p w:rsidR="006B2A08" w:rsidRPr="001B3A30" w:rsidRDefault="006B2A08" w:rsidP="00C72F49">
            <w:pPr>
              <w:tabs>
                <w:tab w:val="left" w:pos="6780"/>
              </w:tabs>
              <w:contextualSpacing/>
              <w:jc w:val="center"/>
            </w:pPr>
          </w:p>
        </w:tc>
        <w:tc>
          <w:tcPr>
            <w:tcW w:w="3543" w:type="dxa"/>
            <w:vMerge/>
            <w:vAlign w:val="center"/>
          </w:tcPr>
          <w:p w:rsidR="006B2A08" w:rsidRPr="00323B3B" w:rsidRDefault="006B2A08" w:rsidP="00C72F49">
            <w:pPr>
              <w:jc w:val="center"/>
            </w:pPr>
          </w:p>
        </w:tc>
      </w:tr>
    </w:tbl>
    <w:p w:rsidR="006B2A08" w:rsidRPr="00D17410" w:rsidRDefault="006B2A08" w:rsidP="006B2A08">
      <w:pPr>
        <w:rPr>
          <w:i/>
        </w:rPr>
      </w:pPr>
      <w:r>
        <w:tab/>
      </w:r>
      <w:r w:rsidRPr="00D17410">
        <w:rPr>
          <w:i/>
        </w:rPr>
        <w:t>Примечание</w:t>
      </w:r>
    </w:p>
    <w:p w:rsidR="006B2A08" w:rsidRPr="00D17410" w:rsidRDefault="006B2A08" w:rsidP="006B2A08">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6B2A08" w:rsidRDefault="006B2A08" w:rsidP="006B2A08">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lastRenderedPageBreak/>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6B2A08" w:rsidRDefault="006B2A08" w:rsidP="006B2A08">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6B2A08" w:rsidRPr="003C5D01" w:rsidRDefault="006B2A08" w:rsidP="006B2A08"/>
    <w:tbl>
      <w:tblPr>
        <w:tblStyle w:val="70"/>
        <w:tblW w:w="14709" w:type="dxa"/>
        <w:tblLayout w:type="fixed"/>
        <w:tblLook w:val="04A0" w:firstRow="1" w:lastRow="0" w:firstColumn="1" w:lastColumn="0" w:noHBand="0" w:noVBand="1"/>
      </w:tblPr>
      <w:tblGrid>
        <w:gridCol w:w="4077"/>
        <w:gridCol w:w="3686"/>
        <w:gridCol w:w="3260"/>
        <w:gridCol w:w="3686"/>
      </w:tblGrid>
      <w:tr w:rsidR="006B2A08" w:rsidRPr="009C3663" w:rsidTr="00C72F49">
        <w:trPr>
          <w:tblHeader/>
        </w:trPr>
        <w:tc>
          <w:tcPr>
            <w:tcW w:w="4077" w:type="dxa"/>
            <w:shd w:val="clear" w:color="auto" w:fill="FFFFFF" w:themeFill="background1"/>
            <w:vAlign w:val="center"/>
          </w:tcPr>
          <w:p w:rsidR="006B2A08" w:rsidRPr="009C3663" w:rsidRDefault="006B2A08" w:rsidP="00C72F49">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2A08" w:rsidRPr="009C3663" w:rsidRDefault="006B2A08" w:rsidP="00C72F49">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2A08" w:rsidRPr="009C3663" w:rsidRDefault="006B2A08" w:rsidP="00C72F49">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6B2A08" w:rsidRPr="009C3663" w:rsidRDefault="006B2A08" w:rsidP="00C72F49">
            <w:pPr>
              <w:jc w:val="center"/>
              <w:rPr>
                <w:b/>
                <w:lang w:eastAsia="en-US"/>
              </w:rPr>
            </w:pPr>
            <w:r w:rsidRPr="009C3663">
              <w:rPr>
                <w:b/>
                <w:lang w:eastAsia="en-US"/>
              </w:rPr>
              <w:t>Территория применения расчетных показателей</w:t>
            </w:r>
          </w:p>
        </w:tc>
      </w:tr>
      <w:tr w:rsidR="006B2A08" w:rsidRPr="009C3663" w:rsidTr="00C72F49">
        <w:tc>
          <w:tcPr>
            <w:tcW w:w="4077" w:type="dxa"/>
          </w:tcPr>
          <w:p w:rsidR="006B2A08" w:rsidRPr="004A146E" w:rsidRDefault="006B2A08" w:rsidP="00C72F49">
            <w:pPr>
              <w:spacing w:before="100" w:after="100"/>
              <w:jc w:val="center"/>
              <w:rPr>
                <w:lang w:eastAsia="en-US"/>
              </w:rPr>
            </w:pPr>
            <w:r w:rsidRPr="004A146E">
              <w:rPr>
                <w:lang w:eastAsia="en-US"/>
              </w:rPr>
              <w:t>Бюро похоронного обслуживания</w:t>
            </w:r>
          </w:p>
        </w:tc>
        <w:tc>
          <w:tcPr>
            <w:tcW w:w="3686" w:type="dxa"/>
          </w:tcPr>
          <w:p w:rsidR="006B2A08" w:rsidRDefault="006B2A08" w:rsidP="00C72F49">
            <w:pPr>
              <w:spacing w:after="200" w:line="276" w:lineRule="auto"/>
              <w:jc w:val="center"/>
              <w:rPr>
                <w:lang w:eastAsia="en-US"/>
              </w:rPr>
            </w:pPr>
            <w:r>
              <w:rPr>
                <w:lang w:eastAsia="en-US"/>
              </w:rPr>
              <w:t>1 объект на поселение</w:t>
            </w:r>
          </w:p>
        </w:tc>
        <w:tc>
          <w:tcPr>
            <w:tcW w:w="3260" w:type="dxa"/>
          </w:tcPr>
          <w:p w:rsidR="006B2A08" w:rsidRPr="009C3663" w:rsidRDefault="006B2A08" w:rsidP="00C72F49">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6B2A08" w:rsidRPr="009C3663" w:rsidRDefault="006B2A08" w:rsidP="00C72F49">
            <w:pPr>
              <w:spacing w:after="200" w:line="276" w:lineRule="auto"/>
              <w:jc w:val="center"/>
              <w:rPr>
                <w:lang w:eastAsia="en-US"/>
              </w:rPr>
            </w:pPr>
            <w:proofErr w:type="spellStart"/>
            <w:r>
              <w:t>Бартеневское</w:t>
            </w:r>
            <w:proofErr w:type="spellEnd"/>
            <w:r>
              <w:t xml:space="preserve"> муниципальное образование</w:t>
            </w:r>
          </w:p>
        </w:tc>
      </w:tr>
      <w:tr w:rsidR="006B2A08" w:rsidRPr="009C3663" w:rsidTr="00C72F49">
        <w:tc>
          <w:tcPr>
            <w:tcW w:w="4077" w:type="dxa"/>
          </w:tcPr>
          <w:p w:rsidR="006B2A08" w:rsidRPr="004A146E" w:rsidRDefault="006B2A08" w:rsidP="00C72F49">
            <w:pPr>
              <w:spacing w:before="100" w:after="100"/>
              <w:jc w:val="center"/>
              <w:rPr>
                <w:lang w:eastAsia="en-US"/>
              </w:rPr>
            </w:pPr>
            <w:r w:rsidRPr="004A146E">
              <w:rPr>
                <w:lang w:eastAsia="en-US"/>
              </w:rPr>
              <w:t>Кладбища</w:t>
            </w:r>
          </w:p>
        </w:tc>
        <w:tc>
          <w:tcPr>
            <w:tcW w:w="3686" w:type="dxa"/>
          </w:tcPr>
          <w:p w:rsidR="006B2A08" w:rsidRPr="00A010B4" w:rsidRDefault="006B2A08" w:rsidP="00C72F49">
            <w:pPr>
              <w:pStyle w:val="Default"/>
              <w:spacing w:beforeAutospacing="0" w:afterAutospacing="0"/>
              <w:jc w:val="center"/>
              <w:rPr>
                <w:sz w:val="22"/>
                <w:szCs w:val="22"/>
              </w:rPr>
            </w:pPr>
            <w:r>
              <w:rPr>
                <w:sz w:val="22"/>
                <w:szCs w:val="22"/>
              </w:rPr>
              <w:t xml:space="preserve">0,26 га на 1000 чел </w:t>
            </w:r>
          </w:p>
        </w:tc>
        <w:tc>
          <w:tcPr>
            <w:tcW w:w="3260" w:type="dxa"/>
          </w:tcPr>
          <w:p w:rsidR="006B2A08" w:rsidRPr="009C3663" w:rsidRDefault="006B2A08" w:rsidP="00C72F49">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6B2A08" w:rsidRPr="009C3663" w:rsidRDefault="006B2A08" w:rsidP="00C72F49">
            <w:pPr>
              <w:spacing w:after="200" w:line="276" w:lineRule="auto"/>
              <w:jc w:val="center"/>
              <w:rPr>
                <w:lang w:eastAsia="en-US"/>
              </w:rPr>
            </w:pPr>
            <w:proofErr w:type="spellStart"/>
            <w:r>
              <w:t>Бартеневское</w:t>
            </w:r>
            <w:proofErr w:type="spellEnd"/>
            <w:r>
              <w:t xml:space="preserve"> муниципальное образование</w:t>
            </w:r>
          </w:p>
        </w:tc>
      </w:tr>
    </w:tbl>
    <w:p w:rsidR="006B2A08" w:rsidRDefault="006B2A08" w:rsidP="006B2A08">
      <w:pPr>
        <w:ind w:firstLine="708"/>
        <w:jc w:val="center"/>
        <w:rPr>
          <w:b/>
          <w:bCs/>
          <w:sz w:val="23"/>
          <w:szCs w:val="23"/>
        </w:rPr>
      </w:pPr>
    </w:p>
    <w:p w:rsidR="006B2A08" w:rsidRDefault="006B2A08" w:rsidP="006B2A08">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6B2A08" w:rsidRDefault="006B2A08" w:rsidP="006B2A08">
      <w:pPr>
        <w:ind w:firstLine="708"/>
        <w:jc w:val="center"/>
      </w:pPr>
    </w:p>
    <w:p w:rsidR="006B2A08" w:rsidRPr="00156374" w:rsidRDefault="006B2A08" w:rsidP="006B2A08">
      <w:pPr>
        <w:jc w:val="both"/>
      </w:pPr>
    </w:p>
    <w:tbl>
      <w:tblPr>
        <w:tblStyle w:val="af3"/>
        <w:tblW w:w="0" w:type="auto"/>
        <w:jc w:val="center"/>
        <w:tblLook w:val="04A0" w:firstRow="1" w:lastRow="0" w:firstColumn="1" w:lastColumn="0" w:noHBand="0" w:noVBand="1"/>
      </w:tblPr>
      <w:tblGrid>
        <w:gridCol w:w="4928"/>
        <w:gridCol w:w="4929"/>
        <w:gridCol w:w="4929"/>
      </w:tblGrid>
      <w:tr w:rsidR="006B2A08" w:rsidTr="00C72F49">
        <w:trPr>
          <w:jc w:val="center"/>
        </w:trPr>
        <w:tc>
          <w:tcPr>
            <w:tcW w:w="4928" w:type="dxa"/>
          </w:tcPr>
          <w:p w:rsidR="006B2A08" w:rsidRPr="00884794" w:rsidRDefault="006B2A08" w:rsidP="00C72F49">
            <w:pPr>
              <w:jc w:val="center"/>
              <w:rPr>
                <w:b/>
              </w:rPr>
            </w:pPr>
            <w:r w:rsidRPr="00884794">
              <w:rPr>
                <w:b/>
              </w:rPr>
              <w:t>Наименование одного или нескольких видов объектов местного значения</w:t>
            </w:r>
          </w:p>
        </w:tc>
        <w:tc>
          <w:tcPr>
            <w:tcW w:w="4929" w:type="dxa"/>
          </w:tcPr>
          <w:p w:rsidR="006B2A08" w:rsidRPr="00884794" w:rsidRDefault="006B2A08" w:rsidP="00C72F49">
            <w:pPr>
              <w:jc w:val="center"/>
              <w:rPr>
                <w:b/>
              </w:rPr>
            </w:pPr>
            <w:r w:rsidRPr="00884794">
              <w:rPr>
                <w:b/>
              </w:rPr>
              <w:t>Единица измерения</w:t>
            </w:r>
          </w:p>
        </w:tc>
        <w:tc>
          <w:tcPr>
            <w:tcW w:w="4929" w:type="dxa"/>
          </w:tcPr>
          <w:p w:rsidR="006B2A08" w:rsidRPr="00884794" w:rsidRDefault="006B2A08" w:rsidP="00C72F49">
            <w:pPr>
              <w:jc w:val="center"/>
              <w:rPr>
                <w:b/>
              </w:rPr>
            </w:pPr>
            <w:r w:rsidRPr="00884794">
              <w:rPr>
                <w:b/>
              </w:rPr>
              <w:t>Расчетный показатель</w:t>
            </w:r>
          </w:p>
        </w:tc>
      </w:tr>
      <w:tr w:rsidR="006B2A08" w:rsidTr="00C72F49">
        <w:trPr>
          <w:jc w:val="center"/>
        </w:trPr>
        <w:tc>
          <w:tcPr>
            <w:tcW w:w="4928" w:type="dxa"/>
          </w:tcPr>
          <w:p w:rsidR="006B2A08" w:rsidRPr="00884794" w:rsidRDefault="006B2A08" w:rsidP="00C72F49">
            <w:pPr>
              <w:pStyle w:val="Default"/>
              <w:jc w:val="center"/>
            </w:pPr>
            <w:r w:rsidRPr="00884794">
              <w:t>Проход (проезд) к водным объектам общего пользования и их береговым полосам</w:t>
            </w:r>
          </w:p>
          <w:p w:rsidR="006B2A08" w:rsidRPr="00884794" w:rsidRDefault="006B2A08" w:rsidP="00C72F49">
            <w:pPr>
              <w:jc w:val="center"/>
            </w:pPr>
          </w:p>
        </w:tc>
        <w:tc>
          <w:tcPr>
            <w:tcW w:w="4929" w:type="dxa"/>
          </w:tcPr>
          <w:p w:rsidR="006B2A08" w:rsidRPr="00884794" w:rsidRDefault="006B2A08" w:rsidP="00C72F49">
            <w:pPr>
              <w:jc w:val="center"/>
            </w:pPr>
            <w:r w:rsidRPr="00884794">
              <w:t>М</w:t>
            </w:r>
          </w:p>
        </w:tc>
        <w:tc>
          <w:tcPr>
            <w:tcW w:w="4929" w:type="dxa"/>
          </w:tcPr>
          <w:p w:rsidR="006B2A08" w:rsidRPr="00884794" w:rsidRDefault="006B2A08" w:rsidP="00C72F49">
            <w:pPr>
              <w:jc w:val="center"/>
            </w:pPr>
            <w:r w:rsidRPr="00884794">
              <w:t>250</w:t>
            </w:r>
          </w:p>
        </w:tc>
      </w:tr>
    </w:tbl>
    <w:p w:rsidR="006B2A08" w:rsidRPr="00156374" w:rsidRDefault="006B2A08" w:rsidP="006B2A08">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6B2A08" w:rsidRDefault="006B2A08" w:rsidP="006B2A08">
      <w:pPr>
        <w:ind w:firstLine="708"/>
        <w:jc w:val="both"/>
      </w:pPr>
      <w:r w:rsidRPr="00156374">
        <w:lastRenderedPageBreak/>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6B2A08" w:rsidRDefault="006B2A08" w:rsidP="006B2A08">
      <w:pPr>
        <w:ind w:firstLine="708"/>
        <w:jc w:val="both"/>
      </w:pPr>
    </w:p>
    <w:p w:rsidR="006B2A08" w:rsidRPr="00B86178" w:rsidRDefault="006B2A08" w:rsidP="006B2A08">
      <w:pPr>
        <w:ind w:firstLine="708"/>
        <w:jc w:val="center"/>
        <w:rPr>
          <w:b/>
        </w:rPr>
      </w:pPr>
      <w:r w:rsidRPr="00B86178">
        <w:rPr>
          <w:b/>
          <w:szCs w:val="22"/>
        </w:rPr>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6B2A08" w:rsidRDefault="006B2A08" w:rsidP="006B2A08">
      <w:pPr>
        <w:widowControl w:val="0"/>
        <w:autoSpaceDE w:val="0"/>
        <w:autoSpaceDN w:val="0"/>
        <w:adjustRightInd w:val="0"/>
        <w:ind w:right="57"/>
        <w:jc w:val="center"/>
        <w:rPr>
          <w:szCs w:val="28"/>
          <w:highlight w:val="yellow"/>
        </w:rPr>
      </w:pPr>
    </w:p>
    <w:tbl>
      <w:tblPr>
        <w:tblStyle w:val="af3"/>
        <w:tblW w:w="0" w:type="auto"/>
        <w:jc w:val="center"/>
        <w:tblLook w:val="04A0" w:firstRow="1" w:lastRow="0" w:firstColumn="1" w:lastColumn="0" w:noHBand="0" w:noVBand="1"/>
      </w:tblPr>
      <w:tblGrid>
        <w:gridCol w:w="4928"/>
        <w:gridCol w:w="4929"/>
        <w:gridCol w:w="4929"/>
      </w:tblGrid>
      <w:tr w:rsidR="006B2A08" w:rsidTr="00C72F49">
        <w:trPr>
          <w:jc w:val="center"/>
        </w:trPr>
        <w:tc>
          <w:tcPr>
            <w:tcW w:w="4928" w:type="dxa"/>
          </w:tcPr>
          <w:p w:rsidR="006B2A08" w:rsidRPr="00884794" w:rsidRDefault="006B2A08" w:rsidP="00C72F49">
            <w:pPr>
              <w:jc w:val="center"/>
              <w:rPr>
                <w:b/>
              </w:rPr>
            </w:pPr>
            <w:r w:rsidRPr="00884794">
              <w:rPr>
                <w:b/>
              </w:rPr>
              <w:t>Наименование одного или нескольких видов объектов местного значения</w:t>
            </w:r>
          </w:p>
        </w:tc>
        <w:tc>
          <w:tcPr>
            <w:tcW w:w="4929" w:type="dxa"/>
          </w:tcPr>
          <w:p w:rsidR="006B2A08" w:rsidRPr="00884794" w:rsidRDefault="006B2A08" w:rsidP="00C72F49">
            <w:pPr>
              <w:jc w:val="center"/>
              <w:rPr>
                <w:b/>
              </w:rPr>
            </w:pPr>
            <w:r w:rsidRPr="00884794">
              <w:rPr>
                <w:b/>
              </w:rPr>
              <w:t>Единица измерения</w:t>
            </w:r>
          </w:p>
        </w:tc>
        <w:tc>
          <w:tcPr>
            <w:tcW w:w="4929" w:type="dxa"/>
          </w:tcPr>
          <w:p w:rsidR="006B2A08" w:rsidRPr="00884794" w:rsidRDefault="006B2A08" w:rsidP="00C72F49">
            <w:pPr>
              <w:jc w:val="center"/>
              <w:rPr>
                <w:b/>
              </w:rPr>
            </w:pPr>
            <w:r w:rsidRPr="00884794">
              <w:rPr>
                <w:b/>
              </w:rPr>
              <w:t>Расчетный показатель</w:t>
            </w:r>
          </w:p>
        </w:tc>
      </w:tr>
      <w:tr w:rsidR="006B2A08" w:rsidTr="00C72F49">
        <w:trPr>
          <w:jc w:val="center"/>
        </w:trPr>
        <w:tc>
          <w:tcPr>
            <w:tcW w:w="4928" w:type="dxa"/>
          </w:tcPr>
          <w:p w:rsidR="006B2A08" w:rsidRPr="00884794" w:rsidRDefault="006B2A08" w:rsidP="00C72F49">
            <w:pPr>
              <w:pStyle w:val="Default"/>
              <w:jc w:val="center"/>
            </w:pPr>
            <w:r>
              <w:t xml:space="preserve">Обеспеченность </w:t>
            </w:r>
            <w:proofErr w:type="spellStart"/>
            <w:r>
              <w:t>Бартеневского</w:t>
            </w:r>
            <w:proofErr w:type="spellEnd"/>
            <w:r>
              <w:t xml:space="preserve"> муниципального образования озелененными территориями общего пользования</w:t>
            </w:r>
          </w:p>
          <w:p w:rsidR="006B2A08" w:rsidRPr="00884794" w:rsidRDefault="006B2A08" w:rsidP="00C72F49">
            <w:pPr>
              <w:jc w:val="center"/>
            </w:pPr>
          </w:p>
        </w:tc>
        <w:tc>
          <w:tcPr>
            <w:tcW w:w="4929" w:type="dxa"/>
          </w:tcPr>
          <w:p w:rsidR="006B2A08" w:rsidRPr="00B86178" w:rsidRDefault="006B2A08" w:rsidP="00C72F49">
            <w:pPr>
              <w:jc w:val="center"/>
            </w:pPr>
            <w:r>
              <w:t>М</w:t>
            </w:r>
            <w:proofErr w:type="gramStart"/>
            <w:r w:rsidRPr="00B86178">
              <w:rPr>
                <w:vertAlign w:val="superscript"/>
              </w:rPr>
              <w:t>2</w:t>
            </w:r>
            <w:proofErr w:type="gramEnd"/>
            <w:r>
              <w:t xml:space="preserve"> на человека</w:t>
            </w:r>
          </w:p>
        </w:tc>
        <w:tc>
          <w:tcPr>
            <w:tcW w:w="4929" w:type="dxa"/>
          </w:tcPr>
          <w:p w:rsidR="006B2A08" w:rsidRPr="00884794" w:rsidRDefault="006B2A08" w:rsidP="00C72F49">
            <w:pPr>
              <w:jc w:val="center"/>
            </w:pPr>
            <w:r>
              <w:t>8</w:t>
            </w:r>
          </w:p>
        </w:tc>
      </w:tr>
    </w:tbl>
    <w:p w:rsidR="006B2A08" w:rsidRDefault="006B2A08" w:rsidP="006B2A08">
      <w:pPr>
        <w:pStyle w:val="a1"/>
        <w:ind w:firstLine="0"/>
        <w:rPr>
          <w:rFonts w:ascii="Arial" w:hAnsi="Arial" w:cs="Arial"/>
          <w:highlight w:val="yellow"/>
          <w:lang w:eastAsia="en-US"/>
        </w:rPr>
      </w:pPr>
    </w:p>
    <w:p w:rsidR="006B2A08" w:rsidRPr="009C3663" w:rsidRDefault="006B2A08" w:rsidP="006B2A08">
      <w:pPr>
        <w:rPr>
          <w:rFonts w:eastAsia="Calibri"/>
          <w:szCs w:val="28"/>
          <w:highlight w:val="yellow"/>
          <w:lang w:eastAsia="en-US"/>
        </w:rPr>
      </w:pPr>
    </w:p>
    <w:p w:rsidR="006B2A08" w:rsidRPr="0055424A" w:rsidRDefault="006B2A08" w:rsidP="006B2A08">
      <w:pPr>
        <w:pStyle w:val="a1"/>
        <w:rPr>
          <w:rFonts w:ascii="Arial" w:hAnsi="Arial" w:cs="Arial"/>
          <w:highlight w:val="yellow"/>
          <w:lang w:eastAsia="en-US"/>
        </w:rPr>
        <w:sectPr w:rsidR="006B2A08" w:rsidRPr="0055424A" w:rsidSect="00A769EF">
          <w:pgSz w:w="16838" w:h="11906" w:orient="landscape"/>
          <w:pgMar w:top="993" w:right="1134" w:bottom="851" w:left="1134" w:header="709" w:footer="709" w:gutter="0"/>
          <w:cols w:space="708"/>
          <w:docGrid w:linePitch="360"/>
        </w:sectPr>
      </w:pPr>
    </w:p>
    <w:p w:rsidR="006B2A08" w:rsidRPr="0055424A" w:rsidRDefault="006B2A08" w:rsidP="006B2A08">
      <w:pPr>
        <w:pStyle w:val="2"/>
        <w:spacing w:before="0" w:after="0"/>
        <w:jc w:val="center"/>
        <w:rPr>
          <w:b/>
          <w:bCs/>
          <w:sz w:val="24"/>
          <w:szCs w:val="24"/>
          <w:highlight w:val="yellow"/>
        </w:rPr>
      </w:pPr>
      <w:bookmarkStart w:id="9" w:name="_Toc432515952"/>
    </w:p>
    <w:p w:rsidR="006B2A08" w:rsidRPr="0049706F" w:rsidRDefault="006B2A08" w:rsidP="006B2A08">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6B2A08" w:rsidRPr="0055424A" w:rsidRDefault="006B2A08" w:rsidP="006B2A08">
      <w:pPr>
        <w:rPr>
          <w:highlight w:val="yellow"/>
        </w:rPr>
      </w:pPr>
    </w:p>
    <w:p w:rsidR="006B2A08" w:rsidRPr="00DD08CD" w:rsidRDefault="006B2A08" w:rsidP="006B2A08">
      <w:pPr>
        <w:ind w:firstLine="567"/>
        <w:jc w:val="both"/>
        <w:rPr>
          <w:b/>
          <w:spacing w:val="-6"/>
        </w:rPr>
      </w:pPr>
      <w:r w:rsidRPr="00DD08CD">
        <w:rPr>
          <w:b/>
          <w:spacing w:val="-6"/>
        </w:rPr>
        <w:t>Общая</w:t>
      </w:r>
      <w:r w:rsidRPr="00DD08CD">
        <w:rPr>
          <w:b/>
          <w:spacing w:val="-6"/>
        </w:rPr>
        <w:tab/>
        <w:t>информация</w:t>
      </w:r>
      <w:r w:rsidRPr="00DD08CD">
        <w:rPr>
          <w:b/>
          <w:spacing w:val="-6"/>
        </w:rPr>
        <w:tab/>
        <w:t xml:space="preserve"> об </w:t>
      </w:r>
      <w:proofErr w:type="spellStart"/>
      <w:r>
        <w:rPr>
          <w:b/>
          <w:spacing w:val="-6"/>
        </w:rPr>
        <w:t>Бартеневском</w:t>
      </w:r>
      <w:proofErr w:type="spellEnd"/>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6B2A08" w:rsidRPr="00DD08CD" w:rsidRDefault="006B2A08" w:rsidP="006B2A08">
      <w:pPr>
        <w:ind w:firstLine="567"/>
        <w:jc w:val="both"/>
        <w:rPr>
          <w:b/>
          <w:spacing w:val="-6"/>
        </w:rPr>
      </w:pPr>
    </w:p>
    <w:p w:rsidR="006B2A08" w:rsidRDefault="006B2A08" w:rsidP="006B2A08">
      <w:pPr>
        <w:ind w:firstLine="567"/>
        <w:jc w:val="both"/>
        <w:rPr>
          <w:spacing w:val="-6"/>
        </w:rPr>
      </w:pPr>
      <w:r>
        <w:rPr>
          <w:spacing w:val="-6"/>
        </w:rPr>
        <w:t xml:space="preserve">3.1. </w:t>
      </w:r>
      <w:proofErr w:type="spellStart"/>
      <w:r>
        <w:rPr>
          <w:spacing w:val="-6"/>
        </w:rPr>
        <w:t>Бартеневское</w:t>
      </w:r>
      <w:proofErr w:type="spellEnd"/>
      <w:r w:rsidRPr="00DD08CD">
        <w:rPr>
          <w:spacing w:val="-6"/>
        </w:rPr>
        <w:t xml:space="preserve"> муниципальное образование — сельское поселение в Ивантеевском районе Саратовской области. Районный центр – с. </w:t>
      </w:r>
      <w:proofErr w:type="spellStart"/>
      <w:r>
        <w:rPr>
          <w:spacing w:val="-6"/>
        </w:rPr>
        <w:t>Бартеневка</w:t>
      </w:r>
      <w:proofErr w:type="spellEnd"/>
      <w:r>
        <w:rPr>
          <w:spacing w:val="-6"/>
        </w:rPr>
        <w:t xml:space="preserve"> расположено в 300</w:t>
      </w:r>
      <w:r w:rsidRPr="00DD08CD">
        <w:rPr>
          <w:spacing w:val="-6"/>
        </w:rPr>
        <w:t xml:space="preserve"> км от областного центра г. Саратова.</w:t>
      </w:r>
    </w:p>
    <w:p w:rsidR="006B2A08" w:rsidRDefault="006B2A08" w:rsidP="006B2A08">
      <w:pPr>
        <w:autoSpaceDE w:val="0"/>
        <w:autoSpaceDN w:val="0"/>
        <w:adjustRightInd w:val="0"/>
        <w:ind w:firstLine="567"/>
        <w:jc w:val="both"/>
        <w:rPr>
          <w:bCs/>
        </w:rPr>
      </w:pPr>
      <w:r>
        <w:rPr>
          <w:bCs/>
        </w:rPr>
        <w:t xml:space="preserve">  3.2. </w:t>
      </w:r>
      <w:r w:rsidRPr="0049706F">
        <w:rPr>
          <w:bCs/>
        </w:rPr>
        <w:t xml:space="preserve">Пространственная организация территории </w:t>
      </w:r>
      <w:proofErr w:type="spellStart"/>
      <w:r>
        <w:rPr>
          <w:bCs/>
        </w:rPr>
        <w:t>Бартеневского</w:t>
      </w:r>
      <w:proofErr w:type="spellEnd"/>
      <w:r>
        <w:rPr>
          <w:bCs/>
        </w:rPr>
        <w:t xml:space="preserve">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Pr="00DD08CD">
        <w:rPr>
          <w:bCs/>
        </w:rPr>
        <w:t>Закон</w:t>
      </w:r>
      <w:r>
        <w:rPr>
          <w:bCs/>
        </w:rPr>
        <w:t>ом</w:t>
      </w:r>
      <w:r w:rsidRPr="00DD08CD">
        <w:rPr>
          <w:bCs/>
        </w:rPr>
        <w:t xml:space="preserve"> Саратовской области №114-ЗСО от 29.12.2004 г. «О муниципальных образованиях, входящих в состав Ивантеевского муниципального района»;</w:t>
      </w:r>
      <w:r>
        <w:rPr>
          <w:bCs/>
        </w:rPr>
        <w:t xml:space="preserve"> постановлением</w:t>
      </w:r>
      <w:r w:rsidRPr="00DD08CD">
        <w:rPr>
          <w:bCs/>
        </w:rPr>
        <w:t xml:space="preserve"> Саратовской Областной Думы № 12-392 от 21.05.2003 г. «Об установлении границ Ивантеевского района».</w:t>
      </w:r>
    </w:p>
    <w:p w:rsidR="006B2A08" w:rsidRPr="00DD08CD" w:rsidRDefault="006B2A08" w:rsidP="006B2A08">
      <w:pPr>
        <w:autoSpaceDE w:val="0"/>
        <w:autoSpaceDN w:val="0"/>
        <w:adjustRightInd w:val="0"/>
        <w:ind w:firstLine="567"/>
        <w:jc w:val="both"/>
        <w:rPr>
          <w:bCs/>
        </w:rPr>
      </w:pPr>
      <w:r>
        <w:rPr>
          <w:bCs/>
        </w:rPr>
        <w:t xml:space="preserve"> 3.3. </w:t>
      </w:r>
      <w:proofErr w:type="spellStart"/>
      <w:r>
        <w:rPr>
          <w:bCs/>
        </w:rPr>
        <w:t>Бартеневское</w:t>
      </w:r>
      <w:proofErr w:type="spellEnd"/>
      <w:r w:rsidRPr="00DD08CD">
        <w:rPr>
          <w:bCs/>
        </w:rPr>
        <w:t xml:space="preserve"> муниципальное образование со статусом сельского поселения входит в состав Ивантеевского муниципального района.</w:t>
      </w:r>
    </w:p>
    <w:p w:rsidR="006B2A08" w:rsidRPr="00DD08CD" w:rsidRDefault="006B2A08" w:rsidP="006B2A0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6B2A08" w:rsidRPr="00DD08CD" w:rsidRDefault="006B2A08" w:rsidP="006B2A0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proofErr w:type="spellStart"/>
      <w:r>
        <w:rPr>
          <w:bCs/>
        </w:rPr>
        <w:t>Бартеневское</w:t>
      </w:r>
      <w:proofErr w:type="spellEnd"/>
      <w:r w:rsidRPr="00DD08CD">
        <w:rPr>
          <w:bCs/>
        </w:rPr>
        <w:t xml:space="preserve"> муниципальное образование Ивантеевского муниципального района Саратовской области.</w:t>
      </w:r>
    </w:p>
    <w:p w:rsidR="006B2A08" w:rsidRDefault="006B2A08" w:rsidP="006B2A08">
      <w:pPr>
        <w:autoSpaceDE w:val="0"/>
        <w:autoSpaceDN w:val="0"/>
        <w:adjustRightInd w:val="0"/>
        <w:ind w:firstLine="567"/>
        <w:jc w:val="both"/>
        <w:rPr>
          <w:bCs/>
        </w:rPr>
      </w:pPr>
      <w:r>
        <w:rPr>
          <w:bCs/>
        </w:rPr>
        <w:t xml:space="preserve"> 3.6. </w:t>
      </w:r>
      <w:r w:rsidRPr="00DD08CD">
        <w:rPr>
          <w:bCs/>
        </w:rPr>
        <w:t xml:space="preserve">В состав </w:t>
      </w:r>
      <w:proofErr w:type="spellStart"/>
      <w:r>
        <w:rPr>
          <w:bCs/>
        </w:rPr>
        <w:t>Бартеневского</w:t>
      </w:r>
      <w:proofErr w:type="spellEnd"/>
      <w:r w:rsidRPr="00DD08CD">
        <w:rPr>
          <w:bCs/>
        </w:rPr>
        <w:t xml:space="preserve"> м</w:t>
      </w:r>
      <w:r>
        <w:rPr>
          <w:bCs/>
        </w:rPr>
        <w:t>униципального образования входят населенные пункты</w:t>
      </w:r>
      <w:r w:rsidRPr="00DD08CD">
        <w:rPr>
          <w:bCs/>
        </w:rPr>
        <w:t xml:space="preserve">: с. </w:t>
      </w:r>
      <w:proofErr w:type="spellStart"/>
      <w:r>
        <w:rPr>
          <w:bCs/>
        </w:rPr>
        <w:t>Бартеневка</w:t>
      </w:r>
      <w:proofErr w:type="spellEnd"/>
      <w:r>
        <w:rPr>
          <w:bCs/>
        </w:rPr>
        <w:t xml:space="preserve">, п. Братский, с. </w:t>
      </w:r>
      <w:proofErr w:type="spellStart"/>
      <w:r>
        <w:rPr>
          <w:bCs/>
        </w:rPr>
        <w:t>Ишково</w:t>
      </w:r>
      <w:proofErr w:type="spellEnd"/>
      <w:r>
        <w:rPr>
          <w:bCs/>
        </w:rPr>
        <w:t>, п. Орехово</w:t>
      </w:r>
      <w:r w:rsidRPr="00DD08CD">
        <w:rPr>
          <w:bCs/>
        </w:rPr>
        <w:t xml:space="preserve">. Село </w:t>
      </w:r>
      <w:proofErr w:type="spellStart"/>
      <w:r>
        <w:rPr>
          <w:bCs/>
        </w:rPr>
        <w:t>Бартеневка</w:t>
      </w:r>
      <w:proofErr w:type="spellEnd"/>
      <w:r w:rsidRPr="00DD08CD">
        <w:rPr>
          <w:bCs/>
        </w:rPr>
        <w:t xml:space="preserve"> – административный центр сельского поселения.</w:t>
      </w:r>
    </w:p>
    <w:p w:rsidR="006B2A08" w:rsidRDefault="006B2A08" w:rsidP="006B2A08">
      <w:pPr>
        <w:autoSpaceDE w:val="0"/>
        <w:autoSpaceDN w:val="0"/>
        <w:adjustRightInd w:val="0"/>
        <w:ind w:firstLine="567"/>
        <w:jc w:val="both"/>
        <w:rPr>
          <w:bCs/>
        </w:rPr>
      </w:pPr>
    </w:p>
    <w:p w:rsidR="006B2A08" w:rsidRPr="00DD08CD" w:rsidRDefault="006B2A08" w:rsidP="006B2A08">
      <w:pPr>
        <w:autoSpaceDE w:val="0"/>
        <w:autoSpaceDN w:val="0"/>
        <w:adjustRightInd w:val="0"/>
        <w:ind w:firstLine="567"/>
        <w:jc w:val="center"/>
        <w:rPr>
          <w:b/>
          <w:bCs/>
        </w:rPr>
      </w:pPr>
      <w:r>
        <w:rPr>
          <w:b/>
          <w:bCs/>
        </w:rPr>
        <w:t xml:space="preserve">Таблица 3.1. </w:t>
      </w:r>
      <w:r w:rsidRPr="00DD08CD">
        <w:rPr>
          <w:b/>
          <w:bCs/>
        </w:rPr>
        <w:t xml:space="preserve">Сведения о населенных пунктах, входящих в состав </w:t>
      </w:r>
      <w:proofErr w:type="spellStart"/>
      <w:r w:rsidRPr="00F645B2">
        <w:rPr>
          <w:b/>
          <w:bCs/>
        </w:rPr>
        <w:t>Бартеневского</w:t>
      </w:r>
      <w:proofErr w:type="spellEnd"/>
      <w:r w:rsidRPr="00DD08CD">
        <w:rPr>
          <w:b/>
          <w:bCs/>
        </w:rPr>
        <w:t xml:space="preserve"> муниципального образования</w:t>
      </w:r>
    </w:p>
    <w:p w:rsidR="006B2A08" w:rsidRDefault="006B2A08" w:rsidP="006B2A08">
      <w:pPr>
        <w:autoSpaceDE w:val="0"/>
        <w:autoSpaceDN w:val="0"/>
        <w:adjustRightInd w:val="0"/>
        <w:ind w:firstLine="567"/>
        <w:jc w:val="both"/>
        <w:rPr>
          <w:bCs/>
        </w:rPr>
      </w:pPr>
    </w:p>
    <w:tbl>
      <w:tblPr>
        <w:tblW w:w="95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5"/>
        <w:gridCol w:w="1418"/>
        <w:gridCol w:w="1559"/>
        <w:gridCol w:w="2126"/>
        <w:gridCol w:w="1430"/>
        <w:gridCol w:w="1560"/>
      </w:tblGrid>
      <w:tr w:rsidR="006B2A08" w:rsidRPr="00DD08CD" w:rsidTr="00C72F49">
        <w:trPr>
          <w:trHeight w:val="20"/>
          <w:jc w:val="center"/>
        </w:trPr>
        <w:tc>
          <w:tcPr>
            <w:tcW w:w="1445"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Наименование населенных пунктов</w:t>
            </w:r>
          </w:p>
        </w:tc>
        <w:tc>
          <w:tcPr>
            <w:tcW w:w="1430"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Pr>
                <w:b/>
                <w:bCs/>
              </w:rPr>
              <w:t xml:space="preserve"> </w:t>
            </w:r>
            <w:proofErr w:type="gramStart"/>
            <w:r w:rsidRPr="00F60D2C">
              <w:rPr>
                <w:b/>
                <w:bCs/>
              </w:rPr>
              <w:t>км</w:t>
            </w:r>
            <w:proofErr w:type="gramEnd"/>
          </w:p>
        </w:tc>
        <w:tc>
          <w:tcPr>
            <w:tcW w:w="1560" w:type="dxa"/>
            <w:tcMar>
              <w:left w:w="28" w:type="dxa"/>
              <w:right w:w="28" w:type="dxa"/>
            </w:tcMar>
            <w:vAlign w:val="center"/>
          </w:tcPr>
          <w:p w:rsidR="006B2A08" w:rsidRPr="00F60D2C" w:rsidRDefault="006B2A08" w:rsidP="00C72F49">
            <w:pPr>
              <w:autoSpaceDE w:val="0"/>
              <w:autoSpaceDN w:val="0"/>
              <w:adjustRightInd w:val="0"/>
              <w:jc w:val="center"/>
              <w:rPr>
                <w:b/>
                <w:bCs/>
              </w:rPr>
            </w:pPr>
            <w:r>
              <w:rPr>
                <w:b/>
                <w:bCs/>
              </w:rPr>
              <w:t>Численность населения на 01.01.2016 г.</w:t>
            </w:r>
          </w:p>
        </w:tc>
      </w:tr>
      <w:tr w:rsidR="006B2A08" w:rsidRPr="00DD08CD" w:rsidTr="00C72F49">
        <w:trPr>
          <w:trHeight w:val="20"/>
          <w:jc w:val="center"/>
        </w:trPr>
        <w:tc>
          <w:tcPr>
            <w:tcW w:w="1445" w:type="dxa"/>
            <w:vMerge w:val="restart"/>
            <w:tcMar>
              <w:left w:w="28" w:type="dxa"/>
              <w:right w:w="28" w:type="dxa"/>
            </w:tcMar>
            <w:vAlign w:val="center"/>
          </w:tcPr>
          <w:p w:rsidR="006B2A08" w:rsidRPr="00DD08CD" w:rsidRDefault="006B2A08" w:rsidP="00C72F49">
            <w:pPr>
              <w:autoSpaceDE w:val="0"/>
              <w:autoSpaceDN w:val="0"/>
              <w:adjustRightInd w:val="0"/>
              <w:jc w:val="center"/>
              <w:rPr>
                <w:bCs/>
              </w:rPr>
            </w:pPr>
            <w:proofErr w:type="spellStart"/>
            <w:r>
              <w:rPr>
                <w:bCs/>
              </w:rPr>
              <w:t>Бартеневское</w:t>
            </w:r>
            <w:proofErr w:type="spellEnd"/>
          </w:p>
          <w:p w:rsidR="006B2A08" w:rsidRPr="00DD08CD" w:rsidRDefault="006B2A08" w:rsidP="00C72F49">
            <w:pPr>
              <w:autoSpaceDE w:val="0"/>
              <w:autoSpaceDN w:val="0"/>
              <w:adjustRightInd w:val="0"/>
              <w:jc w:val="center"/>
              <w:rPr>
                <w:bCs/>
              </w:rPr>
            </w:pPr>
            <w:r w:rsidRPr="00DD08CD">
              <w:rPr>
                <w:bCs/>
              </w:rPr>
              <w:t>муниципальное образование</w:t>
            </w:r>
          </w:p>
        </w:tc>
        <w:tc>
          <w:tcPr>
            <w:tcW w:w="1418" w:type="dxa"/>
            <w:vMerge w:val="restart"/>
            <w:tcMar>
              <w:left w:w="28" w:type="dxa"/>
              <w:right w:w="28" w:type="dxa"/>
            </w:tcMar>
            <w:vAlign w:val="center"/>
          </w:tcPr>
          <w:p w:rsidR="006B2A08" w:rsidRPr="00DD08CD" w:rsidRDefault="006B2A08" w:rsidP="00C72F49">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6B2A08" w:rsidRPr="00DD08CD" w:rsidRDefault="006B2A08" w:rsidP="00C72F49">
            <w:pPr>
              <w:autoSpaceDE w:val="0"/>
              <w:autoSpaceDN w:val="0"/>
              <w:adjustRightInd w:val="0"/>
              <w:jc w:val="center"/>
              <w:rPr>
                <w:bCs/>
              </w:rPr>
            </w:pPr>
            <w:r w:rsidRPr="00DD08CD">
              <w:rPr>
                <w:bCs/>
              </w:rPr>
              <w:t xml:space="preserve">село </w:t>
            </w:r>
            <w:proofErr w:type="spellStart"/>
            <w:r>
              <w:rPr>
                <w:bCs/>
              </w:rPr>
              <w:t>Бартеневка</w:t>
            </w:r>
            <w:proofErr w:type="spellEnd"/>
          </w:p>
        </w:tc>
        <w:tc>
          <w:tcPr>
            <w:tcW w:w="2126" w:type="dxa"/>
            <w:tcMar>
              <w:left w:w="28" w:type="dxa"/>
              <w:right w:w="28" w:type="dxa"/>
            </w:tcMar>
            <w:vAlign w:val="center"/>
          </w:tcPr>
          <w:p w:rsidR="006B2A08" w:rsidRPr="00DD08CD" w:rsidRDefault="006B2A08" w:rsidP="00C72F49">
            <w:pPr>
              <w:autoSpaceDE w:val="0"/>
              <w:autoSpaceDN w:val="0"/>
              <w:adjustRightInd w:val="0"/>
              <w:jc w:val="center"/>
              <w:rPr>
                <w:bCs/>
              </w:rPr>
            </w:pPr>
            <w:r w:rsidRPr="00DD08CD">
              <w:rPr>
                <w:bCs/>
              </w:rPr>
              <w:t xml:space="preserve">село </w:t>
            </w:r>
            <w:proofErr w:type="spellStart"/>
            <w:r>
              <w:rPr>
                <w:bCs/>
              </w:rPr>
              <w:t>Бартеневка</w:t>
            </w:r>
            <w:proofErr w:type="spellEnd"/>
          </w:p>
        </w:tc>
        <w:tc>
          <w:tcPr>
            <w:tcW w:w="1430" w:type="dxa"/>
            <w:tcMar>
              <w:left w:w="28" w:type="dxa"/>
              <w:right w:w="28" w:type="dxa"/>
            </w:tcMar>
            <w:vAlign w:val="center"/>
          </w:tcPr>
          <w:p w:rsidR="006B2A08" w:rsidRPr="00DD08CD" w:rsidRDefault="006B2A08" w:rsidP="00C72F49">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560" w:type="dxa"/>
            <w:vMerge w:val="restart"/>
            <w:tcMar>
              <w:left w:w="28" w:type="dxa"/>
              <w:right w:w="28" w:type="dxa"/>
            </w:tcMar>
            <w:vAlign w:val="center"/>
          </w:tcPr>
          <w:p w:rsidR="006B2A08" w:rsidRPr="00DD08CD" w:rsidRDefault="006B2A08" w:rsidP="00C72F49">
            <w:pPr>
              <w:autoSpaceDE w:val="0"/>
              <w:autoSpaceDN w:val="0"/>
              <w:adjustRightInd w:val="0"/>
              <w:jc w:val="both"/>
              <w:rPr>
                <w:bCs/>
              </w:rPr>
            </w:pPr>
            <w:r>
              <w:rPr>
                <w:bCs/>
              </w:rPr>
              <w:t xml:space="preserve">   1195 чел.</w:t>
            </w:r>
          </w:p>
        </w:tc>
      </w:tr>
      <w:tr w:rsidR="006B2A08" w:rsidRPr="00DD08CD" w:rsidTr="00C72F49">
        <w:trPr>
          <w:trHeight w:val="20"/>
          <w:jc w:val="center"/>
        </w:trPr>
        <w:tc>
          <w:tcPr>
            <w:tcW w:w="1445"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418"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559"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2126" w:type="dxa"/>
            <w:tcMar>
              <w:left w:w="28" w:type="dxa"/>
              <w:right w:w="28" w:type="dxa"/>
            </w:tcMar>
            <w:vAlign w:val="center"/>
          </w:tcPr>
          <w:p w:rsidR="006B2A08" w:rsidRPr="00DD08CD" w:rsidRDefault="006B2A08" w:rsidP="00C72F49">
            <w:pPr>
              <w:autoSpaceDE w:val="0"/>
              <w:autoSpaceDN w:val="0"/>
              <w:adjustRightInd w:val="0"/>
              <w:jc w:val="center"/>
              <w:rPr>
                <w:bCs/>
              </w:rPr>
            </w:pPr>
            <w:r w:rsidRPr="00DD08CD">
              <w:rPr>
                <w:bCs/>
              </w:rPr>
              <w:t xml:space="preserve">поселок </w:t>
            </w:r>
            <w:r>
              <w:rPr>
                <w:bCs/>
              </w:rPr>
              <w:t>Братский</w:t>
            </w:r>
          </w:p>
        </w:tc>
        <w:tc>
          <w:tcPr>
            <w:tcW w:w="1430" w:type="dxa"/>
            <w:tcMar>
              <w:left w:w="28" w:type="dxa"/>
              <w:right w:w="28" w:type="dxa"/>
            </w:tcMar>
            <w:vAlign w:val="center"/>
          </w:tcPr>
          <w:p w:rsidR="006B2A08" w:rsidRPr="00DD08CD" w:rsidRDefault="006B2A08" w:rsidP="00C72F49">
            <w:pPr>
              <w:autoSpaceDE w:val="0"/>
              <w:autoSpaceDN w:val="0"/>
              <w:adjustRightInd w:val="0"/>
              <w:ind w:firstLine="567"/>
              <w:rPr>
                <w:bCs/>
              </w:rPr>
            </w:pPr>
            <w:r>
              <w:rPr>
                <w:bCs/>
              </w:rPr>
              <w:t>23</w:t>
            </w:r>
          </w:p>
        </w:tc>
        <w:tc>
          <w:tcPr>
            <w:tcW w:w="1560"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r>
      <w:tr w:rsidR="006B2A08" w:rsidRPr="00DD08CD" w:rsidTr="00C72F49">
        <w:trPr>
          <w:trHeight w:val="20"/>
          <w:jc w:val="center"/>
        </w:trPr>
        <w:tc>
          <w:tcPr>
            <w:tcW w:w="1445"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418"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559"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2126" w:type="dxa"/>
            <w:tcMar>
              <w:left w:w="28" w:type="dxa"/>
              <w:right w:w="28" w:type="dxa"/>
            </w:tcMar>
            <w:vAlign w:val="center"/>
          </w:tcPr>
          <w:p w:rsidR="006B2A08" w:rsidRPr="00DD08CD" w:rsidRDefault="006B2A08" w:rsidP="00C72F49">
            <w:pPr>
              <w:autoSpaceDE w:val="0"/>
              <w:autoSpaceDN w:val="0"/>
              <w:adjustRightInd w:val="0"/>
              <w:jc w:val="center"/>
              <w:rPr>
                <w:bCs/>
              </w:rPr>
            </w:pPr>
            <w:r>
              <w:rPr>
                <w:bCs/>
              </w:rPr>
              <w:t xml:space="preserve">село </w:t>
            </w:r>
            <w:proofErr w:type="spellStart"/>
            <w:r>
              <w:rPr>
                <w:bCs/>
              </w:rPr>
              <w:t>Ишково</w:t>
            </w:r>
            <w:proofErr w:type="spellEnd"/>
          </w:p>
        </w:tc>
        <w:tc>
          <w:tcPr>
            <w:tcW w:w="1430" w:type="dxa"/>
            <w:tcMar>
              <w:left w:w="28" w:type="dxa"/>
              <w:right w:w="28" w:type="dxa"/>
            </w:tcMar>
            <w:vAlign w:val="center"/>
          </w:tcPr>
          <w:p w:rsidR="006B2A08" w:rsidRPr="00DD08CD" w:rsidRDefault="006B2A08" w:rsidP="00C72F49">
            <w:pPr>
              <w:autoSpaceDE w:val="0"/>
              <w:autoSpaceDN w:val="0"/>
              <w:adjustRightInd w:val="0"/>
              <w:ind w:firstLine="567"/>
              <w:rPr>
                <w:bCs/>
              </w:rPr>
            </w:pPr>
            <w:r>
              <w:rPr>
                <w:bCs/>
              </w:rPr>
              <w:t>4,7</w:t>
            </w:r>
          </w:p>
        </w:tc>
        <w:tc>
          <w:tcPr>
            <w:tcW w:w="1560"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r>
      <w:tr w:rsidR="006B2A08" w:rsidRPr="00DD08CD" w:rsidTr="00C72F49">
        <w:trPr>
          <w:trHeight w:val="572"/>
          <w:jc w:val="center"/>
        </w:trPr>
        <w:tc>
          <w:tcPr>
            <w:tcW w:w="1445"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418"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559"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2126" w:type="dxa"/>
            <w:tcMar>
              <w:left w:w="28" w:type="dxa"/>
              <w:right w:w="28" w:type="dxa"/>
            </w:tcMar>
            <w:vAlign w:val="center"/>
          </w:tcPr>
          <w:p w:rsidR="006B2A08" w:rsidRPr="00DD08CD" w:rsidRDefault="006B2A08" w:rsidP="00C72F49">
            <w:pPr>
              <w:autoSpaceDE w:val="0"/>
              <w:autoSpaceDN w:val="0"/>
              <w:adjustRightInd w:val="0"/>
              <w:jc w:val="center"/>
              <w:rPr>
                <w:bCs/>
              </w:rPr>
            </w:pPr>
            <w:r>
              <w:rPr>
                <w:bCs/>
              </w:rPr>
              <w:t>поселок Орехово</w:t>
            </w:r>
          </w:p>
        </w:tc>
        <w:tc>
          <w:tcPr>
            <w:tcW w:w="1430" w:type="dxa"/>
            <w:tcMar>
              <w:left w:w="28" w:type="dxa"/>
              <w:right w:w="28" w:type="dxa"/>
            </w:tcMar>
            <w:vAlign w:val="center"/>
          </w:tcPr>
          <w:p w:rsidR="006B2A08" w:rsidRPr="00DD08CD" w:rsidRDefault="006B2A08" w:rsidP="00C72F49">
            <w:pPr>
              <w:autoSpaceDE w:val="0"/>
              <w:autoSpaceDN w:val="0"/>
              <w:adjustRightInd w:val="0"/>
              <w:ind w:firstLine="567"/>
              <w:rPr>
                <w:bCs/>
              </w:rPr>
            </w:pPr>
            <w:r>
              <w:rPr>
                <w:bCs/>
              </w:rPr>
              <w:t>13</w:t>
            </w:r>
          </w:p>
        </w:tc>
        <w:tc>
          <w:tcPr>
            <w:tcW w:w="1560"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r>
      <w:tr w:rsidR="006B2A08" w:rsidRPr="00DD08CD" w:rsidTr="00C72F49">
        <w:trPr>
          <w:trHeight w:val="106"/>
          <w:jc w:val="center"/>
        </w:trPr>
        <w:tc>
          <w:tcPr>
            <w:tcW w:w="1445"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418"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559" w:type="dxa"/>
            <w:tcMar>
              <w:left w:w="28" w:type="dxa"/>
              <w:right w:w="28" w:type="dxa"/>
            </w:tcMar>
            <w:vAlign w:val="center"/>
          </w:tcPr>
          <w:p w:rsidR="006B2A08" w:rsidRPr="00DD08CD" w:rsidRDefault="006B2A08" w:rsidP="00C72F49">
            <w:pPr>
              <w:autoSpaceDE w:val="0"/>
              <w:autoSpaceDN w:val="0"/>
              <w:adjustRightInd w:val="0"/>
              <w:ind w:firstLine="567"/>
              <w:jc w:val="both"/>
              <w:rPr>
                <w:bCs/>
              </w:rPr>
            </w:pPr>
            <w:r w:rsidRPr="00DD08CD">
              <w:rPr>
                <w:bCs/>
              </w:rPr>
              <w:t>Всего</w:t>
            </w:r>
          </w:p>
        </w:tc>
        <w:tc>
          <w:tcPr>
            <w:tcW w:w="2126" w:type="dxa"/>
            <w:tcMar>
              <w:left w:w="28" w:type="dxa"/>
              <w:right w:w="28" w:type="dxa"/>
            </w:tcMar>
            <w:vAlign w:val="center"/>
          </w:tcPr>
          <w:p w:rsidR="006B2A08" w:rsidRPr="00DD08CD" w:rsidRDefault="006B2A08" w:rsidP="00C72F49">
            <w:pPr>
              <w:autoSpaceDE w:val="0"/>
              <w:autoSpaceDN w:val="0"/>
              <w:adjustRightInd w:val="0"/>
              <w:ind w:firstLine="567"/>
              <w:jc w:val="both"/>
              <w:rPr>
                <w:bCs/>
              </w:rPr>
            </w:pPr>
            <w:r>
              <w:rPr>
                <w:bCs/>
              </w:rPr>
              <w:t>4</w:t>
            </w:r>
          </w:p>
        </w:tc>
        <w:tc>
          <w:tcPr>
            <w:tcW w:w="1430" w:type="dxa"/>
            <w:tcMar>
              <w:left w:w="28" w:type="dxa"/>
              <w:right w:w="28" w:type="dxa"/>
            </w:tcMar>
            <w:vAlign w:val="center"/>
          </w:tcPr>
          <w:p w:rsidR="006B2A08" w:rsidRPr="00DD08CD" w:rsidRDefault="006B2A08" w:rsidP="00C72F49">
            <w:pPr>
              <w:autoSpaceDE w:val="0"/>
              <w:autoSpaceDN w:val="0"/>
              <w:adjustRightInd w:val="0"/>
              <w:ind w:firstLine="567"/>
              <w:jc w:val="both"/>
              <w:rPr>
                <w:bCs/>
              </w:rPr>
            </w:pPr>
            <w:r w:rsidRPr="00DD08CD">
              <w:rPr>
                <w:bCs/>
              </w:rPr>
              <w:t>-</w:t>
            </w:r>
          </w:p>
        </w:tc>
        <w:tc>
          <w:tcPr>
            <w:tcW w:w="1560"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r>
    </w:tbl>
    <w:p w:rsidR="006B2A08" w:rsidRDefault="006B2A08" w:rsidP="006B2A08">
      <w:pPr>
        <w:autoSpaceDE w:val="0"/>
        <w:autoSpaceDN w:val="0"/>
        <w:adjustRightInd w:val="0"/>
        <w:ind w:firstLine="567"/>
        <w:jc w:val="both"/>
        <w:rPr>
          <w:bCs/>
        </w:rPr>
      </w:pPr>
    </w:p>
    <w:p w:rsidR="006B2A08" w:rsidRDefault="006B2A08" w:rsidP="006B2A08">
      <w:pPr>
        <w:autoSpaceDE w:val="0"/>
        <w:autoSpaceDN w:val="0"/>
        <w:adjustRightInd w:val="0"/>
        <w:ind w:firstLine="567"/>
        <w:jc w:val="both"/>
        <w:rPr>
          <w:bCs/>
        </w:rPr>
      </w:pPr>
      <w:r>
        <w:rPr>
          <w:bCs/>
        </w:rPr>
        <w:t xml:space="preserve">3.7. </w:t>
      </w:r>
      <w:r w:rsidRPr="00F60D2C">
        <w:rPr>
          <w:bCs/>
        </w:rPr>
        <w:t xml:space="preserve">Территория </w:t>
      </w:r>
      <w:proofErr w:type="spellStart"/>
      <w:r>
        <w:rPr>
          <w:bCs/>
        </w:rPr>
        <w:t>Бартеневского</w:t>
      </w:r>
      <w:proofErr w:type="spellEnd"/>
      <w:r w:rsidRPr="00F60D2C">
        <w:rPr>
          <w:bCs/>
        </w:rPr>
        <w:t xml:space="preserve"> муниципального образования располагается в степной зоне Саратовского Заволжья на Низкой </w:t>
      </w:r>
      <w:proofErr w:type="spellStart"/>
      <w:r w:rsidRPr="00F60D2C">
        <w:rPr>
          <w:bCs/>
        </w:rPr>
        <w:t>Сыртовой</w:t>
      </w:r>
      <w:proofErr w:type="spellEnd"/>
      <w:r w:rsidRPr="00F60D2C">
        <w:rPr>
          <w:bCs/>
        </w:rPr>
        <w:t xml:space="preserve"> равнине</w:t>
      </w:r>
      <w:r>
        <w:rPr>
          <w:bCs/>
        </w:rPr>
        <w:t xml:space="preserve">. Граница муниципального образования проходит  по </w:t>
      </w:r>
      <w:proofErr w:type="spellStart"/>
      <w:r>
        <w:rPr>
          <w:bCs/>
        </w:rPr>
        <w:t>смежеству</w:t>
      </w:r>
      <w:proofErr w:type="spellEnd"/>
      <w:r>
        <w:rPr>
          <w:bCs/>
        </w:rPr>
        <w:t xml:space="preserve"> </w:t>
      </w:r>
      <w:r w:rsidRPr="00D65A6B">
        <w:rPr>
          <w:bCs/>
        </w:rPr>
        <w:t>с Пугачевским муниципальным районом</w:t>
      </w:r>
      <w:r>
        <w:rPr>
          <w:bCs/>
        </w:rPr>
        <w:t xml:space="preserve">, </w:t>
      </w:r>
      <w:r w:rsidRPr="00D65A6B">
        <w:rPr>
          <w:bCs/>
        </w:rPr>
        <w:t>Духовницким районом</w:t>
      </w:r>
      <w:r>
        <w:rPr>
          <w:bCs/>
        </w:rPr>
        <w:t xml:space="preserve">, </w:t>
      </w:r>
      <w:r w:rsidRPr="00D65A6B">
        <w:rPr>
          <w:bCs/>
        </w:rPr>
        <w:t>Самарской областью</w:t>
      </w:r>
      <w:r>
        <w:rPr>
          <w:bCs/>
        </w:rPr>
        <w:t xml:space="preserve">, </w:t>
      </w:r>
      <w:r w:rsidRPr="00D65A6B">
        <w:rPr>
          <w:bCs/>
        </w:rPr>
        <w:t>Николаевским муниципальным образованием</w:t>
      </w:r>
      <w:r>
        <w:rPr>
          <w:bCs/>
        </w:rPr>
        <w:t>, З</w:t>
      </w:r>
      <w:r w:rsidRPr="00D65A6B">
        <w:rPr>
          <w:bCs/>
        </w:rPr>
        <w:t>наменским муниципальным образованием</w:t>
      </w:r>
      <w:r>
        <w:rPr>
          <w:bCs/>
        </w:rPr>
        <w:t xml:space="preserve">, </w:t>
      </w:r>
      <w:r w:rsidRPr="00D65A6B">
        <w:rPr>
          <w:bCs/>
        </w:rPr>
        <w:t>Раевским муниципальным образованием</w:t>
      </w:r>
      <w:r>
        <w:rPr>
          <w:bCs/>
        </w:rPr>
        <w:t>.</w:t>
      </w:r>
    </w:p>
    <w:p w:rsidR="006B2A08" w:rsidRDefault="006B2A08" w:rsidP="006B2A08">
      <w:pPr>
        <w:autoSpaceDE w:val="0"/>
        <w:autoSpaceDN w:val="0"/>
        <w:adjustRightInd w:val="0"/>
        <w:ind w:firstLine="567"/>
        <w:jc w:val="both"/>
        <w:rPr>
          <w:bCs/>
        </w:rPr>
      </w:pPr>
      <w:r>
        <w:rPr>
          <w:bCs/>
        </w:rPr>
        <w:t xml:space="preserve">3.8. </w:t>
      </w:r>
      <w:r w:rsidRPr="00F60D2C">
        <w:rPr>
          <w:bCs/>
        </w:rPr>
        <w:t xml:space="preserve">Основу природных ресурсов </w:t>
      </w:r>
      <w:r>
        <w:rPr>
          <w:bCs/>
        </w:rPr>
        <w:t>муниципального образования</w:t>
      </w:r>
      <w:r w:rsidRPr="00F60D2C">
        <w:rPr>
          <w:bCs/>
        </w:rPr>
        <w:t xml:space="preserve"> составляют земли сельскохозяйственного назначения</w:t>
      </w:r>
      <w:r>
        <w:rPr>
          <w:bCs/>
        </w:rPr>
        <w:t>.</w:t>
      </w:r>
    </w:p>
    <w:p w:rsidR="006B2A08" w:rsidRPr="00B81807" w:rsidRDefault="006B2A08" w:rsidP="006B2A08">
      <w:pPr>
        <w:autoSpaceDE w:val="0"/>
        <w:autoSpaceDN w:val="0"/>
        <w:adjustRightInd w:val="0"/>
        <w:ind w:firstLine="567"/>
        <w:jc w:val="both"/>
        <w:rPr>
          <w:bCs/>
        </w:rPr>
      </w:pPr>
      <w:r>
        <w:rPr>
          <w:bCs/>
        </w:rPr>
        <w:t xml:space="preserve">3.9. </w:t>
      </w:r>
      <w:r w:rsidRPr="00B81807">
        <w:rPr>
          <w:bCs/>
        </w:rPr>
        <w:t xml:space="preserve">Для </w:t>
      </w:r>
      <w:proofErr w:type="spellStart"/>
      <w:r w:rsidRPr="00D65A6B">
        <w:rPr>
          <w:bCs/>
        </w:rPr>
        <w:t>Бартеневского</w:t>
      </w:r>
      <w:proofErr w:type="spellEnd"/>
      <w:r>
        <w:rPr>
          <w:bCs/>
        </w:rPr>
        <w:t xml:space="preserve"> муниципального образования</w:t>
      </w:r>
      <w:r w:rsidRPr="00B81807">
        <w:rPr>
          <w:bCs/>
        </w:rPr>
        <w:t xml:space="preserve"> характерен континентальный климат умеренных широт с холодной малоснежной зимой и жарким засушливым летом. </w:t>
      </w:r>
    </w:p>
    <w:p w:rsidR="006B2A08" w:rsidRPr="00B81807" w:rsidRDefault="006B2A08" w:rsidP="006B2A08">
      <w:pPr>
        <w:autoSpaceDE w:val="0"/>
        <w:autoSpaceDN w:val="0"/>
        <w:adjustRightInd w:val="0"/>
        <w:ind w:firstLine="567"/>
        <w:jc w:val="both"/>
        <w:rPr>
          <w:bCs/>
        </w:rPr>
      </w:pPr>
      <w:r w:rsidRPr="00B81807">
        <w:rPr>
          <w:bCs/>
        </w:rPr>
        <w:t xml:space="preserve">Велика вероятность как весенних, так и осенних заморозков. Вследствие </w:t>
      </w:r>
      <w:proofErr w:type="spellStart"/>
      <w:r w:rsidRPr="00B81807">
        <w:rPr>
          <w:bCs/>
        </w:rPr>
        <w:t>континентальности</w:t>
      </w:r>
      <w:proofErr w:type="spellEnd"/>
      <w:r w:rsidRPr="00B81807">
        <w:rPr>
          <w:bCs/>
        </w:rPr>
        <w:t xml:space="preserve"> климата в </w:t>
      </w:r>
      <w:r>
        <w:rPr>
          <w:bCs/>
        </w:rPr>
        <w:t>муниципальном образовании</w:t>
      </w:r>
      <w:r w:rsidRPr="00B81807">
        <w:rPr>
          <w:bCs/>
        </w:rPr>
        <w:t xml:space="preserve"> наблюдаются резкие колебания температуры воздуха, средняя годовая амплитуда </w:t>
      </w:r>
      <w:proofErr w:type="gramStart"/>
      <w:r w:rsidRPr="00B81807">
        <w:rPr>
          <w:bCs/>
        </w:rPr>
        <w:t>колеблется от 34,5 до 35,6°С. Наиболее низкие температуры приходятся</w:t>
      </w:r>
      <w:proofErr w:type="gramEnd"/>
      <w:r w:rsidRPr="00B81807">
        <w:rPr>
          <w:bCs/>
        </w:rPr>
        <w:t xml:space="preserve"> на январь (− 13,0°С), высокие — на июль (+22,6°С). Среднегодовая температура воздуха на территории </w:t>
      </w:r>
      <w:r>
        <w:rPr>
          <w:bCs/>
        </w:rPr>
        <w:t>муниципального образования</w:t>
      </w:r>
      <w:r w:rsidRPr="00B81807">
        <w:rPr>
          <w:bCs/>
        </w:rPr>
        <w:t xml:space="preserve"> составляет 4,7°С. Абсолютный годовой максимум +40°С, абсолютный минимум –44°С.</w:t>
      </w:r>
    </w:p>
    <w:p w:rsidR="006B2A08" w:rsidRPr="00B81807" w:rsidRDefault="006B2A08" w:rsidP="006B2A08">
      <w:pPr>
        <w:autoSpaceDE w:val="0"/>
        <w:autoSpaceDN w:val="0"/>
        <w:adjustRightInd w:val="0"/>
        <w:ind w:firstLine="567"/>
        <w:jc w:val="both"/>
        <w:rPr>
          <w:bCs/>
        </w:rPr>
      </w:pPr>
      <w:r w:rsidRPr="00B81807">
        <w:rPr>
          <w:bCs/>
        </w:rPr>
        <w:t xml:space="preserve">Период активной вегетации (переход со средней температурой более +10°С) равен 152 дням, начало </w:t>
      </w:r>
      <w:r>
        <w:rPr>
          <w:bCs/>
        </w:rPr>
        <w:t>-</w:t>
      </w:r>
      <w:r w:rsidRPr="00B81807">
        <w:rPr>
          <w:bCs/>
        </w:rPr>
        <w:t xml:space="preserve"> 27 апреля, конец </w:t>
      </w:r>
      <w:r>
        <w:rPr>
          <w:bCs/>
        </w:rPr>
        <w:t>-</w:t>
      </w:r>
      <w:r w:rsidRPr="00B81807">
        <w:rPr>
          <w:bCs/>
        </w:rPr>
        <w:t xml:space="preserve"> 28 октября. Сумма температур выше +10</w:t>
      </w:r>
      <w:proofErr w:type="gramStart"/>
      <w:r w:rsidRPr="00B81807">
        <w:rPr>
          <w:bCs/>
        </w:rPr>
        <w:t>°С</w:t>
      </w:r>
      <w:proofErr w:type="gramEnd"/>
      <w:r w:rsidRPr="00B81807">
        <w:rPr>
          <w:bCs/>
        </w:rPr>
        <w:t xml:space="preserve"> составляет 27</w:t>
      </w:r>
      <w:r>
        <w:rPr>
          <w:bCs/>
        </w:rPr>
        <w:t>-</w:t>
      </w:r>
      <w:r w:rsidRPr="00B81807">
        <w:rPr>
          <w:bCs/>
        </w:rPr>
        <w:t>36°.</w:t>
      </w:r>
    </w:p>
    <w:p w:rsidR="006B2A08" w:rsidRPr="00B81807" w:rsidRDefault="006B2A08" w:rsidP="006B2A08">
      <w:pPr>
        <w:autoSpaceDE w:val="0"/>
        <w:autoSpaceDN w:val="0"/>
        <w:adjustRightInd w:val="0"/>
        <w:ind w:firstLine="567"/>
        <w:jc w:val="both"/>
        <w:rPr>
          <w:bCs/>
        </w:rPr>
      </w:pPr>
      <w:r w:rsidRPr="00B81807">
        <w:rPr>
          <w:bCs/>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6B2A08" w:rsidRPr="00B81807" w:rsidRDefault="006B2A08" w:rsidP="006B2A08">
      <w:pPr>
        <w:autoSpaceDE w:val="0"/>
        <w:autoSpaceDN w:val="0"/>
        <w:adjustRightInd w:val="0"/>
        <w:ind w:firstLine="567"/>
        <w:jc w:val="both"/>
        <w:rPr>
          <w:bCs/>
        </w:rPr>
      </w:pPr>
      <w:r w:rsidRPr="00B81807">
        <w:rPr>
          <w:bCs/>
        </w:rPr>
        <w:t xml:space="preserve">Высота снежного покрова за зиму составляет 20-23 см, максимальная </w:t>
      </w:r>
      <w:r>
        <w:rPr>
          <w:bCs/>
        </w:rPr>
        <w:t>-</w:t>
      </w:r>
      <w:r w:rsidRPr="00B81807">
        <w:rPr>
          <w:bCs/>
        </w:rPr>
        <w:t xml:space="preserve"> 30 см, минимальная </w:t>
      </w:r>
      <w:r>
        <w:rPr>
          <w:bCs/>
        </w:rPr>
        <w:t>-</w:t>
      </w:r>
      <w:r w:rsidRPr="00B81807">
        <w:rPr>
          <w:bCs/>
        </w:rPr>
        <w:t xml:space="preserve"> 10 см. Число дней с метелью </w:t>
      </w:r>
      <w:r>
        <w:rPr>
          <w:bCs/>
        </w:rPr>
        <w:t>-</w:t>
      </w:r>
      <w:r w:rsidRPr="00B81807">
        <w:rPr>
          <w:bCs/>
        </w:rPr>
        <w:t xml:space="preserve"> 29.</w:t>
      </w:r>
    </w:p>
    <w:p w:rsidR="006B2A08" w:rsidRPr="00B81807" w:rsidRDefault="006B2A08" w:rsidP="006B2A08">
      <w:pPr>
        <w:autoSpaceDE w:val="0"/>
        <w:autoSpaceDN w:val="0"/>
        <w:adjustRightInd w:val="0"/>
        <w:ind w:firstLine="567"/>
        <w:jc w:val="both"/>
        <w:rPr>
          <w:bCs/>
        </w:rPr>
      </w:pPr>
      <w:r w:rsidRPr="00B81807">
        <w:rPr>
          <w:bCs/>
        </w:rPr>
        <w:t xml:space="preserve">Средняя глубина промерзания почвы 18 см в декабре, до 51 см в марте, наибольшая </w:t>
      </w:r>
      <w:r>
        <w:rPr>
          <w:bCs/>
        </w:rPr>
        <w:t>-</w:t>
      </w:r>
      <w:r w:rsidRPr="00B81807">
        <w:rPr>
          <w:bCs/>
        </w:rPr>
        <w:t xml:space="preserve">100 см, наименьшая </w:t>
      </w:r>
      <w:r>
        <w:rPr>
          <w:bCs/>
        </w:rPr>
        <w:t>-</w:t>
      </w:r>
      <w:r w:rsidRPr="00B81807">
        <w:rPr>
          <w:bCs/>
        </w:rPr>
        <w:t xml:space="preserve"> 25 см.</w:t>
      </w:r>
    </w:p>
    <w:p w:rsidR="006B2A08" w:rsidRPr="00B81807" w:rsidRDefault="006B2A08" w:rsidP="006B2A08">
      <w:pPr>
        <w:autoSpaceDE w:val="0"/>
        <w:autoSpaceDN w:val="0"/>
        <w:adjustRightInd w:val="0"/>
        <w:ind w:firstLine="567"/>
        <w:jc w:val="both"/>
        <w:rPr>
          <w:bCs/>
        </w:rPr>
      </w:pPr>
      <w:r w:rsidRPr="00B81807">
        <w:rPr>
          <w:bCs/>
        </w:rPr>
        <w:t xml:space="preserve">Среднегодовое количество осадков составляет 318 мм, из них на тёплый период приходится 211 мм, на холодный </w:t>
      </w:r>
      <w:r>
        <w:rPr>
          <w:bCs/>
        </w:rPr>
        <w:t>-</w:t>
      </w:r>
      <w:r w:rsidRPr="00B81807">
        <w:rPr>
          <w:bCs/>
        </w:rPr>
        <w:t xml:space="preserve"> 107 мм.</w:t>
      </w:r>
    </w:p>
    <w:p w:rsidR="006B2A08" w:rsidRDefault="006B2A08" w:rsidP="006B2A08">
      <w:pPr>
        <w:autoSpaceDE w:val="0"/>
        <w:autoSpaceDN w:val="0"/>
        <w:adjustRightInd w:val="0"/>
        <w:ind w:firstLine="567"/>
        <w:jc w:val="both"/>
        <w:rPr>
          <w:bCs/>
        </w:rPr>
      </w:pPr>
      <w:r>
        <w:rPr>
          <w:bCs/>
        </w:rPr>
        <w:tab/>
      </w:r>
      <w:r w:rsidRPr="00B81807">
        <w:rPr>
          <w:bCs/>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6B2A08" w:rsidRPr="00B81807" w:rsidRDefault="006B2A08" w:rsidP="006B2A08">
      <w:pPr>
        <w:autoSpaceDE w:val="0"/>
        <w:autoSpaceDN w:val="0"/>
        <w:adjustRightInd w:val="0"/>
        <w:ind w:firstLine="567"/>
        <w:jc w:val="both"/>
        <w:rPr>
          <w:bCs/>
        </w:rPr>
      </w:pPr>
      <w:r>
        <w:rPr>
          <w:bCs/>
        </w:rPr>
        <w:tab/>
      </w:r>
      <w:r w:rsidRPr="00B81807">
        <w:rPr>
          <w:bCs/>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w:t>
      </w:r>
      <w:proofErr w:type="gramStart"/>
      <w:r w:rsidRPr="00B81807">
        <w:rPr>
          <w:bCs/>
        </w:rPr>
        <w:t>с</w:t>
      </w:r>
      <w:proofErr w:type="gramEnd"/>
      <w:r w:rsidRPr="00B81807">
        <w:rPr>
          <w:bCs/>
        </w:rPr>
        <w:t>.</w:t>
      </w:r>
    </w:p>
    <w:p w:rsidR="006B2A08" w:rsidRPr="00B81807" w:rsidRDefault="006B2A08" w:rsidP="006B2A08">
      <w:pPr>
        <w:autoSpaceDE w:val="0"/>
        <w:autoSpaceDN w:val="0"/>
        <w:adjustRightInd w:val="0"/>
        <w:ind w:firstLine="567"/>
        <w:jc w:val="both"/>
        <w:rPr>
          <w:bCs/>
        </w:rPr>
      </w:pPr>
      <w:r>
        <w:rPr>
          <w:bCs/>
        </w:rPr>
        <w:lastRenderedPageBreak/>
        <w:t xml:space="preserve">3.10. </w:t>
      </w:r>
      <w:r w:rsidRPr="00B81807">
        <w:rPr>
          <w:bCs/>
        </w:rPr>
        <w:t xml:space="preserve">По агроклиматическому районированию Саратовской области территория </w:t>
      </w:r>
      <w:proofErr w:type="spellStart"/>
      <w:r>
        <w:rPr>
          <w:bCs/>
        </w:rPr>
        <w:t>Бартеневского</w:t>
      </w:r>
      <w:proofErr w:type="spellEnd"/>
      <w:r>
        <w:rPr>
          <w:bCs/>
        </w:rPr>
        <w:t xml:space="preserve"> муниципального образования</w:t>
      </w:r>
      <w:r w:rsidRPr="00B81807">
        <w:rPr>
          <w:bCs/>
        </w:rPr>
        <w:t xml:space="preserve">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w:t>
      </w:r>
      <w:proofErr w:type="spellStart"/>
      <w:r>
        <w:rPr>
          <w:bCs/>
        </w:rPr>
        <w:t>Бартеневского</w:t>
      </w:r>
      <w:proofErr w:type="spellEnd"/>
      <w:r>
        <w:rPr>
          <w:bCs/>
        </w:rPr>
        <w:t xml:space="preserve"> муниципального образования</w:t>
      </w:r>
      <w:r w:rsidRPr="00B81807">
        <w:rPr>
          <w:bCs/>
        </w:rPr>
        <w:t xml:space="preserve"> планировочных ограничений не вызывают и достаточно благоприятны для промышленного и гражданского строительства.</w:t>
      </w:r>
    </w:p>
    <w:p w:rsidR="006B2A08" w:rsidRPr="00DD08CD" w:rsidRDefault="006B2A08" w:rsidP="006B2A08">
      <w:pPr>
        <w:ind w:firstLine="567"/>
        <w:jc w:val="both"/>
      </w:pPr>
      <w:r>
        <w:t xml:space="preserve">3.11. </w:t>
      </w:r>
      <w:r w:rsidRPr="00DD08CD">
        <w:t xml:space="preserve">Расселение населения в Ивантеевском муниципальном районе </w:t>
      </w:r>
      <w:r>
        <w:t>-</w:t>
      </w:r>
      <w:r w:rsidRPr="00DD08CD">
        <w:t xml:space="preserve"> это заселение в течение трёх последних столетий средней части бассейнов </w:t>
      </w:r>
      <w:proofErr w:type="spellStart"/>
      <w:r w:rsidRPr="00DD08CD">
        <w:t>рр</w:t>
      </w:r>
      <w:proofErr w:type="spellEnd"/>
      <w:r w:rsidRPr="00DD08CD">
        <w:t>. Большой Иргиз и Малый Иргиз.</w:t>
      </w:r>
    </w:p>
    <w:p w:rsidR="006B2A08" w:rsidRPr="00DD08CD" w:rsidRDefault="006B2A08" w:rsidP="006B2A08">
      <w:pPr>
        <w:ind w:firstLine="567"/>
        <w:jc w:val="both"/>
      </w:pPr>
      <w:r w:rsidRPr="00DD08CD">
        <w:t>Массовое расселение по территории района берет начало с первой половины X</w:t>
      </w:r>
      <w:r w:rsidRPr="00DD08CD">
        <w:rPr>
          <w:lang w:val="en-US"/>
        </w:rPr>
        <w:t>VIII</w:t>
      </w:r>
      <w:r w:rsidRPr="00DD08CD">
        <w:t>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w:t>
      </w:r>
      <w:proofErr w:type="spellStart"/>
      <w:r w:rsidRPr="00DD08CD">
        <w:t>Раевка</w:t>
      </w:r>
      <w:proofErr w:type="spellEnd"/>
      <w:r w:rsidRPr="00DD08CD">
        <w:t xml:space="preserve">, </w:t>
      </w:r>
      <w:proofErr w:type="spellStart"/>
      <w:r w:rsidRPr="00DD08CD">
        <w:t>Арбузовка</w:t>
      </w:r>
      <w:proofErr w:type="spellEnd"/>
      <w:r w:rsidRPr="00DD08CD">
        <w:t>)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сети. Эта особенность проявляется и в сопредельных муниципальных районах Саратовской и Самарской областей.</w:t>
      </w:r>
    </w:p>
    <w:p w:rsidR="006B2A08" w:rsidRPr="00DD08CD" w:rsidRDefault="006B2A08" w:rsidP="006B2A08">
      <w:pPr>
        <w:ind w:firstLine="567"/>
        <w:jc w:val="both"/>
      </w:pPr>
      <w:proofErr w:type="gramStart"/>
      <w:r w:rsidRPr="00DD08CD">
        <w:t>В условиях Ивантеевского района, сложившаяся к середине ХХ в. сеть сельских поселений изменяется сравнительно медленно.</w:t>
      </w:r>
      <w:proofErr w:type="gramEnd"/>
      <w:r w:rsidRPr="00DD08CD">
        <w:t xml:space="preserve"> Сложилось современное расселение в результате сложной трансформации традиционной сети сельских населенных мест. Самые существенные изменения </w:t>
      </w:r>
      <w:r>
        <w:t>-</w:t>
      </w:r>
      <w:r w:rsidRPr="00DD08CD">
        <w:t xml:space="preserve"> образование новых населенных пунктов и укрепление существующих за счет ликвидации (сселения) мелких поселений и отдельных жилых строений.</w:t>
      </w:r>
    </w:p>
    <w:p w:rsidR="006B2A08" w:rsidRPr="00DD08CD" w:rsidRDefault="006B2A08" w:rsidP="006B2A08">
      <w:pPr>
        <w:ind w:firstLine="567"/>
        <w:jc w:val="both"/>
      </w:pPr>
      <w:r w:rsidRPr="00DD08CD">
        <w:t xml:space="preserve">Образование новых населенных пунктов происходило главным образом в ходе транспортного строительства (ж/д станции Тополек, </w:t>
      </w:r>
      <w:proofErr w:type="spellStart"/>
      <w:r w:rsidRPr="00DD08CD">
        <w:t>Клевенка</w:t>
      </w:r>
      <w:proofErr w:type="spellEnd"/>
      <w:r w:rsidRPr="00DD08CD">
        <w:t>), которые являются самыми молодыми (по времени возникновения) населенными пунктами Ивантеевского района.</w:t>
      </w:r>
    </w:p>
    <w:p w:rsidR="006B2A08" w:rsidRPr="00DD08CD" w:rsidRDefault="006B2A08" w:rsidP="006B2A08">
      <w:pPr>
        <w:ind w:firstLine="567"/>
        <w:jc w:val="both"/>
      </w:pPr>
      <w:r w:rsidRPr="00DD08CD">
        <w:t xml:space="preserve">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w:t>
      </w:r>
      <w:proofErr w:type="spellStart"/>
      <w:r w:rsidRPr="00DD08CD">
        <w:t>приводораздельных</w:t>
      </w:r>
      <w:proofErr w:type="spellEnd"/>
      <w:r w:rsidRPr="00DD08CD">
        <w:t xml:space="preserve"> частях и наиболее крупных </w:t>
      </w:r>
      <w:r>
        <w:t>-</w:t>
      </w:r>
      <w:r w:rsidRPr="00DD08CD">
        <w:t xml:space="preserve"> в долине </w:t>
      </w:r>
      <w:proofErr w:type="spellStart"/>
      <w:r w:rsidRPr="00DD08CD">
        <w:t>рр</w:t>
      </w:r>
      <w:proofErr w:type="spellEnd"/>
      <w:r w:rsidRPr="00DD08CD">
        <w:t>. Большой и Малый Иргиз.</w:t>
      </w:r>
    </w:p>
    <w:p w:rsidR="006B2A08" w:rsidRPr="00DD08CD" w:rsidRDefault="006B2A08" w:rsidP="006B2A08">
      <w:pPr>
        <w:ind w:firstLine="567"/>
        <w:jc w:val="both"/>
      </w:pPr>
      <w:r w:rsidRPr="00DD08CD">
        <w:t>Территориальные различия в плотности населения существенные (4-28 чел./км</w:t>
      </w:r>
      <w:proofErr w:type="gramStart"/>
      <w:r w:rsidRPr="00DD08CD">
        <w:rPr>
          <w:vertAlign w:val="superscript"/>
        </w:rPr>
        <w:t>2</w:t>
      </w:r>
      <w:proofErr w:type="gramEnd"/>
      <w:r w:rsidRPr="00DD08CD">
        <w:t xml:space="preserve">),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w:t>
      </w:r>
      <w:r>
        <w:t xml:space="preserve">- </w:t>
      </w:r>
      <w:r w:rsidRPr="00DD08CD">
        <w:t xml:space="preserve">кустовая (групповая). Преобладающие планировочные формы селений </w:t>
      </w:r>
      <w:r>
        <w:t>-</w:t>
      </w:r>
      <w:r w:rsidRPr="00DD08CD">
        <w:t xml:space="preserve"> </w:t>
      </w:r>
      <w:proofErr w:type="spellStart"/>
      <w:r w:rsidRPr="00DD08CD">
        <w:t>многорядно</w:t>
      </w:r>
      <w:proofErr w:type="spellEnd"/>
      <w:r w:rsidRPr="00DD08CD">
        <w:t>-разветвленная и улица-село.</w:t>
      </w:r>
    </w:p>
    <w:p w:rsidR="006B2A08" w:rsidRPr="00DD08CD" w:rsidRDefault="006B2A08" w:rsidP="006B2A08">
      <w:pPr>
        <w:ind w:firstLine="567"/>
        <w:jc w:val="both"/>
      </w:pPr>
      <w:r w:rsidRPr="00DD08CD">
        <w:t xml:space="preserve">В основу выделения систем расселения местного уровня положено обобщение населённых пунктов по наличию в них ряда элементов системы </w:t>
      </w:r>
      <w:r w:rsidRPr="00DD08CD">
        <w:lastRenderedPageBreak/>
        <w:t>коммунально-бытового обслуживания, характеру трудовых и культурно-бытовых связей.</w:t>
      </w:r>
    </w:p>
    <w:p w:rsidR="006B2A08" w:rsidRDefault="006B2A08" w:rsidP="006B2A08">
      <w:pPr>
        <w:ind w:firstLine="567"/>
        <w:jc w:val="both"/>
      </w:pPr>
      <w:r w:rsidRPr="00DD08CD">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6B2A08" w:rsidRPr="00DD08CD" w:rsidRDefault="006B2A08" w:rsidP="006B2A08">
      <w:pPr>
        <w:ind w:firstLine="709"/>
        <w:jc w:val="both"/>
      </w:pPr>
    </w:p>
    <w:p w:rsidR="006B2A08" w:rsidRPr="00B81807" w:rsidRDefault="006B2A08" w:rsidP="006B2A08">
      <w:pPr>
        <w:jc w:val="center"/>
        <w:rPr>
          <w:b/>
        </w:rPr>
      </w:pPr>
      <w:r>
        <w:rPr>
          <w:b/>
        </w:rPr>
        <w:t xml:space="preserve">Таблица 3.2. </w:t>
      </w:r>
      <w:r w:rsidRPr="00B81807">
        <w:rPr>
          <w:b/>
        </w:rPr>
        <w:t xml:space="preserve">Система расселения </w:t>
      </w:r>
      <w:proofErr w:type="spellStart"/>
      <w:r>
        <w:rPr>
          <w:b/>
        </w:rPr>
        <w:t>Бартеневского</w:t>
      </w:r>
      <w:proofErr w:type="spellEnd"/>
      <w:r w:rsidRPr="00B81807">
        <w:rPr>
          <w:b/>
        </w:rPr>
        <w:t xml:space="preserve"> муниципального образования</w:t>
      </w:r>
    </w:p>
    <w:p w:rsidR="006B2A08" w:rsidRDefault="006B2A08" w:rsidP="006B2A0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8470"/>
      </w:tblGrid>
      <w:tr w:rsidR="006B2A08" w:rsidRPr="00B81807" w:rsidTr="00C72F49">
        <w:tc>
          <w:tcPr>
            <w:tcW w:w="1101" w:type="dxa"/>
          </w:tcPr>
          <w:p w:rsidR="006B2A08" w:rsidRPr="00B81807" w:rsidRDefault="006B2A08" w:rsidP="00C72F49">
            <w:pPr>
              <w:jc w:val="center"/>
            </w:pPr>
            <w:r>
              <w:t xml:space="preserve">№ </w:t>
            </w:r>
            <w:proofErr w:type="gramStart"/>
            <w:r>
              <w:t>п</w:t>
            </w:r>
            <w:proofErr w:type="gramEnd"/>
            <w:r>
              <w:t>/п</w:t>
            </w:r>
          </w:p>
        </w:tc>
        <w:tc>
          <w:tcPr>
            <w:tcW w:w="8470" w:type="dxa"/>
            <w:shd w:val="clear" w:color="auto" w:fill="auto"/>
          </w:tcPr>
          <w:p w:rsidR="006B2A08" w:rsidRPr="00B81807" w:rsidRDefault="006B2A08" w:rsidP="00C72F49">
            <w:pPr>
              <w:jc w:val="center"/>
            </w:pPr>
            <w:r w:rsidRPr="00B81807">
              <w:t>Наименование населенного пункта</w:t>
            </w:r>
          </w:p>
        </w:tc>
      </w:tr>
      <w:tr w:rsidR="006B2A08" w:rsidRPr="00B81807" w:rsidTr="00C72F49">
        <w:tc>
          <w:tcPr>
            <w:tcW w:w="1101" w:type="dxa"/>
          </w:tcPr>
          <w:p w:rsidR="006B2A08" w:rsidRPr="00B81807" w:rsidRDefault="006B2A08" w:rsidP="00C72F49">
            <w:pPr>
              <w:jc w:val="center"/>
            </w:pPr>
            <w:r>
              <w:t>1</w:t>
            </w:r>
          </w:p>
        </w:tc>
        <w:tc>
          <w:tcPr>
            <w:tcW w:w="8470" w:type="dxa"/>
            <w:shd w:val="clear" w:color="auto" w:fill="auto"/>
          </w:tcPr>
          <w:p w:rsidR="006B2A08" w:rsidRPr="00B81807" w:rsidRDefault="006B2A08" w:rsidP="00C72F49">
            <w:pPr>
              <w:jc w:val="center"/>
            </w:pPr>
            <w:r w:rsidRPr="00B81807">
              <w:t xml:space="preserve">с. </w:t>
            </w:r>
            <w:proofErr w:type="spellStart"/>
            <w:r>
              <w:t>Бартеневка</w:t>
            </w:r>
            <w:proofErr w:type="spellEnd"/>
          </w:p>
        </w:tc>
      </w:tr>
      <w:tr w:rsidR="006B2A08" w:rsidRPr="00B81807" w:rsidTr="00C72F49">
        <w:tc>
          <w:tcPr>
            <w:tcW w:w="1101" w:type="dxa"/>
          </w:tcPr>
          <w:p w:rsidR="006B2A08" w:rsidRPr="00B81807" w:rsidRDefault="006B2A08" w:rsidP="00C72F49">
            <w:pPr>
              <w:jc w:val="center"/>
            </w:pPr>
            <w:r>
              <w:t>2</w:t>
            </w:r>
          </w:p>
        </w:tc>
        <w:tc>
          <w:tcPr>
            <w:tcW w:w="8470" w:type="dxa"/>
            <w:shd w:val="clear" w:color="auto" w:fill="auto"/>
          </w:tcPr>
          <w:p w:rsidR="006B2A08" w:rsidRPr="00B81807" w:rsidRDefault="006B2A08" w:rsidP="00C72F49">
            <w:pPr>
              <w:jc w:val="center"/>
            </w:pPr>
            <w:r w:rsidRPr="00B81807">
              <w:t xml:space="preserve">п. </w:t>
            </w:r>
            <w:r>
              <w:t>Братский</w:t>
            </w:r>
          </w:p>
        </w:tc>
      </w:tr>
      <w:tr w:rsidR="006B2A08" w:rsidRPr="00B81807" w:rsidTr="00C72F49">
        <w:tc>
          <w:tcPr>
            <w:tcW w:w="1101" w:type="dxa"/>
          </w:tcPr>
          <w:p w:rsidR="006B2A08" w:rsidRDefault="006B2A08" w:rsidP="00C72F49">
            <w:pPr>
              <w:jc w:val="center"/>
            </w:pPr>
            <w:r>
              <w:t>3</w:t>
            </w:r>
          </w:p>
        </w:tc>
        <w:tc>
          <w:tcPr>
            <w:tcW w:w="8470" w:type="dxa"/>
            <w:shd w:val="clear" w:color="auto" w:fill="auto"/>
          </w:tcPr>
          <w:p w:rsidR="006B2A08" w:rsidRPr="00B81807" w:rsidRDefault="006B2A08" w:rsidP="00C72F49">
            <w:pPr>
              <w:jc w:val="center"/>
            </w:pPr>
            <w:r>
              <w:t xml:space="preserve">с. </w:t>
            </w:r>
            <w:proofErr w:type="spellStart"/>
            <w:r>
              <w:t>Ишково</w:t>
            </w:r>
            <w:proofErr w:type="spellEnd"/>
          </w:p>
        </w:tc>
      </w:tr>
      <w:tr w:rsidR="006B2A08" w:rsidRPr="00B81807" w:rsidTr="00C72F49">
        <w:tc>
          <w:tcPr>
            <w:tcW w:w="1101" w:type="dxa"/>
          </w:tcPr>
          <w:p w:rsidR="006B2A08" w:rsidRDefault="006B2A08" w:rsidP="00C72F49">
            <w:pPr>
              <w:jc w:val="center"/>
            </w:pPr>
            <w:r>
              <w:t>4</w:t>
            </w:r>
          </w:p>
        </w:tc>
        <w:tc>
          <w:tcPr>
            <w:tcW w:w="8470" w:type="dxa"/>
            <w:shd w:val="clear" w:color="auto" w:fill="auto"/>
          </w:tcPr>
          <w:p w:rsidR="006B2A08" w:rsidRPr="00B81807" w:rsidRDefault="006B2A08" w:rsidP="00C72F49">
            <w:pPr>
              <w:jc w:val="center"/>
            </w:pPr>
            <w:r>
              <w:t>п. Орехово</w:t>
            </w:r>
          </w:p>
        </w:tc>
      </w:tr>
    </w:tbl>
    <w:p w:rsidR="006B2A08" w:rsidRPr="00721F21" w:rsidRDefault="006B2A08" w:rsidP="006B2A08">
      <w:pPr>
        <w:ind w:firstLine="709"/>
        <w:jc w:val="both"/>
        <w:rPr>
          <w:color w:val="FF0000"/>
          <w:sz w:val="26"/>
          <w:szCs w:val="26"/>
        </w:rPr>
      </w:pPr>
    </w:p>
    <w:p w:rsidR="006B2A08" w:rsidRPr="00DD08CD" w:rsidRDefault="006B2A08" w:rsidP="006B2A08">
      <w:pPr>
        <w:ind w:firstLine="567"/>
        <w:jc w:val="both"/>
        <w:rPr>
          <w:spacing w:val="-6"/>
        </w:rPr>
      </w:pPr>
      <w:r>
        <w:rPr>
          <w:spacing w:val="-6"/>
        </w:rPr>
        <w:t xml:space="preserve">3.12. В </w:t>
      </w:r>
      <w:r w:rsidRPr="00B81807">
        <w:rPr>
          <w:spacing w:val="-6"/>
        </w:rPr>
        <w:t xml:space="preserve">последнее время </w:t>
      </w:r>
      <w:r>
        <w:rPr>
          <w:spacing w:val="-6"/>
        </w:rPr>
        <w:t xml:space="preserve">отмечается убыль населения муниципального образования, </w:t>
      </w:r>
      <w:r w:rsidRPr="00B81807">
        <w:rPr>
          <w:spacing w:val="-6"/>
        </w:rPr>
        <w:t xml:space="preserve"> небольшой естественный прирост, отмечаемый в отдельные годы, по объему не может его компенсировать, и чис</w:t>
      </w:r>
      <w:r>
        <w:rPr>
          <w:spacing w:val="-6"/>
        </w:rPr>
        <w:t>лен</w:t>
      </w:r>
      <w:r w:rsidRPr="00B81807">
        <w:rPr>
          <w:spacing w:val="-6"/>
        </w:rPr>
        <w:t xml:space="preserve">ность жителей </w:t>
      </w:r>
      <w:proofErr w:type="spellStart"/>
      <w:r>
        <w:rPr>
          <w:spacing w:val="-6"/>
        </w:rPr>
        <w:t>Бартеневского</w:t>
      </w:r>
      <w:proofErr w:type="spellEnd"/>
      <w:r>
        <w:rPr>
          <w:spacing w:val="-6"/>
        </w:rPr>
        <w:t xml:space="preserve"> </w:t>
      </w:r>
      <w:r w:rsidRPr="00B81807">
        <w:rPr>
          <w:spacing w:val="-6"/>
        </w:rPr>
        <w:t>муниципального образования постепенно сокращается.</w:t>
      </w:r>
    </w:p>
    <w:p w:rsidR="006B2A08" w:rsidRDefault="006B2A08" w:rsidP="006B2A08">
      <w:pPr>
        <w:jc w:val="both"/>
        <w:rPr>
          <w:b/>
          <w:spacing w:val="-6"/>
        </w:rPr>
      </w:pPr>
    </w:p>
    <w:p w:rsidR="006B2A08" w:rsidRPr="00B81807" w:rsidRDefault="006B2A08" w:rsidP="006B2A08">
      <w:pPr>
        <w:jc w:val="center"/>
        <w:rPr>
          <w:b/>
        </w:rPr>
      </w:pPr>
      <w:r>
        <w:rPr>
          <w:b/>
        </w:rPr>
        <w:t xml:space="preserve">Таблица 3.3. Динамика численности населения на территории </w:t>
      </w:r>
      <w:proofErr w:type="spellStart"/>
      <w:r>
        <w:rPr>
          <w:b/>
        </w:rPr>
        <w:t>Бартеневского</w:t>
      </w:r>
      <w:proofErr w:type="spellEnd"/>
      <w:r>
        <w:rPr>
          <w:b/>
        </w:rPr>
        <w:t xml:space="preserve"> </w:t>
      </w:r>
      <w:r w:rsidRPr="00B81807">
        <w:rPr>
          <w:b/>
        </w:rPr>
        <w:t>муниципального образования</w:t>
      </w:r>
    </w:p>
    <w:p w:rsidR="006B2A08" w:rsidRDefault="006B2A08" w:rsidP="006B2A0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29"/>
        <w:gridCol w:w="1298"/>
        <w:gridCol w:w="1465"/>
        <w:gridCol w:w="857"/>
        <w:gridCol w:w="934"/>
        <w:gridCol w:w="996"/>
        <w:gridCol w:w="996"/>
        <w:gridCol w:w="996"/>
      </w:tblGrid>
      <w:tr w:rsidR="006B2A08" w:rsidRPr="00B81807" w:rsidTr="00C72F49">
        <w:tc>
          <w:tcPr>
            <w:tcW w:w="2029" w:type="dxa"/>
            <w:shd w:val="clear" w:color="auto" w:fill="auto"/>
          </w:tcPr>
          <w:p w:rsidR="006B2A08" w:rsidRPr="00B81807" w:rsidRDefault="006B2A08" w:rsidP="00C72F49">
            <w:pPr>
              <w:jc w:val="center"/>
            </w:pPr>
            <w:r>
              <w:t>Год</w:t>
            </w:r>
          </w:p>
        </w:tc>
        <w:tc>
          <w:tcPr>
            <w:tcW w:w="1298" w:type="dxa"/>
          </w:tcPr>
          <w:p w:rsidR="006B2A08" w:rsidRDefault="006B2A08" w:rsidP="00C72F49">
            <w:pPr>
              <w:jc w:val="center"/>
            </w:pPr>
            <w:r>
              <w:t>2010</w:t>
            </w:r>
          </w:p>
        </w:tc>
        <w:tc>
          <w:tcPr>
            <w:tcW w:w="1465" w:type="dxa"/>
            <w:shd w:val="clear" w:color="auto" w:fill="auto"/>
          </w:tcPr>
          <w:p w:rsidR="006B2A08" w:rsidRPr="00B81807" w:rsidRDefault="006B2A08" w:rsidP="00C72F49">
            <w:pPr>
              <w:jc w:val="center"/>
            </w:pPr>
            <w:r>
              <w:t>2011</w:t>
            </w:r>
          </w:p>
        </w:tc>
        <w:tc>
          <w:tcPr>
            <w:tcW w:w="857" w:type="dxa"/>
          </w:tcPr>
          <w:p w:rsidR="006B2A08" w:rsidRDefault="006B2A08" w:rsidP="00C72F49">
            <w:pPr>
              <w:jc w:val="center"/>
            </w:pPr>
            <w:r>
              <w:t>2012</w:t>
            </w:r>
          </w:p>
        </w:tc>
        <w:tc>
          <w:tcPr>
            <w:tcW w:w="934" w:type="dxa"/>
          </w:tcPr>
          <w:p w:rsidR="006B2A08" w:rsidRDefault="006B2A08" w:rsidP="00C72F49">
            <w:pPr>
              <w:jc w:val="center"/>
            </w:pPr>
            <w:r>
              <w:t>2013</w:t>
            </w:r>
          </w:p>
        </w:tc>
        <w:tc>
          <w:tcPr>
            <w:tcW w:w="996" w:type="dxa"/>
          </w:tcPr>
          <w:p w:rsidR="006B2A08" w:rsidRPr="00B81807" w:rsidRDefault="006B2A08" w:rsidP="00C72F49">
            <w:pPr>
              <w:jc w:val="center"/>
            </w:pPr>
            <w:r>
              <w:t>2014</w:t>
            </w:r>
          </w:p>
        </w:tc>
        <w:tc>
          <w:tcPr>
            <w:tcW w:w="996" w:type="dxa"/>
          </w:tcPr>
          <w:p w:rsidR="006B2A08" w:rsidRPr="00B81807" w:rsidRDefault="006B2A08" w:rsidP="00C72F49">
            <w:pPr>
              <w:jc w:val="center"/>
            </w:pPr>
            <w:r>
              <w:t>2015</w:t>
            </w:r>
          </w:p>
        </w:tc>
        <w:tc>
          <w:tcPr>
            <w:tcW w:w="996" w:type="dxa"/>
          </w:tcPr>
          <w:p w:rsidR="006B2A08" w:rsidRPr="00B81807" w:rsidRDefault="006B2A08" w:rsidP="00C72F49">
            <w:pPr>
              <w:jc w:val="center"/>
            </w:pPr>
            <w:r>
              <w:t>2016</w:t>
            </w:r>
          </w:p>
        </w:tc>
      </w:tr>
      <w:tr w:rsidR="006B2A08" w:rsidRPr="00B81807" w:rsidTr="00C72F49">
        <w:tc>
          <w:tcPr>
            <w:tcW w:w="2029" w:type="dxa"/>
            <w:shd w:val="clear" w:color="auto" w:fill="auto"/>
          </w:tcPr>
          <w:p w:rsidR="006B2A08" w:rsidRPr="00B81807" w:rsidRDefault="006B2A08" w:rsidP="00C72F49">
            <w:pPr>
              <w:jc w:val="center"/>
            </w:pPr>
            <w:r>
              <w:t>Численность населения, чел.</w:t>
            </w:r>
          </w:p>
        </w:tc>
        <w:tc>
          <w:tcPr>
            <w:tcW w:w="1298" w:type="dxa"/>
          </w:tcPr>
          <w:p w:rsidR="006B2A08" w:rsidRPr="00B81807" w:rsidRDefault="006B2A08" w:rsidP="00C72F49">
            <w:pPr>
              <w:jc w:val="center"/>
            </w:pPr>
            <w:r>
              <w:t>1275</w:t>
            </w:r>
          </w:p>
        </w:tc>
        <w:tc>
          <w:tcPr>
            <w:tcW w:w="1465" w:type="dxa"/>
            <w:shd w:val="clear" w:color="auto" w:fill="auto"/>
          </w:tcPr>
          <w:p w:rsidR="006B2A08" w:rsidRPr="00B81807" w:rsidRDefault="006B2A08" w:rsidP="00C72F49">
            <w:pPr>
              <w:jc w:val="center"/>
            </w:pPr>
            <w:r>
              <w:t>1270</w:t>
            </w:r>
          </w:p>
        </w:tc>
        <w:tc>
          <w:tcPr>
            <w:tcW w:w="857" w:type="dxa"/>
          </w:tcPr>
          <w:p w:rsidR="006B2A08" w:rsidRPr="00B81807" w:rsidRDefault="006B2A08" w:rsidP="00C72F49">
            <w:pPr>
              <w:jc w:val="center"/>
            </w:pPr>
            <w:r>
              <w:t>1248</w:t>
            </w:r>
          </w:p>
        </w:tc>
        <w:tc>
          <w:tcPr>
            <w:tcW w:w="934" w:type="dxa"/>
          </w:tcPr>
          <w:p w:rsidR="006B2A08" w:rsidRPr="00B81807" w:rsidRDefault="006B2A08" w:rsidP="00C72F49">
            <w:pPr>
              <w:jc w:val="center"/>
            </w:pPr>
            <w:r>
              <w:t>1230</w:t>
            </w:r>
          </w:p>
        </w:tc>
        <w:tc>
          <w:tcPr>
            <w:tcW w:w="996" w:type="dxa"/>
          </w:tcPr>
          <w:p w:rsidR="006B2A08" w:rsidRPr="00B81807" w:rsidRDefault="006B2A08" w:rsidP="00C72F49">
            <w:pPr>
              <w:jc w:val="center"/>
            </w:pPr>
            <w:r>
              <w:t>1212</w:t>
            </w:r>
          </w:p>
        </w:tc>
        <w:tc>
          <w:tcPr>
            <w:tcW w:w="996" w:type="dxa"/>
          </w:tcPr>
          <w:p w:rsidR="006B2A08" w:rsidRPr="00B81807" w:rsidRDefault="006B2A08" w:rsidP="00C72F49">
            <w:pPr>
              <w:jc w:val="center"/>
            </w:pPr>
            <w:r>
              <w:t>1208</w:t>
            </w:r>
          </w:p>
        </w:tc>
        <w:tc>
          <w:tcPr>
            <w:tcW w:w="996" w:type="dxa"/>
          </w:tcPr>
          <w:p w:rsidR="006B2A08" w:rsidRPr="00B81807" w:rsidRDefault="006B2A08" w:rsidP="00C72F49">
            <w:pPr>
              <w:jc w:val="center"/>
            </w:pPr>
            <w:r>
              <w:t>1195</w:t>
            </w:r>
          </w:p>
        </w:tc>
      </w:tr>
    </w:tbl>
    <w:p w:rsidR="006B2A08" w:rsidRDefault="006B2A08" w:rsidP="006B2A08">
      <w:pPr>
        <w:ind w:firstLine="851"/>
        <w:jc w:val="both"/>
        <w:rPr>
          <w:b/>
          <w:spacing w:val="-6"/>
        </w:rPr>
      </w:pPr>
    </w:p>
    <w:p w:rsidR="006B2A08" w:rsidRPr="00CF374A" w:rsidRDefault="006B2A08" w:rsidP="006B2A08">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ми местного значения сельского поселения</w:t>
      </w:r>
      <w:r w:rsidRPr="00CF374A">
        <w:rPr>
          <w:b/>
        </w:rPr>
        <w:t>, иными объектами местн</w:t>
      </w:r>
      <w:r>
        <w:rPr>
          <w:b/>
        </w:rPr>
        <w:t>ого значения поселения</w:t>
      </w:r>
      <w:r w:rsidRPr="00CF374A">
        <w:rPr>
          <w:b/>
        </w:rPr>
        <w:t xml:space="preserve"> и перечня расчетных показателей максимально допустимого уровня</w:t>
      </w:r>
    </w:p>
    <w:p w:rsidR="006B2A08" w:rsidRDefault="006B2A08" w:rsidP="006B2A08">
      <w:pPr>
        <w:ind w:firstLine="708"/>
        <w:jc w:val="center"/>
        <w:rPr>
          <w:b/>
        </w:rPr>
      </w:pPr>
      <w:r w:rsidRPr="00CF374A">
        <w:rPr>
          <w:b/>
        </w:rPr>
        <w:t>территориальной доступности таких об</w:t>
      </w:r>
      <w:r>
        <w:rPr>
          <w:b/>
        </w:rPr>
        <w:t>ъектов для населения сельского поселения</w:t>
      </w:r>
    </w:p>
    <w:p w:rsidR="006B2A08" w:rsidRDefault="006B2A08" w:rsidP="006B2A08">
      <w:pPr>
        <w:ind w:firstLine="708"/>
        <w:jc w:val="center"/>
        <w:rPr>
          <w:b/>
        </w:rPr>
      </w:pPr>
    </w:p>
    <w:p w:rsidR="006B2A08" w:rsidRDefault="006B2A08" w:rsidP="006B2A08">
      <w:pPr>
        <w:jc w:val="center"/>
        <w:rPr>
          <w:b/>
        </w:rPr>
      </w:pPr>
      <w:r>
        <w:rPr>
          <w:b/>
        </w:rPr>
        <w:t>Таблица 3.4. Обоснование расчетных показателей</w:t>
      </w:r>
    </w:p>
    <w:p w:rsidR="006B2A08" w:rsidRPr="00B81807" w:rsidRDefault="006B2A08" w:rsidP="006B2A0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691"/>
        <w:gridCol w:w="2126"/>
        <w:gridCol w:w="2126"/>
        <w:gridCol w:w="4555"/>
      </w:tblGrid>
      <w:tr w:rsidR="006B2A08" w:rsidRPr="00A06B94" w:rsidTr="00C72F49">
        <w:trPr>
          <w:trHeight w:val="635"/>
        </w:trPr>
        <w:tc>
          <w:tcPr>
            <w:tcW w:w="691" w:type="dxa"/>
            <w:tcBorders>
              <w:bottom w:val="single" w:sz="8" w:space="0" w:color="404040"/>
            </w:tcBorders>
            <w:shd w:val="clear" w:color="auto" w:fill="auto"/>
            <w:vAlign w:val="center"/>
          </w:tcPr>
          <w:p w:rsidR="006B2A08" w:rsidRPr="00A06B94" w:rsidRDefault="006B2A08" w:rsidP="00C72F49">
            <w:pPr>
              <w:widowControl w:val="0"/>
              <w:autoSpaceDE w:val="0"/>
              <w:autoSpaceDN w:val="0"/>
              <w:adjustRightInd w:val="0"/>
              <w:contextualSpacing/>
              <w:jc w:val="center"/>
              <w:rPr>
                <w:b/>
              </w:rPr>
            </w:pPr>
            <w:r w:rsidRPr="00A06B94">
              <w:rPr>
                <w:b/>
              </w:rPr>
              <w:t xml:space="preserve">№ </w:t>
            </w:r>
            <w:proofErr w:type="gramStart"/>
            <w:r w:rsidRPr="00A06B94">
              <w:rPr>
                <w:b/>
              </w:rPr>
              <w:t>п</w:t>
            </w:r>
            <w:proofErr w:type="gramEnd"/>
            <w:r w:rsidRPr="00A06B94">
              <w:rPr>
                <w:b/>
              </w:rPr>
              <w:t>/п</w:t>
            </w:r>
          </w:p>
        </w:tc>
        <w:tc>
          <w:tcPr>
            <w:tcW w:w="2126" w:type="dxa"/>
            <w:tcBorders>
              <w:bottom w:val="single" w:sz="8" w:space="0" w:color="404040"/>
            </w:tcBorders>
            <w:shd w:val="clear" w:color="auto" w:fill="auto"/>
            <w:vAlign w:val="center"/>
          </w:tcPr>
          <w:p w:rsidR="006B2A08" w:rsidRPr="00A06B94" w:rsidRDefault="006B2A08" w:rsidP="00C72F49">
            <w:pPr>
              <w:widowControl w:val="0"/>
              <w:autoSpaceDE w:val="0"/>
              <w:autoSpaceDN w:val="0"/>
              <w:adjustRightInd w:val="0"/>
              <w:contextualSpacing/>
              <w:jc w:val="center"/>
              <w:rPr>
                <w:b/>
              </w:rPr>
            </w:pPr>
            <w:r w:rsidRPr="00A06B94">
              <w:rPr>
                <w:b/>
              </w:rPr>
              <w:t>Наименование объекта</w:t>
            </w:r>
          </w:p>
        </w:tc>
        <w:tc>
          <w:tcPr>
            <w:tcW w:w="2126" w:type="dxa"/>
            <w:tcBorders>
              <w:bottom w:val="single" w:sz="8" w:space="0" w:color="404040"/>
            </w:tcBorders>
            <w:shd w:val="clear" w:color="auto" w:fill="auto"/>
            <w:vAlign w:val="center"/>
          </w:tcPr>
          <w:p w:rsidR="006B2A08" w:rsidRPr="00A06B94" w:rsidRDefault="006B2A08" w:rsidP="00C72F49">
            <w:pPr>
              <w:widowControl w:val="0"/>
              <w:autoSpaceDE w:val="0"/>
              <w:autoSpaceDN w:val="0"/>
              <w:adjustRightInd w:val="0"/>
              <w:contextualSpacing/>
              <w:jc w:val="center"/>
              <w:rPr>
                <w:b/>
              </w:rPr>
            </w:pPr>
            <w:r w:rsidRPr="00A06B94">
              <w:rPr>
                <w:b/>
              </w:rPr>
              <w:t xml:space="preserve">Значения </w:t>
            </w:r>
            <w:proofErr w:type="gramStart"/>
            <w:r w:rsidRPr="00A06B94">
              <w:rPr>
                <w:b/>
              </w:rPr>
              <w:t>расчетных</w:t>
            </w:r>
            <w:proofErr w:type="gramEnd"/>
          </w:p>
          <w:p w:rsidR="006B2A08" w:rsidRPr="00A06B94" w:rsidRDefault="006B2A08" w:rsidP="00C72F49">
            <w:pPr>
              <w:widowControl w:val="0"/>
              <w:autoSpaceDE w:val="0"/>
              <w:autoSpaceDN w:val="0"/>
              <w:adjustRightInd w:val="0"/>
              <w:contextualSpacing/>
              <w:jc w:val="center"/>
              <w:rPr>
                <w:b/>
              </w:rPr>
            </w:pPr>
            <w:r w:rsidRPr="00A06B94">
              <w:rPr>
                <w:b/>
              </w:rPr>
              <w:lastRenderedPageBreak/>
              <w:t>показателей</w:t>
            </w:r>
          </w:p>
        </w:tc>
        <w:tc>
          <w:tcPr>
            <w:tcW w:w="4555" w:type="dxa"/>
            <w:tcBorders>
              <w:bottom w:val="single" w:sz="8" w:space="0" w:color="404040"/>
            </w:tcBorders>
            <w:shd w:val="clear" w:color="auto" w:fill="auto"/>
            <w:vAlign w:val="center"/>
          </w:tcPr>
          <w:p w:rsidR="006B2A08" w:rsidRPr="00A06B94" w:rsidRDefault="006B2A08" w:rsidP="00C72F49">
            <w:pPr>
              <w:widowControl w:val="0"/>
              <w:autoSpaceDE w:val="0"/>
              <w:autoSpaceDN w:val="0"/>
              <w:adjustRightInd w:val="0"/>
              <w:contextualSpacing/>
              <w:jc w:val="center"/>
              <w:rPr>
                <w:b/>
              </w:rPr>
            </w:pPr>
            <w:r w:rsidRPr="00A06B94">
              <w:rPr>
                <w:b/>
              </w:rPr>
              <w:lastRenderedPageBreak/>
              <w:t xml:space="preserve">Обоснование значений </w:t>
            </w:r>
          </w:p>
          <w:p w:rsidR="006B2A08" w:rsidRPr="00A06B94" w:rsidRDefault="006B2A08" w:rsidP="00C72F49">
            <w:pPr>
              <w:widowControl w:val="0"/>
              <w:autoSpaceDE w:val="0"/>
              <w:autoSpaceDN w:val="0"/>
              <w:adjustRightInd w:val="0"/>
              <w:contextualSpacing/>
              <w:jc w:val="center"/>
              <w:rPr>
                <w:b/>
              </w:rPr>
            </w:pPr>
            <w:r w:rsidRPr="00A06B94">
              <w:rPr>
                <w:b/>
              </w:rPr>
              <w:t>расчетных показателей</w:t>
            </w:r>
          </w:p>
        </w:tc>
      </w:tr>
      <w:tr w:rsidR="006B2A08" w:rsidRPr="00A06B94" w:rsidTr="00C72F49">
        <w:trPr>
          <w:trHeight w:val="65"/>
        </w:trPr>
        <w:tc>
          <w:tcPr>
            <w:tcW w:w="691" w:type="dxa"/>
            <w:shd w:val="clear" w:color="auto" w:fill="FFFFFF" w:themeFill="background1"/>
            <w:vAlign w:val="center"/>
          </w:tcPr>
          <w:p w:rsidR="006B2A08" w:rsidRPr="00A06B94" w:rsidRDefault="006B2A08" w:rsidP="00C72F49">
            <w:pPr>
              <w:widowControl w:val="0"/>
              <w:autoSpaceDE w:val="0"/>
              <w:autoSpaceDN w:val="0"/>
              <w:adjustRightInd w:val="0"/>
              <w:contextualSpacing/>
              <w:jc w:val="center"/>
              <w:rPr>
                <w:b/>
              </w:rPr>
            </w:pPr>
            <w:r w:rsidRPr="00A06B94">
              <w:rPr>
                <w:b/>
              </w:rPr>
              <w:lastRenderedPageBreak/>
              <w:t>1</w:t>
            </w:r>
          </w:p>
        </w:tc>
        <w:tc>
          <w:tcPr>
            <w:tcW w:w="8807" w:type="dxa"/>
            <w:gridSpan w:val="3"/>
            <w:shd w:val="clear" w:color="auto" w:fill="FFFFFF" w:themeFill="background1"/>
          </w:tcPr>
          <w:p w:rsidR="006B2A08" w:rsidRPr="00A06B94" w:rsidRDefault="006B2A08" w:rsidP="00C72F49">
            <w:pPr>
              <w:widowControl w:val="0"/>
              <w:autoSpaceDE w:val="0"/>
              <w:autoSpaceDN w:val="0"/>
              <w:adjustRightInd w:val="0"/>
              <w:contextualSpacing/>
              <w:rPr>
                <w:b/>
              </w:rPr>
            </w:pPr>
            <w:r w:rsidRPr="00A06B94">
              <w:rPr>
                <w:b/>
              </w:rPr>
              <w:t xml:space="preserve">Значения расчетных показателей для объектов местного значения поселения  в области </w:t>
            </w:r>
            <w:proofErr w:type="spellStart"/>
            <w:r w:rsidRPr="00A06B94">
              <w:rPr>
                <w:b/>
              </w:rPr>
              <w:t>электро</w:t>
            </w:r>
            <w:proofErr w:type="spellEnd"/>
            <w:r w:rsidRPr="00A06B94">
              <w:rPr>
                <w:b/>
              </w:rPr>
              <w:t>, тепл</w:t>
            </w:r>
            <w:proofErr w:type="gramStart"/>
            <w:r w:rsidRPr="00A06B94">
              <w:rPr>
                <w:b/>
              </w:rPr>
              <w:t>о-</w:t>
            </w:r>
            <w:proofErr w:type="gramEnd"/>
            <w:r w:rsidRPr="00A06B94">
              <w:rPr>
                <w:b/>
              </w:rPr>
              <w:t>, газо-, водоснабжения и водоотведения</w:t>
            </w:r>
          </w:p>
        </w:tc>
      </w:tr>
      <w:tr w:rsidR="006B2A08" w:rsidRPr="00A06B94" w:rsidTr="00C72F49">
        <w:trPr>
          <w:trHeight w:val="65"/>
        </w:trPr>
        <w:tc>
          <w:tcPr>
            <w:tcW w:w="691" w:type="dxa"/>
            <w:shd w:val="clear" w:color="auto" w:fill="auto"/>
          </w:tcPr>
          <w:p w:rsidR="006B2A08" w:rsidRPr="00A06B94" w:rsidRDefault="006B2A08" w:rsidP="00C72F49">
            <w:pPr>
              <w:widowControl w:val="0"/>
              <w:autoSpaceDE w:val="0"/>
              <w:autoSpaceDN w:val="0"/>
              <w:adjustRightInd w:val="0"/>
              <w:contextualSpacing/>
              <w:jc w:val="center"/>
            </w:pPr>
            <w:r w:rsidRPr="00A06B94">
              <w:t>1.1</w:t>
            </w:r>
          </w:p>
        </w:tc>
        <w:tc>
          <w:tcPr>
            <w:tcW w:w="2126" w:type="dxa"/>
            <w:shd w:val="clear" w:color="auto" w:fill="auto"/>
          </w:tcPr>
          <w:p w:rsidR="006B2A08" w:rsidRPr="00A06B94" w:rsidRDefault="006B2A08" w:rsidP="00C72F49">
            <w:pPr>
              <w:jc w:val="both"/>
            </w:pPr>
            <w:r w:rsidRPr="00A06B94">
              <w:t>Объекты, относящиеся к области электроснабжения</w:t>
            </w:r>
          </w:p>
        </w:tc>
        <w:tc>
          <w:tcPr>
            <w:tcW w:w="2126" w:type="dxa"/>
            <w:shd w:val="clear" w:color="auto" w:fill="auto"/>
          </w:tcPr>
          <w:p w:rsidR="006B2A08" w:rsidRPr="00A06B94" w:rsidRDefault="006B2A08" w:rsidP="00C72F49">
            <w:pPr>
              <w:jc w:val="both"/>
            </w:pPr>
            <w:r w:rsidRPr="00A06B94">
              <w:t>Расчетные показатели обеспеченности объектами</w:t>
            </w:r>
          </w:p>
        </w:tc>
        <w:tc>
          <w:tcPr>
            <w:tcW w:w="4555" w:type="dxa"/>
            <w:shd w:val="clear" w:color="auto" w:fill="auto"/>
          </w:tcPr>
          <w:p w:rsidR="006B2A08" w:rsidRPr="00A06B94" w:rsidRDefault="006B2A08" w:rsidP="00C72F49">
            <w:pPr>
              <w:jc w:val="both"/>
            </w:pPr>
            <w:r w:rsidRPr="00A06B94">
              <w:t xml:space="preserve">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A06B94">
              <w:t>Минрегиона</w:t>
            </w:r>
            <w:proofErr w:type="spellEnd"/>
            <w:r w:rsidRPr="00A06B94">
              <w:t xml:space="preserve">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6B2A08" w:rsidRPr="00A06B94" w:rsidRDefault="006B2A08" w:rsidP="00C72F49">
            <w:pPr>
              <w:jc w:val="both"/>
            </w:pPr>
            <w:proofErr w:type="gramStart"/>
            <w:r w:rsidRPr="00A06B94">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6B2A08" w:rsidRPr="00A06B94" w:rsidRDefault="006B2A08" w:rsidP="00C72F49">
            <w:pPr>
              <w:widowControl w:val="0"/>
              <w:autoSpaceDE w:val="0"/>
              <w:autoSpaceDN w:val="0"/>
              <w:adjustRightInd w:val="0"/>
              <w:contextualSpacing/>
              <w:jc w:val="both"/>
            </w:pPr>
            <w:r w:rsidRPr="00A06B94">
              <w:t xml:space="preserve">Согласно ч. 2 ст. 29.4. </w:t>
            </w:r>
            <w:proofErr w:type="spellStart"/>
            <w:proofErr w:type="gramStart"/>
            <w:r w:rsidRPr="00A06B94">
              <w:t>ГрК</w:t>
            </w:r>
            <w:proofErr w:type="spellEnd"/>
            <w:r w:rsidRPr="00A06B94">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A06B94">
              <w:t>ГрК</w:t>
            </w:r>
            <w:proofErr w:type="spellEnd"/>
            <w:r w:rsidRPr="00A06B94">
              <w:t xml:space="preserve"> РФ, населения </w:t>
            </w:r>
            <w:r w:rsidRPr="00A06B94">
              <w:lastRenderedPageBreak/>
              <w:t>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6B2A08" w:rsidRPr="00A06B94" w:rsidTr="00C72F49">
        <w:trPr>
          <w:trHeight w:val="65"/>
        </w:trPr>
        <w:tc>
          <w:tcPr>
            <w:tcW w:w="691" w:type="dxa"/>
            <w:shd w:val="clear" w:color="auto" w:fill="auto"/>
          </w:tcPr>
          <w:p w:rsidR="006B2A08" w:rsidRPr="00A06B94" w:rsidRDefault="006B2A08" w:rsidP="00C72F49">
            <w:pPr>
              <w:widowControl w:val="0"/>
              <w:autoSpaceDE w:val="0"/>
              <w:autoSpaceDN w:val="0"/>
              <w:adjustRightInd w:val="0"/>
              <w:contextualSpacing/>
              <w:jc w:val="center"/>
            </w:pPr>
            <w:r w:rsidRPr="00A06B94">
              <w:lastRenderedPageBreak/>
              <w:t>1.2</w:t>
            </w:r>
          </w:p>
        </w:tc>
        <w:tc>
          <w:tcPr>
            <w:tcW w:w="2126" w:type="dxa"/>
            <w:shd w:val="clear" w:color="auto" w:fill="auto"/>
          </w:tcPr>
          <w:p w:rsidR="006B2A08" w:rsidRPr="00A06B94" w:rsidRDefault="006B2A08" w:rsidP="00C72F49">
            <w:pPr>
              <w:jc w:val="both"/>
            </w:pPr>
            <w:r w:rsidRPr="00A06B94">
              <w:t>Объекты,</w:t>
            </w:r>
            <w:r>
              <w:t xml:space="preserve"> </w:t>
            </w:r>
            <w:r w:rsidRPr="00A06B94">
              <w:t>относящиеся к области тепло-, газоснабжения</w:t>
            </w:r>
          </w:p>
        </w:tc>
        <w:tc>
          <w:tcPr>
            <w:tcW w:w="2126" w:type="dxa"/>
            <w:shd w:val="clear" w:color="auto" w:fill="auto"/>
          </w:tcPr>
          <w:p w:rsidR="006B2A08" w:rsidRPr="00A06B94" w:rsidRDefault="006B2A08" w:rsidP="00C72F49">
            <w:pPr>
              <w:jc w:val="both"/>
            </w:pPr>
            <w:r w:rsidRPr="00A06B94">
              <w:t>Расчетные показатели обеспеченности объектами</w:t>
            </w:r>
          </w:p>
        </w:tc>
        <w:tc>
          <w:tcPr>
            <w:tcW w:w="4555" w:type="dxa"/>
            <w:shd w:val="clear" w:color="auto" w:fill="auto"/>
          </w:tcPr>
          <w:p w:rsidR="006B2A08" w:rsidRPr="00A06B94" w:rsidRDefault="006B2A08" w:rsidP="00C72F49">
            <w:pPr>
              <w:widowControl w:val="0"/>
              <w:autoSpaceDE w:val="0"/>
              <w:autoSpaceDN w:val="0"/>
              <w:adjustRightInd w:val="0"/>
              <w:contextualSpacing/>
              <w:jc w:val="both"/>
            </w:pPr>
            <w:r w:rsidRPr="00A06B94">
              <w:t xml:space="preserve">Установлены в соответствии с императивными требованиями СП 124.13330.2012. Свод правил. Тепловые сети. Актуализированная редакция СНиП 41-02-2003, утв. Приказом </w:t>
            </w:r>
            <w:proofErr w:type="spellStart"/>
            <w:r w:rsidRPr="00A06B94">
              <w:t>МинрегионаРоссии</w:t>
            </w:r>
            <w:proofErr w:type="spellEnd"/>
            <w:r w:rsidRPr="00A06B94">
              <w:t xml:space="preserve">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A06B94">
              <w:t>одобрен</w:t>
            </w:r>
            <w:proofErr w:type="gramEnd"/>
            <w:r w:rsidRPr="00A06B94">
              <w:t xml:space="preserve"> Постановлением Госстроя РФ от 26.06.2003 N 112  (п.3.12).</w:t>
            </w:r>
          </w:p>
          <w:p w:rsidR="006B2A08" w:rsidRPr="00A06B94" w:rsidRDefault="006B2A08" w:rsidP="00C72F49">
            <w:pPr>
              <w:widowControl w:val="0"/>
              <w:autoSpaceDE w:val="0"/>
              <w:autoSpaceDN w:val="0"/>
              <w:adjustRightInd w:val="0"/>
              <w:contextualSpacing/>
              <w:jc w:val="both"/>
            </w:pPr>
            <w:proofErr w:type="gramStart"/>
            <w:r w:rsidRPr="00A06B94">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6B2A08" w:rsidRPr="00A06B94" w:rsidRDefault="006B2A08" w:rsidP="00C72F49">
            <w:pPr>
              <w:widowControl w:val="0"/>
              <w:autoSpaceDE w:val="0"/>
              <w:autoSpaceDN w:val="0"/>
              <w:adjustRightInd w:val="0"/>
              <w:contextualSpacing/>
              <w:jc w:val="both"/>
            </w:pPr>
            <w:r w:rsidRPr="00A06B94">
              <w:t xml:space="preserve">Согласно ч. 2 ст. 29.4. </w:t>
            </w:r>
            <w:proofErr w:type="spellStart"/>
            <w:proofErr w:type="gramStart"/>
            <w:r w:rsidRPr="00A06B94">
              <w:t>ГрК</w:t>
            </w:r>
            <w:proofErr w:type="spellEnd"/>
            <w:r w:rsidRPr="00A06B94">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w:t>
            </w:r>
            <w:r w:rsidRPr="00A06B94">
              <w:lastRenderedPageBreak/>
              <w:t xml:space="preserve">обеспеченности объектами местного значения, предусмотренными частями 3 и 4 статьи 29.2 </w:t>
            </w:r>
            <w:proofErr w:type="spellStart"/>
            <w:r w:rsidRPr="00A06B94">
              <w:t>ГрК</w:t>
            </w:r>
            <w:proofErr w:type="spellEnd"/>
            <w:r w:rsidRPr="00A06B94">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6B2A08" w:rsidRPr="00A06B94" w:rsidTr="00C72F49">
        <w:trPr>
          <w:trHeight w:val="65"/>
        </w:trPr>
        <w:tc>
          <w:tcPr>
            <w:tcW w:w="691" w:type="dxa"/>
            <w:shd w:val="clear" w:color="auto" w:fill="auto"/>
          </w:tcPr>
          <w:p w:rsidR="006B2A08" w:rsidRPr="00A06B94" w:rsidRDefault="006B2A08" w:rsidP="00C72F49">
            <w:pPr>
              <w:widowControl w:val="0"/>
              <w:autoSpaceDE w:val="0"/>
              <w:autoSpaceDN w:val="0"/>
              <w:adjustRightInd w:val="0"/>
              <w:contextualSpacing/>
              <w:jc w:val="center"/>
            </w:pPr>
            <w:r w:rsidRPr="00A06B94">
              <w:lastRenderedPageBreak/>
              <w:t>1.3</w:t>
            </w:r>
          </w:p>
        </w:tc>
        <w:tc>
          <w:tcPr>
            <w:tcW w:w="2126" w:type="dxa"/>
            <w:shd w:val="clear" w:color="auto" w:fill="auto"/>
          </w:tcPr>
          <w:p w:rsidR="006B2A08" w:rsidRPr="00A06B94" w:rsidRDefault="006B2A08" w:rsidP="00C72F49">
            <w:pPr>
              <w:jc w:val="both"/>
            </w:pPr>
            <w:r w:rsidRPr="00A06B94">
              <w:t>Объекты,</w:t>
            </w:r>
            <w:r>
              <w:t xml:space="preserve"> </w:t>
            </w:r>
            <w:r w:rsidRPr="00A06B94">
              <w:t>относящиеся к области водоснабжения</w:t>
            </w:r>
          </w:p>
        </w:tc>
        <w:tc>
          <w:tcPr>
            <w:tcW w:w="2126" w:type="dxa"/>
            <w:shd w:val="clear" w:color="auto" w:fill="auto"/>
          </w:tcPr>
          <w:p w:rsidR="006B2A08" w:rsidRPr="00A06B94" w:rsidRDefault="006B2A08" w:rsidP="00C72F49">
            <w:pPr>
              <w:jc w:val="both"/>
            </w:pPr>
            <w:r w:rsidRPr="00A06B94">
              <w:t>Расчетные показатели обеспеченности объектами</w:t>
            </w:r>
          </w:p>
        </w:tc>
        <w:tc>
          <w:tcPr>
            <w:tcW w:w="4555" w:type="dxa"/>
            <w:shd w:val="clear" w:color="auto" w:fill="auto"/>
          </w:tcPr>
          <w:p w:rsidR="006B2A08" w:rsidRPr="00A06B94" w:rsidRDefault="006B2A08" w:rsidP="00C72F49">
            <w:pPr>
              <w:jc w:val="both"/>
            </w:pPr>
            <w:r w:rsidRPr="00A06B94">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w:t>
            </w:r>
            <w:proofErr w:type="spellStart"/>
            <w:r w:rsidRPr="00A06B94">
              <w:t>Минрегиона</w:t>
            </w:r>
            <w:proofErr w:type="spellEnd"/>
            <w:r w:rsidRPr="00A06B94">
              <w:t xml:space="preserve"> России от 29.12.2011 N 626  (Приложение</w:t>
            </w:r>
            <w:proofErr w:type="gramStart"/>
            <w:r w:rsidRPr="00A06B94">
              <w:t xml:space="preserve"> А</w:t>
            </w:r>
            <w:proofErr w:type="gramEnd"/>
            <w:r w:rsidRPr="00A06B94">
              <w:t xml:space="preserve">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w:t>
            </w:r>
            <w:proofErr w:type="spellStart"/>
            <w:r w:rsidRPr="00A06B94">
              <w:t>Минрегиона</w:t>
            </w:r>
            <w:proofErr w:type="spellEnd"/>
            <w:r w:rsidRPr="00A06B94">
              <w:t xml:space="preserve"> России от 29.12.2011 N 635/14 (ред. от 30.12.2015).</w:t>
            </w:r>
          </w:p>
          <w:p w:rsidR="006B2A08" w:rsidRPr="00A06B94" w:rsidRDefault="006B2A08" w:rsidP="00C72F49">
            <w:pPr>
              <w:jc w:val="both"/>
            </w:pPr>
            <w:proofErr w:type="gramStart"/>
            <w:r w:rsidRPr="00A06B94">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6B2A08" w:rsidRPr="00A06B94" w:rsidRDefault="006B2A08" w:rsidP="00C72F49">
            <w:pPr>
              <w:jc w:val="both"/>
            </w:pPr>
            <w:r w:rsidRPr="00A06B94">
              <w:t xml:space="preserve">Согласно ч. 2 ст. 29.4. </w:t>
            </w:r>
            <w:proofErr w:type="spellStart"/>
            <w:proofErr w:type="gramStart"/>
            <w:r w:rsidRPr="00A06B94">
              <w:t>ГрК</w:t>
            </w:r>
            <w:proofErr w:type="spellEnd"/>
            <w:r w:rsidRPr="00A06B94">
              <w:t xml:space="preserve"> РФ в случае, если в региональных </w:t>
            </w:r>
            <w:r w:rsidRPr="00A06B94">
              <w:lastRenderedPageBreak/>
              <w:t xml:space="preserve">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A06B94">
              <w:t>ГрК</w:t>
            </w:r>
            <w:proofErr w:type="spellEnd"/>
            <w:r w:rsidRPr="00A06B94">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6B2A08" w:rsidRPr="00A06B94" w:rsidRDefault="006B2A08" w:rsidP="00C72F49">
            <w:pPr>
              <w:widowControl w:val="0"/>
              <w:autoSpaceDE w:val="0"/>
              <w:autoSpaceDN w:val="0"/>
              <w:adjustRightInd w:val="0"/>
              <w:contextualSpacing/>
              <w:jc w:val="both"/>
            </w:pPr>
          </w:p>
        </w:tc>
      </w:tr>
      <w:tr w:rsidR="006B2A08" w:rsidRPr="00A06B94" w:rsidTr="00C72F49">
        <w:trPr>
          <w:trHeight w:val="65"/>
        </w:trPr>
        <w:tc>
          <w:tcPr>
            <w:tcW w:w="691" w:type="dxa"/>
            <w:tcBorders>
              <w:bottom w:val="single" w:sz="8" w:space="0" w:color="404040"/>
            </w:tcBorders>
            <w:shd w:val="clear" w:color="auto" w:fill="auto"/>
          </w:tcPr>
          <w:p w:rsidR="006B2A08" w:rsidRPr="00A06B94" w:rsidRDefault="006B2A08" w:rsidP="00C72F49">
            <w:pPr>
              <w:widowControl w:val="0"/>
              <w:autoSpaceDE w:val="0"/>
              <w:autoSpaceDN w:val="0"/>
              <w:adjustRightInd w:val="0"/>
              <w:contextualSpacing/>
              <w:jc w:val="center"/>
            </w:pPr>
            <w:r w:rsidRPr="00A06B94">
              <w:lastRenderedPageBreak/>
              <w:t>1.4</w:t>
            </w:r>
          </w:p>
        </w:tc>
        <w:tc>
          <w:tcPr>
            <w:tcW w:w="2126" w:type="dxa"/>
            <w:tcBorders>
              <w:bottom w:val="single" w:sz="8" w:space="0" w:color="404040"/>
            </w:tcBorders>
            <w:shd w:val="clear" w:color="auto" w:fill="auto"/>
          </w:tcPr>
          <w:p w:rsidR="006B2A08" w:rsidRPr="00A06B94" w:rsidRDefault="006B2A08" w:rsidP="00C72F49">
            <w:pPr>
              <w:jc w:val="both"/>
            </w:pPr>
            <w:r w:rsidRPr="00A06B94">
              <w:t>Объекты, относящиеся к области водоотведения</w:t>
            </w:r>
          </w:p>
        </w:tc>
        <w:tc>
          <w:tcPr>
            <w:tcW w:w="2126" w:type="dxa"/>
            <w:tcBorders>
              <w:bottom w:val="single" w:sz="8" w:space="0" w:color="404040"/>
            </w:tcBorders>
            <w:shd w:val="clear" w:color="auto" w:fill="auto"/>
          </w:tcPr>
          <w:p w:rsidR="006B2A08" w:rsidRPr="00A06B94" w:rsidRDefault="006B2A08" w:rsidP="00C72F49">
            <w:pPr>
              <w:jc w:val="both"/>
            </w:pPr>
            <w:r w:rsidRPr="00A06B94">
              <w:t>Расчетные показатели обеспеченности объектами</w:t>
            </w:r>
          </w:p>
        </w:tc>
        <w:tc>
          <w:tcPr>
            <w:tcW w:w="4555" w:type="dxa"/>
            <w:tcBorders>
              <w:bottom w:val="single" w:sz="8" w:space="0" w:color="404040"/>
            </w:tcBorders>
            <w:shd w:val="clear" w:color="auto" w:fill="auto"/>
          </w:tcPr>
          <w:p w:rsidR="006B2A08" w:rsidRPr="00A06B94" w:rsidRDefault="006B2A08" w:rsidP="00C72F49">
            <w:pPr>
              <w:widowControl w:val="0"/>
              <w:autoSpaceDE w:val="0"/>
              <w:autoSpaceDN w:val="0"/>
              <w:adjustRightInd w:val="0"/>
              <w:contextualSpacing/>
              <w:jc w:val="both"/>
            </w:pPr>
            <w:r w:rsidRPr="00A06B94">
              <w:t xml:space="preserve">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w:t>
            </w:r>
            <w:proofErr w:type="spellStart"/>
            <w:r w:rsidRPr="00A06B94">
              <w:t>Минрегиона</w:t>
            </w:r>
            <w:proofErr w:type="spellEnd"/>
            <w:r w:rsidRPr="00A06B94">
              <w:t xml:space="preserve">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A06B94">
              <w:t>Минрегиона</w:t>
            </w:r>
            <w:proofErr w:type="spellEnd"/>
            <w:r w:rsidRPr="00A06B94">
              <w:t xml:space="preserve"> РФ от 28.12.2010 N 820 (Таблица 12 - Суточный объем поверхностного стока).</w:t>
            </w:r>
          </w:p>
        </w:tc>
      </w:tr>
      <w:tr w:rsidR="006B2A08" w:rsidRPr="00A06B94" w:rsidTr="00C72F49">
        <w:trPr>
          <w:trHeight w:val="65"/>
        </w:trPr>
        <w:tc>
          <w:tcPr>
            <w:tcW w:w="691" w:type="dxa"/>
            <w:shd w:val="clear" w:color="auto" w:fill="FFFFFF" w:themeFill="background1"/>
          </w:tcPr>
          <w:p w:rsidR="006B2A08" w:rsidRPr="00A06B94" w:rsidRDefault="006B2A08" w:rsidP="00C72F49">
            <w:pPr>
              <w:widowControl w:val="0"/>
              <w:autoSpaceDE w:val="0"/>
              <w:autoSpaceDN w:val="0"/>
              <w:adjustRightInd w:val="0"/>
              <w:contextualSpacing/>
              <w:jc w:val="center"/>
              <w:rPr>
                <w:b/>
              </w:rPr>
            </w:pPr>
            <w:r w:rsidRPr="00A06B94">
              <w:rPr>
                <w:b/>
              </w:rPr>
              <w:t>2</w:t>
            </w:r>
          </w:p>
        </w:tc>
        <w:tc>
          <w:tcPr>
            <w:tcW w:w="8807" w:type="dxa"/>
            <w:gridSpan w:val="3"/>
            <w:shd w:val="clear" w:color="auto" w:fill="FFFFFF" w:themeFill="background1"/>
          </w:tcPr>
          <w:p w:rsidR="006B2A08" w:rsidRPr="00A06B94" w:rsidRDefault="006B2A08" w:rsidP="00C72F49">
            <w:pPr>
              <w:widowControl w:val="0"/>
              <w:autoSpaceDE w:val="0"/>
              <w:autoSpaceDN w:val="0"/>
              <w:adjustRightInd w:val="0"/>
              <w:contextualSpacing/>
              <w:rPr>
                <w:b/>
              </w:rPr>
            </w:pPr>
            <w:r w:rsidRPr="00A06B94">
              <w:rPr>
                <w:b/>
              </w:rPr>
              <w:t>Значения расчетных показателей для объектов местного значения в области транспорта</w:t>
            </w:r>
          </w:p>
        </w:tc>
      </w:tr>
      <w:tr w:rsidR="006B2A08" w:rsidRPr="00A06B94" w:rsidTr="00C72F49">
        <w:trPr>
          <w:trHeight w:val="503"/>
        </w:trPr>
        <w:tc>
          <w:tcPr>
            <w:tcW w:w="691" w:type="dxa"/>
            <w:vMerge w:val="restart"/>
            <w:shd w:val="clear" w:color="auto" w:fill="auto"/>
          </w:tcPr>
          <w:p w:rsidR="006B2A08" w:rsidRPr="00A06B94" w:rsidRDefault="006B2A08" w:rsidP="00C72F49">
            <w:pPr>
              <w:widowControl w:val="0"/>
              <w:autoSpaceDE w:val="0"/>
              <w:autoSpaceDN w:val="0"/>
              <w:adjustRightInd w:val="0"/>
              <w:contextualSpacing/>
              <w:jc w:val="center"/>
            </w:pPr>
            <w:r w:rsidRPr="00A06B94">
              <w:t>2.1</w:t>
            </w:r>
          </w:p>
        </w:tc>
        <w:tc>
          <w:tcPr>
            <w:tcW w:w="2126" w:type="dxa"/>
            <w:vMerge w:val="restart"/>
            <w:shd w:val="clear" w:color="auto" w:fill="auto"/>
          </w:tcPr>
          <w:p w:rsidR="006B2A08" w:rsidRPr="00A06B94" w:rsidRDefault="006B2A08" w:rsidP="00C72F49">
            <w:pPr>
              <w:widowControl w:val="0"/>
              <w:autoSpaceDE w:val="0"/>
              <w:autoSpaceDN w:val="0"/>
              <w:adjustRightInd w:val="0"/>
              <w:contextualSpacing/>
            </w:pPr>
            <w:r w:rsidRPr="00A06B94">
              <w:t>Места хранения личного автотранспорта, автостоянки</w:t>
            </w:r>
          </w:p>
        </w:tc>
        <w:tc>
          <w:tcPr>
            <w:tcW w:w="2126" w:type="dxa"/>
            <w:shd w:val="clear" w:color="auto" w:fill="auto"/>
          </w:tcPr>
          <w:p w:rsidR="006B2A08" w:rsidRPr="00A06B94" w:rsidRDefault="006B2A08" w:rsidP="00C72F49">
            <w:pPr>
              <w:shd w:val="clear" w:color="auto" w:fill="FFFFFF"/>
              <w:contextualSpacing/>
            </w:pPr>
            <w:r w:rsidRPr="00A06B94">
              <w:t>Расчетные показатели обеспеченности объектами</w:t>
            </w:r>
          </w:p>
        </w:tc>
        <w:tc>
          <w:tcPr>
            <w:tcW w:w="4555" w:type="dxa"/>
            <w:vMerge w:val="restart"/>
            <w:shd w:val="clear" w:color="auto" w:fill="auto"/>
          </w:tcPr>
          <w:p w:rsidR="006B2A08" w:rsidRPr="00A06B94" w:rsidRDefault="006B2A08" w:rsidP="00C72F49">
            <w:pPr>
              <w:widowControl w:val="0"/>
              <w:autoSpaceDE w:val="0"/>
              <w:autoSpaceDN w:val="0"/>
              <w:adjustRightInd w:val="0"/>
              <w:contextualSpacing/>
            </w:pPr>
            <w:r w:rsidRPr="00A06B94">
              <w:t xml:space="preserve">Создание и обеспечение функционирования парковок (парковочных мест) на автомобильных дорогах местного значения поселения </w:t>
            </w:r>
            <w:r w:rsidRPr="00A06B94">
              <w:lastRenderedPageBreak/>
              <w:t>устанавливается порядком создания и использования, в том числе на платной основе, парковок (парковочных мест), расположенных</w:t>
            </w:r>
          </w:p>
          <w:p w:rsidR="006B2A08" w:rsidRPr="00A06B94" w:rsidRDefault="006B2A08" w:rsidP="00C72F49">
            <w:pPr>
              <w:widowControl w:val="0"/>
              <w:autoSpaceDE w:val="0"/>
              <w:autoSpaceDN w:val="0"/>
              <w:adjustRightInd w:val="0"/>
              <w:contextualSpacing/>
            </w:pPr>
            <w:r w:rsidRPr="00A06B94">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6B2A08" w:rsidRPr="00A06B94" w:rsidRDefault="006B2A08" w:rsidP="00C72F49">
            <w:pPr>
              <w:widowControl w:val="0"/>
              <w:autoSpaceDE w:val="0"/>
              <w:autoSpaceDN w:val="0"/>
              <w:adjustRightInd w:val="0"/>
              <w:contextualSpacing/>
            </w:pPr>
            <w:r w:rsidRPr="00A06B94">
              <w:t>закона от 08 ноября 2007 г. № 257-ФЗ.</w:t>
            </w:r>
          </w:p>
          <w:p w:rsidR="006B2A08" w:rsidRPr="00A06B94" w:rsidRDefault="006B2A08" w:rsidP="00C72F49">
            <w:pPr>
              <w:widowControl w:val="0"/>
              <w:autoSpaceDE w:val="0"/>
              <w:autoSpaceDN w:val="0"/>
              <w:adjustRightInd w:val="0"/>
              <w:contextualSpacing/>
            </w:pPr>
            <w:r w:rsidRPr="00A06B94">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A06B94">
              <w:t>ГрК</w:t>
            </w:r>
            <w:proofErr w:type="spellEnd"/>
            <w:r w:rsidRPr="00A06B94">
              <w:t xml:space="preserve"> РФ и</w:t>
            </w:r>
          </w:p>
          <w:p w:rsidR="006B2A08" w:rsidRPr="00A06B94" w:rsidRDefault="006B2A08" w:rsidP="00C72F49">
            <w:pPr>
              <w:widowControl w:val="0"/>
              <w:autoSpaceDE w:val="0"/>
              <w:autoSpaceDN w:val="0"/>
              <w:adjustRightInd w:val="0"/>
              <w:contextualSpacing/>
            </w:pPr>
            <w:r w:rsidRPr="00A06B94">
              <w:t>учитывается при составлении муниципальных программ, программ комплексного развития</w:t>
            </w:r>
          </w:p>
          <w:p w:rsidR="006B2A08" w:rsidRPr="00A06B94" w:rsidRDefault="006B2A08" w:rsidP="00C72F49">
            <w:pPr>
              <w:widowControl w:val="0"/>
              <w:autoSpaceDE w:val="0"/>
              <w:autoSpaceDN w:val="0"/>
              <w:adjustRightInd w:val="0"/>
              <w:contextualSpacing/>
            </w:pPr>
            <w:r w:rsidRPr="00A06B94">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6B2A08" w:rsidRPr="00A06B94" w:rsidRDefault="006B2A08" w:rsidP="00C72F49">
            <w:pPr>
              <w:widowControl w:val="0"/>
              <w:autoSpaceDE w:val="0"/>
              <w:autoSpaceDN w:val="0"/>
              <w:adjustRightInd w:val="0"/>
              <w:contextualSpacing/>
            </w:pPr>
            <w:r w:rsidRPr="00A06B94">
              <w:t xml:space="preserve">Габариты </w:t>
            </w:r>
            <w:proofErr w:type="spellStart"/>
            <w:r w:rsidRPr="00A06B94">
              <w:t>машино</w:t>
            </w:r>
            <w:proofErr w:type="spellEnd"/>
            <w:r w:rsidRPr="00A06B94">
              <w:t>-места следует принимать (с учетом минимально допустимых зазоров безопасности) – 5,3х</w:t>
            </w:r>
            <w:proofErr w:type="gramStart"/>
            <w:r w:rsidRPr="00A06B94">
              <w:t>2</w:t>
            </w:r>
            <w:proofErr w:type="gramEnd"/>
            <w:r w:rsidRPr="00A06B94">
              <w:t xml:space="preserve">,5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w:t>
            </w:r>
            <w:proofErr w:type="spellStart"/>
            <w:r w:rsidRPr="00A06B94">
              <w:t>машино</w:t>
            </w:r>
            <w:proofErr w:type="spellEnd"/>
            <w:r w:rsidRPr="00A06B94">
              <w:t xml:space="preserve">-мест для инвалидов следует принимать в соответствии с обязательными к применению </w:t>
            </w:r>
            <w:proofErr w:type="spellStart"/>
            <w:r w:rsidRPr="00A06B94">
              <w:t>пп</w:t>
            </w:r>
            <w:proofErr w:type="spellEnd"/>
            <w:r w:rsidRPr="00A06B94">
              <w:t xml:space="preserve">. 4.2.1, 4.2.3 СП 59.13330.2012 </w:t>
            </w:r>
            <w:r w:rsidRPr="00A06B94">
              <w:lastRenderedPageBreak/>
              <w:t>«СНиП 35-01-2001. «Доступность зданий и сооружений для маломобильных групп населения».</w:t>
            </w:r>
          </w:p>
          <w:p w:rsidR="006B2A08" w:rsidRPr="00A06B94" w:rsidRDefault="006B2A08" w:rsidP="00C72F49">
            <w:r w:rsidRPr="00A06B94">
              <w:t>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СНиП 2.07.01-89*» и принять не более 250 м до входа.</w:t>
            </w:r>
          </w:p>
          <w:p w:rsidR="006B2A08" w:rsidRPr="00A06B94" w:rsidRDefault="006B2A08" w:rsidP="00C72F49">
            <w:pPr>
              <w:widowControl w:val="0"/>
              <w:autoSpaceDE w:val="0"/>
              <w:autoSpaceDN w:val="0"/>
              <w:adjustRightInd w:val="0"/>
              <w:contextualSpacing/>
            </w:pPr>
          </w:p>
        </w:tc>
      </w:tr>
      <w:tr w:rsidR="006B2A08" w:rsidRPr="00A06B94" w:rsidTr="00C72F49">
        <w:trPr>
          <w:trHeight w:val="502"/>
        </w:trPr>
        <w:tc>
          <w:tcPr>
            <w:tcW w:w="691" w:type="dxa"/>
            <w:vMerge/>
            <w:shd w:val="clear" w:color="auto" w:fill="auto"/>
          </w:tcPr>
          <w:p w:rsidR="006B2A08" w:rsidRPr="00A06B94" w:rsidRDefault="006B2A08" w:rsidP="00C72F49">
            <w:pPr>
              <w:widowControl w:val="0"/>
              <w:autoSpaceDE w:val="0"/>
              <w:autoSpaceDN w:val="0"/>
              <w:adjustRightInd w:val="0"/>
              <w:contextualSpacing/>
              <w:jc w:val="center"/>
            </w:pPr>
          </w:p>
        </w:tc>
        <w:tc>
          <w:tcPr>
            <w:tcW w:w="2126" w:type="dxa"/>
            <w:vMerge/>
            <w:shd w:val="clear" w:color="auto" w:fill="auto"/>
          </w:tcPr>
          <w:p w:rsidR="006B2A08" w:rsidRPr="00A06B94" w:rsidRDefault="006B2A08" w:rsidP="00C72F49">
            <w:pPr>
              <w:widowControl w:val="0"/>
              <w:autoSpaceDE w:val="0"/>
              <w:autoSpaceDN w:val="0"/>
              <w:adjustRightInd w:val="0"/>
              <w:contextualSpacing/>
            </w:pPr>
          </w:p>
        </w:tc>
        <w:tc>
          <w:tcPr>
            <w:tcW w:w="2126" w:type="dxa"/>
            <w:shd w:val="clear" w:color="auto" w:fill="auto"/>
          </w:tcPr>
          <w:p w:rsidR="006B2A08" w:rsidRPr="00A06B94" w:rsidRDefault="006B2A08" w:rsidP="00C72F49">
            <w:pPr>
              <w:shd w:val="clear" w:color="auto" w:fill="FFFFFF"/>
              <w:contextualSpacing/>
            </w:pPr>
            <w:r w:rsidRPr="00A06B94">
              <w:t xml:space="preserve">Расчетные </w:t>
            </w:r>
            <w:r w:rsidRPr="00A06B94">
              <w:lastRenderedPageBreak/>
              <w:t>показатели территориальной доступности</w:t>
            </w:r>
          </w:p>
        </w:tc>
        <w:tc>
          <w:tcPr>
            <w:tcW w:w="4555" w:type="dxa"/>
            <w:vMerge/>
            <w:shd w:val="clear" w:color="auto" w:fill="auto"/>
          </w:tcPr>
          <w:p w:rsidR="006B2A08" w:rsidRPr="00A06B94" w:rsidRDefault="006B2A08" w:rsidP="00C72F49">
            <w:pPr>
              <w:widowControl w:val="0"/>
              <w:autoSpaceDE w:val="0"/>
              <w:autoSpaceDN w:val="0"/>
              <w:adjustRightInd w:val="0"/>
              <w:contextualSpacing/>
            </w:pPr>
          </w:p>
        </w:tc>
      </w:tr>
      <w:tr w:rsidR="006B2A08" w:rsidRPr="00A06B94" w:rsidTr="00C72F49">
        <w:trPr>
          <w:trHeight w:val="255"/>
        </w:trPr>
        <w:tc>
          <w:tcPr>
            <w:tcW w:w="691" w:type="dxa"/>
            <w:vMerge w:val="restart"/>
            <w:shd w:val="clear" w:color="auto" w:fill="auto"/>
          </w:tcPr>
          <w:p w:rsidR="006B2A08" w:rsidRPr="00A06B94" w:rsidRDefault="006B2A08" w:rsidP="00C72F49">
            <w:pPr>
              <w:widowControl w:val="0"/>
              <w:autoSpaceDE w:val="0"/>
              <w:autoSpaceDN w:val="0"/>
              <w:adjustRightInd w:val="0"/>
              <w:contextualSpacing/>
              <w:jc w:val="center"/>
            </w:pPr>
            <w:r w:rsidRPr="00A06B94">
              <w:lastRenderedPageBreak/>
              <w:t>2.2</w:t>
            </w:r>
          </w:p>
        </w:tc>
        <w:tc>
          <w:tcPr>
            <w:tcW w:w="2126" w:type="dxa"/>
            <w:vMerge w:val="restart"/>
            <w:shd w:val="clear" w:color="auto" w:fill="auto"/>
          </w:tcPr>
          <w:p w:rsidR="006B2A08" w:rsidRPr="00A06B94" w:rsidRDefault="006B2A08" w:rsidP="00C72F49">
            <w:pPr>
              <w:widowControl w:val="0"/>
              <w:autoSpaceDE w:val="0"/>
              <w:autoSpaceDN w:val="0"/>
              <w:adjustRightInd w:val="0"/>
              <w:contextualSpacing/>
            </w:pPr>
            <w:r w:rsidRPr="00A06B94">
              <w:t>Объекты дорожного сервиса (АЗС, СТО)</w:t>
            </w:r>
          </w:p>
        </w:tc>
        <w:tc>
          <w:tcPr>
            <w:tcW w:w="2126" w:type="dxa"/>
            <w:shd w:val="clear" w:color="auto" w:fill="auto"/>
          </w:tcPr>
          <w:p w:rsidR="006B2A08" w:rsidRPr="00A06B94" w:rsidRDefault="006B2A08" w:rsidP="00C72F49">
            <w:r w:rsidRPr="00A06B94">
              <w:t>Расчетные показатели обеспеченности объектами</w:t>
            </w:r>
          </w:p>
        </w:tc>
        <w:tc>
          <w:tcPr>
            <w:tcW w:w="4555" w:type="dxa"/>
            <w:vMerge w:val="restart"/>
            <w:shd w:val="clear" w:color="auto" w:fill="auto"/>
          </w:tcPr>
          <w:p w:rsidR="006B2A08" w:rsidRPr="00A06B94" w:rsidRDefault="006B2A08" w:rsidP="00C72F49">
            <w:pPr>
              <w:widowControl w:val="0"/>
              <w:autoSpaceDE w:val="0"/>
              <w:autoSpaceDN w:val="0"/>
              <w:adjustRightInd w:val="0"/>
              <w:contextualSpacing/>
            </w:pPr>
            <w:r w:rsidRPr="00A06B94">
              <w:t>В соответствии с требованиями</w:t>
            </w:r>
          </w:p>
          <w:p w:rsidR="006B2A08" w:rsidRPr="00A06B94" w:rsidRDefault="006B2A08" w:rsidP="00C72F49">
            <w:pPr>
              <w:widowControl w:val="0"/>
              <w:autoSpaceDE w:val="0"/>
              <w:autoSpaceDN w:val="0"/>
              <w:adjustRightInd w:val="0"/>
              <w:contextualSpacing/>
            </w:pPr>
            <w:r w:rsidRPr="00A06B94">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6B2A08" w:rsidRPr="00A06B94" w:rsidRDefault="006B2A08" w:rsidP="00C72F49">
            <w:pPr>
              <w:widowControl w:val="0"/>
              <w:autoSpaceDE w:val="0"/>
              <w:autoSpaceDN w:val="0"/>
              <w:adjustRightInd w:val="0"/>
              <w:contextualSpacing/>
            </w:pPr>
            <w:r w:rsidRPr="00A06B94">
              <w:t>-</w:t>
            </w:r>
            <w:r w:rsidRPr="00A06B94">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6B2A08" w:rsidRPr="00A06B94" w:rsidRDefault="006B2A08" w:rsidP="00C72F49">
            <w:pPr>
              <w:widowControl w:val="0"/>
              <w:autoSpaceDE w:val="0"/>
              <w:autoSpaceDN w:val="0"/>
              <w:adjustRightInd w:val="0"/>
              <w:contextualSpacing/>
            </w:pPr>
            <w:r w:rsidRPr="00A06B94">
              <w:t>-</w:t>
            </w:r>
            <w:r w:rsidRPr="00A06B94">
              <w:tab/>
              <w:t>Санитарно-защитные зоны для автозаправочных станций принимаются в соответствии с требованиями СанПиН 2.2.1/2.1.1.1200-03;</w:t>
            </w:r>
          </w:p>
          <w:p w:rsidR="006B2A08" w:rsidRPr="00A06B94" w:rsidRDefault="006B2A08" w:rsidP="00C72F49">
            <w:pPr>
              <w:widowControl w:val="0"/>
              <w:autoSpaceDE w:val="0"/>
              <w:autoSpaceDN w:val="0"/>
              <w:adjustRightInd w:val="0"/>
              <w:contextualSpacing/>
            </w:pPr>
            <w:r w:rsidRPr="00A06B94">
              <w:t>Санитарно-защитные зоны для моечных пунктов устанавливаются в соответствии с требованиями СанПиН 2.2.1/2.1.1.1200-03.</w:t>
            </w:r>
          </w:p>
        </w:tc>
      </w:tr>
      <w:tr w:rsidR="006B2A08" w:rsidRPr="00A06B94" w:rsidTr="00C72F49">
        <w:trPr>
          <w:trHeight w:val="255"/>
        </w:trPr>
        <w:tc>
          <w:tcPr>
            <w:tcW w:w="691" w:type="dxa"/>
            <w:vMerge/>
            <w:shd w:val="clear" w:color="auto" w:fill="auto"/>
          </w:tcPr>
          <w:p w:rsidR="006B2A08" w:rsidRPr="00A06B94" w:rsidRDefault="006B2A08" w:rsidP="00C72F49">
            <w:pPr>
              <w:widowControl w:val="0"/>
              <w:autoSpaceDE w:val="0"/>
              <w:autoSpaceDN w:val="0"/>
              <w:adjustRightInd w:val="0"/>
              <w:contextualSpacing/>
              <w:jc w:val="center"/>
            </w:pPr>
          </w:p>
        </w:tc>
        <w:tc>
          <w:tcPr>
            <w:tcW w:w="2126" w:type="dxa"/>
            <w:vMerge/>
            <w:shd w:val="clear" w:color="auto" w:fill="auto"/>
          </w:tcPr>
          <w:p w:rsidR="006B2A08" w:rsidRPr="00A06B94" w:rsidRDefault="006B2A08" w:rsidP="00C72F49">
            <w:pPr>
              <w:widowControl w:val="0"/>
              <w:autoSpaceDE w:val="0"/>
              <w:autoSpaceDN w:val="0"/>
              <w:adjustRightInd w:val="0"/>
              <w:contextualSpacing/>
            </w:pPr>
          </w:p>
        </w:tc>
        <w:tc>
          <w:tcPr>
            <w:tcW w:w="2126" w:type="dxa"/>
            <w:shd w:val="clear" w:color="auto" w:fill="auto"/>
          </w:tcPr>
          <w:p w:rsidR="006B2A08" w:rsidRPr="00A06B94" w:rsidRDefault="006B2A08" w:rsidP="00C72F49">
            <w:r w:rsidRPr="00A06B94">
              <w:t>Расчетные показатели территориальной доступности (СЗЗ)</w:t>
            </w:r>
          </w:p>
        </w:tc>
        <w:tc>
          <w:tcPr>
            <w:tcW w:w="4555" w:type="dxa"/>
            <w:vMerge/>
            <w:shd w:val="clear" w:color="auto" w:fill="auto"/>
          </w:tcPr>
          <w:p w:rsidR="006B2A08" w:rsidRPr="00A06B94" w:rsidRDefault="006B2A08" w:rsidP="00C72F49">
            <w:pPr>
              <w:widowControl w:val="0"/>
              <w:autoSpaceDE w:val="0"/>
              <w:autoSpaceDN w:val="0"/>
              <w:adjustRightInd w:val="0"/>
              <w:contextualSpacing/>
            </w:pPr>
          </w:p>
        </w:tc>
      </w:tr>
      <w:tr w:rsidR="006B2A08" w:rsidRPr="00A06B94" w:rsidTr="00C72F49">
        <w:trPr>
          <w:trHeight w:val="65"/>
        </w:trPr>
        <w:tc>
          <w:tcPr>
            <w:tcW w:w="691" w:type="dxa"/>
            <w:shd w:val="clear" w:color="auto" w:fill="auto"/>
          </w:tcPr>
          <w:p w:rsidR="006B2A08" w:rsidRPr="00A06B94" w:rsidRDefault="006B2A08" w:rsidP="00C72F49">
            <w:pPr>
              <w:widowControl w:val="0"/>
              <w:autoSpaceDE w:val="0"/>
              <w:autoSpaceDN w:val="0"/>
              <w:adjustRightInd w:val="0"/>
              <w:contextualSpacing/>
              <w:jc w:val="center"/>
            </w:pPr>
            <w:r w:rsidRPr="00A06B94">
              <w:lastRenderedPageBreak/>
              <w:t>2.3</w:t>
            </w:r>
          </w:p>
        </w:tc>
        <w:tc>
          <w:tcPr>
            <w:tcW w:w="2126" w:type="dxa"/>
            <w:shd w:val="clear" w:color="auto" w:fill="auto"/>
          </w:tcPr>
          <w:p w:rsidR="006B2A08" w:rsidRPr="00A06B94" w:rsidRDefault="006B2A08" w:rsidP="00C72F49">
            <w:pPr>
              <w:widowControl w:val="0"/>
              <w:autoSpaceDE w:val="0"/>
              <w:autoSpaceDN w:val="0"/>
              <w:adjustRightInd w:val="0"/>
              <w:contextualSpacing/>
            </w:pPr>
            <w:r w:rsidRPr="00A06B94">
              <w:t>Объекты, предназначенные для предоставления транспортных услуг населению и</w:t>
            </w:r>
          </w:p>
          <w:p w:rsidR="006B2A08" w:rsidRPr="00A06B94" w:rsidRDefault="006B2A08" w:rsidP="00C72F49">
            <w:pPr>
              <w:widowControl w:val="0"/>
              <w:autoSpaceDE w:val="0"/>
              <w:autoSpaceDN w:val="0"/>
              <w:adjustRightInd w:val="0"/>
              <w:contextualSpacing/>
            </w:pPr>
            <w:r w:rsidRPr="00A06B94">
              <w:t>организации транспортного обслуживания населения</w:t>
            </w:r>
          </w:p>
        </w:tc>
        <w:tc>
          <w:tcPr>
            <w:tcW w:w="2126" w:type="dxa"/>
            <w:shd w:val="clear" w:color="auto" w:fill="auto"/>
          </w:tcPr>
          <w:p w:rsidR="006B2A08" w:rsidRPr="00A06B94" w:rsidRDefault="006B2A08" w:rsidP="00C72F49">
            <w:pPr>
              <w:shd w:val="clear" w:color="auto" w:fill="FFFFFF"/>
              <w:contextualSpacing/>
            </w:pPr>
            <w:r w:rsidRPr="00A06B94">
              <w:t>Расчетные показатели обеспеченности объектами</w:t>
            </w:r>
          </w:p>
        </w:tc>
        <w:tc>
          <w:tcPr>
            <w:tcW w:w="4555" w:type="dxa"/>
            <w:shd w:val="clear" w:color="auto" w:fill="auto"/>
          </w:tcPr>
          <w:p w:rsidR="006B2A08" w:rsidRPr="00A06B94" w:rsidRDefault="006B2A08" w:rsidP="00C72F49">
            <w:pPr>
              <w:widowControl w:val="0"/>
              <w:autoSpaceDE w:val="0"/>
              <w:autoSpaceDN w:val="0"/>
              <w:adjustRightInd w:val="0"/>
              <w:contextualSpacing/>
            </w:pPr>
            <w:r w:rsidRPr="00A06B94">
              <w:t>Установлены в соответствии с требованиями СП 42.13330.2011 (глава11);</w:t>
            </w:r>
          </w:p>
          <w:p w:rsidR="006B2A08" w:rsidRPr="00A06B94" w:rsidRDefault="006B2A08" w:rsidP="00C72F49">
            <w:pPr>
              <w:widowControl w:val="0"/>
              <w:autoSpaceDE w:val="0"/>
              <w:autoSpaceDN w:val="0"/>
              <w:adjustRightInd w:val="0"/>
              <w:contextualSpacing/>
              <w:rPr>
                <w:bCs/>
              </w:rPr>
            </w:pPr>
            <w:r w:rsidRPr="00A06B94">
              <w:rPr>
                <w:bCs/>
              </w:rPr>
              <w:t>СП 42.13330.2011 (</w:t>
            </w:r>
            <w:r w:rsidRPr="00A06B94">
              <w:t>п. 11.2)</w:t>
            </w:r>
            <w:r w:rsidRPr="00A06B94">
              <w:rPr>
                <w:bCs/>
              </w:rPr>
              <w:t>.</w:t>
            </w:r>
          </w:p>
          <w:p w:rsidR="006B2A08" w:rsidRPr="00A06B94" w:rsidRDefault="006B2A08" w:rsidP="00C72F49">
            <w:pPr>
              <w:widowControl w:val="0"/>
              <w:autoSpaceDE w:val="0"/>
              <w:autoSpaceDN w:val="0"/>
              <w:adjustRightInd w:val="0"/>
              <w:contextualSpacing/>
            </w:pPr>
            <w:r w:rsidRPr="00A06B94">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6B2A08" w:rsidRPr="00A06B94" w:rsidTr="00C72F49">
        <w:trPr>
          <w:trHeight w:val="65"/>
        </w:trPr>
        <w:tc>
          <w:tcPr>
            <w:tcW w:w="691" w:type="dxa"/>
            <w:tcBorders>
              <w:bottom w:val="single" w:sz="8" w:space="0" w:color="404040"/>
            </w:tcBorders>
            <w:shd w:val="clear" w:color="auto" w:fill="auto"/>
          </w:tcPr>
          <w:p w:rsidR="006B2A08" w:rsidRPr="00A06B94" w:rsidRDefault="006B2A08" w:rsidP="00C72F49">
            <w:pPr>
              <w:widowControl w:val="0"/>
              <w:autoSpaceDE w:val="0"/>
              <w:autoSpaceDN w:val="0"/>
              <w:adjustRightInd w:val="0"/>
              <w:contextualSpacing/>
              <w:jc w:val="center"/>
            </w:pPr>
            <w:r w:rsidRPr="00A06B94">
              <w:t>2.4.</w:t>
            </w:r>
          </w:p>
        </w:tc>
        <w:tc>
          <w:tcPr>
            <w:tcW w:w="2126" w:type="dxa"/>
            <w:tcBorders>
              <w:bottom w:val="single" w:sz="8" w:space="0" w:color="404040"/>
            </w:tcBorders>
            <w:shd w:val="clear" w:color="auto" w:fill="auto"/>
          </w:tcPr>
          <w:p w:rsidR="006B2A08" w:rsidRPr="00A06B94" w:rsidRDefault="006B2A08" w:rsidP="00C72F49">
            <w:pPr>
              <w:widowControl w:val="0"/>
              <w:autoSpaceDE w:val="0"/>
              <w:autoSpaceDN w:val="0"/>
              <w:adjustRightInd w:val="0"/>
              <w:contextualSpacing/>
            </w:pPr>
            <w:r w:rsidRPr="00A06B94">
              <w:t>Автомобильные дороги местного значения поселения</w:t>
            </w:r>
            <w:r>
              <w:t xml:space="preserve"> </w:t>
            </w:r>
            <w:r w:rsidRPr="00A06B94">
              <w:t>Пешеходный переход (наземный, надземный, подземный)</w:t>
            </w:r>
          </w:p>
          <w:p w:rsidR="006B2A08" w:rsidRPr="00A06B94" w:rsidRDefault="006B2A08" w:rsidP="00C72F49">
            <w:pPr>
              <w:widowControl w:val="0"/>
              <w:autoSpaceDE w:val="0"/>
              <w:autoSpaceDN w:val="0"/>
              <w:adjustRightInd w:val="0"/>
              <w:contextualSpacing/>
            </w:pPr>
            <w:r w:rsidRPr="00A06B94">
              <w:t>Разделительное ограждение</w:t>
            </w:r>
          </w:p>
        </w:tc>
        <w:tc>
          <w:tcPr>
            <w:tcW w:w="2126" w:type="dxa"/>
            <w:tcBorders>
              <w:bottom w:val="single" w:sz="8" w:space="0" w:color="404040"/>
            </w:tcBorders>
            <w:shd w:val="clear" w:color="auto" w:fill="auto"/>
          </w:tcPr>
          <w:p w:rsidR="006B2A08" w:rsidRPr="00A06B94" w:rsidRDefault="006B2A08" w:rsidP="00C72F49">
            <w:pPr>
              <w:shd w:val="clear" w:color="auto" w:fill="FFFFFF"/>
              <w:contextualSpacing/>
            </w:pPr>
            <w:r w:rsidRPr="00A06B94">
              <w:t>Расчетные показатели обеспеченности объектами</w:t>
            </w:r>
          </w:p>
        </w:tc>
        <w:tc>
          <w:tcPr>
            <w:tcW w:w="4555" w:type="dxa"/>
            <w:tcBorders>
              <w:bottom w:val="single" w:sz="8" w:space="0" w:color="404040"/>
            </w:tcBorders>
            <w:shd w:val="clear" w:color="auto" w:fill="auto"/>
          </w:tcPr>
          <w:p w:rsidR="006B2A08" w:rsidRPr="00A06B94" w:rsidRDefault="006B2A08" w:rsidP="00C72F49">
            <w:pPr>
              <w:widowControl w:val="0"/>
              <w:autoSpaceDE w:val="0"/>
              <w:autoSpaceDN w:val="0"/>
              <w:adjustRightInd w:val="0"/>
              <w:contextualSpacing/>
            </w:pPr>
            <w:r w:rsidRPr="00A06B94">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6B2A08" w:rsidRPr="00A06B94" w:rsidRDefault="006B2A08" w:rsidP="00C72F49">
            <w:pPr>
              <w:widowControl w:val="0"/>
              <w:autoSpaceDE w:val="0"/>
              <w:autoSpaceDN w:val="0"/>
              <w:adjustRightInd w:val="0"/>
              <w:contextualSpacing/>
            </w:pPr>
            <w:r w:rsidRPr="00A06B94">
              <w:t>Приложение</w:t>
            </w:r>
            <w:proofErr w:type="gramStart"/>
            <w:r w:rsidRPr="00A06B94">
              <w:t xml:space="preserve"> К</w:t>
            </w:r>
            <w:proofErr w:type="gramEnd"/>
            <w:r w:rsidRPr="00A06B94">
              <w:t xml:space="preserve">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6B2A08" w:rsidRPr="00A06B94" w:rsidRDefault="006B2A08" w:rsidP="00C72F49">
            <w:pPr>
              <w:widowControl w:val="0"/>
              <w:autoSpaceDE w:val="0"/>
              <w:autoSpaceDN w:val="0"/>
              <w:adjustRightInd w:val="0"/>
              <w:contextualSpacing/>
            </w:pPr>
            <w:r w:rsidRPr="00A06B94">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r>
              <w:t xml:space="preserve"> </w:t>
            </w:r>
            <w:r w:rsidRPr="00A06B94">
              <w:t>определяется проектом</w:t>
            </w:r>
          </w:p>
        </w:tc>
      </w:tr>
      <w:tr w:rsidR="006B2A08" w:rsidRPr="00A06B94" w:rsidTr="00C72F49">
        <w:trPr>
          <w:trHeight w:val="65"/>
        </w:trPr>
        <w:tc>
          <w:tcPr>
            <w:tcW w:w="691" w:type="dxa"/>
            <w:shd w:val="clear" w:color="auto" w:fill="FFFFFF" w:themeFill="background1"/>
          </w:tcPr>
          <w:p w:rsidR="006B2A08" w:rsidRPr="00A06B94" w:rsidRDefault="006B2A08" w:rsidP="00C72F49">
            <w:pPr>
              <w:widowControl w:val="0"/>
              <w:autoSpaceDE w:val="0"/>
              <w:autoSpaceDN w:val="0"/>
              <w:adjustRightInd w:val="0"/>
              <w:contextualSpacing/>
              <w:jc w:val="center"/>
              <w:rPr>
                <w:b/>
              </w:rPr>
            </w:pPr>
            <w:r w:rsidRPr="00A06B94">
              <w:rPr>
                <w:b/>
              </w:rPr>
              <w:t>3</w:t>
            </w:r>
          </w:p>
        </w:tc>
        <w:tc>
          <w:tcPr>
            <w:tcW w:w="8807" w:type="dxa"/>
            <w:gridSpan w:val="3"/>
            <w:shd w:val="clear" w:color="auto" w:fill="FFFFFF" w:themeFill="background1"/>
          </w:tcPr>
          <w:p w:rsidR="006B2A08" w:rsidRPr="00A06B94" w:rsidRDefault="006B2A08" w:rsidP="00C72F49">
            <w:pPr>
              <w:widowControl w:val="0"/>
              <w:autoSpaceDE w:val="0"/>
              <w:autoSpaceDN w:val="0"/>
              <w:adjustRightInd w:val="0"/>
              <w:contextualSpacing/>
              <w:rPr>
                <w:b/>
              </w:rPr>
            </w:pPr>
            <w:r w:rsidRPr="00A06B94">
              <w:rPr>
                <w:b/>
              </w:rPr>
              <w:t xml:space="preserve">Значения расчетных показателей для объектов местного значения </w:t>
            </w:r>
          </w:p>
          <w:p w:rsidR="006B2A08" w:rsidRPr="00A06B94" w:rsidRDefault="006B2A08" w:rsidP="00C72F49">
            <w:pPr>
              <w:widowControl w:val="0"/>
              <w:autoSpaceDE w:val="0"/>
              <w:autoSpaceDN w:val="0"/>
              <w:adjustRightInd w:val="0"/>
              <w:contextualSpacing/>
              <w:rPr>
                <w:b/>
              </w:rPr>
            </w:pPr>
            <w:r w:rsidRPr="00A06B94">
              <w:rPr>
                <w:b/>
              </w:rPr>
              <w:t>в области физической культуры и спорта</w:t>
            </w:r>
          </w:p>
        </w:tc>
      </w:tr>
      <w:tr w:rsidR="006B2A08" w:rsidRPr="00A06B94" w:rsidTr="00C72F49">
        <w:trPr>
          <w:trHeight w:val="1013"/>
        </w:trPr>
        <w:tc>
          <w:tcPr>
            <w:tcW w:w="691" w:type="dxa"/>
            <w:vMerge w:val="restart"/>
            <w:shd w:val="clear" w:color="auto" w:fill="auto"/>
          </w:tcPr>
          <w:p w:rsidR="006B2A08" w:rsidRPr="00A06B94" w:rsidRDefault="006B2A08" w:rsidP="00C72F49">
            <w:pPr>
              <w:widowControl w:val="0"/>
              <w:autoSpaceDE w:val="0"/>
              <w:autoSpaceDN w:val="0"/>
              <w:adjustRightInd w:val="0"/>
              <w:contextualSpacing/>
              <w:jc w:val="both"/>
            </w:pPr>
            <w:r w:rsidRPr="00A06B94">
              <w:t>3.1</w:t>
            </w:r>
          </w:p>
        </w:tc>
        <w:tc>
          <w:tcPr>
            <w:tcW w:w="2126" w:type="dxa"/>
            <w:vMerge w:val="restart"/>
            <w:shd w:val="clear" w:color="auto" w:fill="auto"/>
          </w:tcPr>
          <w:p w:rsidR="006B2A08" w:rsidRPr="00A06B94" w:rsidRDefault="006B2A08" w:rsidP="00C72F49">
            <w:pPr>
              <w:widowControl w:val="0"/>
              <w:autoSpaceDE w:val="0"/>
              <w:autoSpaceDN w:val="0"/>
              <w:adjustRightInd w:val="0"/>
              <w:contextualSpacing/>
              <w:jc w:val="both"/>
            </w:pPr>
            <w:r w:rsidRPr="00A06B94">
              <w:t>Плоскостные спортивные сооружения (в т. ч. стадионы)</w:t>
            </w:r>
          </w:p>
        </w:tc>
        <w:tc>
          <w:tcPr>
            <w:tcW w:w="2126" w:type="dxa"/>
            <w:shd w:val="clear" w:color="auto" w:fill="auto"/>
          </w:tcPr>
          <w:p w:rsidR="006B2A08" w:rsidRPr="00A06B94" w:rsidRDefault="006B2A08" w:rsidP="00C72F49">
            <w:pPr>
              <w:jc w:val="both"/>
            </w:pPr>
            <w:r w:rsidRPr="00A06B94">
              <w:t>Расчетные показатели обеспеченности объектами</w:t>
            </w:r>
          </w:p>
          <w:p w:rsidR="006B2A08" w:rsidRPr="00A06B94" w:rsidRDefault="006B2A08" w:rsidP="00C72F49">
            <w:pPr>
              <w:jc w:val="both"/>
            </w:pPr>
          </w:p>
          <w:p w:rsidR="006B2A08" w:rsidRPr="00A06B94" w:rsidRDefault="006B2A08" w:rsidP="00C72F49">
            <w:pPr>
              <w:jc w:val="both"/>
            </w:pPr>
          </w:p>
          <w:p w:rsidR="006B2A08" w:rsidRPr="00A06B94" w:rsidRDefault="006B2A08" w:rsidP="00C72F49">
            <w:pPr>
              <w:jc w:val="both"/>
            </w:pPr>
          </w:p>
          <w:p w:rsidR="006B2A08" w:rsidRPr="00A06B94" w:rsidRDefault="006B2A08" w:rsidP="00C72F49">
            <w:pPr>
              <w:jc w:val="both"/>
            </w:pPr>
          </w:p>
          <w:p w:rsidR="006B2A08" w:rsidRPr="00A06B94" w:rsidRDefault="006B2A08" w:rsidP="00C72F49">
            <w:pPr>
              <w:jc w:val="both"/>
            </w:pPr>
          </w:p>
          <w:p w:rsidR="006B2A08" w:rsidRPr="00A06B94" w:rsidRDefault="006B2A08" w:rsidP="00C72F49">
            <w:pPr>
              <w:jc w:val="both"/>
            </w:pPr>
          </w:p>
          <w:p w:rsidR="006B2A08" w:rsidRPr="00A06B94" w:rsidRDefault="006B2A08" w:rsidP="00C72F49">
            <w:pPr>
              <w:jc w:val="both"/>
            </w:pPr>
          </w:p>
          <w:p w:rsidR="006B2A08" w:rsidRPr="00A06B94" w:rsidRDefault="006B2A08" w:rsidP="00C72F49">
            <w:pPr>
              <w:jc w:val="both"/>
            </w:pPr>
          </w:p>
          <w:p w:rsidR="006B2A08" w:rsidRPr="00A06B94" w:rsidRDefault="006B2A08" w:rsidP="00C72F49">
            <w:pPr>
              <w:jc w:val="both"/>
            </w:pPr>
          </w:p>
          <w:p w:rsidR="006B2A08" w:rsidRPr="00A06B94" w:rsidRDefault="006B2A08" w:rsidP="00C72F49">
            <w:pPr>
              <w:jc w:val="both"/>
            </w:pPr>
          </w:p>
          <w:p w:rsidR="006B2A08" w:rsidRPr="00A06B94" w:rsidRDefault="006B2A08" w:rsidP="00C72F49">
            <w:pPr>
              <w:jc w:val="both"/>
            </w:pPr>
          </w:p>
          <w:p w:rsidR="006B2A08" w:rsidRPr="00A06B94" w:rsidRDefault="006B2A08" w:rsidP="00C72F49">
            <w:pPr>
              <w:jc w:val="both"/>
            </w:pPr>
          </w:p>
          <w:p w:rsidR="006B2A08" w:rsidRPr="00A06B94" w:rsidRDefault="006B2A08" w:rsidP="00C72F49">
            <w:pPr>
              <w:jc w:val="both"/>
            </w:pPr>
          </w:p>
          <w:p w:rsidR="006B2A08" w:rsidRPr="00A06B94" w:rsidRDefault="006B2A08" w:rsidP="00C72F49">
            <w:pPr>
              <w:jc w:val="both"/>
            </w:pPr>
          </w:p>
          <w:p w:rsidR="006B2A08" w:rsidRPr="00A06B94" w:rsidRDefault="006B2A08" w:rsidP="00C72F49">
            <w:pPr>
              <w:jc w:val="both"/>
            </w:pPr>
          </w:p>
          <w:p w:rsidR="006B2A08" w:rsidRPr="00A06B94" w:rsidRDefault="006B2A08" w:rsidP="00C72F49">
            <w:pPr>
              <w:jc w:val="both"/>
            </w:pPr>
          </w:p>
          <w:p w:rsidR="006B2A08" w:rsidRPr="00A06B94" w:rsidRDefault="006B2A08" w:rsidP="00C72F49">
            <w:pPr>
              <w:jc w:val="both"/>
            </w:pPr>
          </w:p>
        </w:tc>
        <w:tc>
          <w:tcPr>
            <w:tcW w:w="4555" w:type="dxa"/>
            <w:shd w:val="clear" w:color="auto" w:fill="auto"/>
          </w:tcPr>
          <w:p w:rsidR="006B2A08" w:rsidRPr="00A06B94" w:rsidRDefault="006B2A08" w:rsidP="00C72F49">
            <w:pPr>
              <w:widowControl w:val="0"/>
              <w:autoSpaceDE w:val="0"/>
              <w:autoSpaceDN w:val="0"/>
              <w:adjustRightInd w:val="0"/>
              <w:contextualSpacing/>
              <w:jc w:val="both"/>
              <w:rPr>
                <w:color w:val="FF0000"/>
              </w:rPr>
            </w:pPr>
            <w:proofErr w:type="gramStart"/>
            <w:r w:rsidRPr="00A06B94">
              <w:lastRenderedPageBreak/>
              <w:t>Принят</w:t>
            </w:r>
            <w:proofErr w:type="gramEnd"/>
            <w:r w:rsidRPr="00A06B94">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w:t>
            </w:r>
            <w:proofErr w:type="spellStart"/>
            <w:r w:rsidRPr="00A06B94">
              <w:t>Бартеневского</w:t>
            </w:r>
            <w:proofErr w:type="spellEnd"/>
            <w:r w:rsidRPr="00A06B94">
              <w:t xml:space="preserve"> муниципального образования.</w:t>
            </w:r>
          </w:p>
        </w:tc>
      </w:tr>
      <w:tr w:rsidR="006B2A08" w:rsidRPr="00A06B94" w:rsidTr="00C72F49">
        <w:trPr>
          <w:trHeight w:val="1012"/>
        </w:trPr>
        <w:tc>
          <w:tcPr>
            <w:tcW w:w="691" w:type="dxa"/>
            <w:vMerge/>
            <w:shd w:val="clear" w:color="auto" w:fill="auto"/>
          </w:tcPr>
          <w:p w:rsidR="006B2A08" w:rsidRPr="00A06B94" w:rsidRDefault="006B2A08" w:rsidP="00C72F49">
            <w:pPr>
              <w:widowControl w:val="0"/>
              <w:autoSpaceDE w:val="0"/>
              <w:autoSpaceDN w:val="0"/>
              <w:adjustRightInd w:val="0"/>
              <w:contextualSpacing/>
              <w:jc w:val="both"/>
              <w:rPr>
                <w:color w:val="FF0000"/>
              </w:rPr>
            </w:pPr>
          </w:p>
        </w:tc>
        <w:tc>
          <w:tcPr>
            <w:tcW w:w="2126" w:type="dxa"/>
            <w:vMerge/>
            <w:shd w:val="clear" w:color="auto" w:fill="auto"/>
          </w:tcPr>
          <w:p w:rsidR="006B2A08" w:rsidRPr="00A06B94" w:rsidRDefault="006B2A08" w:rsidP="00C72F49">
            <w:pPr>
              <w:widowControl w:val="0"/>
              <w:autoSpaceDE w:val="0"/>
              <w:autoSpaceDN w:val="0"/>
              <w:adjustRightInd w:val="0"/>
              <w:contextualSpacing/>
              <w:jc w:val="both"/>
              <w:rPr>
                <w:color w:val="FF0000"/>
              </w:rPr>
            </w:pPr>
          </w:p>
        </w:tc>
        <w:tc>
          <w:tcPr>
            <w:tcW w:w="2126" w:type="dxa"/>
            <w:shd w:val="clear" w:color="auto" w:fill="auto"/>
          </w:tcPr>
          <w:p w:rsidR="006B2A08" w:rsidRPr="00A06B94" w:rsidRDefault="006B2A08" w:rsidP="00C72F49">
            <w:pPr>
              <w:shd w:val="clear" w:color="auto" w:fill="FFFFFF"/>
              <w:contextualSpacing/>
              <w:jc w:val="both"/>
            </w:pPr>
            <w:r w:rsidRPr="00A06B94">
              <w:t>Расчетные показатели территориальной доступности</w:t>
            </w:r>
          </w:p>
        </w:tc>
        <w:tc>
          <w:tcPr>
            <w:tcW w:w="4555" w:type="dxa"/>
            <w:shd w:val="clear" w:color="auto" w:fill="auto"/>
          </w:tcPr>
          <w:p w:rsidR="006B2A08" w:rsidRPr="00A06B94" w:rsidRDefault="006B2A08" w:rsidP="00C72F49">
            <w:pPr>
              <w:widowControl w:val="0"/>
              <w:autoSpaceDE w:val="0"/>
              <w:autoSpaceDN w:val="0"/>
              <w:adjustRightInd w:val="0"/>
              <w:contextualSpacing/>
              <w:jc w:val="both"/>
            </w:pPr>
            <w:r w:rsidRPr="00A06B94">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6B2A08" w:rsidRPr="00A06B94" w:rsidTr="00C72F49">
        <w:trPr>
          <w:trHeight w:val="503"/>
        </w:trPr>
        <w:tc>
          <w:tcPr>
            <w:tcW w:w="691" w:type="dxa"/>
            <w:vMerge w:val="restart"/>
            <w:shd w:val="clear" w:color="auto" w:fill="auto"/>
          </w:tcPr>
          <w:p w:rsidR="006B2A08" w:rsidRPr="00A06B94" w:rsidRDefault="006B2A08" w:rsidP="00C72F49">
            <w:pPr>
              <w:widowControl w:val="0"/>
              <w:autoSpaceDE w:val="0"/>
              <w:autoSpaceDN w:val="0"/>
              <w:adjustRightInd w:val="0"/>
              <w:contextualSpacing/>
              <w:jc w:val="both"/>
            </w:pPr>
            <w:r w:rsidRPr="00A06B94">
              <w:t>3.2.</w:t>
            </w:r>
          </w:p>
        </w:tc>
        <w:tc>
          <w:tcPr>
            <w:tcW w:w="2126" w:type="dxa"/>
            <w:vMerge w:val="restart"/>
          </w:tcPr>
          <w:p w:rsidR="006B2A08" w:rsidRPr="00A06B94" w:rsidRDefault="006B2A08" w:rsidP="00C72F49">
            <w:pPr>
              <w:tabs>
                <w:tab w:val="left" w:pos="6780"/>
              </w:tabs>
              <w:contextualSpacing/>
              <w:jc w:val="both"/>
            </w:pPr>
            <w:r w:rsidRPr="00A06B94">
              <w:t>Помещения для занятий физической культурой и спортом (спортивные залы)</w:t>
            </w:r>
          </w:p>
        </w:tc>
        <w:tc>
          <w:tcPr>
            <w:tcW w:w="2126" w:type="dxa"/>
            <w:shd w:val="clear" w:color="auto" w:fill="auto"/>
          </w:tcPr>
          <w:p w:rsidR="006B2A08" w:rsidRPr="00A06B94" w:rsidRDefault="006B2A08" w:rsidP="00C72F49">
            <w:pPr>
              <w:shd w:val="clear" w:color="auto" w:fill="FFFFFF"/>
              <w:contextualSpacing/>
              <w:jc w:val="both"/>
              <w:rPr>
                <w:color w:val="FF0000"/>
              </w:rPr>
            </w:pPr>
            <w:r w:rsidRPr="00A06B94">
              <w:t>Расчетные показатели обеспеченности объектами</w:t>
            </w:r>
          </w:p>
        </w:tc>
        <w:tc>
          <w:tcPr>
            <w:tcW w:w="4555" w:type="dxa"/>
            <w:shd w:val="clear" w:color="auto" w:fill="auto"/>
          </w:tcPr>
          <w:p w:rsidR="006B2A08" w:rsidRPr="00A06B94" w:rsidRDefault="006B2A08" w:rsidP="00C72F49">
            <w:pPr>
              <w:widowControl w:val="0"/>
              <w:autoSpaceDE w:val="0"/>
              <w:autoSpaceDN w:val="0"/>
              <w:adjustRightInd w:val="0"/>
              <w:contextualSpacing/>
              <w:jc w:val="both"/>
              <w:rPr>
                <w:color w:val="FF0000"/>
              </w:rPr>
            </w:pPr>
            <w:proofErr w:type="gramStart"/>
            <w:r w:rsidRPr="00A06B94">
              <w:t>Принят</w:t>
            </w:r>
            <w:proofErr w:type="gramEnd"/>
            <w:r w:rsidRPr="00A06B94">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w:t>
            </w:r>
            <w:proofErr w:type="spellStart"/>
            <w:r w:rsidRPr="00A06B94">
              <w:t>Бартеневского</w:t>
            </w:r>
            <w:proofErr w:type="spellEnd"/>
            <w:r w:rsidRPr="00A06B94">
              <w:t xml:space="preserve"> муниципального образования.</w:t>
            </w:r>
          </w:p>
        </w:tc>
      </w:tr>
      <w:tr w:rsidR="006B2A08" w:rsidRPr="00A06B94" w:rsidTr="00C72F49">
        <w:trPr>
          <w:trHeight w:val="502"/>
        </w:trPr>
        <w:tc>
          <w:tcPr>
            <w:tcW w:w="691" w:type="dxa"/>
            <w:vMerge/>
            <w:tcBorders>
              <w:bottom w:val="single" w:sz="8" w:space="0" w:color="404040"/>
            </w:tcBorders>
            <w:shd w:val="clear" w:color="auto" w:fill="auto"/>
          </w:tcPr>
          <w:p w:rsidR="006B2A08" w:rsidRPr="00A06B94" w:rsidRDefault="006B2A08" w:rsidP="00C72F49">
            <w:pPr>
              <w:widowControl w:val="0"/>
              <w:autoSpaceDE w:val="0"/>
              <w:autoSpaceDN w:val="0"/>
              <w:adjustRightInd w:val="0"/>
              <w:contextualSpacing/>
              <w:jc w:val="both"/>
              <w:rPr>
                <w:color w:val="FF0000"/>
              </w:rPr>
            </w:pPr>
          </w:p>
        </w:tc>
        <w:tc>
          <w:tcPr>
            <w:tcW w:w="2126" w:type="dxa"/>
            <w:vMerge/>
            <w:tcBorders>
              <w:bottom w:val="single" w:sz="8" w:space="0" w:color="404040"/>
            </w:tcBorders>
            <w:shd w:val="clear" w:color="auto" w:fill="auto"/>
          </w:tcPr>
          <w:p w:rsidR="006B2A08" w:rsidRPr="00A06B94" w:rsidRDefault="006B2A08" w:rsidP="00C72F49">
            <w:pPr>
              <w:widowControl w:val="0"/>
              <w:autoSpaceDE w:val="0"/>
              <w:autoSpaceDN w:val="0"/>
              <w:adjustRightInd w:val="0"/>
              <w:contextualSpacing/>
              <w:jc w:val="both"/>
              <w:rPr>
                <w:color w:val="FF0000"/>
              </w:rPr>
            </w:pPr>
          </w:p>
        </w:tc>
        <w:tc>
          <w:tcPr>
            <w:tcW w:w="2126" w:type="dxa"/>
            <w:tcBorders>
              <w:bottom w:val="single" w:sz="8" w:space="0" w:color="404040"/>
            </w:tcBorders>
            <w:shd w:val="clear" w:color="auto" w:fill="auto"/>
          </w:tcPr>
          <w:p w:rsidR="006B2A08" w:rsidRPr="00A06B94" w:rsidRDefault="006B2A08" w:rsidP="00C72F49">
            <w:pPr>
              <w:shd w:val="clear" w:color="auto" w:fill="FFFFFF"/>
              <w:contextualSpacing/>
              <w:jc w:val="both"/>
            </w:pPr>
            <w:r w:rsidRPr="00A06B94">
              <w:t>Расчетные показатели территориальной доступности</w:t>
            </w:r>
          </w:p>
        </w:tc>
        <w:tc>
          <w:tcPr>
            <w:tcW w:w="4555" w:type="dxa"/>
            <w:tcBorders>
              <w:bottom w:val="single" w:sz="8" w:space="0" w:color="404040"/>
            </w:tcBorders>
            <w:shd w:val="clear" w:color="auto" w:fill="auto"/>
          </w:tcPr>
          <w:p w:rsidR="006B2A08" w:rsidRPr="00A06B94" w:rsidRDefault="006B2A08" w:rsidP="00C72F49">
            <w:pPr>
              <w:widowControl w:val="0"/>
              <w:autoSpaceDE w:val="0"/>
              <w:autoSpaceDN w:val="0"/>
              <w:adjustRightInd w:val="0"/>
              <w:contextualSpacing/>
              <w:jc w:val="both"/>
            </w:pPr>
            <w:r w:rsidRPr="00A06B94">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w:t>
            </w:r>
            <w:r w:rsidRPr="00A06B94">
              <w:lastRenderedPageBreak/>
              <w:t>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6B2A08" w:rsidRPr="00A06B94" w:rsidTr="00C72F49">
        <w:trPr>
          <w:trHeight w:val="65"/>
        </w:trPr>
        <w:tc>
          <w:tcPr>
            <w:tcW w:w="691" w:type="dxa"/>
            <w:shd w:val="clear" w:color="auto" w:fill="FFFFFF" w:themeFill="background1"/>
          </w:tcPr>
          <w:p w:rsidR="006B2A08" w:rsidRPr="00A06B94" w:rsidRDefault="006B2A08" w:rsidP="00C72F49">
            <w:pPr>
              <w:widowControl w:val="0"/>
              <w:autoSpaceDE w:val="0"/>
              <w:autoSpaceDN w:val="0"/>
              <w:adjustRightInd w:val="0"/>
              <w:contextualSpacing/>
              <w:jc w:val="both"/>
              <w:rPr>
                <w:b/>
              </w:rPr>
            </w:pPr>
            <w:r w:rsidRPr="00A06B94">
              <w:rPr>
                <w:b/>
              </w:rPr>
              <w:lastRenderedPageBreak/>
              <w:t>4</w:t>
            </w:r>
          </w:p>
        </w:tc>
        <w:tc>
          <w:tcPr>
            <w:tcW w:w="8807" w:type="dxa"/>
            <w:gridSpan w:val="3"/>
            <w:shd w:val="clear" w:color="auto" w:fill="FFFFFF" w:themeFill="background1"/>
          </w:tcPr>
          <w:p w:rsidR="006B2A08" w:rsidRPr="00A06B94" w:rsidRDefault="006B2A08" w:rsidP="00C72F49">
            <w:pPr>
              <w:widowControl w:val="0"/>
              <w:autoSpaceDE w:val="0"/>
              <w:autoSpaceDN w:val="0"/>
              <w:adjustRightInd w:val="0"/>
              <w:contextualSpacing/>
              <w:jc w:val="both"/>
              <w:rPr>
                <w:b/>
              </w:rPr>
            </w:pPr>
            <w:r w:rsidRPr="00A06B94">
              <w:rPr>
                <w:b/>
              </w:rPr>
              <w:t xml:space="preserve">Значения расчетных показателей для объектов местного значения </w:t>
            </w:r>
          </w:p>
          <w:p w:rsidR="006B2A08" w:rsidRPr="00A06B94" w:rsidRDefault="006B2A08" w:rsidP="00C72F49">
            <w:pPr>
              <w:widowControl w:val="0"/>
              <w:autoSpaceDE w:val="0"/>
              <w:autoSpaceDN w:val="0"/>
              <w:adjustRightInd w:val="0"/>
              <w:contextualSpacing/>
              <w:jc w:val="both"/>
              <w:rPr>
                <w:b/>
              </w:rPr>
            </w:pPr>
            <w:r w:rsidRPr="00A06B94">
              <w:rPr>
                <w:b/>
              </w:rPr>
              <w:t>в области культуры</w:t>
            </w:r>
            <w:r>
              <w:rPr>
                <w:b/>
              </w:rPr>
              <w:t xml:space="preserve"> </w:t>
            </w:r>
            <w:r w:rsidRPr="00A06B94">
              <w:rPr>
                <w:b/>
              </w:rPr>
              <w:t>и искусства</w:t>
            </w:r>
          </w:p>
        </w:tc>
      </w:tr>
      <w:tr w:rsidR="006B2A08" w:rsidRPr="00A06B94" w:rsidTr="00C72F49">
        <w:trPr>
          <w:trHeight w:val="1013"/>
        </w:trPr>
        <w:tc>
          <w:tcPr>
            <w:tcW w:w="691" w:type="dxa"/>
            <w:vMerge w:val="restart"/>
            <w:shd w:val="clear" w:color="auto" w:fill="auto"/>
          </w:tcPr>
          <w:p w:rsidR="006B2A08" w:rsidRPr="00A06B94" w:rsidRDefault="006B2A08" w:rsidP="00C72F49">
            <w:pPr>
              <w:widowControl w:val="0"/>
              <w:autoSpaceDE w:val="0"/>
              <w:autoSpaceDN w:val="0"/>
              <w:adjustRightInd w:val="0"/>
              <w:contextualSpacing/>
              <w:jc w:val="both"/>
            </w:pPr>
            <w:r w:rsidRPr="00A06B94">
              <w:t>4.1</w:t>
            </w:r>
          </w:p>
        </w:tc>
        <w:tc>
          <w:tcPr>
            <w:tcW w:w="2126" w:type="dxa"/>
            <w:vMerge w:val="restart"/>
            <w:shd w:val="clear" w:color="auto" w:fill="auto"/>
          </w:tcPr>
          <w:p w:rsidR="006B2A08" w:rsidRPr="00A06B94" w:rsidRDefault="006B2A08" w:rsidP="00C72F49">
            <w:pPr>
              <w:widowControl w:val="0"/>
              <w:autoSpaceDE w:val="0"/>
              <w:autoSpaceDN w:val="0"/>
              <w:adjustRightInd w:val="0"/>
              <w:contextualSpacing/>
              <w:jc w:val="both"/>
            </w:pPr>
            <w:r w:rsidRPr="00A06B94">
              <w:t>Муниципальный музей</w:t>
            </w:r>
          </w:p>
        </w:tc>
        <w:tc>
          <w:tcPr>
            <w:tcW w:w="2126" w:type="dxa"/>
            <w:shd w:val="clear" w:color="auto" w:fill="auto"/>
          </w:tcPr>
          <w:p w:rsidR="006B2A08" w:rsidRPr="00A06B94" w:rsidRDefault="006B2A08" w:rsidP="00C72F49">
            <w:pPr>
              <w:shd w:val="clear" w:color="auto" w:fill="FFFFFF"/>
              <w:contextualSpacing/>
              <w:jc w:val="both"/>
            </w:pPr>
            <w:r w:rsidRPr="00A06B94">
              <w:t>Расчетные показатели обеспеченности объектами</w:t>
            </w:r>
          </w:p>
        </w:tc>
        <w:tc>
          <w:tcPr>
            <w:tcW w:w="4555" w:type="dxa"/>
            <w:shd w:val="clear" w:color="auto" w:fill="auto"/>
          </w:tcPr>
          <w:p w:rsidR="006B2A08" w:rsidRPr="00A06B94" w:rsidRDefault="006B2A08" w:rsidP="00C72F49">
            <w:pPr>
              <w:widowControl w:val="0"/>
              <w:autoSpaceDE w:val="0"/>
              <w:autoSpaceDN w:val="0"/>
              <w:adjustRightInd w:val="0"/>
              <w:contextualSpacing/>
              <w:jc w:val="both"/>
              <w:rPr>
                <w:b/>
              </w:rPr>
            </w:pPr>
            <w:proofErr w:type="gramStart"/>
            <w:r w:rsidRPr="00A06B94">
              <w:t>Принят</w:t>
            </w:r>
            <w:proofErr w:type="gramEnd"/>
            <w:r w:rsidRPr="00A06B94">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A06B94">
              <w:t>Минрегиона</w:t>
            </w:r>
            <w:proofErr w:type="spellEnd"/>
            <w:r w:rsidRPr="00A06B94">
              <w:t xml:space="preserve"> РФ от 28.12.2010 N 820 для </w:t>
            </w:r>
            <w:proofErr w:type="spellStart"/>
            <w:r w:rsidRPr="00A06B94">
              <w:t>Бартеневского</w:t>
            </w:r>
            <w:proofErr w:type="spellEnd"/>
            <w:r w:rsidRPr="00A06B94">
              <w:t xml:space="preserve"> муниципального образования.</w:t>
            </w:r>
          </w:p>
        </w:tc>
      </w:tr>
      <w:tr w:rsidR="006B2A08" w:rsidRPr="00A06B94" w:rsidTr="00C72F49">
        <w:trPr>
          <w:trHeight w:val="489"/>
        </w:trPr>
        <w:tc>
          <w:tcPr>
            <w:tcW w:w="691" w:type="dxa"/>
            <w:vMerge/>
            <w:shd w:val="clear" w:color="auto" w:fill="auto"/>
          </w:tcPr>
          <w:p w:rsidR="006B2A08" w:rsidRPr="00A06B94" w:rsidRDefault="006B2A08" w:rsidP="00C72F49">
            <w:pPr>
              <w:widowControl w:val="0"/>
              <w:autoSpaceDE w:val="0"/>
              <w:autoSpaceDN w:val="0"/>
              <w:adjustRightInd w:val="0"/>
              <w:contextualSpacing/>
              <w:jc w:val="both"/>
              <w:rPr>
                <w:color w:val="FF0000"/>
              </w:rPr>
            </w:pPr>
          </w:p>
        </w:tc>
        <w:tc>
          <w:tcPr>
            <w:tcW w:w="2126" w:type="dxa"/>
            <w:vMerge/>
            <w:shd w:val="clear" w:color="auto" w:fill="auto"/>
          </w:tcPr>
          <w:p w:rsidR="006B2A08" w:rsidRPr="00A06B94" w:rsidRDefault="006B2A08" w:rsidP="00C72F49">
            <w:pPr>
              <w:widowControl w:val="0"/>
              <w:autoSpaceDE w:val="0"/>
              <w:autoSpaceDN w:val="0"/>
              <w:adjustRightInd w:val="0"/>
              <w:contextualSpacing/>
              <w:jc w:val="both"/>
              <w:rPr>
                <w:color w:val="FF0000"/>
              </w:rPr>
            </w:pPr>
          </w:p>
        </w:tc>
        <w:tc>
          <w:tcPr>
            <w:tcW w:w="2126" w:type="dxa"/>
            <w:shd w:val="clear" w:color="auto" w:fill="auto"/>
          </w:tcPr>
          <w:p w:rsidR="006B2A08" w:rsidRPr="00A06B94" w:rsidRDefault="006B2A08" w:rsidP="00C72F49">
            <w:pPr>
              <w:shd w:val="clear" w:color="auto" w:fill="FFFFFF"/>
              <w:contextualSpacing/>
              <w:jc w:val="both"/>
            </w:pPr>
            <w:r w:rsidRPr="00A06B94">
              <w:t>Расчетные показатели территориальной доступности</w:t>
            </w:r>
          </w:p>
          <w:p w:rsidR="006B2A08" w:rsidRPr="00A06B94" w:rsidRDefault="006B2A08" w:rsidP="00C72F49">
            <w:pPr>
              <w:ind w:firstLine="708"/>
              <w:jc w:val="both"/>
            </w:pPr>
          </w:p>
        </w:tc>
        <w:tc>
          <w:tcPr>
            <w:tcW w:w="4555" w:type="dxa"/>
            <w:shd w:val="clear" w:color="auto" w:fill="auto"/>
          </w:tcPr>
          <w:p w:rsidR="006B2A08" w:rsidRPr="00A06B94" w:rsidRDefault="006B2A08" w:rsidP="00C72F49">
            <w:pPr>
              <w:widowControl w:val="0"/>
              <w:autoSpaceDE w:val="0"/>
              <w:autoSpaceDN w:val="0"/>
              <w:adjustRightInd w:val="0"/>
              <w:contextualSpacing/>
              <w:jc w:val="both"/>
            </w:pPr>
            <w:r w:rsidRPr="00A06B94">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6B2A08" w:rsidRPr="00A06B94" w:rsidTr="00C72F49">
        <w:trPr>
          <w:trHeight w:val="255"/>
        </w:trPr>
        <w:tc>
          <w:tcPr>
            <w:tcW w:w="691" w:type="dxa"/>
            <w:vMerge w:val="restart"/>
            <w:shd w:val="clear" w:color="auto" w:fill="auto"/>
          </w:tcPr>
          <w:p w:rsidR="006B2A08" w:rsidRPr="00A06B94" w:rsidRDefault="006B2A08" w:rsidP="00C72F49">
            <w:pPr>
              <w:widowControl w:val="0"/>
              <w:autoSpaceDE w:val="0"/>
              <w:autoSpaceDN w:val="0"/>
              <w:adjustRightInd w:val="0"/>
              <w:contextualSpacing/>
              <w:jc w:val="both"/>
            </w:pPr>
            <w:r w:rsidRPr="00A06B94">
              <w:t>4.2</w:t>
            </w:r>
          </w:p>
        </w:tc>
        <w:tc>
          <w:tcPr>
            <w:tcW w:w="2126" w:type="dxa"/>
            <w:vMerge w:val="restart"/>
            <w:shd w:val="clear" w:color="auto" w:fill="auto"/>
          </w:tcPr>
          <w:p w:rsidR="006B2A08" w:rsidRPr="00A06B94" w:rsidRDefault="006B2A08" w:rsidP="00C72F49">
            <w:pPr>
              <w:widowControl w:val="0"/>
              <w:autoSpaceDE w:val="0"/>
              <w:autoSpaceDN w:val="0"/>
              <w:adjustRightInd w:val="0"/>
              <w:contextualSpacing/>
              <w:jc w:val="both"/>
            </w:pPr>
            <w:r w:rsidRPr="00A06B94">
              <w:t>Муниципальная библиотека</w:t>
            </w:r>
          </w:p>
        </w:tc>
        <w:tc>
          <w:tcPr>
            <w:tcW w:w="2126" w:type="dxa"/>
            <w:shd w:val="clear" w:color="auto" w:fill="auto"/>
          </w:tcPr>
          <w:p w:rsidR="006B2A08" w:rsidRPr="00A06B94" w:rsidRDefault="006B2A08" w:rsidP="00C72F49">
            <w:pPr>
              <w:shd w:val="clear" w:color="auto" w:fill="FFFFFF"/>
              <w:contextualSpacing/>
              <w:jc w:val="both"/>
            </w:pPr>
            <w:r w:rsidRPr="00A06B94">
              <w:t>Расчетные показатели обеспеченности объектами</w:t>
            </w:r>
          </w:p>
        </w:tc>
        <w:tc>
          <w:tcPr>
            <w:tcW w:w="4555" w:type="dxa"/>
            <w:shd w:val="clear" w:color="auto" w:fill="auto"/>
          </w:tcPr>
          <w:p w:rsidR="006B2A08" w:rsidRPr="00A06B94" w:rsidRDefault="006B2A08" w:rsidP="00C72F49">
            <w:pPr>
              <w:widowControl w:val="0"/>
              <w:autoSpaceDE w:val="0"/>
              <w:autoSpaceDN w:val="0"/>
              <w:adjustRightInd w:val="0"/>
              <w:contextualSpacing/>
              <w:jc w:val="both"/>
              <w:rPr>
                <w:color w:val="FF0000"/>
              </w:rPr>
            </w:pPr>
            <w:proofErr w:type="gramStart"/>
            <w:r w:rsidRPr="00A06B94">
              <w:t>Принят</w:t>
            </w:r>
            <w:proofErr w:type="gramEnd"/>
            <w:r w:rsidRPr="00A06B94">
              <w:t xml:space="preserve"> с учетом СП 42.13330.2011. Свод правил. Градостроительство. Планировка и застройка городских и сельских поселений. Актуализированная редакция </w:t>
            </w:r>
            <w:r w:rsidRPr="00A06B94">
              <w:lastRenderedPageBreak/>
              <w:t xml:space="preserve">СНиП 2.07.01-89*, утв. Приказом </w:t>
            </w:r>
            <w:proofErr w:type="spellStart"/>
            <w:r w:rsidRPr="00A06B94">
              <w:t>Минрегиона</w:t>
            </w:r>
            <w:proofErr w:type="spellEnd"/>
            <w:r w:rsidRPr="00A06B94">
              <w:t xml:space="preserve"> РФ от 28.12.2010 N 820 для </w:t>
            </w:r>
            <w:proofErr w:type="spellStart"/>
            <w:r w:rsidRPr="00A06B94">
              <w:t>Бартеневского</w:t>
            </w:r>
            <w:proofErr w:type="spellEnd"/>
            <w:r w:rsidRPr="00A06B94">
              <w:t xml:space="preserve"> муниципального образования.</w:t>
            </w:r>
          </w:p>
        </w:tc>
      </w:tr>
      <w:tr w:rsidR="006B2A08" w:rsidRPr="00A06B94" w:rsidTr="00C72F49">
        <w:trPr>
          <w:trHeight w:val="255"/>
        </w:trPr>
        <w:tc>
          <w:tcPr>
            <w:tcW w:w="691" w:type="dxa"/>
            <w:vMerge/>
            <w:shd w:val="clear" w:color="auto" w:fill="auto"/>
          </w:tcPr>
          <w:p w:rsidR="006B2A08" w:rsidRPr="00A06B94" w:rsidRDefault="006B2A08" w:rsidP="00C72F49">
            <w:pPr>
              <w:widowControl w:val="0"/>
              <w:autoSpaceDE w:val="0"/>
              <w:autoSpaceDN w:val="0"/>
              <w:adjustRightInd w:val="0"/>
              <w:contextualSpacing/>
              <w:jc w:val="both"/>
              <w:rPr>
                <w:color w:val="FF0000"/>
              </w:rPr>
            </w:pPr>
          </w:p>
        </w:tc>
        <w:tc>
          <w:tcPr>
            <w:tcW w:w="2126" w:type="dxa"/>
            <w:vMerge/>
            <w:shd w:val="clear" w:color="auto" w:fill="auto"/>
          </w:tcPr>
          <w:p w:rsidR="006B2A08" w:rsidRPr="00A06B94" w:rsidRDefault="006B2A08" w:rsidP="00C72F49">
            <w:pPr>
              <w:widowControl w:val="0"/>
              <w:autoSpaceDE w:val="0"/>
              <w:autoSpaceDN w:val="0"/>
              <w:adjustRightInd w:val="0"/>
              <w:contextualSpacing/>
              <w:jc w:val="both"/>
              <w:rPr>
                <w:color w:val="FF0000"/>
              </w:rPr>
            </w:pPr>
          </w:p>
        </w:tc>
        <w:tc>
          <w:tcPr>
            <w:tcW w:w="2126" w:type="dxa"/>
            <w:shd w:val="clear" w:color="auto" w:fill="auto"/>
          </w:tcPr>
          <w:p w:rsidR="006B2A08" w:rsidRPr="00A06B94" w:rsidRDefault="006B2A08" w:rsidP="00C72F49">
            <w:pPr>
              <w:shd w:val="clear" w:color="auto" w:fill="FFFFFF"/>
              <w:contextualSpacing/>
              <w:jc w:val="both"/>
            </w:pPr>
            <w:r w:rsidRPr="00A06B94">
              <w:t>Расчетные показатели территориальной доступности</w:t>
            </w:r>
          </w:p>
        </w:tc>
        <w:tc>
          <w:tcPr>
            <w:tcW w:w="4555" w:type="dxa"/>
            <w:shd w:val="clear" w:color="auto" w:fill="auto"/>
          </w:tcPr>
          <w:p w:rsidR="006B2A08" w:rsidRPr="00A06B94" w:rsidRDefault="006B2A08" w:rsidP="00C72F49">
            <w:pPr>
              <w:widowControl w:val="0"/>
              <w:autoSpaceDE w:val="0"/>
              <w:autoSpaceDN w:val="0"/>
              <w:adjustRightInd w:val="0"/>
              <w:contextualSpacing/>
              <w:jc w:val="both"/>
            </w:pPr>
            <w:r w:rsidRPr="00A06B94">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6B2A08" w:rsidRPr="00A06B94" w:rsidTr="00C72F49">
        <w:trPr>
          <w:trHeight w:val="255"/>
        </w:trPr>
        <w:tc>
          <w:tcPr>
            <w:tcW w:w="691" w:type="dxa"/>
            <w:vMerge w:val="restart"/>
            <w:shd w:val="clear" w:color="auto" w:fill="auto"/>
          </w:tcPr>
          <w:p w:rsidR="006B2A08" w:rsidRPr="00A06B94" w:rsidRDefault="006B2A08" w:rsidP="00C72F49">
            <w:pPr>
              <w:widowControl w:val="0"/>
              <w:autoSpaceDE w:val="0"/>
              <w:autoSpaceDN w:val="0"/>
              <w:adjustRightInd w:val="0"/>
              <w:contextualSpacing/>
              <w:jc w:val="both"/>
            </w:pPr>
            <w:r w:rsidRPr="00A06B94">
              <w:t>4.3</w:t>
            </w:r>
          </w:p>
        </w:tc>
        <w:tc>
          <w:tcPr>
            <w:tcW w:w="2126" w:type="dxa"/>
            <w:vMerge w:val="restart"/>
            <w:shd w:val="clear" w:color="auto" w:fill="auto"/>
          </w:tcPr>
          <w:p w:rsidR="006B2A08" w:rsidRPr="00A06B94" w:rsidRDefault="006B2A08" w:rsidP="00C72F49">
            <w:pPr>
              <w:widowControl w:val="0"/>
              <w:autoSpaceDE w:val="0"/>
              <w:autoSpaceDN w:val="0"/>
              <w:adjustRightInd w:val="0"/>
              <w:contextualSpacing/>
              <w:jc w:val="both"/>
            </w:pPr>
            <w:r w:rsidRPr="00A06B94">
              <w:t>Учреждение культурно-досугового типа</w:t>
            </w:r>
          </w:p>
        </w:tc>
        <w:tc>
          <w:tcPr>
            <w:tcW w:w="2126" w:type="dxa"/>
            <w:shd w:val="clear" w:color="auto" w:fill="auto"/>
          </w:tcPr>
          <w:p w:rsidR="006B2A08" w:rsidRPr="00A06B94" w:rsidRDefault="006B2A08" w:rsidP="00C72F49">
            <w:pPr>
              <w:shd w:val="clear" w:color="auto" w:fill="FFFFFF"/>
              <w:contextualSpacing/>
              <w:jc w:val="both"/>
            </w:pPr>
            <w:r w:rsidRPr="00A06B94">
              <w:t>Расчетные показатели обеспеченности объектами</w:t>
            </w:r>
          </w:p>
        </w:tc>
        <w:tc>
          <w:tcPr>
            <w:tcW w:w="4555" w:type="dxa"/>
            <w:shd w:val="clear" w:color="auto" w:fill="auto"/>
          </w:tcPr>
          <w:p w:rsidR="006B2A08" w:rsidRPr="00A06B94" w:rsidRDefault="006B2A08" w:rsidP="00C72F49">
            <w:pPr>
              <w:widowControl w:val="0"/>
              <w:autoSpaceDE w:val="0"/>
              <w:autoSpaceDN w:val="0"/>
              <w:adjustRightInd w:val="0"/>
              <w:contextualSpacing/>
              <w:jc w:val="both"/>
              <w:rPr>
                <w:color w:val="FF0000"/>
              </w:rPr>
            </w:pPr>
            <w:proofErr w:type="gramStart"/>
            <w:r w:rsidRPr="00A06B94">
              <w:t>Принят</w:t>
            </w:r>
            <w:proofErr w:type="gramEnd"/>
            <w:r w:rsidRPr="00A06B94">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A06B94">
              <w:t>Минрегиона</w:t>
            </w:r>
            <w:proofErr w:type="spellEnd"/>
            <w:r w:rsidRPr="00A06B94">
              <w:t xml:space="preserve"> РФ от 28.12.2010 N 820 для </w:t>
            </w:r>
            <w:proofErr w:type="spellStart"/>
            <w:r w:rsidRPr="00A06B94">
              <w:t>Бартеневского</w:t>
            </w:r>
            <w:proofErr w:type="spellEnd"/>
            <w:r w:rsidRPr="00A06B94">
              <w:t xml:space="preserve"> муниципального образования.</w:t>
            </w:r>
          </w:p>
        </w:tc>
      </w:tr>
      <w:tr w:rsidR="006B2A08" w:rsidRPr="00A06B94" w:rsidTr="00C72F49">
        <w:trPr>
          <w:trHeight w:val="255"/>
        </w:trPr>
        <w:tc>
          <w:tcPr>
            <w:tcW w:w="691" w:type="dxa"/>
            <w:vMerge/>
            <w:tcBorders>
              <w:bottom w:val="single" w:sz="8" w:space="0" w:color="404040"/>
            </w:tcBorders>
            <w:shd w:val="clear" w:color="auto" w:fill="auto"/>
          </w:tcPr>
          <w:p w:rsidR="006B2A08" w:rsidRPr="00A06B94" w:rsidRDefault="006B2A08" w:rsidP="00C72F49">
            <w:pPr>
              <w:widowControl w:val="0"/>
              <w:autoSpaceDE w:val="0"/>
              <w:autoSpaceDN w:val="0"/>
              <w:adjustRightInd w:val="0"/>
              <w:contextualSpacing/>
              <w:jc w:val="both"/>
              <w:rPr>
                <w:color w:val="FF0000"/>
              </w:rPr>
            </w:pPr>
          </w:p>
        </w:tc>
        <w:tc>
          <w:tcPr>
            <w:tcW w:w="2126" w:type="dxa"/>
            <w:vMerge/>
            <w:tcBorders>
              <w:bottom w:val="single" w:sz="8" w:space="0" w:color="404040"/>
            </w:tcBorders>
            <w:shd w:val="clear" w:color="auto" w:fill="auto"/>
          </w:tcPr>
          <w:p w:rsidR="006B2A08" w:rsidRPr="00A06B94" w:rsidRDefault="006B2A08" w:rsidP="00C72F49">
            <w:pPr>
              <w:widowControl w:val="0"/>
              <w:autoSpaceDE w:val="0"/>
              <w:autoSpaceDN w:val="0"/>
              <w:adjustRightInd w:val="0"/>
              <w:contextualSpacing/>
              <w:jc w:val="both"/>
              <w:rPr>
                <w:color w:val="FF0000"/>
              </w:rPr>
            </w:pPr>
          </w:p>
        </w:tc>
        <w:tc>
          <w:tcPr>
            <w:tcW w:w="2126" w:type="dxa"/>
            <w:tcBorders>
              <w:bottom w:val="single" w:sz="8" w:space="0" w:color="404040"/>
            </w:tcBorders>
            <w:shd w:val="clear" w:color="auto" w:fill="auto"/>
          </w:tcPr>
          <w:p w:rsidR="006B2A08" w:rsidRPr="00A06B94" w:rsidRDefault="006B2A08" w:rsidP="00C72F49">
            <w:pPr>
              <w:shd w:val="clear" w:color="auto" w:fill="FFFFFF"/>
              <w:contextualSpacing/>
              <w:jc w:val="both"/>
            </w:pPr>
            <w:r w:rsidRPr="00A06B94">
              <w:t>Расчетные показатели территориальной доступности</w:t>
            </w:r>
          </w:p>
        </w:tc>
        <w:tc>
          <w:tcPr>
            <w:tcW w:w="4555" w:type="dxa"/>
            <w:tcBorders>
              <w:bottom w:val="single" w:sz="8" w:space="0" w:color="404040"/>
            </w:tcBorders>
            <w:shd w:val="clear" w:color="auto" w:fill="auto"/>
          </w:tcPr>
          <w:p w:rsidR="006B2A08" w:rsidRPr="00A06B94" w:rsidRDefault="006B2A08" w:rsidP="00C72F49">
            <w:pPr>
              <w:widowControl w:val="0"/>
              <w:autoSpaceDE w:val="0"/>
              <w:autoSpaceDN w:val="0"/>
              <w:adjustRightInd w:val="0"/>
              <w:contextualSpacing/>
              <w:jc w:val="both"/>
            </w:pPr>
            <w:r w:rsidRPr="00A06B94">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6B2A08" w:rsidRPr="00A06B94" w:rsidTr="00C72F49">
        <w:trPr>
          <w:trHeight w:val="65"/>
        </w:trPr>
        <w:tc>
          <w:tcPr>
            <w:tcW w:w="691" w:type="dxa"/>
            <w:shd w:val="clear" w:color="auto" w:fill="FFFFFF" w:themeFill="background1"/>
          </w:tcPr>
          <w:p w:rsidR="006B2A08" w:rsidRPr="00A06B94" w:rsidRDefault="006B2A08" w:rsidP="00C72F49">
            <w:pPr>
              <w:widowControl w:val="0"/>
              <w:autoSpaceDE w:val="0"/>
              <w:autoSpaceDN w:val="0"/>
              <w:adjustRightInd w:val="0"/>
              <w:contextualSpacing/>
              <w:jc w:val="both"/>
              <w:rPr>
                <w:b/>
              </w:rPr>
            </w:pPr>
            <w:r w:rsidRPr="00A06B94">
              <w:rPr>
                <w:b/>
              </w:rPr>
              <w:t>5</w:t>
            </w:r>
          </w:p>
        </w:tc>
        <w:tc>
          <w:tcPr>
            <w:tcW w:w="8807" w:type="dxa"/>
            <w:gridSpan w:val="3"/>
            <w:shd w:val="clear" w:color="auto" w:fill="FFFFFF" w:themeFill="background1"/>
          </w:tcPr>
          <w:p w:rsidR="006B2A08" w:rsidRPr="00A06B94" w:rsidRDefault="006B2A08" w:rsidP="00C72F49">
            <w:pPr>
              <w:widowControl w:val="0"/>
              <w:autoSpaceDE w:val="0"/>
              <w:autoSpaceDN w:val="0"/>
              <w:adjustRightInd w:val="0"/>
              <w:contextualSpacing/>
              <w:jc w:val="both"/>
              <w:rPr>
                <w:b/>
              </w:rPr>
            </w:pPr>
            <w:r w:rsidRPr="00A06B94">
              <w:rPr>
                <w:b/>
              </w:rPr>
              <w:t xml:space="preserve">Значения расчетных показателей для объектов местного значения </w:t>
            </w:r>
          </w:p>
          <w:p w:rsidR="006B2A08" w:rsidRPr="00A06B94" w:rsidRDefault="006B2A08" w:rsidP="00C72F49">
            <w:pPr>
              <w:widowControl w:val="0"/>
              <w:autoSpaceDE w:val="0"/>
              <w:autoSpaceDN w:val="0"/>
              <w:adjustRightInd w:val="0"/>
              <w:contextualSpacing/>
              <w:jc w:val="both"/>
              <w:rPr>
                <w:b/>
              </w:rPr>
            </w:pPr>
            <w:r w:rsidRPr="00A06B94">
              <w:rPr>
                <w:b/>
              </w:rPr>
              <w:lastRenderedPageBreak/>
              <w:t>в области деятельности органа местного самоуправления</w:t>
            </w:r>
          </w:p>
        </w:tc>
      </w:tr>
      <w:tr w:rsidR="006B2A08" w:rsidRPr="00A06B94" w:rsidTr="00C72F49">
        <w:trPr>
          <w:trHeight w:val="885"/>
        </w:trPr>
        <w:tc>
          <w:tcPr>
            <w:tcW w:w="691" w:type="dxa"/>
            <w:vMerge w:val="restart"/>
            <w:shd w:val="clear" w:color="auto" w:fill="auto"/>
          </w:tcPr>
          <w:p w:rsidR="006B2A08" w:rsidRPr="00A06B94" w:rsidRDefault="006B2A08" w:rsidP="00C72F49">
            <w:pPr>
              <w:widowControl w:val="0"/>
              <w:autoSpaceDE w:val="0"/>
              <w:autoSpaceDN w:val="0"/>
              <w:adjustRightInd w:val="0"/>
              <w:contextualSpacing/>
              <w:jc w:val="both"/>
            </w:pPr>
            <w:r w:rsidRPr="00A06B94">
              <w:lastRenderedPageBreak/>
              <w:t>5.1</w:t>
            </w:r>
          </w:p>
        </w:tc>
        <w:tc>
          <w:tcPr>
            <w:tcW w:w="2126" w:type="dxa"/>
            <w:vMerge w:val="restart"/>
            <w:shd w:val="clear" w:color="auto" w:fill="auto"/>
          </w:tcPr>
          <w:p w:rsidR="006B2A08" w:rsidRPr="00A06B94" w:rsidRDefault="006B2A08" w:rsidP="00C72F49">
            <w:pPr>
              <w:widowControl w:val="0"/>
              <w:autoSpaceDE w:val="0"/>
              <w:autoSpaceDN w:val="0"/>
              <w:adjustRightInd w:val="0"/>
              <w:contextualSpacing/>
              <w:jc w:val="both"/>
            </w:pPr>
            <w:r w:rsidRPr="00A06B94">
              <w:t>Помещения Администрации муниципального образования</w:t>
            </w:r>
          </w:p>
        </w:tc>
        <w:tc>
          <w:tcPr>
            <w:tcW w:w="2126" w:type="dxa"/>
            <w:shd w:val="clear" w:color="auto" w:fill="auto"/>
          </w:tcPr>
          <w:p w:rsidR="006B2A08" w:rsidRPr="00A06B94" w:rsidRDefault="006B2A08" w:rsidP="00C72F49">
            <w:pPr>
              <w:shd w:val="clear" w:color="auto" w:fill="FFFFFF"/>
              <w:contextualSpacing/>
              <w:jc w:val="both"/>
            </w:pPr>
            <w:r w:rsidRPr="00A06B94">
              <w:t>Расчетные показатели обеспеченности объектами</w:t>
            </w:r>
          </w:p>
        </w:tc>
        <w:tc>
          <w:tcPr>
            <w:tcW w:w="4555" w:type="dxa"/>
            <w:vMerge w:val="restart"/>
            <w:shd w:val="clear" w:color="auto" w:fill="auto"/>
          </w:tcPr>
          <w:p w:rsidR="006B2A08" w:rsidRPr="00A06B94" w:rsidRDefault="006B2A08" w:rsidP="00C72F49">
            <w:pPr>
              <w:widowControl w:val="0"/>
              <w:autoSpaceDE w:val="0"/>
              <w:autoSpaceDN w:val="0"/>
              <w:adjustRightInd w:val="0"/>
              <w:contextualSpacing/>
              <w:jc w:val="both"/>
            </w:pPr>
            <w:r w:rsidRPr="00A06B94">
              <w:t>Установлены, исходя из текущей</w:t>
            </w:r>
            <w:r>
              <w:t xml:space="preserve"> </w:t>
            </w:r>
            <w:r w:rsidRPr="00A06B94">
              <w:t>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6B2A08" w:rsidRPr="00A06B94" w:rsidTr="00C72F49">
        <w:trPr>
          <w:trHeight w:val="885"/>
        </w:trPr>
        <w:tc>
          <w:tcPr>
            <w:tcW w:w="691" w:type="dxa"/>
            <w:vMerge/>
            <w:shd w:val="clear" w:color="auto" w:fill="auto"/>
          </w:tcPr>
          <w:p w:rsidR="006B2A08" w:rsidRPr="00A06B94" w:rsidRDefault="006B2A08" w:rsidP="00C72F49">
            <w:pPr>
              <w:widowControl w:val="0"/>
              <w:autoSpaceDE w:val="0"/>
              <w:autoSpaceDN w:val="0"/>
              <w:adjustRightInd w:val="0"/>
              <w:contextualSpacing/>
              <w:jc w:val="both"/>
            </w:pPr>
          </w:p>
        </w:tc>
        <w:tc>
          <w:tcPr>
            <w:tcW w:w="2126" w:type="dxa"/>
            <w:vMerge/>
            <w:shd w:val="clear" w:color="auto" w:fill="auto"/>
          </w:tcPr>
          <w:p w:rsidR="006B2A08" w:rsidRPr="00A06B94" w:rsidRDefault="006B2A08" w:rsidP="00C72F49">
            <w:pPr>
              <w:widowControl w:val="0"/>
              <w:autoSpaceDE w:val="0"/>
              <w:autoSpaceDN w:val="0"/>
              <w:adjustRightInd w:val="0"/>
              <w:contextualSpacing/>
              <w:jc w:val="both"/>
            </w:pPr>
          </w:p>
        </w:tc>
        <w:tc>
          <w:tcPr>
            <w:tcW w:w="2126" w:type="dxa"/>
            <w:shd w:val="clear" w:color="auto" w:fill="auto"/>
          </w:tcPr>
          <w:p w:rsidR="006B2A08" w:rsidRPr="00A06B94" w:rsidRDefault="006B2A08" w:rsidP="00C72F49">
            <w:pPr>
              <w:shd w:val="clear" w:color="auto" w:fill="FFFFFF"/>
              <w:contextualSpacing/>
              <w:jc w:val="both"/>
            </w:pPr>
            <w:r w:rsidRPr="00A06B94">
              <w:t>Расчетные показатели территориальной доступности</w:t>
            </w:r>
          </w:p>
        </w:tc>
        <w:tc>
          <w:tcPr>
            <w:tcW w:w="4555" w:type="dxa"/>
            <w:vMerge/>
            <w:shd w:val="clear" w:color="auto" w:fill="auto"/>
          </w:tcPr>
          <w:p w:rsidR="006B2A08" w:rsidRPr="00A06B94" w:rsidRDefault="006B2A08" w:rsidP="00C72F49">
            <w:pPr>
              <w:widowControl w:val="0"/>
              <w:autoSpaceDE w:val="0"/>
              <w:autoSpaceDN w:val="0"/>
              <w:adjustRightInd w:val="0"/>
              <w:contextualSpacing/>
              <w:jc w:val="both"/>
            </w:pPr>
          </w:p>
        </w:tc>
      </w:tr>
      <w:tr w:rsidR="006B2A08" w:rsidRPr="00A06B94" w:rsidTr="00C72F49">
        <w:trPr>
          <w:trHeight w:val="503"/>
        </w:trPr>
        <w:tc>
          <w:tcPr>
            <w:tcW w:w="691" w:type="dxa"/>
            <w:vMerge w:val="restart"/>
            <w:shd w:val="clear" w:color="auto" w:fill="auto"/>
          </w:tcPr>
          <w:p w:rsidR="006B2A08" w:rsidRPr="00A06B94" w:rsidRDefault="006B2A08" w:rsidP="00C72F49">
            <w:pPr>
              <w:widowControl w:val="0"/>
              <w:autoSpaceDE w:val="0"/>
              <w:autoSpaceDN w:val="0"/>
              <w:adjustRightInd w:val="0"/>
              <w:contextualSpacing/>
              <w:jc w:val="both"/>
            </w:pPr>
            <w:r w:rsidRPr="00A06B94">
              <w:t>5.2</w:t>
            </w:r>
          </w:p>
        </w:tc>
        <w:tc>
          <w:tcPr>
            <w:tcW w:w="2126" w:type="dxa"/>
            <w:vMerge w:val="restart"/>
            <w:shd w:val="clear" w:color="auto" w:fill="auto"/>
          </w:tcPr>
          <w:p w:rsidR="006B2A08" w:rsidRPr="00A06B94" w:rsidRDefault="006B2A08" w:rsidP="00C72F49">
            <w:pPr>
              <w:widowControl w:val="0"/>
              <w:autoSpaceDE w:val="0"/>
              <w:autoSpaceDN w:val="0"/>
              <w:adjustRightInd w:val="0"/>
              <w:contextualSpacing/>
              <w:jc w:val="both"/>
            </w:pPr>
            <w:r w:rsidRPr="00A06B94">
              <w:t>Муниципальные архивы</w:t>
            </w:r>
          </w:p>
        </w:tc>
        <w:tc>
          <w:tcPr>
            <w:tcW w:w="2126" w:type="dxa"/>
            <w:shd w:val="clear" w:color="auto" w:fill="auto"/>
          </w:tcPr>
          <w:p w:rsidR="006B2A08" w:rsidRPr="00A06B94" w:rsidRDefault="006B2A08" w:rsidP="00C72F49">
            <w:pPr>
              <w:shd w:val="clear" w:color="auto" w:fill="FFFFFF"/>
              <w:contextualSpacing/>
              <w:jc w:val="both"/>
            </w:pPr>
            <w:r w:rsidRPr="00A06B94">
              <w:t>Расчетные показатели обеспеченности объектами</w:t>
            </w:r>
          </w:p>
        </w:tc>
        <w:tc>
          <w:tcPr>
            <w:tcW w:w="4555" w:type="dxa"/>
            <w:shd w:val="clear" w:color="auto" w:fill="auto"/>
          </w:tcPr>
          <w:p w:rsidR="006B2A08" w:rsidRPr="00A06B94" w:rsidRDefault="006B2A08" w:rsidP="00C72F49">
            <w:pPr>
              <w:widowControl w:val="0"/>
              <w:autoSpaceDE w:val="0"/>
              <w:autoSpaceDN w:val="0"/>
              <w:adjustRightInd w:val="0"/>
              <w:contextualSpacing/>
              <w:jc w:val="both"/>
            </w:pPr>
            <w:r w:rsidRPr="00A06B94">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6B2A08" w:rsidRPr="00A06B94" w:rsidRDefault="006B2A08" w:rsidP="00C72F49">
            <w:pPr>
              <w:widowControl w:val="0"/>
              <w:autoSpaceDE w:val="0"/>
              <w:autoSpaceDN w:val="0"/>
              <w:adjustRightInd w:val="0"/>
              <w:contextualSpacing/>
              <w:jc w:val="both"/>
            </w:pPr>
            <w:r w:rsidRPr="00A06B94">
              <w:t>СП 44.13330.2011 «Административные и бытовые здания. Актуализированная редакция СНиП 2.09.04-87»</w:t>
            </w:r>
          </w:p>
        </w:tc>
      </w:tr>
      <w:tr w:rsidR="006B2A08" w:rsidRPr="00A06B94" w:rsidTr="00C72F49">
        <w:trPr>
          <w:trHeight w:val="502"/>
        </w:trPr>
        <w:tc>
          <w:tcPr>
            <w:tcW w:w="691" w:type="dxa"/>
            <w:vMerge/>
            <w:tcBorders>
              <w:bottom w:val="single" w:sz="8" w:space="0" w:color="404040"/>
            </w:tcBorders>
            <w:shd w:val="clear" w:color="auto" w:fill="auto"/>
          </w:tcPr>
          <w:p w:rsidR="006B2A08" w:rsidRPr="00A06B94" w:rsidRDefault="006B2A08" w:rsidP="00C72F49">
            <w:pPr>
              <w:widowControl w:val="0"/>
              <w:autoSpaceDE w:val="0"/>
              <w:autoSpaceDN w:val="0"/>
              <w:adjustRightInd w:val="0"/>
              <w:contextualSpacing/>
              <w:jc w:val="both"/>
            </w:pPr>
          </w:p>
        </w:tc>
        <w:tc>
          <w:tcPr>
            <w:tcW w:w="2126" w:type="dxa"/>
            <w:vMerge/>
            <w:tcBorders>
              <w:bottom w:val="single" w:sz="8" w:space="0" w:color="404040"/>
            </w:tcBorders>
            <w:shd w:val="clear" w:color="auto" w:fill="auto"/>
          </w:tcPr>
          <w:p w:rsidR="006B2A08" w:rsidRPr="00A06B94" w:rsidRDefault="006B2A08" w:rsidP="00C72F49">
            <w:pPr>
              <w:widowControl w:val="0"/>
              <w:autoSpaceDE w:val="0"/>
              <w:autoSpaceDN w:val="0"/>
              <w:adjustRightInd w:val="0"/>
              <w:contextualSpacing/>
              <w:jc w:val="both"/>
            </w:pPr>
          </w:p>
        </w:tc>
        <w:tc>
          <w:tcPr>
            <w:tcW w:w="2126" w:type="dxa"/>
            <w:tcBorders>
              <w:bottom w:val="single" w:sz="8" w:space="0" w:color="404040"/>
            </w:tcBorders>
            <w:shd w:val="clear" w:color="auto" w:fill="auto"/>
          </w:tcPr>
          <w:p w:rsidR="006B2A08" w:rsidRPr="00A06B94" w:rsidRDefault="006B2A08" w:rsidP="00C72F49">
            <w:pPr>
              <w:shd w:val="clear" w:color="auto" w:fill="FFFFFF"/>
              <w:contextualSpacing/>
              <w:jc w:val="both"/>
            </w:pPr>
            <w:r w:rsidRPr="00A06B94">
              <w:t>Расчетные показатели территориальной доступности</w:t>
            </w:r>
          </w:p>
        </w:tc>
        <w:tc>
          <w:tcPr>
            <w:tcW w:w="4555" w:type="dxa"/>
            <w:tcBorders>
              <w:bottom w:val="single" w:sz="8" w:space="0" w:color="404040"/>
            </w:tcBorders>
            <w:shd w:val="clear" w:color="auto" w:fill="auto"/>
          </w:tcPr>
          <w:p w:rsidR="006B2A08" w:rsidRPr="00A06B94" w:rsidRDefault="006B2A08" w:rsidP="00C72F49">
            <w:pPr>
              <w:widowControl w:val="0"/>
              <w:autoSpaceDE w:val="0"/>
              <w:autoSpaceDN w:val="0"/>
              <w:adjustRightInd w:val="0"/>
              <w:contextualSpacing/>
              <w:jc w:val="both"/>
            </w:pPr>
            <w:r w:rsidRPr="00A06B94">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6B2A08" w:rsidRPr="00A06B94" w:rsidTr="00C72F49">
        <w:trPr>
          <w:trHeight w:val="65"/>
        </w:trPr>
        <w:tc>
          <w:tcPr>
            <w:tcW w:w="691" w:type="dxa"/>
            <w:shd w:val="clear" w:color="auto" w:fill="FFFFFF" w:themeFill="background1"/>
          </w:tcPr>
          <w:p w:rsidR="006B2A08" w:rsidRPr="00A06B94" w:rsidRDefault="006B2A08" w:rsidP="00C72F49">
            <w:pPr>
              <w:widowControl w:val="0"/>
              <w:autoSpaceDE w:val="0"/>
              <w:autoSpaceDN w:val="0"/>
              <w:adjustRightInd w:val="0"/>
              <w:contextualSpacing/>
              <w:jc w:val="both"/>
              <w:rPr>
                <w:b/>
              </w:rPr>
            </w:pPr>
            <w:r w:rsidRPr="00A06B94">
              <w:rPr>
                <w:b/>
              </w:rPr>
              <w:t>6</w:t>
            </w:r>
          </w:p>
        </w:tc>
        <w:tc>
          <w:tcPr>
            <w:tcW w:w="8807" w:type="dxa"/>
            <w:gridSpan w:val="3"/>
            <w:shd w:val="clear" w:color="auto" w:fill="FFFFFF" w:themeFill="background1"/>
          </w:tcPr>
          <w:p w:rsidR="006B2A08" w:rsidRPr="00A06B94" w:rsidRDefault="006B2A08" w:rsidP="00C72F49">
            <w:pPr>
              <w:widowControl w:val="0"/>
              <w:autoSpaceDE w:val="0"/>
              <w:autoSpaceDN w:val="0"/>
              <w:adjustRightInd w:val="0"/>
              <w:contextualSpacing/>
              <w:jc w:val="both"/>
              <w:rPr>
                <w:b/>
              </w:rPr>
            </w:pPr>
            <w:r w:rsidRPr="00A06B94">
              <w:rPr>
                <w:b/>
              </w:rPr>
              <w:t xml:space="preserve">Значения расчетных показателей для объектов местного значения </w:t>
            </w:r>
          </w:p>
          <w:p w:rsidR="006B2A08" w:rsidRPr="00A06B94" w:rsidRDefault="006B2A08" w:rsidP="00C72F49">
            <w:pPr>
              <w:widowControl w:val="0"/>
              <w:autoSpaceDE w:val="0"/>
              <w:autoSpaceDN w:val="0"/>
              <w:adjustRightInd w:val="0"/>
              <w:contextualSpacing/>
              <w:jc w:val="both"/>
            </w:pPr>
            <w:r w:rsidRPr="00A06B94">
              <w:rPr>
                <w:b/>
              </w:rPr>
              <w:t>в области</w:t>
            </w:r>
            <w:r>
              <w:rPr>
                <w:b/>
              </w:rPr>
              <w:t xml:space="preserve"> </w:t>
            </w:r>
            <w:r w:rsidRPr="00A06B94">
              <w:rPr>
                <w:b/>
              </w:rPr>
              <w:t>сбора, вывоза, утилизации и переработки твердых бытовых отходов</w:t>
            </w:r>
          </w:p>
        </w:tc>
      </w:tr>
      <w:tr w:rsidR="006B2A08" w:rsidRPr="00A06B94" w:rsidTr="00C72F49">
        <w:trPr>
          <w:trHeight w:val="65"/>
        </w:trPr>
        <w:tc>
          <w:tcPr>
            <w:tcW w:w="691" w:type="dxa"/>
            <w:shd w:val="clear" w:color="auto" w:fill="auto"/>
          </w:tcPr>
          <w:p w:rsidR="006B2A08" w:rsidRPr="00A06B94" w:rsidRDefault="006B2A08" w:rsidP="00C72F49">
            <w:pPr>
              <w:widowControl w:val="0"/>
              <w:autoSpaceDE w:val="0"/>
              <w:autoSpaceDN w:val="0"/>
              <w:adjustRightInd w:val="0"/>
              <w:contextualSpacing/>
              <w:jc w:val="both"/>
            </w:pPr>
            <w:r w:rsidRPr="00A06B94">
              <w:t>6.1</w:t>
            </w:r>
          </w:p>
        </w:tc>
        <w:tc>
          <w:tcPr>
            <w:tcW w:w="2126" w:type="dxa"/>
            <w:shd w:val="clear" w:color="auto" w:fill="auto"/>
          </w:tcPr>
          <w:p w:rsidR="006B2A08" w:rsidRPr="00A06B94" w:rsidRDefault="006B2A08" w:rsidP="00C72F49">
            <w:pPr>
              <w:widowControl w:val="0"/>
              <w:autoSpaceDE w:val="0"/>
              <w:autoSpaceDN w:val="0"/>
              <w:adjustRightInd w:val="0"/>
              <w:contextualSpacing/>
              <w:jc w:val="both"/>
            </w:pPr>
            <w:r w:rsidRPr="00A06B94">
              <w:t>Полигон ТБО</w:t>
            </w:r>
          </w:p>
        </w:tc>
        <w:tc>
          <w:tcPr>
            <w:tcW w:w="2126" w:type="dxa"/>
            <w:shd w:val="clear" w:color="auto" w:fill="auto"/>
          </w:tcPr>
          <w:p w:rsidR="006B2A08" w:rsidRPr="00A06B94" w:rsidRDefault="006B2A08" w:rsidP="00C72F49">
            <w:pPr>
              <w:shd w:val="clear" w:color="auto" w:fill="FFFFFF"/>
              <w:contextualSpacing/>
              <w:jc w:val="both"/>
            </w:pPr>
            <w:r w:rsidRPr="00A06B94">
              <w:t xml:space="preserve">Расчетные показатели обеспеченности </w:t>
            </w:r>
            <w:r w:rsidRPr="00A06B94">
              <w:lastRenderedPageBreak/>
              <w:t>объектами</w:t>
            </w:r>
          </w:p>
        </w:tc>
        <w:tc>
          <w:tcPr>
            <w:tcW w:w="4555" w:type="dxa"/>
            <w:vMerge w:val="restart"/>
            <w:shd w:val="clear" w:color="auto" w:fill="auto"/>
          </w:tcPr>
          <w:p w:rsidR="006B2A08" w:rsidRPr="00A06B94" w:rsidRDefault="006B2A08" w:rsidP="00C72F49">
            <w:pPr>
              <w:widowControl w:val="0"/>
              <w:autoSpaceDE w:val="0"/>
              <w:autoSpaceDN w:val="0"/>
              <w:adjustRightInd w:val="0"/>
              <w:contextualSpacing/>
              <w:jc w:val="both"/>
            </w:pPr>
            <w:proofErr w:type="gramStart"/>
            <w:r w:rsidRPr="00A06B94">
              <w:lastRenderedPageBreak/>
              <w:t xml:space="preserve">Установлены исходя из текущей обеспеченности муниципального образования объектами в области </w:t>
            </w:r>
            <w:r w:rsidRPr="00A06B94">
              <w:lastRenderedPageBreak/>
              <w:t>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w:t>
            </w:r>
            <w:proofErr w:type="gramEnd"/>
            <w:r w:rsidRPr="00A06B94">
              <w:t xml:space="preserve"> Градостроительство. Планировка и застройка городских и сельских поселений.</w:t>
            </w:r>
          </w:p>
          <w:p w:rsidR="006B2A08" w:rsidRPr="00A06B94" w:rsidRDefault="006B2A08" w:rsidP="00C72F49">
            <w:pPr>
              <w:widowControl w:val="0"/>
              <w:autoSpaceDE w:val="0"/>
              <w:autoSpaceDN w:val="0"/>
              <w:adjustRightInd w:val="0"/>
              <w:contextualSpacing/>
              <w:jc w:val="both"/>
            </w:pPr>
            <w:r w:rsidRPr="00A06B94">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w:t>
            </w:r>
            <w:proofErr w:type="gramStart"/>
            <w:r w:rsidRPr="00A06B94">
              <w:t>установлена</w:t>
            </w:r>
            <w:proofErr w:type="gramEnd"/>
            <w:r w:rsidRPr="00A06B94">
              <w:t xml:space="preserve"> СЗЗ в 500 м.</w:t>
            </w:r>
          </w:p>
        </w:tc>
      </w:tr>
      <w:tr w:rsidR="006B2A08" w:rsidRPr="00A06B94" w:rsidTr="00C72F49">
        <w:trPr>
          <w:trHeight w:val="65"/>
        </w:trPr>
        <w:tc>
          <w:tcPr>
            <w:tcW w:w="691" w:type="dxa"/>
            <w:shd w:val="clear" w:color="auto" w:fill="auto"/>
          </w:tcPr>
          <w:p w:rsidR="006B2A08" w:rsidRPr="00A06B94" w:rsidRDefault="006B2A08" w:rsidP="00C72F49">
            <w:pPr>
              <w:widowControl w:val="0"/>
              <w:autoSpaceDE w:val="0"/>
              <w:autoSpaceDN w:val="0"/>
              <w:adjustRightInd w:val="0"/>
              <w:contextualSpacing/>
              <w:jc w:val="both"/>
            </w:pPr>
            <w:r w:rsidRPr="00A06B94">
              <w:lastRenderedPageBreak/>
              <w:t>6.2</w:t>
            </w:r>
          </w:p>
        </w:tc>
        <w:tc>
          <w:tcPr>
            <w:tcW w:w="2126" w:type="dxa"/>
            <w:shd w:val="clear" w:color="auto" w:fill="auto"/>
          </w:tcPr>
          <w:p w:rsidR="006B2A08" w:rsidRPr="00A06B94" w:rsidRDefault="006B2A08" w:rsidP="00C72F49">
            <w:pPr>
              <w:widowControl w:val="0"/>
              <w:autoSpaceDE w:val="0"/>
              <w:autoSpaceDN w:val="0"/>
              <w:adjustRightInd w:val="0"/>
              <w:contextualSpacing/>
              <w:jc w:val="both"/>
            </w:pPr>
            <w:r w:rsidRPr="00A06B94">
              <w:t xml:space="preserve">Вывоз </w:t>
            </w:r>
            <w:proofErr w:type="gramStart"/>
            <w:r w:rsidRPr="00A06B94">
              <w:t>бытового</w:t>
            </w:r>
            <w:proofErr w:type="gramEnd"/>
            <w:r w:rsidRPr="00A06B94">
              <w:t xml:space="preserve"> </w:t>
            </w:r>
          </w:p>
          <w:p w:rsidR="006B2A08" w:rsidRPr="00A06B94" w:rsidRDefault="006B2A08" w:rsidP="00C72F49">
            <w:pPr>
              <w:widowControl w:val="0"/>
              <w:autoSpaceDE w:val="0"/>
              <w:autoSpaceDN w:val="0"/>
              <w:adjustRightInd w:val="0"/>
              <w:contextualSpacing/>
              <w:jc w:val="both"/>
            </w:pPr>
            <w:r>
              <w:t>м</w:t>
            </w:r>
            <w:r w:rsidRPr="00A06B94">
              <w:t>усора</w:t>
            </w:r>
          </w:p>
        </w:tc>
        <w:tc>
          <w:tcPr>
            <w:tcW w:w="2126" w:type="dxa"/>
            <w:shd w:val="clear" w:color="auto" w:fill="auto"/>
          </w:tcPr>
          <w:p w:rsidR="006B2A08" w:rsidRPr="00A06B94" w:rsidRDefault="006B2A08" w:rsidP="00C72F49">
            <w:pPr>
              <w:shd w:val="clear" w:color="auto" w:fill="FFFFFF"/>
              <w:contextualSpacing/>
              <w:jc w:val="both"/>
            </w:pPr>
            <w:r w:rsidRPr="00A06B94">
              <w:t>Расчетные показатели обеспеченности объектами</w:t>
            </w:r>
          </w:p>
        </w:tc>
        <w:tc>
          <w:tcPr>
            <w:tcW w:w="4555" w:type="dxa"/>
            <w:vMerge/>
            <w:shd w:val="clear" w:color="auto" w:fill="auto"/>
          </w:tcPr>
          <w:p w:rsidR="006B2A08" w:rsidRPr="00A06B94" w:rsidRDefault="006B2A08" w:rsidP="00C72F49">
            <w:pPr>
              <w:widowControl w:val="0"/>
              <w:autoSpaceDE w:val="0"/>
              <w:autoSpaceDN w:val="0"/>
              <w:adjustRightInd w:val="0"/>
              <w:contextualSpacing/>
              <w:jc w:val="both"/>
            </w:pPr>
          </w:p>
        </w:tc>
      </w:tr>
      <w:tr w:rsidR="006B2A08" w:rsidRPr="00A06B94" w:rsidTr="00C72F49">
        <w:trPr>
          <w:trHeight w:val="65"/>
        </w:trPr>
        <w:tc>
          <w:tcPr>
            <w:tcW w:w="691" w:type="dxa"/>
            <w:shd w:val="clear" w:color="auto" w:fill="auto"/>
          </w:tcPr>
          <w:p w:rsidR="006B2A08" w:rsidRPr="00A06B94" w:rsidRDefault="006B2A08" w:rsidP="00C72F49">
            <w:pPr>
              <w:widowControl w:val="0"/>
              <w:autoSpaceDE w:val="0"/>
              <w:autoSpaceDN w:val="0"/>
              <w:adjustRightInd w:val="0"/>
              <w:contextualSpacing/>
              <w:jc w:val="both"/>
              <w:rPr>
                <w:b/>
              </w:rPr>
            </w:pPr>
            <w:r w:rsidRPr="00A06B94">
              <w:rPr>
                <w:b/>
              </w:rPr>
              <w:t>7</w:t>
            </w:r>
          </w:p>
        </w:tc>
        <w:tc>
          <w:tcPr>
            <w:tcW w:w="8807" w:type="dxa"/>
            <w:gridSpan w:val="3"/>
            <w:shd w:val="clear" w:color="auto" w:fill="auto"/>
          </w:tcPr>
          <w:p w:rsidR="006B2A08" w:rsidRPr="00A06B94" w:rsidRDefault="006B2A08" w:rsidP="00C72F49">
            <w:pPr>
              <w:widowControl w:val="0"/>
              <w:autoSpaceDE w:val="0"/>
              <w:autoSpaceDN w:val="0"/>
              <w:adjustRightInd w:val="0"/>
              <w:contextualSpacing/>
              <w:jc w:val="both"/>
              <w:rPr>
                <w:b/>
              </w:rPr>
            </w:pPr>
            <w:r w:rsidRPr="00A06B94">
              <w:rPr>
                <w:b/>
              </w:rPr>
              <w:t xml:space="preserve">Значения расчетных показателей для объектов местного значения </w:t>
            </w:r>
          </w:p>
          <w:p w:rsidR="006B2A08" w:rsidRPr="00A06B94" w:rsidRDefault="006B2A08" w:rsidP="00C72F49">
            <w:pPr>
              <w:pStyle w:val="3"/>
              <w:jc w:val="both"/>
              <w:rPr>
                <w:rFonts w:ascii="Times New Roman" w:hAnsi="Times New Roman" w:cs="Times New Roman"/>
                <w:sz w:val="24"/>
                <w:szCs w:val="24"/>
              </w:rPr>
            </w:pPr>
            <w:r w:rsidRPr="00A06B94">
              <w:rPr>
                <w:rFonts w:ascii="Times New Roman" w:hAnsi="Times New Roman" w:cs="Times New Roman"/>
                <w:sz w:val="24"/>
                <w:szCs w:val="24"/>
              </w:rPr>
              <w:t xml:space="preserve"> в иных областях в связи с решением вопросов местного значения поселения</w:t>
            </w:r>
          </w:p>
          <w:p w:rsidR="006B2A08" w:rsidRPr="00A06B94" w:rsidRDefault="006B2A08" w:rsidP="00C72F49">
            <w:pPr>
              <w:widowControl w:val="0"/>
              <w:autoSpaceDE w:val="0"/>
              <w:autoSpaceDN w:val="0"/>
              <w:adjustRightInd w:val="0"/>
              <w:contextualSpacing/>
              <w:jc w:val="both"/>
            </w:pPr>
          </w:p>
        </w:tc>
      </w:tr>
      <w:tr w:rsidR="006B2A08" w:rsidRPr="00A06B94" w:rsidTr="00C72F49">
        <w:trPr>
          <w:trHeight w:val="65"/>
        </w:trPr>
        <w:tc>
          <w:tcPr>
            <w:tcW w:w="691" w:type="dxa"/>
            <w:shd w:val="clear" w:color="auto" w:fill="auto"/>
          </w:tcPr>
          <w:p w:rsidR="006B2A08" w:rsidRPr="00A06B94" w:rsidRDefault="006B2A08" w:rsidP="00C72F49">
            <w:pPr>
              <w:widowControl w:val="0"/>
              <w:autoSpaceDE w:val="0"/>
              <w:autoSpaceDN w:val="0"/>
              <w:adjustRightInd w:val="0"/>
              <w:contextualSpacing/>
              <w:jc w:val="both"/>
            </w:pPr>
            <w:r w:rsidRPr="00A06B94">
              <w:t>7.1.</w:t>
            </w:r>
          </w:p>
        </w:tc>
        <w:tc>
          <w:tcPr>
            <w:tcW w:w="2126" w:type="dxa"/>
            <w:shd w:val="clear" w:color="auto" w:fill="auto"/>
          </w:tcPr>
          <w:p w:rsidR="006B2A08" w:rsidRPr="00A06B94" w:rsidRDefault="006B2A08" w:rsidP="00C72F49">
            <w:pPr>
              <w:spacing w:before="100" w:after="100"/>
              <w:jc w:val="both"/>
              <w:rPr>
                <w:lang w:eastAsia="en-US"/>
              </w:rPr>
            </w:pPr>
            <w:r w:rsidRPr="00A06B94">
              <w:rPr>
                <w:lang w:eastAsia="en-US"/>
              </w:rPr>
              <w:t>Бюро похоронного обслуживания</w:t>
            </w:r>
          </w:p>
        </w:tc>
        <w:tc>
          <w:tcPr>
            <w:tcW w:w="2126" w:type="dxa"/>
            <w:shd w:val="clear" w:color="auto" w:fill="auto"/>
          </w:tcPr>
          <w:p w:rsidR="006B2A08" w:rsidRPr="00A06B94" w:rsidRDefault="006B2A08" w:rsidP="00C72F49">
            <w:pPr>
              <w:shd w:val="clear" w:color="auto" w:fill="FFFFFF"/>
              <w:contextualSpacing/>
              <w:jc w:val="both"/>
            </w:pPr>
            <w:r w:rsidRPr="00A06B94">
              <w:t>Расчетные показатели обеспеченности объектами</w:t>
            </w:r>
          </w:p>
        </w:tc>
        <w:tc>
          <w:tcPr>
            <w:tcW w:w="4555" w:type="dxa"/>
            <w:shd w:val="clear" w:color="auto" w:fill="auto"/>
          </w:tcPr>
          <w:p w:rsidR="006B2A08" w:rsidRPr="00A06B94" w:rsidRDefault="006B2A08" w:rsidP="00C72F49">
            <w:pPr>
              <w:widowControl w:val="0"/>
              <w:autoSpaceDE w:val="0"/>
              <w:autoSpaceDN w:val="0"/>
              <w:adjustRightInd w:val="0"/>
              <w:contextualSpacing/>
              <w:jc w:val="both"/>
            </w:pPr>
            <w:r w:rsidRPr="00A06B94">
              <w:t>СП 42.13330.2011 Градостроительство. Планировка и застройка городских и сельских поселений. Актуализированная редакция СНиП 2.07.01-89*</w:t>
            </w:r>
          </w:p>
        </w:tc>
      </w:tr>
      <w:tr w:rsidR="006B2A08" w:rsidRPr="00A06B94" w:rsidTr="00C72F49">
        <w:trPr>
          <w:trHeight w:val="65"/>
        </w:trPr>
        <w:tc>
          <w:tcPr>
            <w:tcW w:w="691" w:type="dxa"/>
            <w:shd w:val="clear" w:color="auto" w:fill="auto"/>
          </w:tcPr>
          <w:p w:rsidR="006B2A08" w:rsidRPr="00A06B94" w:rsidRDefault="006B2A08" w:rsidP="00C72F49">
            <w:pPr>
              <w:widowControl w:val="0"/>
              <w:autoSpaceDE w:val="0"/>
              <w:autoSpaceDN w:val="0"/>
              <w:adjustRightInd w:val="0"/>
              <w:contextualSpacing/>
              <w:jc w:val="both"/>
            </w:pPr>
            <w:r w:rsidRPr="00A06B94">
              <w:t>7.2.</w:t>
            </w:r>
          </w:p>
        </w:tc>
        <w:tc>
          <w:tcPr>
            <w:tcW w:w="2126" w:type="dxa"/>
            <w:shd w:val="clear" w:color="auto" w:fill="auto"/>
          </w:tcPr>
          <w:p w:rsidR="006B2A08" w:rsidRPr="00A06B94" w:rsidRDefault="006B2A08" w:rsidP="00C72F49">
            <w:pPr>
              <w:widowControl w:val="0"/>
              <w:autoSpaceDE w:val="0"/>
              <w:autoSpaceDN w:val="0"/>
              <w:adjustRightInd w:val="0"/>
              <w:contextualSpacing/>
              <w:jc w:val="both"/>
            </w:pPr>
            <w:r w:rsidRPr="00A06B94">
              <w:t>Кладбища</w:t>
            </w:r>
          </w:p>
        </w:tc>
        <w:tc>
          <w:tcPr>
            <w:tcW w:w="2126" w:type="dxa"/>
            <w:shd w:val="clear" w:color="auto" w:fill="auto"/>
          </w:tcPr>
          <w:p w:rsidR="006B2A08" w:rsidRPr="00A06B94" w:rsidRDefault="006B2A08" w:rsidP="00C72F49">
            <w:pPr>
              <w:shd w:val="clear" w:color="auto" w:fill="FFFFFF"/>
              <w:contextualSpacing/>
              <w:jc w:val="both"/>
            </w:pPr>
            <w:r w:rsidRPr="00A06B94">
              <w:t>Расчетные показатели обеспеченности объектами</w:t>
            </w:r>
          </w:p>
        </w:tc>
        <w:tc>
          <w:tcPr>
            <w:tcW w:w="4555" w:type="dxa"/>
            <w:shd w:val="clear" w:color="auto" w:fill="auto"/>
          </w:tcPr>
          <w:p w:rsidR="006B2A08" w:rsidRPr="00A06B94" w:rsidRDefault="006B2A08" w:rsidP="00C72F49">
            <w:pPr>
              <w:widowControl w:val="0"/>
              <w:autoSpaceDE w:val="0"/>
              <w:autoSpaceDN w:val="0"/>
              <w:adjustRightInd w:val="0"/>
              <w:contextualSpacing/>
              <w:jc w:val="both"/>
            </w:pPr>
            <w:r w:rsidRPr="00A06B94">
              <w:t>МДК  11-01.2002  «Рекомендации  о  порядке похорон и содержании кладбищ в Российской Федерации»</w:t>
            </w:r>
          </w:p>
        </w:tc>
      </w:tr>
      <w:tr w:rsidR="006B2A08" w:rsidRPr="00A06B94" w:rsidTr="00C72F49">
        <w:trPr>
          <w:trHeight w:val="65"/>
        </w:trPr>
        <w:tc>
          <w:tcPr>
            <w:tcW w:w="691" w:type="dxa"/>
            <w:shd w:val="clear" w:color="auto" w:fill="auto"/>
          </w:tcPr>
          <w:p w:rsidR="006B2A08" w:rsidRPr="00A06B94" w:rsidRDefault="006B2A08" w:rsidP="00C72F49">
            <w:pPr>
              <w:widowControl w:val="0"/>
              <w:autoSpaceDE w:val="0"/>
              <w:autoSpaceDN w:val="0"/>
              <w:adjustRightInd w:val="0"/>
              <w:contextualSpacing/>
              <w:jc w:val="both"/>
            </w:pPr>
            <w:r w:rsidRPr="00A06B94">
              <w:t>7.3.</w:t>
            </w:r>
          </w:p>
        </w:tc>
        <w:tc>
          <w:tcPr>
            <w:tcW w:w="2126" w:type="dxa"/>
            <w:shd w:val="clear" w:color="auto" w:fill="auto"/>
          </w:tcPr>
          <w:p w:rsidR="006B2A08" w:rsidRPr="00A06B94" w:rsidRDefault="006B2A08" w:rsidP="00C72F49">
            <w:pPr>
              <w:widowControl w:val="0"/>
              <w:autoSpaceDE w:val="0"/>
              <w:autoSpaceDN w:val="0"/>
              <w:adjustRightInd w:val="0"/>
              <w:contextualSpacing/>
              <w:jc w:val="both"/>
            </w:pPr>
            <w:r w:rsidRPr="00A06B94">
              <w:t>Проход (проезд) к водным объектам общего пользования и их береговым полосам</w:t>
            </w:r>
          </w:p>
          <w:p w:rsidR="006B2A08" w:rsidRPr="00A06B94" w:rsidRDefault="006B2A08" w:rsidP="00C72F49">
            <w:pPr>
              <w:widowControl w:val="0"/>
              <w:autoSpaceDE w:val="0"/>
              <w:autoSpaceDN w:val="0"/>
              <w:adjustRightInd w:val="0"/>
              <w:contextualSpacing/>
              <w:jc w:val="both"/>
            </w:pPr>
          </w:p>
        </w:tc>
        <w:tc>
          <w:tcPr>
            <w:tcW w:w="2126" w:type="dxa"/>
            <w:shd w:val="clear" w:color="auto" w:fill="auto"/>
          </w:tcPr>
          <w:p w:rsidR="006B2A08" w:rsidRPr="00A06B94" w:rsidRDefault="006B2A08" w:rsidP="00C72F49">
            <w:pPr>
              <w:shd w:val="clear" w:color="auto" w:fill="FFFFFF"/>
              <w:contextualSpacing/>
              <w:jc w:val="both"/>
            </w:pPr>
            <w:r w:rsidRPr="00A06B94">
              <w:t>Расчетные показатели территориальной доступности</w:t>
            </w:r>
          </w:p>
        </w:tc>
        <w:tc>
          <w:tcPr>
            <w:tcW w:w="4555" w:type="dxa"/>
            <w:shd w:val="clear" w:color="auto" w:fill="auto"/>
          </w:tcPr>
          <w:p w:rsidR="006B2A08" w:rsidRPr="00A06B94" w:rsidRDefault="006B2A08" w:rsidP="00C72F49">
            <w:pPr>
              <w:widowControl w:val="0"/>
              <w:autoSpaceDE w:val="0"/>
              <w:autoSpaceDN w:val="0"/>
              <w:adjustRightInd w:val="0"/>
              <w:contextualSpacing/>
              <w:jc w:val="both"/>
            </w:pPr>
            <w:r w:rsidRPr="00A06B94">
              <w:t xml:space="preserve">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w:t>
            </w:r>
            <w:r w:rsidRPr="00A06B94">
              <w:lastRenderedPageBreak/>
              <w:t>водным объектам общего пользования и их береговым полосам с учетом планируемой улично-дорожной сети.</w:t>
            </w:r>
          </w:p>
        </w:tc>
      </w:tr>
      <w:tr w:rsidR="006B2A08" w:rsidRPr="00A06B94" w:rsidTr="00C72F49">
        <w:trPr>
          <w:trHeight w:val="65"/>
        </w:trPr>
        <w:tc>
          <w:tcPr>
            <w:tcW w:w="691" w:type="dxa"/>
            <w:shd w:val="clear" w:color="auto" w:fill="auto"/>
          </w:tcPr>
          <w:p w:rsidR="006B2A08" w:rsidRPr="00A06B94" w:rsidRDefault="006B2A08" w:rsidP="00C72F49">
            <w:pPr>
              <w:widowControl w:val="0"/>
              <w:autoSpaceDE w:val="0"/>
              <w:autoSpaceDN w:val="0"/>
              <w:adjustRightInd w:val="0"/>
              <w:contextualSpacing/>
              <w:jc w:val="both"/>
            </w:pPr>
            <w:r w:rsidRPr="00A06B94">
              <w:lastRenderedPageBreak/>
              <w:t>7.4.</w:t>
            </w:r>
          </w:p>
        </w:tc>
        <w:tc>
          <w:tcPr>
            <w:tcW w:w="2126" w:type="dxa"/>
            <w:shd w:val="clear" w:color="auto" w:fill="auto"/>
          </w:tcPr>
          <w:p w:rsidR="006B2A08" w:rsidRPr="00A06B94" w:rsidRDefault="006B2A08" w:rsidP="00C72F49">
            <w:pPr>
              <w:widowControl w:val="0"/>
              <w:autoSpaceDE w:val="0"/>
              <w:autoSpaceDN w:val="0"/>
              <w:adjustRightInd w:val="0"/>
              <w:contextualSpacing/>
              <w:jc w:val="both"/>
            </w:pPr>
            <w:r w:rsidRPr="00A06B94">
              <w:t>Озелененные территории общего пользования</w:t>
            </w:r>
          </w:p>
        </w:tc>
        <w:tc>
          <w:tcPr>
            <w:tcW w:w="2126" w:type="dxa"/>
            <w:shd w:val="clear" w:color="auto" w:fill="auto"/>
          </w:tcPr>
          <w:p w:rsidR="006B2A08" w:rsidRPr="00A06B94" w:rsidRDefault="006B2A08" w:rsidP="00C72F49">
            <w:pPr>
              <w:shd w:val="clear" w:color="auto" w:fill="FFFFFF"/>
              <w:contextualSpacing/>
              <w:jc w:val="both"/>
            </w:pPr>
            <w:r w:rsidRPr="00A06B94">
              <w:t>Расчетные показатели обеспеченности объектами</w:t>
            </w:r>
          </w:p>
        </w:tc>
        <w:tc>
          <w:tcPr>
            <w:tcW w:w="4555" w:type="dxa"/>
            <w:shd w:val="clear" w:color="auto" w:fill="auto"/>
          </w:tcPr>
          <w:p w:rsidR="006B2A08" w:rsidRPr="00A06B94" w:rsidRDefault="006B2A08" w:rsidP="00C72F49">
            <w:pPr>
              <w:widowControl w:val="0"/>
              <w:autoSpaceDE w:val="0"/>
              <w:autoSpaceDN w:val="0"/>
              <w:adjustRightInd w:val="0"/>
              <w:contextualSpacing/>
              <w:jc w:val="both"/>
            </w:pPr>
            <w:r w:rsidRPr="00A06B94">
              <w:t xml:space="preserve">Минимально допустимый уровень обеспеченности населения </w:t>
            </w:r>
            <w:proofErr w:type="spellStart"/>
            <w:r w:rsidRPr="00A06B94">
              <w:t>Бартеневского</w:t>
            </w:r>
            <w:proofErr w:type="spellEnd"/>
            <w:r w:rsidRPr="00A06B94">
              <w:t xml:space="preserve">  сельского поселения озелененными территориями общего пользования устанавливается в соответствии</w:t>
            </w:r>
          </w:p>
          <w:p w:rsidR="006B2A08" w:rsidRPr="00A06B94" w:rsidRDefault="006B2A08" w:rsidP="00C72F49">
            <w:pPr>
              <w:widowControl w:val="0"/>
              <w:autoSpaceDE w:val="0"/>
              <w:autoSpaceDN w:val="0"/>
              <w:adjustRightInd w:val="0"/>
              <w:contextualSpacing/>
              <w:jc w:val="both"/>
            </w:pPr>
            <w:r w:rsidRPr="00A06B94">
              <w:t>с</w:t>
            </w:r>
            <w:r w:rsidRPr="00A06B94">
              <w:tab/>
              <w:t>СП 42.13330.2011 Градостроительство. Планировка и застройка городских и сельских поселений. Актуализированная редакция СНиП 2.07.01-89*</w:t>
            </w:r>
          </w:p>
        </w:tc>
      </w:tr>
    </w:tbl>
    <w:p w:rsidR="006B2A08" w:rsidRDefault="006B2A08" w:rsidP="006B2A08">
      <w:pPr>
        <w:pStyle w:val="2"/>
        <w:spacing w:before="0" w:after="0"/>
        <w:jc w:val="center"/>
        <w:rPr>
          <w:rFonts w:ascii="Calibri" w:hAnsi="Calibri"/>
          <w:sz w:val="22"/>
          <w:szCs w:val="22"/>
        </w:rPr>
      </w:pPr>
    </w:p>
    <w:p w:rsidR="006B2A08" w:rsidRPr="00EF61D1" w:rsidRDefault="006B2A08" w:rsidP="006B2A08">
      <w:pPr>
        <w:pStyle w:val="2"/>
        <w:spacing w:before="0" w:after="0"/>
        <w:jc w:val="center"/>
        <w:rPr>
          <w:b/>
          <w:bCs/>
          <w:sz w:val="24"/>
          <w:szCs w:val="24"/>
        </w:rPr>
      </w:pPr>
      <w:r w:rsidRPr="00EF61D1">
        <w:rPr>
          <w:b/>
          <w:bCs/>
          <w:sz w:val="24"/>
          <w:szCs w:val="24"/>
          <w:lang w:val="en-US"/>
        </w:rPr>
        <w:t>IV</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bookmarkEnd w:id="9"/>
    <w:p w:rsidR="006B2A08" w:rsidRPr="00EF61D1" w:rsidRDefault="006B2A08" w:rsidP="006B2A08">
      <w:pPr>
        <w:pStyle w:val="ConsPlusNormal"/>
        <w:jc w:val="center"/>
        <w:rPr>
          <w:rFonts w:ascii="Times New Roman" w:hAnsi="Times New Roman" w:cs="Times New Roman"/>
          <w:sz w:val="24"/>
          <w:szCs w:val="24"/>
        </w:rPr>
      </w:pPr>
    </w:p>
    <w:p w:rsidR="006B2A08" w:rsidRPr="00FB31D0" w:rsidRDefault="006B2A08" w:rsidP="006B2A08">
      <w:pPr>
        <w:ind w:firstLine="567"/>
        <w:jc w:val="both"/>
        <w:rPr>
          <w:b/>
        </w:rPr>
      </w:pPr>
      <w:r w:rsidRPr="00FB31D0">
        <w:rPr>
          <w:b/>
        </w:rPr>
        <w:t>4.1. Правила и область применения расчетных показателей</w:t>
      </w:r>
    </w:p>
    <w:p w:rsidR="006B2A08" w:rsidRDefault="006B2A08" w:rsidP="006B2A08">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6B2A08" w:rsidRDefault="006B2A08" w:rsidP="006B2A08">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6B2A08" w:rsidRDefault="006B2A08" w:rsidP="006B2A08">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6B2A08" w:rsidRDefault="006B2A08" w:rsidP="006B2A08">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6B2A08" w:rsidRDefault="006B2A08" w:rsidP="006B2A08">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6B2A08" w:rsidRDefault="006B2A08" w:rsidP="006B2A08">
      <w:pPr>
        <w:ind w:firstLine="567"/>
        <w:jc w:val="both"/>
        <w:rPr>
          <w:rFonts w:eastAsia="Courier New"/>
          <w:color w:val="000000"/>
        </w:rPr>
      </w:pPr>
      <w:proofErr w:type="gramStart"/>
      <w:r>
        <w:t xml:space="preserve">Показатели, необходимые при осуществлении градостроительной деятельности в границах </w:t>
      </w:r>
      <w:proofErr w:type="spellStart"/>
      <w:r w:rsidRPr="006A1099">
        <w:t>Бартеневского</w:t>
      </w:r>
      <w:proofErr w:type="spellEnd"/>
      <w:r>
        <w:t xml:space="preserve"> муниципального образования Саратовской области и не установленные Местными нормативами, Правилами землепользования и застройки и Генеральным планом, </w:t>
      </w:r>
      <w:r>
        <w:lastRenderedPageBreak/>
        <w:t>принимаются в соответствии с региональными нормативами градостроительного проектирования Саратовской области, требованиями нормативных правовых актов Российской Федерации, Саратовской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w:t>
      </w:r>
      <w:proofErr w:type="gramEnd"/>
      <w:r>
        <w:t xml:space="preserve"> деятельности на территории </w:t>
      </w:r>
      <w:proofErr w:type="spellStart"/>
      <w:r w:rsidRPr="00F645B2">
        <w:t>Бартеневского</w:t>
      </w:r>
      <w:proofErr w:type="spellEnd"/>
      <w:r>
        <w:t xml:space="preserve"> муниципального образования.</w:t>
      </w:r>
    </w:p>
    <w:p w:rsidR="006B2A08" w:rsidRDefault="006B2A08" w:rsidP="006B2A08">
      <w:pPr>
        <w:ind w:firstLine="567"/>
        <w:jc w:val="both"/>
        <w:rPr>
          <w:b/>
        </w:rPr>
      </w:pPr>
      <w:r w:rsidRPr="002C6EF1">
        <w:rPr>
          <w:b/>
        </w:rPr>
        <w:t xml:space="preserve">4.2. Правила применения Местных нормативов и расчетных показателей </w:t>
      </w:r>
    </w:p>
    <w:p w:rsidR="006B2A08" w:rsidRDefault="006B2A08" w:rsidP="006B2A08">
      <w:pPr>
        <w:ind w:firstLine="567"/>
        <w:jc w:val="both"/>
      </w:pPr>
      <w:proofErr w:type="gramStart"/>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proofErr w:type="spellStart"/>
      <w:r w:rsidRPr="00F645B2">
        <w:t>Бартеневского</w:t>
      </w:r>
      <w:proofErr w:type="spellEnd"/>
      <w:r w:rsidRPr="00F645B2">
        <w:t xml:space="preserve"> </w:t>
      </w:r>
      <w:r>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roofErr w:type="gramEnd"/>
    </w:p>
    <w:p w:rsidR="006B2A08" w:rsidRDefault="006B2A08" w:rsidP="006B2A08">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6B2A08" w:rsidRDefault="006B2A08" w:rsidP="006B2A08">
      <w:pPr>
        <w:ind w:firstLine="567"/>
        <w:jc w:val="both"/>
      </w:pPr>
      <w:proofErr w:type="gramStart"/>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roofErr w:type="gramEnd"/>
    </w:p>
    <w:p w:rsidR="006B2A08" w:rsidRDefault="006B2A08" w:rsidP="006B2A08">
      <w:pPr>
        <w:ind w:firstLine="567"/>
        <w:jc w:val="both"/>
      </w:pPr>
      <w: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6B2A08" w:rsidRDefault="006B2A08" w:rsidP="006B2A08">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6B2A08" w:rsidRDefault="006B2A08" w:rsidP="006B2A08">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proofErr w:type="spellStart"/>
      <w:r w:rsidRPr="00F645B2">
        <w:t>Бартеневского</w:t>
      </w:r>
      <w:proofErr w:type="spellEnd"/>
      <w:r>
        <w:t xml:space="preserve"> муниципального образования Ивантеевского муниципального района Саратовской области.</w:t>
      </w:r>
    </w:p>
    <w:p w:rsidR="006B2A08" w:rsidRPr="002C6EF1" w:rsidRDefault="006B2A08" w:rsidP="006B2A08">
      <w:pPr>
        <w:ind w:firstLine="567"/>
        <w:jc w:val="both"/>
        <w:rPr>
          <w:b/>
        </w:rPr>
      </w:pPr>
      <w:r w:rsidRPr="002C6EF1">
        <w:rPr>
          <w:b/>
        </w:rPr>
        <w:lastRenderedPageBreak/>
        <w:t xml:space="preserve">4.3. Область применения местных нормативов градостроительного проектирования </w:t>
      </w:r>
    </w:p>
    <w:p w:rsidR="006B2A08" w:rsidRDefault="006B2A08" w:rsidP="006B2A08">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proofErr w:type="spellStart"/>
      <w:r w:rsidRPr="00F645B2">
        <w:t>Бартеневского</w:t>
      </w:r>
      <w:proofErr w:type="spellEnd"/>
      <w:r>
        <w:t xml:space="preserve"> муниципального образования Саратовской области. </w:t>
      </w:r>
    </w:p>
    <w:p w:rsidR="006B2A08" w:rsidRDefault="006B2A08" w:rsidP="006B2A08">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proofErr w:type="spellStart"/>
      <w:r w:rsidRPr="00F645B2">
        <w:t>Бартеневского</w:t>
      </w:r>
      <w:proofErr w:type="spellEnd"/>
      <w:r>
        <w:t xml:space="preserve"> муниципального образования Саратовской области, независимо от их организационно-правовой формы.</w:t>
      </w:r>
    </w:p>
    <w:p w:rsidR="006B2A08" w:rsidRDefault="006B2A08" w:rsidP="006B2A08">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6B2A08" w:rsidRDefault="006B2A08" w:rsidP="006B2A08">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6B2A08" w:rsidRDefault="006B2A08" w:rsidP="006B2A08">
      <w:pPr>
        <w:ind w:firstLine="567"/>
        <w:jc w:val="both"/>
      </w:pPr>
      <w:r>
        <w:t xml:space="preserve"> Местные нормативы градостроительного проектирования также применяются: </w:t>
      </w:r>
    </w:p>
    <w:p w:rsidR="006B2A08" w:rsidRDefault="006B2A08" w:rsidP="006B2A08">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6B2A08" w:rsidRDefault="006B2A08" w:rsidP="006B2A08">
      <w:pPr>
        <w:ind w:firstLine="567"/>
        <w:jc w:val="both"/>
      </w:pPr>
      <w:proofErr w:type="gramStart"/>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6B2A08" w:rsidRDefault="006B2A08" w:rsidP="006B2A08">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proofErr w:type="spellStart"/>
      <w:r w:rsidRPr="00F645B2">
        <w:t>Бартеневского</w:t>
      </w:r>
      <w:proofErr w:type="spellEnd"/>
      <w: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6B2A08" w:rsidRDefault="006B2A08" w:rsidP="006B2A08">
      <w:pPr>
        <w:ind w:firstLine="567"/>
        <w:jc w:val="both"/>
      </w:pPr>
      <w:r>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6B2A08" w:rsidRDefault="006B2A08" w:rsidP="006B2A08">
      <w:pPr>
        <w:ind w:firstLine="567"/>
        <w:jc w:val="both"/>
      </w:pPr>
      <w:r>
        <w:lastRenderedPageBreak/>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proofErr w:type="spellStart"/>
      <w:r w:rsidRPr="00F645B2">
        <w:t>Бартеневского</w:t>
      </w:r>
      <w:proofErr w:type="spellEnd"/>
      <w:r>
        <w:t xml:space="preserve"> муниципального образования.</w:t>
      </w:r>
    </w:p>
    <w:p w:rsidR="006B2A08" w:rsidRDefault="006B2A08" w:rsidP="006B2A08">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6B2A08" w:rsidRDefault="006B2A08" w:rsidP="006B2A08">
      <w:pPr>
        <w:ind w:firstLine="567"/>
        <w:jc w:val="both"/>
      </w:pPr>
      <w:r>
        <w:t>Нормативы направлены на обеспечение:</w:t>
      </w:r>
    </w:p>
    <w:p w:rsidR="006B2A08" w:rsidRDefault="006B2A08" w:rsidP="006B2A08">
      <w:pPr>
        <w:ind w:firstLine="567"/>
        <w:jc w:val="both"/>
      </w:pPr>
      <w:r>
        <w:t xml:space="preserve"> - повышения качества жизни населения </w:t>
      </w:r>
      <w:proofErr w:type="spellStart"/>
      <w:r w:rsidRPr="00F645B2">
        <w:t>Бартеневского</w:t>
      </w:r>
      <w:proofErr w:type="spellEnd"/>
      <w: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и Саратовской области, гражданам;</w:t>
      </w:r>
    </w:p>
    <w:p w:rsidR="006B2A08" w:rsidRDefault="006B2A08" w:rsidP="006B2A08">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6B2A08" w:rsidRDefault="006B2A08" w:rsidP="006B2A08">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6B2A08" w:rsidRDefault="006B2A08" w:rsidP="006B2A08">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p>
    <w:p w:rsidR="006B2A08" w:rsidRDefault="006B2A08" w:rsidP="006B2A08">
      <w:pPr>
        <w:ind w:firstLine="567"/>
        <w:jc w:val="both"/>
        <w:rPr>
          <w:rFonts w:eastAsia="Courier New"/>
          <w:color w:val="000000"/>
        </w:rPr>
      </w:pPr>
    </w:p>
    <w:p w:rsidR="006B2A08" w:rsidRDefault="006B2A08" w:rsidP="006B2A08">
      <w:pPr>
        <w:pStyle w:val="ConsPlusNormal"/>
        <w:ind w:firstLine="709"/>
        <w:jc w:val="both"/>
        <w:rPr>
          <w:b/>
          <w:bCs/>
        </w:rPr>
      </w:pPr>
    </w:p>
    <w:p w:rsidR="006B2A08" w:rsidRPr="00EF61D1" w:rsidRDefault="006B2A08" w:rsidP="006B2A08">
      <w:pPr>
        <w:pStyle w:val="ConsPlusNormal"/>
        <w:ind w:firstLine="709"/>
        <w:jc w:val="both"/>
        <w:rPr>
          <w:b/>
          <w:bCs/>
        </w:rPr>
      </w:pPr>
    </w:p>
    <w:p w:rsidR="006B2A08" w:rsidRDefault="006B2A08" w:rsidP="006B2A08">
      <w:pPr>
        <w:rPr>
          <w:b/>
          <w:color w:val="000000"/>
          <w:szCs w:val="28"/>
        </w:rPr>
      </w:pPr>
      <w:r>
        <w:rPr>
          <w:b/>
          <w:color w:val="000000"/>
          <w:szCs w:val="28"/>
        </w:rPr>
        <w:t xml:space="preserve">Председатель Ивантеевского </w:t>
      </w:r>
    </w:p>
    <w:p w:rsidR="006B2A08" w:rsidRDefault="006B2A08" w:rsidP="006B2A08">
      <w:pPr>
        <w:rPr>
          <w:b/>
          <w:color w:val="000000"/>
          <w:szCs w:val="28"/>
        </w:rPr>
      </w:pPr>
      <w:r>
        <w:rPr>
          <w:b/>
          <w:color w:val="000000"/>
          <w:szCs w:val="28"/>
        </w:rPr>
        <w:t xml:space="preserve">районного Собрания                                                                       А.М. </w:t>
      </w:r>
      <w:proofErr w:type="gramStart"/>
      <w:r>
        <w:rPr>
          <w:b/>
          <w:color w:val="000000"/>
          <w:szCs w:val="28"/>
        </w:rPr>
        <w:t>Нелин</w:t>
      </w:r>
      <w:proofErr w:type="gramEnd"/>
    </w:p>
    <w:p w:rsidR="006B2A08" w:rsidRDefault="006B2A08" w:rsidP="006B2A08">
      <w:pPr>
        <w:rPr>
          <w:b/>
          <w:color w:val="000000"/>
          <w:szCs w:val="28"/>
        </w:rPr>
      </w:pPr>
    </w:p>
    <w:p w:rsidR="006B2A08" w:rsidRDefault="006B2A08" w:rsidP="006B2A08">
      <w:pPr>
        <w:rPr>
          <w:b/>
          <w:color w:val="000000"/>
          <w:szCs w:val="28"/>
        </w:rPr>
      </w:pPr>
    </w:p>
    <w:p w:rsidR="006B2A08" w:rsidRDefault="006B2A08" w:rsidP="006B2A08">
      <w:pPr>
        <w:rPr>
          <w:b/>
          <w:color w:val="000000"/>
          <w:szCs w:val="28"/>
        </w:rPr>
      </w:pPr>
    </w:p>
    <w:p w:rsidR="006B2A08" w:rsidRDefault="006B2A08" w:rsidP="006B2A08">
      <w:pPr>
        <w:rPr>
          <w:b/>
          <w:szCs w:val="28"/>
        </w:rPr>
      </w:pPr>
      <w:r>
        <w:rPr>
          <w:b/>
          <w:szCs w:val="28"/>
        </w:rPr>
        <w:t>Глава Ивантеевского</w:t>
      </w:r>
    </w:p>
    <w:p w:rsidR="006B2A08" w:rsidRDefault="006B2A08" w:rsidP="006B2A08">
      <w:pPr>
        <w:rPr>
          <w:b/>
          <w:szCs w:val="28"/>
        </w:rPr>
      </w:pPr>
      <w:r>
        <w:rPr>
          <w:b/>
          <w:szCs w:val="28"/>
        </w:rPr>
        <w:t xml:space="preserve">муниципального района                                                          </w:t>
      </w:r>
    </w:p>
    <w:p w:rsidR="006B2A08" w:rsidRPr="006845F1" w:rsidRDefault="006B2A08" w:rsidP="006B2A08">
      <w:pPr>
        <w:rPr>
          <w:b/>
          <w:szCs w:val="28"/>
        </w:rPr>
      </w:pPr>
      <w:r>
        <w:rPr>
          <w:b/>
          <w:szCs w:val="28"/>
        </w:rPr>
        <w:t xml:space="preserve">Саратовской области </w:t>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w:t>
      </w:r>
      <w:r>
        <w:rPr>
          <w:b/>
          <w:szCs w:val="28"/>
        </w:rPr>
        <w:tab/>
        <w:t>В.В. Басов</w:t>
      </w:r>
    </w:p>
    <w:p w:rsidR="006B2A08" w:rsidRPr="0055424A" w:rsidRDefault="006B2A08" w:rsidP="006B2A08">
      <w:pPr>
        <w:widowControl w:val="0"/>
        <w:suppressAutoHyphens/>
        <w:jc w:val="center"/>
        <w:rPr>
          <w:b/>
          <w:bCs/>
          <w:highlight w:val="yellow"/>
        </w:rPr>
      </w:pPr>
    </w:p>
    <w:p w:rsidR="006B2A08" w:rsidRDefault="006B2A08" w:rsidP="006B2A08">
      <w:pPr>
        <w:jc w:val="right"/>
        <w:rPr>
          <w:bCs/>
        </w:rPr>
      </w:pPr>
    </w:p>
    <w:p w:rsidR="006B2A08" w:rsidRDefault="006B2A08" w:rsidP="006B2A08">
      <w:pPr>
        <w:jc w:val="right"/>
        <w:rPr>
          <w:bCs/>
        </w:rPr>
      </w:pPr>
    </w:p>
    <w:p w:rsidR="006B2A08" w:rsidRDefault="006B2A08" w:rsidP="006B2A08">
      <w:pPr>
        <w:jc w:val="right"/>
        <w:rPr>
          <w:bCs/>
        </w:rPr>
      </w:pPr>
    </w:p>
    <w:p w:rsidR="006B2A08" w:rsidRDefault="006B2A08" w:rsidP="006B2A08">
      <w:pPr>
        <w:jc w:val="right"/>
        <w:rPr>
          <w:bCs/>
        </w:rPr>
      </w:pPr>
    </w:p>
    <w:p w:rsidR="006B2A08" w:rsidRDefault="006B2A08" w:rsidP="006B2A08">
      <w:pPr>
        <w:jc w:val="right"/>
        <w:rPr>
          <w:bCs/>
        </w:rPr>
      </w:pPr>
    </w:p>
    <w:p w:rsidR="006B2A08" w:rsidRDefault="006B2A08" w:rsidP="006B2A08">
      <w:pPr>
        <w:jc w:val="right"/>
        <w:rPr>
          <w:bCs/>
        </w:rPr>
      </w:pPr>
    </w:p>
    <w:p w:rsidR="006B2A08" w:rsidRDefault="006B2A08" w:rsidP="006B2A08">
      <w:pPr>
        <w:jc w:val="right"/>
        <w:rPr>
          <w:bCs/>
        </w:rPr>
      </w:pPr>
    </w:p>
    <w:p w:rsidR="006B2A08" w:rsidRDefault="006B2A08" w:rsidP="006B2A08">
      <w:pPr>
        <w:jc w:val="right"/>
        <w:rPr>
          <w:bCs/>
        </w:rPr>
      </w:pPr>
    </w:p>
    <w:p w:rsidR="006B2A08" w:rsidRDefault="006B2A08" w:rsidP="006B2A08">
      <w:pPr>
        <w:jc w:val="right"/>
        <w:rPr>
          <w:bCs/>
        </w:rPr>
      </w:pPr>
    </w:p>
    <w:p w:rsidR="006B2A08" w:rsidRDefault="006B2A08" w:rsidP="006B2A08">
      <w:pPr>
        <w:jc w:val="right"/>
        <w:rPr>
          <w:bCs/>
        </w:rPr>
      </w:pPr>
    </w:p>
    <w:p w:rsidR="006B2A08" w:rsidRDefault="006B2A08" w:rsidP="006B2A08">
      <w:pPr>
        <w:jc w:val="right"/>
        <w:rPr>
          <w:bCs/>
        </w:rPr>
      </w:pPr>
      <w:r>
        <w:rPr>
          <w:bCs/>
        </w:rPr>
        <w:lastRenderedPageBreak/>
        <w:t>Приложение №2</w:t>
      </w:r>
    </w:p>
    <w:p w:rsidR="006B2A08" w:rsidRDefault="006B2A08" w:rsidP="006B2A08">
      <w:pPr>
        <w:jc w:val="right"/>
        <w:rPr>
          <w:bCs/>
        </w:rPr>
      </w:pPr>
      <w:r>
        <w:rPr>
          <w:bCs/>
        </w:rPr>
        <w:t xml:space="preserve">к решению районного Собрания </w:t>
      </w:r>
    </w:p>
    <w:p w:rsidR="006B2A08" w:rsidRDefault="006B2A08" w:rsidP="006B2A08">
      <w:pPr>
        <w:jc w:val="right"/>
        <w:rPr>
          <w:bCs/>
        </w:rPr>
      </w:pPr>
      <w:r>
        <w:rPr>
          <w:bCs/>
        </w:rPr>
        <w:t>от 18.08.2017 г. №</w:t>
      </w:r>
      <w:r w:rsidR="0074158B">
        <w:rPr>
          <w:bCs/>
        </w:rPr>
        <w:t>58</w:t>
      </w:r>
    </w:p>
    <w:p w:rsidR="006B2A08" w:rsidRDefault="006B2A08" w:rsidP="006B2A08">
      <w:pPr>
        <w:jc w:val="right"/>
        <w:rPr>
          <w:bCs/>
        </w:rPr>
      </w:pPr>
      <w:r>
        <w:rPr>
          <w:bCs/>
        </w:rPr>
        <w:t>«Об утверждении местных нормативов</w:t>
      </w:r>
    </w:p>
    <w:p w:rsidR="006B2A08" w:rsidRDefault="006B2A08" w:rsidP="006B2A08">
      <w:pPr>
        <w:jc w:val="right"/>
        <w:rPr>
          <w:bCs/>
        </w:rPr>
      </w:pPr>
      <w:r>
        <w:rPr>
          <w:bCs/>
        </w:rPr>
        <w:t>градостроительного проектирования</w:t>
      </w:r>
    </w:p>
    <w:p w:rsidR="006B2A08" w:rsidRDefault="006B2A08" w:rsidP="006B2A08">
      <w:pPr>
        <w:jc w:val="right"/>
      </w:pPr>
      <w:r>
        <w:t>муниципальных образований</w:t>
      </w:r>
    </w:p>
    <w:p w:rsidR="006B2A08" w:rsidRDefault="006B2A08" w:rsidP="006B2A08">
      <w:pPr>
        <w:jc w:val="right"/>
      </w:pPr>
      <w:r>
        <w:t xml:space="preserve">Ивантеевского муниципального района </w:t>
      </w:r>
    </w:p>
    <w:p w:rsidR="006B2A08" w:rsidRPr="00502A83" w:rsidRDefault="006B2A08" w:rsidP="006B2A08">
      <w:pPr>
        <w:jc w:val="right"/>
      </w:pPr>
      <w:r>
        <w:t>Саратовской области»</w:t>
      </w:r>
    </w:p>
    <w:p w:rsidR="006B2A08" w:rsidRPr="0055424A" w:rsidRDefault="006B2A08" w:rsidP="006B2A08">
      <w:pPr>
        <w:jc w:val="both"/>
        <w:rPr>
          <w:b/>
          <w:szCs w:val="28"/>
          <w:highlight w:val="yellow"/>
        </w:rPr>
      </w:pPr>
    </w:p>
    <w:p w:rsidR="006B2A08" w:rsidRPr="00B40205" w:rsidRDefault="006B2A08" w:rsidP="006B2A08">
      <w:pPr>
        <w:jc w:val="center"/>
        <w:rPr>
          <w:b/>
          <w:bCs/>
          <w:szCs w:val="28"/>
        </w:rPr>
      </w:pPr>
      <w:r w:rsidRPr="00B40205">
        <w:rPr>
          <w:b/>
          <w:bCs/>
          <w:szCs w:val="28"/>
        </w:rPr>
        <w:t>Местные нормативы градостроительного проектирования</w:t>
      </w:r>
    </w:p>
    <w:p w:rsidR="006B2A08" w:rsidRPr="00B40205" w:rsidRDefault="006B2A08" w:rsidP="006B2A08">
      <w:pPr>
        <w:jc w:val="center"/>
        <w:rPr>
          <w:szCs w:val="28"/>
        </w:rPr>
      </w:pPr>
      <w:r w:rsidRPr="009A04F9">
        <w:rPr>
          <w:b/>
          <w:szCs w:val="28"/>
        </w:rPr>
        <w:t>Знаменского</w:t>
      </w:r>
      <w:r>
        <w:rPr>
          <w:b/>
          <w:szCs w:val="28"/>
        </w:rPr>
        <w:t xml:space="preserve"> </w:t>
      </w:r>
      <w:r w:rsidRPr="00B40205">
        <w:rPr>
          <w:b/>
          <w:szCs w:val="28"/>
        </w:rPr>
        <w:t xml:space="preserve">муниципального образования </w:t>
      </w:r>
      <w:r>
        <w:rPr>
          <w:b/>
          <w:szCs w:val="28"/>
        </w:rPr>
        <w:t>Ивантеевского муниципального района Саратовской области</w:t>
      </w:r>
    </w:p>
    <w:p w:rsidR="006B2A08" w:rsidRPr="0055424A" w:rsidRDefault="006B2A08" w:rsidP="006B2A08">
      <w:pPr>
        <w:jc w:val="both"/>
        <w:rPr>
          <w:szCs w:val="28"/>
          <w:highlight w:val="yellow"/>
        </w:rPr>
      </w:pPr>
    </w:p>
    <w:p w:rsidR="006B2A08" w:rsidRPr="00EA6FCA" w:rsidRDefault="006B2A08" w:rsidP="006B2A08">
      <w:pPr>
        <w:jc w:val="center"/>
        <w:rPr>
          <w:b/>
          <w:bCs/>
        </w:rPr>
      </w:pPr>
      <w:r w:rsidRPr="00EA6FCA">
        <w:rPr>
          <w:b/>
          <w:bCs/>
        </w:rPr>
        <w:t>СОДЕРЖАНИЕ</w:t>
      </w:r>
    </w:p>
    <w:p w:rsidR="006B2A08" w:rsidRPr="00EA6FCA" w:rsidRDefault="006B2A08" w:rsidP="006B2A0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gridCol w:w="1621"/>
      </w:tblGrid>
      <w:tr w:rsidR="006B2A08" w:rsidRPr="00EA6FCA" w:rsidTr="00C72F49">
        <w:trPr>
          <w:trHeight w:val="454"/>
        </w:trPr>
        <w:tc>
          <w:tcPr>
            <w:tcW w:w="7950" w:type="dxa"/>
            <w:vAlign w:val="center"/>
          </w:tcPr>
          <w:p w:rsidR="006B2A08" w:rsidRPr="00EA6FCA" w:rsidRDefault="006B2A08" w:rsidP="00C72F49">
            <w:pPr>
              <w:jc w:val="center"/>
              <w:rPr>
                <w:b/>
                <w:bCs/>
              </w:rPr>
            </w:pPr>
            <w:r w:rsidRPr="00EA6FCA">
              <w:rPr>
                <w:b/>
                <w:bCs/>
              </w:rPr>
              <w:t xml:space="preserve">Наименование </w:t>
            </w:r>
          </w:p>
        </w:tc>
        <w:tc>
          <w:tcPr>
            <w:tcW w:w="1621" w:type="dxa"/>
            <w:vAlign w:val="center"/>
          </w:tcPr>
          <w:p w:rsidR="006B2A08" w:rsidRPr="00EA6FCA" w:rsidRDefault="006B2A08" w:rsidP="00C72F49">
            <w:pPr>
              <w:jc w:val="center"/>
              <w:rPr>
                <w:b/>
                <w:bCs/>
              </w:rPr>
            </w:pPr>
          </w:p>
        </w:tc>
      </w:tr>
      <w:tr w:rsidR="006B2A08" w:rsidRPr="00EA6FCA" w:rsidTr="00C72F49">
        <w:tc>
          <w:tcPr>
            <w:tcW w:w="7950" w:type="dxa"/>
          </w:tcPr>
          <w:p w:rsidR="006B2A08" w:rsidRPr="00EA6FCA" w:rsidRDefault="006B2A08" w:rsidP="00C72F49">
            <w:pPr>
              <w:spacing w:before="120"/>
              <w:jc w:val="both"/>
              <w:rPr>
                <w:bCs/>
              </w:rPr>
            </w:pPr>
            <w:r w:rsidRPr="00EA6FCA">
              <w:rPr>
                <w:bCs/>
              </w:rPr>
              <w:t xml:space="preserve">ОСНОВНАЯ ЧАСТЬ </w:t>
            </w:r>
          </w:p>
          <w:p w:rsidR="006B2A08" w:rsidRPr="00EA6FCA" w:rsidRDefault="006B2A08" w:rsidP="00C72F49">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6B2A08" w:rsidRPr="00EA6FCA" w:rsidRDefault="006B2A08" w:rsidP="00C72F49">
            <w:pPr>
              <w:jc w:val="center"/>
              <w:rPr>
                <w:bCs/>
              </w:rPr>
            </w:pPr>
            <w:r w:rsidRPr="00EA6FCA">
              <w:rPr>
                <w:bCs/>
              </w:rPr>
              <w:t>Часть 1</w:t>
            </w:r>
          </w:p>
        </w:tc>
      </w:tr>
      <w:tr w:rsidR="006B2A08" w:rsidRPr="0055424A" w:rsidTr="00C72F49">
        <w:tc>
          <w:tcPr>
            <w:tcW w:w="7950" w:type="dxa"/>
          </w:tcPr>
          <w:p w:rsidR="006B2A08" w:rsidRPr="00EA6FCA" w:rsidRDefault="006B2A08" w:rsidP="00C72F49">
            <w:pPr>
              <w:spacing w:before="120" w:after="120"/>
              <w:jc w:val="both"/>
              <w:rPr>
                <w:bCs/>
              </w:rPr>
            </w:pPr>
            <w:r w:rsidRPr="00EA6FCA">
              <w:rPr>
                <w:bCs/>
              </w:rPr>
              <w:t>МАТЕРИАЛЫ ПО ОБОСНОВАНИЮ РАСЧЕТНЫХ ПОКАЗАТЕЛЕЙ</w:t>
            </w:r>
          </w:p>
        </w:tc>
        <w:tc>
          <w:tcPr>
            <w:tcW w:w="1621" w:type="dxa"/>
            <w:vAlign w:val="center"/>
          </w:tcPr>
          <w:p w:rsidR="006B2A08" w:rsidRPr="00EA6FCA" w:rsidRDefault="006B2A08" w:rsidP="00C72F49">
            <w:pPr>
              <w:jc w:val="center"/>
              <w:rPr>
                <w:bCs/>
              </w:rPr>
            </w:pPr>
            <w:r w:rsidRPr="00EA6FCA">
              <w:rPr>
                <w:bCs/>
              </w:rPr>
              <w:t>Часть 2</w:t>
            </w:r>
          </w:p>
        </w:tc>
      </w:tr>
      <w:tr w:rsidR="006B2A08" w:rsidRPr="0055424A" w:rsidTr="00C72F49">
        <w:tc>
          <w:tcPr>
            <w:tcW w:w="7950" w:type="dxa"/>
          </w:tcPr>
          <w:p w:rsidR="006B2A08" w:rsidRPr="00EA6FCA" w:rsidRDefault="006B2A08" w:rsidP="00C72F49">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6B2A08" w:rsidRPr="00EA6FCA" w:rsidRDefault="006B2A08" w:rsidP="00C72F49">
            <w:pPr>
              <w:jc w:val="center"/>
              <w:rPr>
                <w:bCs/>
              </w:rPr>
            </w:pPr>
            <w:r w:rsidRPr="00EA6FCA">
              <w:rPr>
                <w:bCs/>
              </w:rPr>
              <w:t>Часть 3</w:t>
            </w:r>
          </w:p>
        </w:tc>
      </w:tr>
    </w:tbl>
    <w:p w:rsidR="006B2A08" w:rsidRPr="0055424A" w:rsidRDefault="006B2A08" w:rsidP="006B2A08">
      <w:pPr>
        <w:jc w:val="both"/>
        <w:rPr>
          <w:b/>
          <w:bCs/>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tbl>
      <w:tblPr>
        <w:tblStyle w:val="101"/>
        <w:tblW w:w="0" w:type="auto"/>
        <w:tblLook w:val="04A0" w:firstRow="1" w:lastRow="0" w:firstColumn="1" w:lastColumn="0" w:noHBand="0" w:noVBand="1"/>
      </w:tblPr>
      <w:tblGrid>
        <w:gridCol w:w="7905"/>
        <w:gridCol w:w="1666"/>
      </w:tblGrid>
      <w:tr w:rsidR="006B2A08" w:rsidRPr="007C79B7" w:rsidTr="00C72F49">
        <w:tc>
          <w:tcPr>
            <w:tcW w:w="9571" w:type="dxa"/>
            <w:gridSpan w:val="2"/>
          </w:tcPr>
          <w:p w:rsidR="006B2A08" w:rsidRPr="007C79B7" w:rsidRDefault="006B2A08" w:rsidP="00C72F49">
            <w:pPr>
              <w:jc w:val="center"/>
              <w:rPr>
                <w:b/>
              </w:rPr>
            </w:pPr>
            <w:r w:rsidRPr="007C79B7">
              <w:rPr>
                <w:b/>
              </w:rPr>
              <w:t>ОГЛАВЛЕНИЕ</w:t>
            </w:r>
          </w:p>
        </w:tc>
      </w:tr>
      <w:tr w:rsidR="006B2A08" w:rsidRPr="007C79B7" w:rsidTr="00C72F49">
        <w:tc>
          <w:tcPr>
            <w:tcW w:w="7905" w:type="dxa"/>
          </w:tcPr>
          <w:p w:rsidR="006B2A08" w:rsidRPr="007C79B7" w:rsidRDefault="006B2A08" w:rsidP="00C72F49">
            <w:pPr>
              <w:rPr>
                <w:b/>
              </w:rPr>
            </w:pPr>
            <w:r w:rsidRPr="007C79B7">
              <w:rPr>
                <w:b/>
                <w:lang w:val="en-US"/>
              </w:rPr>
              <w:t>I</w:t>
            </w:r>
            <w:r w:rsidRPr="007C79B7">
              <w:rPr>
                <w:b/>
              </w:rPr>
              <w:t>. ВВЕДЕНИЕ</w:t>
            </w:r>
          </w:p>
        </w:tc>
        <w:tc>
          <w:tcPr>
            <w:tcW w:w="1666" w:type="dxa"/>
          </w:tcPr>
          <w:p w:rsidR="006B2A08" w:rsidRPr="007C79B7" w:rsidRDefault="006B2A08" w:rsidP="00C72F49">
            <w:r w:rsidRPr="007C79B7">
              <w:t>5</w:t>
            </w:r>
          </w:p>
        </w:tc>
      </w:tr>
      <w:tr w:rsidR="006B2A08" w:rsidRPr="007C79B7" w:rsidTr="00C72F49">
        <w:tc>
          <w:tcPr>
            <w:tcW w:w="7905" w:type="dxa"/>
          </w:tcPr>
          <w:p w:rsidR="006B2A08" w:rsidRPr="007C79B7" w:rsidRDefault="006B2A08" w:rsidP="00C72F49">
            <w:r w:rsidRPr="007C79B7">
              <w:t>Общие положения</w:t>
            </w:r>
          </w:p>
        </w:tc>
        <w:tc>
          <w:tcPr>
            <w:tcW w:w="1666" w:type="dxa"/>
          </w:tcPr>
          <w:p w:rsidR="006B2A08" w:rsidRPr="007C79B7" w:rsidRDefault="006B2A08" w:rsidP="00C72F49">
            <w:r w:rsidRPr="007C79B7">
              <w:t>5-7</w:t>
            </w:r>
          </w:p>
        </w:tc>
      </w:tr>
      <w:tr w:rsidR="006B2A08" w:rsidRPr="007C79B7" w:rsidTr="00C72F49">
        <w:tc>
          <w:tcPr>
            <w:tcW w:w="7905" w:type="dxa"/>
          </w:tcPr>
          <w:p w:rsidR="006B2A08" w:rsidRPr="007C79B7" w:rsidRDefault="006B2A08" w:rsidP="00C72F49">
            <w:r w:rsidRPr="007C79B7">
              <w:t>Основные понятия, термины и определения</w:t>
            </w:r>
          </w:p>
        </w:tc>
        <w:tc>
          <w:tcPr>
            <w:tcW w:w="1666" w:type="dxa"/>
          </w:tcPr>
          <w:p w:rsidR="006B2A08" w:rsidRPr="007C79B7" w:rsidRDefault="006B2A08" w:rsidP="00C72F49">
            <w:r w:rsidRPr="007C79B7">
              <w:t>7-8</w:t>
            </w:r>
          </w:p>
        </w:tc>
      </w:tr>
      <w:tr w:rsidR="006B2A08" w:rsidRPr="007C79B7" w:rsidTr="00C72F49">
        <w:tc>
          <w:tcPr>
            <w:tcW w:w="7905" w:type="dxa"/>
          </w:tcPr>
          <w:p w:rsidR="006B2A08" w:rsidRPr="007C79B7" w:rsidRDefault="006B2A08" w:rsidP="00C72F49">
            <w:r w:rsidRPr="007C79B7">
              <w:t>Определение перечня вопросов местного значения</w:t>
            </w:r>
          </w:p>
          <w:p w:rsidR="006B2A08" w:rsidRPr="007C79B7" w:rsidRDefault="006B2A08" w:rsidP="00C72F49">
            <w:r w:rsidRPr="009A04F9">
              <w:t>Знаменского</w:t>
            </w:r>
            <w:r w:rsidRPr="007C79B7">
              <w:t xml:space="preserve"> муниципального образования для установления совокупности расчетных показателей</w:t>
            </w:r>
          </w:p>
        </w:tc>
        <w:tc>
          <w:tcPr>
            <w:tcW w:w="1666" w:type="dxa"/>
          </w:tcPr>
          <w:p w:rsidR="006B2A08" w:rsidRPr="007C79B7" w:rsidRDefault="006B2A08" w:rsidP="00C72F49">
            <w:r w:rsidRPr="007C79B7">
              <w:t>8-14</w:t>
            </w:r>
          </w:p>
        </w:tc>
      </w:tr>
      <w:tr w:rsidR="006B2A08" w:rsidRPr="007C79B7" w:rsidTr="00C72F49">
        <w:tc>
          <w:tcPr>
            <w:tcW w:w="7905" w:type="dxa"/>
          </w:tcPr>
          <w:p w:rsidR="006B2A08" w:rsidRPr="007C79B7" w:rsidRDefault="006B2A08" w:rsidP="00C72F49">
            <w:r w:rsidRPr="007C79B7">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Pr="009A04F9">
              <w:t>Знаменского</w:t>
            </w:r>
            <w:r w:rsidRPr="007C79B7">
              <w:t xml:space="preserve"> муниципального образования</w:t>
            </w:r>
          </w:p>
        </w:tc>
        <w:tc>
          <w:tcPr>
            <w:tcW w:w="1666" w:type="dxa"/>
          </w:tcPr>
          <w:p w:rsidR="006B2A08" w:rsidRPr="007C79B7" w:rsidRDefault="006B2A08" w:rsidP="00C72F49">
            <w:r w:rsidRPr="007C79B7">
              <w:t>14-15</w:t>
            </w:r>
          </w:p>
        </w:tc>
      </w:tr>
      <w:tr w:rsidR="006B2A08" w:rsidRPr="007C79B7" w:rsidTr="00C72F49">
        <w:tc>
          <w:tcPr>
            <w:tcW w:w="7905" w:type="dxa"/>
          </w:tcPr>
          <w:p w:rsidR="006B2A08" w:rsidRPr="007C79B7" w:rsidRDefault="006B2A08" w:rsidP="00C72F49">
            <w:pPr>
              <w:rPr>
                <w:b/>
              </w:rPr>
            </w:pPr>
            <w:r w:rsidRPr="007C79B7">
              <w:rPr>
                <w:b/>
              </w:rPr>
              <w:t>II. ОСНОВНАЯ ЧАСТЬ</w:t>
            </w:r>
          </w:p>
        </w:tc>
        <w:tc>
          <w:tcPr>
            <w:tcW w:w="1666" w:type="dxa"/>
          </w:tcPr>
          <w:p w:rsidR="006B2A08" w:rsidRPr="007C79B7" w:rsidRDefault="006B2A08" w:rsidP="00C72F49">
            <w:r w:rsidRPr="007C79B7">
              <w:t>16</w:t>
            </w:r>
          </w:p>
        </w:tc>
      </w:tr>
      <w:tr w:rsidR="006B2A08" w:rsidRPr="007C79B7" w:rsidTr="00C72F49">
        <w:tc>
          <w:tcPr>
            <w:tcW w:w="7905" w:type="dxa"/>
          </w:tcPr>
          <w:p w:rsidR="006B2A08" w:rsidRPr="007C79B7" w:rsidRDefault="006B2A08" w:rsidP="00C72F49">
            <w:r w:rsidRPr="007C79B7">
              <w:t xml:space="preserve">Перечень объектов местного значения </w:t>
            </w:r>
            <w:r w:rsidRPr="009A04F9">
              <w:t>Знаменского</w:t>
            </w:r>
            <w:r w:rsidRPr="007C79B7">
              <w:t xml:space="preserve"> муниципального образования</w:t>
            </w:r>
          </w:p>
        </w:tc>
        <w:tc>
          <w:tcPr>
            <w:tcW w:w="1666" w:type="dxa"/>
          </w:tcPr>
          <w:p w:rsidR="006B2A08" w:rsidRPr="007C79B7" w:rsidRDefault="006B2A08" w:rsidP="00C72F49">
            <w:r w:rsidRPr="007C79B7">
              <w:t>16</w:t>
            </w:r>
          </w:p>
        </w:tc>
      </w:tr>
      <w:tr w:rsidR="006B2A08" w:rsidRPr="007C79B7" w:rsidTr="00C72F49">
        <w:tc>
          <w:tcPr>
            <w:tcW w:w="7905" w:type="dxa"/>
          </w:tcPr>
          <w:p w:rsidR="006B2A08" w:rsidRPr="007C79B7" w:rsidRDefault="006B2A08" w:rsidP="00C72F49">
            <w:r w:rsidRPr="007C79B7">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Pr="009A04F9">
              <w:t>Знаменского</w:t>
            </w:r>
            <w:r w:rsidRPr="007C79B7">
              <w:t xml:space="preserve"> муниципального образования Ивантеевского муниципального района Саратовской области</w:t>
            </w:r>
          </w:p>
        </w:tc>
        <w:tc>
          <w:tcPr>
            <w:tcW w:w="1666" w:type="dxa"/>
          </w:tcPr>
          <w:p w:rsidR="006B2A08" w:rsidRPr="007C79B7" w:rsidRDefault="006B2A08" w:rsidP="00C72F49">
            <w:r w:rsidRPr="007C79B7">
              <w:t>17</w:t>
            </w:r>
          </w:p>
        </w:tc>
      </w:tr>
      <w:tr w:rsidR="006B2A08" w:rsidRPr="007C79B7" w:rsidTr="00C72F49">
        <w:tc>
          <w:tcPr>
            <w:tcW w:w="7905" w:type="dxa"/>
          </w:tcPr>
          <w:p w:rsidR="006B2A08" w:rsidRPr="007C79B7" w:rsidRDefault="006B2A08" w:rsidP="00C72F49">
            <w:r w:rsidRPr="007C79B7">
              <w:t>а) в области электро-, тепл</w:t>
            </w:r>
            <w:proofErr w:type="gramStart"/>
            <w:r w:rsidRPr="007C79B7">
              <w:t>о-</w:t>
            </w:r>
            <w:proofErr w:type="gramEnd"/>
            <w:r w:rsidRPr="007C79B7">
              <w:t>, газо-, водоснабжения и водоотведения</w:t>
            </w:r>
          </w:p>
        </w:tc>
        <w:tc>
          <w:tcPr>
            <w:tcW w:w="1666" w:type="dxa"/>
          </w:tcPr>
          <w:p w:rsidR="006B2A08" w:rsidRPr="007C79B7" w:rsidRDefault="006B2A08" w:rsidP="00C72F49">
            <w:r w:rsidRPr="007C79B7">
              <w:t>17-19</w:t>
            </w:r>
          </w:p>
        </w:tc>
      </w:tr>
      <w:tr w:rsidR="006B2A08" w:rsidRPr="007C79B7" w:rsidTr="00C72F49">
        <w:tc>
          <w:tcPr>
            <w:tcW w:w="7905" w:type="dxa"/>
          </w:tcPr>
          <w:p w:rsidR="006B2A08" w:rsidRPr="007C79B7" w:rsidRDefault="006B2A08" w:rsidP="00C72F49">
            <w:r w:rsidRPr="007C79B7">
              <w:t>б)  в области транспорта</w:t>
            </w:r>
          </w:p>
        </w:tc>
        <w:tc>
          <w:tcPr>
            <w:tcW w:w="1666" w:type="dxa"/>
          </w:tcPr>
          <w:p w:rsidR="006B2A08" w:rsidRPr="007C79B7" w:rsidRDefault="006B2A08" w:rsidP="00C72F49">
            <w:r w:rsidRPr="007C79B7">
              <w:t>20-24</w:t>
            </w:r>
          </w:p>
        </w:tc>
      </w:tr>
      <w:tr w:rsidR="006B2A08" w:rsidRPr="007C79B7" w:rsidTr="00C72F49">
        <w:tc>
          <w:tcPr>
            <w:tcW w:w="7905" w:type="dxa"/>
          </w:tcPr>
          <w:p w:rsidR="006B2A08" w:rsidRPr="007C79B7" w:rsidRDefault="006B2A08" w:rsidP="00C72F49">
            <w:r w:rsidRPr="007C79B7">
              <w:t>в)  в области физической культуры и спорта</w:t>
            </w:r>
          </w:p>
        </w:tc>
        <w:tc>
          <w:tcPr>
            <w:tcW w:w="1666" w:type="dxa"/>
          </w:tcPr>
          <w:p w:rsidR="006B2A08" w:rsidRPr="007C79B7" w:rsidRDefault="006B2A08" w:rsidP="00C72F49">
            <w:r w:rsidRPr="007C79B7">
              <w:t>24-25</w:t>
            </w:r>
          </w:p>
        </w:tc>
      </w:tr>
      <w:tr w:rsidR="006B2A08" w:rsidRPr="007C79B7" w:rsidTr="00C72F49">
        <w:tc>
          <w:tcPr>
            <w:tcW w:w="7905" w:type="dxa"/>
          </w:tcPr>
          <w:p w:rsidR="006B2A08" w:rsidRPr="007C79B7" w:rsidRDefault="006B2A08" w:rsidP="00C72F49">
            <w:r w:rsidRPr="007C79B7">
              <w:t>г) в области культуры и искусства</w:t>
            </w:r>
          </w:p>
        </w:tc>
        <w:tc>
          <w:tcPr>
            <w:tcW w:w="1666" w:type="dxa"/>
          </w:tcPr>
          <w:p w:rsidR="006B2A08" w:rsidRPr="007C79B7" w:rsidRDefault="006B2A08" w:rsidP="00C72F49">
            <w:r w:rsidRPr="007C79B7">
              <w:t>25-26</w:t>
            </w:r>
          </w:p>
        </w:tc>
      </w:tr>
      <w:tr w:rsidR="006B2A08" w:rsidRPr="007C79B7" w:rsidTr="00C72F49">
        <w:tc>
          <w:tcPr>
            <w:tcW w:w="7905" w:type="dxa"/>
          </w:tcPr>
          <w:p w:rsidR="006B2A08" w:rsidRPr="007C79B7" w:rsidRDefault="006B2A08" w:rsidP="00C72F49">
            <w:r w:rsidRPr="007C79B7">
              <w:t>д) в области деятельности органа местного самоуправления</w:t>
            </w:r>
          </w:p>
        </w:tc>
        <w:tc>
          <w:tcPr>
            <w:tcW w:w="1666" w:type="dxa"/>
          </w:tcPr>
          <w:p w:rsidR="006B2A08" w:rsidRPr="007C79B7" w:rsidRDefault="006B2A08" w:rsidP="00C72F49">
            <w:r w:rsidRPr="007C79B7">
              <w:t>27</w:t>
            </w:r>
          </w:p>
        </w:tc>
      </w:tr>
      <w:tr w:rsidR="006B2A08" w:rsidRPr="007C79B7" w:rsidTr="00C72F49">
        <w:tc>
          <w:tcPr>
            <w:tcW w:w="7905" w:type="dxa"/>
          </w:tcPr>
          <w:p w:rsidR="006B2A08" w:rsidRPr="007C79B7" w:rsidRDefault="006B2A08" w:rsidP="00C72F49">
            <w:r w:rsidRPr="007C79B7">
              <w:t>е) в области сбора, вывоза, утилизации и переработки твердых бытовых отходов</w:t>
            </w:r>
          </w:p>
        </w:tc>
        <w:tc>
          <w:tcPr>
            <w:tcW w:w="1666" w:type="dxa"/>
          </w:tcPr>
          <w:p w:rsidR="006B2A08" w:rsidRPr="007C79B7" w:rsidRDefault="006B2A08" w:rsidP="00C72F49">
            <w:r w:rsidRPr="007C79B7">
              <w:t>28</w:t>
            </w:r>
          </w:p>
        </w:tc>
      </w:tr>
      <w:tr w:rsidR="006B2A08" w:rsidRPr="007C79B7" w:rsidTr="00C72F49">
        <w:tc>
          <w:tcPr>
            <w:tcW w:w="7905" w:type="dxa"/>
          </w:tcPr>
          <w:p w:rsidR="006B2A08" w:rsidRPr="007C79B7" w:rsidRDefault="006B2A08" w:rsidP="00C72F49">
            <w:r w:rsidRPr="007C79B7">
              <w:t>ж) в иных областях в связи с решением вопросов местного значения поселения</w:t>
            </w:r>
          </w:p>
        </w:tc>
        <w:tc>
          <w:tcPr>
            <w:tcW w:w="1666" w:type="dxa"/>
          </w:tcPr>
          <w:p w:rsidR="006B2A08" w:rsidRPr="007C79B7" w:rsidRDefault="006B2A08" w:rsidP="00C72F49">
            <w:r w:rsidRPr="007C79B7">
              <w:t>28-29</w:t>
            </w:r>
          </w:p>
        </w:tc>
      </w:tr>
      <w:tr w:rsidR="006B2A08" w:rsidRPr="007C79B7" w:rsidTr="00C72F49">
        <w:tc>
          <w:tcPr>
            <w:tcW w:w="7905" w:type="dxa"/>
          </w:tcPr>
          <w:p w:rsidR="006B2A08" w:rsidRPr="007C79B7" w:rsidRDefault="006B2A08" w:rsidP="00C72F49">
            <w:pPr>
              <w:rPr>
                <w:b/>
              </w:rPr>
            </w:pPr>
            <w:r w:rsidRPr="007C79B7">
              <w:rPr>
                <w:b/>
              </w:rPr>
              <w:t>III. МАТЕРИАЛЫ ПО ОБОСНОВАНИЮ РАСЧЕТНЫХ ПОКАЗАТЕЛЕЙ</w:t>
            </w:r>
          </w:p>
        </w:tc>
        <w:tc>
          <w:tcPr>
            <w:tcW w:w="1666" w:type="dxa"/>
          </w:tcPr>
          <w:p w:rsidR="006B2A08" w:rsidRPr="007C79B7" w:rsidRDefault="006B2A08" w:rsidP="00C72F49">
            <w:r w:rsidRPr="007C79B7">
              <w:t>30</w:t>
            </w:r>
          </w:p>
        </w:tc>
      </w:tr>
      <w:tr w:rsidR="006B2A08" w:rsidRPr="007C79B7" w:rsidTr="00C72F49">
        <w:tc>
          <w:tcPr>
            <w:tcW w:w="7905" w:type="dxa"/>
          </w:tcPr>
          <w:p w:rsidR="006B2A08" w:rsidRPr="007C79B7" w:rsidRDefault="006B2A08" w:rsidP="00C72F49">
            <w:r w:rsidRPr="007C79B7">
              <w:t>Общая</w:t>
            </w:r>
            <w:r w:rsidRPr="007C79B7">
              <w:tab/>
              <w:t xml:space="preserve"> информация</w:t>
            </w:r>
            <w:r w:rsidRPr="007C79B7">
              <w:tab/>
              <w:t xml:space="preserve"> </w:t>
            </w:r>
            <w:proofErr w:type="gramStart"/>
            <w:r w:rsidRPr="007C79B7">
              <w:t>об</w:t>
            </w:r>
            <w:proofErr w:type="gramEnd"/>
            <w:r w:rsidRPr="007C79B7">
              <w:t xml:space="preserve"> </w:t>
            </w:r>
            <w:r w:rsidRPr="009A04F9">
              <w:t>Знаменско</w:t>
            </w:r>
            <w:r>
              <w:t>м</w:t>
            </w:r>
            <w:r w:rsidRPr="007C79B7">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6B2A08" w:rsidRPr="007C79B7" w:rsidRDefault="006B2A08" w:rsidP="00C72F49">
            <w:r w:rsidRPr="007C79B7">
              <w:t>30-32</w:t>
            </w:r>
          </w:p>
        </w:tc>
      </w:tr>
      <w:tr w:rsidR="006B2A08" w:rsidRPr="007C79B7" w:rsidTr="00C72F49">
        <w:tc>
          <w:tcPr>
            <w:tcW w:w="7905" w:type="dxa"/>
          </w:tcPr>
          <w:p w:rsidR="006B2A08" w:rsidRPr="007C79B7" w:rsidRDefault="006B2A08" w:rsidP="00C72F49">
            <w:r w:rsidRPr="007C79B7">
              <w:t xml:space="preserve">Обоснование расчетных показателей минимально допустимого уровня обеспеченности объектами местного значения </w:t>
            </w:r>
            <w:r w:rsidRPr="007C79B7">
              <w:lastRenderedPageBreak/>
              <w:t>сельского поселения, иными объектами местного значения поселения и перечня расчетных показателей максимально допустимого уровня</w:t>
            </w:r>
          </w:p>
          <w:p w:rsidR="006B2A08" w:rsidRPr="007C79B7" w:rsidRDefault="006B2A08" w:rsidP="00C72F49">
            <w:r w:rsidRPr="007C79B7">
              <w:t>территориальной доступности таких объектов для населения сельского поселения</w:t>
            </w:r>
          </w:p>
        </w:tc>
        <w:tc>
          <w:tcPr>
            <w:tcW w:w="1666" w:type="dxa"/>
          </w:tcPr>
          <w:p w:rsidR="006B2A08" w:rsidRPr="007C79B7" w:rsidRDefault="006B2A08" w:rsidP="00C72F49">
            <w:r w:rsidRPr="007C79B7">
              <w:lastRenderedPageBreak/>
              <w:t>33-4</w:t>
            </w:r>
            <w:r>
              <w:t>2</w:t>
            </w:r>
          </w:p>
        </w:tc>
      </w:tr>
      <w:tr w:rsidR="006B2A08" w:rsidRPr="007C79B7" w:rsidTr="00C72F49">
        <w:tc>
          <w:tcPr>
            <w:tcW w:w="7905" w:type="dxa"/>
          </w:tcPr>
          <w:p w:rsidR="006B2A08" w:rsidRPr="007C79B7" w:rsidRDefault="006B2A08" w:rsidP="00C72F49">
            <w:pPr>
              <w:rPr>
                <w:b/>
              </w:rPr>
            </w:pPr>
            <w:r w:rsidRPr="007C79B7">
              <w:rPr>
                <w:b/>
              </w:rPr>
              <w:lastRenderedPageBreak/>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6B2A08" w:rsidRPr="007C79B7" w:rsidRDefault="006B2A08" w:rsidP="00C72F49">
            <w:r w:rsidRPr="007C79B7">
              <w:t>4</w:t>
            </w:r>
            <w:r>
              <w:t>3</w:t>
            </w:r>
            <w:r w:rsidRPr="007C79B7">
              <w:t>-4</w:t>
            </w:r>
            <w:r>
              <w:t>5</w:t>
            </w:r>
          </w:p>
        </w:tc>
      </w:tr>
    </w:tbl>
    <w:p w:rsidR="006B2A08" w:rsidRPr="00D06E72" w:rsidRDefault="006B2A08" w:rsidP="006B2A08">
      <w:pPr>
        <w:pStyle w:val="1"/>
        <w:jc w:val="center"/>
        <w:rPr>
          <w:sz w:val="24"/>
          <w:szCs w:val="24"/>
        </w:rPr>
      </w:pPr>
      <w:r w:rsidRPr="00D06E72">
        <w:rPr>
          <w:sz w:val="24"/>
          <w:szCs w:val="24"/>
          <w:lang w:val="en-US"/>
        </w:rPr>
        <w:t>I</w:t>
      </w:r>
      <w:r w:rsidRPr="00D06E72">
        <w:rPr>
          <w:sz w:val="24"/>
          <w:szCs w:val="24"/>
        </w:rPr>
        <w:t>. ВВЕДЕНИЕ</w:t>
      </w:r>
    </w:p>
    <w:p w:rsidR="006B2A08" w:rsidRPr="00D06E72" w:rsidRDefault="006B2A08" w:rsidP="006B2A08">
      <w:pPr>
        <w:pStyle w:val="1"/>
        <w:jc w:val="center"/>
        <w:rPr>
          <w:sz w:val="24"/>
          <w:szCs w:val="24"/>
        </w:rPr>
      </w:pPr>
      <w:r w:rsidRPr="00D06E72">
        <w:rPr>
          <w:sz w:val="24"/>
          <w:szCs w:val="24"/>
        </w:rPr>
        <w:t>Общие положения</w:t>
      </w:r>
    </w:p>
    <w:p w:rsidR="006B2A08" w:rsidRPr="00D06E72" w:rsidRDefault="006B2A08" w:rsidP="006B2A08">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proofErr w:type="gramStart"/>
      <w:r w:rsidRPr="00D06E72">
        <w:rPr>
          <w:rFonts w:ascii="Times New Roman" w:hAnsi="Times New Roman" w:cs="Times New Roman"/>
          <w:sz w:val="24"/>
          <w:szCs w:val="24"/>
        </w:rPr>
        <w:t xml:space="preserve">Местные нормативы градостроительного проектирования </w:t>
      </w:r>
      <w:r w:rsidRPr="009A04F9">
        <w:rPr>
          <w:rFonts w:ascii="Times New Roman" w:hAnsi="Times New Roman" w:cs="Times New Roman"/>
          <w:sz w:val="24"/>
          <w:szCs w:val="24"/>
        </w:rPr>
        <w:t>Знаменского</w:t>
      </w:r>
      <w:r>
        <w:rPr>
          <w:rFonts w:ascii="Times New Roman" w:hAnsi="Times New Roman" w:cs="Times New Roman"/>
          <w:sz w:val="24"/>
          <w:szCs w:val="24"/>
        </w:rPr>
        <w:t xml:space="preserve"> </w:t>
      </w:r>
      <w:r w:rsidRPr="00D06E72">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Ивантеевского муниципального района Саратовской области </w:t>
      </w:r>
      <w:r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Pr>
          <w:rFonts w:ascii="Times New Roman" w:hAnsi="Times New Roman" w:cs="Times New Roman"/>
          <w:sz w:val="24"/>
          <w:szCs w:val="24"/>
        </w:rPr>
        <w:t xml:space="preserve">рования Саратовской области  на </w:t>
      </w:r>
      <w:r w:rsidRPr="00E201DB">
        <w:rPr>
          <w:rFonts w:ascii="Times New Roman" w:hAnsi="Times New Roman" w:cs="Times New Roman"/>
          <w:sz w:val="24"/>
          <w:szCs w:val="24"/>
        </w:rPr>
        <w:t xml:space="preserve">основании </w:t>
      </w:r>
      <w:r>
        <w:rPr>
          <w:rFonts w:ascii="Times New Roman" w:hAnsi="Times New Roman" w:cs="Times New Roman"/>
          <w:sz w:val="24"/>
          <w:szCs w:val="24"/>
        </w:rPr>
        <w:t>муниципального контракта от31</w:t>
      </w:r>
      <w:r w:rsidRPr="00E201DB">
        <w:rPr>
          <w:rFonts w:ascii="Times New Roman" w:hAnsi="Times New Roman" w:cs="Times New Roman"/>
          <w:sz w:val="24"/>
          <w:szCs w:val="24"/>
        </w:rPr>
        <w:t xml:space="preserve"> марта 201</w:t>
      </w:r>
      <w:r>
        <w:rPr>
          <w:rFonts w:ascii="Times New Roman" w:hAnsi="Times New Roman" w:cs="Times New Roman"/>
          <w:sz w:val="24"/>
          <w:szCs w:val="24"/>
        </w:rPr>
        <w:t>7</w:t>
      </w:r>
      <w:r w:rsidRPr="00E201DB">
        <w:rPr>
          <w:rFonts w:ascii="Times New Roman" w:hAnsi="Times New Roman" w:cs="Times New Roman"/>
          <w:sz w:val="24"/>
          <w:szCs w:val="24"/>
        </w:rPr>
        <w:t xml:space="preserve"> г. между ООО </w:t>
      </w:r>
      <w:r>
        <w:rPr>
          <w:rFonts w:ascii="Times New Roman" w:hAnsi="Times New Roman" w:cs="Times New Roman"/>
          <w:sz w:val="24"/>
          <w:szCs w:val="24"/>
        </w:rPr>
        <w:t>«Правовой центр имущественных отношений»</w:t>
      </w:r>
      <w:r w:rsidRPr="00E201DB">
        <w:rPr>
          <w:rFonts w:ascii="Times New Roman" w:hAnsi="Times New Roman" w:cs="Times New Roman"/>
          <w:sz w:val="24"/>
          <w:szCs w:val="24"/>
        </w:rPr>
        <w:t xml:space="preserve"> и администрацией </w:t>
      </w:r>
      <w:r>
        <w:rPr>
          <w:rFonts w:ascii="Times New Roman" w:hAnsi="Times New Roman" w:cs="Times New Roman"/>
          <w:sz w:val="24"/>
          <w:szCs w:val="24"/>
        </w:rPr>
        <w:t>Ивантеевского</w:t>
      </w:r>
      <w:proofErr w:type="gramEnd"/>
      <w:r>
        <w:rPr>
          <w:rFonts w:ascii="Times New Roman" w:hAnsi="Times New Roman" w:cs="Times New Roman"/>
          <w:sz w:val="24"/>
          <w:szCs w:val="24"/>
        </w:rPr>
        <w:t xml:space="preserve"> муниципального района Саратовской области</w:t>
      </w:r>
      <w:r w:rsidRPr="00E201DB">
        <w:rPr>
          <w:rFonts w:ascii="Times New Roman" w:hAnsi="Times New Roman" w:cs="Times New Roman"/>
          <w:sz w:val="24"/>
          <w:szCs w:val="24"/>
        </w:rPr>
        <w:t>.</w:t>
      </w:r>
    </w:p>
    <w:p w:rsidR="006B2A08" w:rsidRPr="00D06E72" w:rsidRDefault="006B2A08" w:rsidP="006B2A08">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Разработка местных нормативов градостроительного проектирования </w:t>
      </w:r>
      <w:r w:rsidRPr="009A04F9">
        <w:rPr>
          <w:rFonts w:ascii="Times New Roman" w:hAnsi="Times New Roman" w:cs="Times New Roman"/>
          <w:sz w:val="24"/>
          <w:szCs w:val="24"/>
        </w:rPr>
        <w:t>Знаменского</w:t>
      </w:r>
      <w:r>
        <w:rPr>
          <w:rFonts w:ascii="Times New Roman" w:hAnsi="Times New Roman" w:cs="Times New Roman"/>
          <w:sz w:val="24"/>
          <w:szCs w:val="24"/>
        </w:rPr>
        <w:t xml:space="preserve"> </w:t>
      </w:r>
      <w:r w:rsidRPr="00D06E72">
        <w:rPr>
          <w:rFonts w:ascii="Times New Roman" w:hAnsi="Times New Roman" w:cs="Times New Roman"/>
          <w:sz w:val="24"/>
          <w:szCs w:val="24"/>
        </w:rPr>
        <w:t xml:space="preserve">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Pr="009A04F9">
        <w:rPr>
          <w:rFonts w:ascii="Times New Roman" w:hAnsi="Times New Roman" w:cs="Times New Roman"/>
          <w:sz w:val="24"/>
          <w:szCs w:val="24"/>
        </w:rPr>
        <w:t>Знаменского</w:t>
      </w:r>
      <w:r>
        <w:rPr>
          <w:rFonts w:ascii="Times New Roman" w:hAnsi="Times New Roman" w:cs="Times New Roman"/>
          <w:sz w:val="24"/>
          <w:szCs w:val="24"/>
        </w:rPr>
        <w:t xml:space="preserve"> муниципального образования Саратовской области</w:t>
      </w:r>
      <w:r w:rsidRPr="00D06E72">
        <w:rPr>
          <w:rFonts w:ascii="Times New Roman" w:hAnsi="Times New Roman" w:cs="Times New Roman"/>
          <w:sz w:val="24"/>
          <w:szCs w:val="24"/>
        </w:rPr>
        <w:t>.</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Местные нормативы входят в систему нормативных правовых актов, регламентирующих градостроительную деятельность в границах </w:t>
      </w:r>
      <w:r w:rsidRPr="009A04F9">
        <w:rPr>
          <w:rFonts w:ascii="Times New Roman" w:hAnsi="Times New Roman" w:cs="Times New Roman"/>
          <w:sz w:val="24"/>
          <w:szCs w:val="24"/>
        </w:rPr>
        <w:t xml:space="preserve">Знаменского </w:t>
      </w:r>
      <w:r>
        <w:rPr>
          <w:rFonts w:ascii="Times New Roman" w:hAnsi="Times New Roman" w:cs="Times New Roman"/>
          <w:sz w:val="24"/>
          <w:szCs w:val="24"/>
        </w:rPr>
        <w:t>муниципального образования</w:t>
      </w:r>
      <w:r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Pr>
          <w:rFonts w:ascii="Times New Roman" w:hAnsi="Times New Roman" w:cs="Times New Roman"/>
          <w:sz w:val="24"/>
          <w:szCs w:val="24"/>
        </w:rPr>
        <w:t>овий жизнедеятельности человека.</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Нормативы градостроительного проектирования </w:t>
      </w:r>
      <w:r w:rsidRPr="009A04F9">
        <w:rPr>
          <w:rFonts w:ascii="Times New Roman" w:hAnsi="Times New Roman" w:cs="Times New Roman"/>
          <w:sz w:val="24"/>
          <w:szCs w:val="24"/>
        </w:rPr>
        <w:t>Знаменского</w:t>
      </w:r>
      <w:r>
        <w:rPr>
          <w:rFonts w:ascii="Times New Roman" w:hAnsi="Times New Roman" w:cs="Times New Roman"/>
          <w:sz w:val="24"/>
          <w:szCs w:val="24"/>
        </w:rPr>
        <w:t xml:space="preserve"> </w:t>
      </w:r>
      <w:r w:rsidRPr="00000E22">
        <w:rPr>
          <w:rFonts w:ascii="Times New Roman" w:hAnsi="Times New Roman" w:cs="Times New Roman"/>
          <w:sz w:val="24"/>
          <w:szCs w:val="24"/>
        </w:rPr>
        <w:t>муниципал</w:t>
      </w:r>
      <w:r>
        <w:rPr>
          <w:rFonts w:ascii="Times New Roman" w:hAnsi="Times New Roman" w:cs="Times New Roman"/>
          <w:sz w:val="24"/>
          <w:szCs w:val="24"/>
        </w:rPr>
        <w:t xml:space="preserve">ьного образования </w:t>
      </w:r>
      <w:r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Pr>
          <w:rFonts w:ascii="Times New Roman" w:hAnsi="Times New Roman" w:cs="Times New Roman"/>
          <w:sz w:val="24"/>
          <w:szCs w:val="24"/>
        </w:rPr>
        <w:t>сельского поселения</w:t>
      </w:r>
      <w:r w:rsidRPr="00000E22">
        <w:rPr>
          <w:rFonts w:ascii="Times New Roman" w:hAnsi="Times New Roman" w:cs="Times New Roman"/>
          <w:sz w:val="24"/>
          <w:szCs w:val="24"/>
        </w:rPr>
        <w:t>, отн</w:t>
      </w:r>
      <w:r>
        <w:rPr>
          <w:rFonts w:ascii="Times New Roman" w:hAnsi="Times New Roman" w:cs="Times New Roman"/>
          <w:sz w:val="24"/>
          <w:szCs w:val="24"/>
        </w:rPr>
        <w:t>осящимися к следующим областям</w:t>
      </w:r>
      <w:r w:rsidRPr="00000E22">
        <w:rPr>
          <w:rFonts w:ascii="Times New Roman" w:hAnsi="Times New Roman" w:cs="Times New Roman"/>
          <w:sz w:val="24"/>
          <w:szCs w:val="24"/>
        </w:rPr>
        <w:t>:</w:t>
      </w:r>
    </w:p>
    <w:p w:rsidR="006B2A08" w:rsidRPr="00B81807" w:rsidRDefault="006B2A08" w:rsidP="006B2A08">
      <w:pPr>
        <w:ind w:left="720"/>
      </w:pPr>
      <w:r>
        <w:t>а</w:t>
      </w:r>
      <w:r w:rsidRPr="00B81807">
        <w:t>) электро-, тепл</w:t>
      </w:r>
      <w:proofErr w:type="gramStart"/>
      <w:r w:rsidRPr="00B81807">
        <w:t>о-</w:t>
      </w:r>
      <w:proofErr w:type="gramEnd"/>
      <w:r w:rsidRPr="00B81807">
        <w:t>, газо- и водоснабжение населения, водоотведение;</w:t>
      </w:r>
    </w:p>
    <w:p w:rsidR="006B2A08" w:rsidRPr="00B81807" w:rsidRDefault="006B2A08" w:rsidP="006B2A08">
      <w:pPr>
        <w:ind w:left="720"/>
      </w:pPr>
      <w:r>
        <w:t>б</w:t>
      </w:r>
      <w:r w:rsidRPr="00B81807">
        <w:t>) автомобильные дороги местного значения;</w:t>
      </w:r>
    </w:p>
    <w:p w:rsidR="006B2A08" w:rsidRPr="00B81807" w:rsidRDefault="006B2A08" w:rsidP="006B2A08">
      <w:pPr>
        <w:ind w:left="720"/>
      </w:pPr>
      <w:r>
        <w:t>в</w:t>
      </w:r>
      <w:r w:rsidRPr="00B81807">
        <w:t>) иные области в связи с решением вопросов местного значения поселения.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1.5. Местные нормативы включают в себя: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1.6. Местные нормативы направлены:</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lastRenderedPageBreak/>
        <w:t>-</w:t>
      </w:r>
      <w:r w:rsidRPr="00000E22">
        <w:rPr>
          <w:rFonts w:ascii="Times New Roman" w:hAnsi="Times New Roman" w:cs="Times New Roman"/>
          <w:sz w:val="24"/>
          <w:szCs w:val="24"/>
        </w:rPr>
        <w:tab/>
        <w:t xml:space="preserve">на обеспечение </w:t>
      </w:r>
      <w:proofErr w:type="gramStart"/>
      <w:r w:rsidRPr="00000E22">
        <w:rPr>
          <w:rFonts w:ascii="Times New Roman" w:hAnsi="Times New Roman" w:cs="Times New Roman"/>
          <w:sz w:val="24"/>
          <w:szCs w:val="24"/>
        </w:rPr>
        <w:t xml:space="preserve">повышения качества жизни населения </w:t>
      </w:r>
      <w:r w:rsidRPr="009A04F9">
        <w:rPr>
          <w:rFonts w:ascii="Times New Roman" w:hAnsi="Times New Roman" w:cs="Times New Roman"/>
          <w:sz w:val="24"/>
          <w:szCs w:val="24"/>
        </w:rPr>
        <w:t>Знаменского</w:t>
      </w:r>
      <w:r>
        <w:rPr>
          <w:rFonts w:ascii="Times New Roman" w:hAnsi="Times New Roman" w:cs="Times New Roman"/>
          <w:sz w:val="24"/>
          <w:szCs w:val="24"/>
        </w:rPr>
        <w:t xml:space="preserve"> </w:t>
      </w:r>
      <w:r w:rsidRPr="00000E22">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000E22">
        <w:rPr>
          <w:rFonts w:ascii="Times New Roman" w:hAnsi="Times New Roman" w:cs="Times New Roman"/>
          <w:sz w:val="24"/>
          <w:szCs w:val="24"/>
        </w:rPr>
        <w:t>образовани</w:t>
      </w:r>
      <w:r>
        <w:rPr>
          <w:rFonts w:ascii="Times New Roman" w:hAnsi="Times New Roman" w:cs="Times New Roman"/>
          <w:sz w:val="24"/>
          <w:szCs w:val="24"/>
        </w:rPr>
        <w:t>я</w:t>
      </w:r>
      <w:proofErr w:type="gramEnd"/>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Pr>
          <w:rFonts w:ascii="Times New Roman" w:hAnsi="Times New Roman" w:cs="Times New Roman"/>
          <w:sz w:val="24"/>
          <w:szCs w:val="24"/>
        </w:rPr>
        <w:t xml:space="preserve">Ивантеевского района, </w:t>
      </w:r>
      <w:r w:rsidRPr="009A04F9">
        <w:rPr>
          <w:rFonts w:ascii="Times New Roman" w:hAnsi="Times New Roman" w:cs="Times New Roman"/>
          <w:sz w:val="24"/>
          <w:szCs w:val="24"/>
        </w:rPr>
        <w:t>Знаменского</w:t>
      </w:r>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гражданам, включая инвалидов и другие маломобильные группы населения;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Pr="009A04F9">
        <w:rPr>
          <w:rFonts w:ascii="Times New Roman" w:hAnsi="Times New Roman" w:cs="Times New Roman"/>
          <w:sz w:val="24"/>
          <w:szCs w:val="24"/>
        </w:rPr>
        <w:t>Знаменского</w:t>
      </w:r>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6B2A08"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Местные нормативы градостроительного проектирования </w:t>
      </w:r>
      <w:r w:rsidRPr="009A04F9">
        <w:rPr>
          <w:rFonts w:ascii="Times New Roman" w:hAnsi="Times New Roman" w:cs="Times New Roman"/>
          <w:sz w:val="24"/>
          <w:szCs w:val="24"/>
        </w:rPr>
        <w:t>Знаменского</w:t>
      </w:r>
      <w:r>
        <w:rPr>
          <w:rFonts w:ascii="Times New Roman" w:hAnsi="Times New Roman" w:cs="Times New Roman"/>
          <w:sz w:val="24"/>
          <w:szCs w:val="24"/>
        </w:rPr>
        <w:t xml:space="preserve"> </w:t>
      </w:r>
      <w:r w:rsidRPr="00000E22">
        <w:rPr>
          <w:rFonts w:ascii="Times New Roman" w:hAnsi="Times New Roman" w:cs="Times New Roman"/>
          <w:sz w:val="24"/>
          <w:szCs w:val="24"/>
        </w:rPr>
        <w:t xml:space="preserve">муниципального образования разработаны с учетом административно-территориального устройства </w:t>
      </w:r>
      <w:r w:rsidRPr="009A04F9">
        <w:rPr>
          <w:rFonts w:ascii="Times New Roman" w:hAnsi="Times New Roman" w:cs="Times New Roman"/>
          <w:sz w:val="24"/>
          <w:szCs w:val="24"/>
        </w:rPr>
        <w:t>Знаменского</w:t>
      </w:r>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социально-демографического состава и плотности населения </w:t>
      </w:r>
      <w:r w:rsidRPr="009A04F9">
        <w:rPr>
          <w:rFonts w:ascii="Times New Roman" w:hAnsi="Times New Roman" w:cs="Times New Roman"/>
          <w:sz w:val="24"/>
          <w:szCs w:val="24"/>
        </w:rPr>
        <w:t>Знаменского</w:t>
      </w:r>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природно-климатических условий </w:t>
      </w:r>
      <w:r w:rsidRPr="009A04F9">
        <w:rPr>
          <w:rFonts w:ascii="Times New Roman" w:hAnsi="Times New Roman" w:cs="Times New Roman"/>
          <w:sz w:val="24"/>
          <w:szCs w:val="24"/>
        </w:rPr>
        <w:t>Знаменского</w:t>
      </w:r>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w:t>
      </w:r>
      <w:r>
        <w:rPr>
          <w:rFonts w:ascii="Times New Roman" w:hAnsi="Times New Roman" w:cs="Times New Roman"/>
          <w:sz w:val="24"/>
          <w:szCs w:val="24"/>
        </w:rPr>
        <w:t xml:space="preserve">программ </w:t>
      </w:r>
      <w:r w:rsidRPr="00000E22">
        <w:rPr>
          <w:rFonts w:ascii="Times New Roman" w:hAnsi="Times New Roman" w:cs="Times New Roman"/>
          <w:sz w:val="24"/>
          <w:szCs w:val="24"/>
        </w:rPr>
        <w:t xml:space="preserve">социально-экономического развития </w:t>
      </w:r>
      <w:r w:rsidRPr="009A04F9">
        <w:rPr>
          <w:rFonts w:ascii="Times New Roman" w:hAnsi="Times New Roman" w:cs="Times New Roman"/>
          <w:sz w:val="24"/>
          <w:szCs w:val="24"/>
        </w:rPr>
        <w:t>Знаменского</w:t>
      </w:r>
      <w:r>
        <w:rPr>
          <w:rFonts w:ascii="Times New Roman" w:hAnsi="Times New Roman" w:cs="Times New Roman"/>
          <w:sz w:val="24"/>
          <w:szCs w:val="24"/>
        </w:rPr>
        <w:t xml:space="preserve"> муниципального образования.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Pr="009A04F9">
        <w:rPr>
          <w:rFonts w:ascii="Times New Roman" w:hAnsi="Times New Roman" w:cs="Times New Roman"/>
          <w:sz w:val="24"/>
          <w:szCs w:val="24"/>
        </w:rPr>
        <w:t>Знаменского</w:t>
      </w:r>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независимо от их организационно-правовой формы.</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6B2A08" w:rsidRPr="0055424A" w:rsidRDefault="006B2A08" w:rsidP="006B2A08">
      <w:pPr>
        <w:widowControl w:val="0"/>
        <w:autoSpaceDE w:val="0"/>
        <w:autoSpaceDN w:val="0"/>
        <w:adjustRightInd w:val="0"/>
        <w:rPr>
          <w:highlight w:val="yellow"/>
        </w:rPr>
      </w:pPr>
    </w:p>
    <w:p w:rsidR="006B2A08" w:rsidRPr="002334BB" w:rsidRDefault="006B2A08" w:rsidP="006B2A08">
      <w:pPr>
        <w:jc w:val="center"/>
        <w:rPr>
          <w:b/>
          <w:bCs/>
        </w:rPr>
      </w:pPr>
      <w:r w:rsidRPr="002334BB">
        <w:rPr>
          <w:b/>
          <w:bCs/>
        </w:rPr>
        <w:t>Перечень используемых сокращений</w:t>
      </w:r>
    </w:p>
    <w:p w:rsidR="006B2A08" w:rsidRPr="002334BB" w:rsidRDefault="006B2A08" w:rsidP="006B2A08">
      <w:pPr>
        <w:jc w:val="center"/>
        <w:rPr>
          <w:b/>
          <w:bCs/>
          <w:caps/>
        </w:rPr>
      </w:pPr>
    </w:p>
    <w:p w:rsidR="006B2A08" w:rsidRPr="002334BB" w:rsidRDefault="006B2A08" w:rsidP="006B2A08">
      <w:pPr>
        <w:widowControl w:val="0"/>
        <w:autoSpaceDE w:val="0"/>
        <w:autoSpaceDN w:val="0"/>
        <w:adjustRightInd w:val="0"/>
        <w:ind w:firstLine="709"/>
        <w:jc w:val="both"/>
      </w:pPr>
      <w:r w:rsidRPr="002334BB">
        <w:t>1.10. В местных нормативах градостроительного проектирования</w:t>
      </w:r>
      <w:r>
        <w:t xml:space="preserve"> </w:t>
      </w:r>
      <w:r w:rsidRPr="009A04F9">
        <w:t>Знаменского</w:t>
      </w:r>
      <w:r>
        <w:t xml:space="preserve"> </w:t>
      </w:r>
      <w:r w:rsidRPr="002334BB">
        <w:t xml:space="preserve">муниципального образования </w:t>
      </w:r>
      <w:r>
        <w:t xml:space="preserve">Ивантеевского муниципального района Саратовской области </w:t>
      </w:r>
      <w:r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6B2A08" w:rsidRPr="002334BB" w:rsidTr="00C72F49">
        <w:tc>
          <w:tcPr>
            <w:tcW w:w="5000" w:type="pct"/>
            <w:gridSpan w:val="2"/>
          </w:tcPr>
          <w:p w:rsidR="006B2A08" w:rsidRPr="002334BB" w:rsidRDefault="006B2A08" w:rsidP="00C72F49">
            <w:pPr>
              <w:widowControl w:val="0"/>
              <w:autoSpaceDE w:val="0"/>
              <w:autoSpaceDN w:val="0"/>
              <w:adjustRightInd w:val="0"/>
              <w:jc w:val="center"/>
              <w:rPr>
                <w:b/>
              </w:rPr>
            </w:pPr>
            <w:r w:rsidRPr="002334BB">
              <w:rPr>
                <w:b/>
              </w:rPr>
              <w:t>Сокращения слов и словосочетаний</w:t>
            </w:r>
          </w:p>
        </w:tc>
      </w:tr>
      <w:tr w:rsidR="006B2A08" w:rsidRPr="002334BB" w:rsidTr="00C72F49">
        <w:tc>
          <w:tcPr>
            <w:tcW w:w="1472" w:type="pct"/>
          </w:tcPr>
          <w:p w:rsidR="006B2A08" w:rsidRPr="002334BB" w:rsidRDefault="006B2A08" w:rsidP="00C72F49">
            <w:pPr>
              <w:widowControl w:val="0"/>
              <w:autoSpaceDE w:val="0"/>
              <w:autoSpaceDN w:val="0"/>
              <w:adjustRightInd w:val="0"/>
              <w:jc w:val="center"/>
              <w:rPr>
                <w:b/>
              </w:rPr>
            </w:pPr>
            <w:r w:rsidRPr="002334BB">
              <w:rPr>
                <w:b/>
              </w:rPr>
              <w:t>Сокращение</w:t>
            </w:r>
          </w:p>
        </w:tc>
        <w:tc>
          <w:tcPr>
            <w:tcW w:w="3528" w:type="pct"/>
          </w:tcPr>
          <w:p w:rsidR="006B2A08" w:rsidRPr="002334BB" w:rsidRDefault="006B2A08" w:rsidP="00C72F49">
            <w:pPr>
              <w:widowControl w:val="0"/>
              <w:autoSpaceDE w:val="0"/>
              <w:autoSpaceDN w:val="0"/>
              <w:adjustRightInd w:val="0"/>
              <w:jc w:val="center"/>
              <w:rPr>
                <w:b/>
              </w:rPr>
            </w:pPr>
            <w:r w:rsidRPr="002334BB">
              <w:rPr>
                <w:b/>
              </w:rPr>
              <w:t>Слово/словосочетание</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гг.</w:t>
            </w:r>
          </w:p>
        </w:tc>
        <w:tc>
          <w:tcPr>
            <w:tcW w:w="3528" w:type="pct"/>
          </w:tcPr>
          <w:p w:rsidR="006B2A08" w:rsidRPr="002334BB" w:rsidRDefault="006B2A08" w:rsidP="00C72F49">
            <w:pPr>
              <w:widowControl w:val="0"/>
              <w:autoSpaceDE w:val="0"/>
              <w:autoSpaceDN w:val="0"/>
              <w:adjustRightInd w:val="0"/>
            </w:pPr>
            <w:r w:rsidRPr="002334BB">
              <w:t>Годы</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ГП</w:t>
            </w:r>
          </w:p>
        </w:tc>
        <w:tc>
          <w:tcPr>
            <w:tcW w:w="3528" w:type="pct"/>
          </w:tcPr>
          <w:p w:rsidR="006B2A08" w:rsidRPr="002334BB" w:rsidRDefault="006B2A08" w:rsidP="00C72F49">
            <w:pPr>
              <w:widowControl w:val="0"/>
              <w:autoSpaceDE w:val="0"/>
              <w:autoSpaceDN w:val="0"/>
              <w:adjustRightInd w:val="0"/>
            </w:pPr>
            <w:r w:rsidRPr="002334BB">
              <w:t>Генеральный план</w:t>
            </w:r>
          </w:p>
        </w:tc>
      </w:tr>
      <w:tr w:rsidR="006B2A08" w:rsidRPr="002334BB" w:rsidTr="00C72F49">
        <w:trPr>
          <w:trHeight w:val="323"/>
        </w:trPr>
        <w:tc>
          <w:tcPr>
            <w:tcW w:w="1472" w:type="pct"/>
          </w:tcPr>
          <w:p w:rsidR="006B2A08" w:rsidRPr="002334BB" w:rsidRDefault="009E6661" w:rsidP="00C72F49">
            <w:pPr>
              <w:widowControl w:val="0"/>
              <w:autoSpaceDE w:val="0"/>
              <w:autoSpaceDN w:val="0"/>
              <w:adjustRightInd w:val="0"/>
            </w:pPr>
            <w:hyperlink r:id="rId15"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6B2A08" w:rsidRPr="002334BB">
                <w:t>ГрК</w:t>
              </w:r>
              <w:proofErr w:type="spellEnd"/>
            </w:hyperlink>
            <w:r w:rsidR="006B2A08" w:rsidRPr="002334BB">
              <w:t xml:space="preserve"> РФ</w:t>
            </w:r>
          </w:p>
        </w:tc>
        <w:tc>
          <w:tcPr>
            <w:tcW w:w="3528" w:type="pct"/>
          </w:tcPr>
          <w:p w:rsidR="006B2A08" w:rsidRPr="002334BB" w:rsidRDefault="006B2A08" w:rsidP="00C72F49">
            <w:pPr>
              <w:widowControl w:val="0"/>
              <w:autoSpaceDE w:val="0"/>
              <w:autoSpaceDN w:val="0"/>
              <w:adjustRightInd w:val="0"/>
            </w:pPr>
            <w:r w:rsidRPr="002334BB">
              <w:t xml:space="preserve">Градостроительный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др.</w:t>
            </w:r>
          </w:p>
        </w:tc>
        <w:tc>
          <w:tcPr>
            <w:tcW w:w="3528" w:type="pct"/>
          </w:tcPr>
          <w:p w:rsidR="006B2A08" w:rsidRPr="002334BB" w:rsidRDefault="006B2A08" w:rsidP="00C72F49">
            <w:pPr>
              <w:widowControl w:val="0"/>
              <w:autoSpaceDE w:val="0"/>
              <w:autoSpaceDN w:val="0"/>
              <w:adjustRightInd w:val="0"/>
            </w:pPr>
            <w:r w:rsidRPr="002334BB">
              <w:t>Другие</w:t>
            </w:r>
          </w:p>
        </w:tc>
      </w:tr>
      <w:tr w:rsidR="006B2A08" w:rsidRPr="002334BB" w:rsidTr="00C72F49">
        <w:trPr>
          <w:trHeight w:val="323"/>
        </w:trPr>
        <w:tc>
          <w:tcPr>
            <w:tcW w:w="1472" w:type="pct"/>
          </w:tcPr>
          <w:p w:rsidR="006B2A08" w:rsidRPr="002334BB" w:rsidRDefault="009E6661" w:rsidP="00C72F49">
            <w:pPr>
              <w:widowControl w:val="0"/>
              <w:autoSpaceDE w:val="0"/>
              <w:autoSpaceDN w:val="0"/>
              <w:adjustRightInd w:val="0"/>
            </w:pPr>
            <w:hyperlink r:id="rId17" w:tooltip="&quot;Земельный кодекс Российской Федерации&quot; от 25.10.2001 N 136-ФЗ (ред. от 29.12.2014) (с изм. и доп., вступ. в силу с 22.01.2015){КонсультантПлюс}" w:history="1">
              <w:r w:rsidR="006B2A08" w:rsidRPr="002334BB">
                <w:t>ЗК</w:t>
              </w:r>
            </w:hyperlink>
            <w:r w:rsidR="006B2A08" w:rsidRPr="002334BB">
              <w:t xml:space="preserve"> РФ</w:t>
            </w:r>
          </w:p>
        </w:tc>
        <w:tc>
          <w:tcPr>
            <w:tcW w:w="3528" w:type="pct"/>
          </w:tcPr>
          <w:p w:rsidR="006B2A08" w:rsidRPr="002334BB" w:rsidRDefault="006B2A08" w:rsidP="00C72F49">
            <w:pPr>
              <w:widowControl w:val="0"/>
              <w:autoSpaceDE w:val="0"/>
              <w:autoSpaceDN w:val="0"/>
              <w:adjustRightInd w:val="0"/>
            </w:pPr>
            <w:r w:rsidRPr="002334BB">
              <w:t xml:space="preserve">Земельный </w:t>
            </w:r>
            <w:hyperlink r:id="rId18"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 xml:space="preserve">МНГП </w:t>
            </w:r>
            <w:r w:rsidRPr="009A04F9">
              <w:t>Знаменского</w:t>
            </w:r>
            <w:r>
              <w:t xml:space="preserve"> муниципального образования, местные нормативы градостроительного проектирования </w:t>
            </w:r>
            <w:r w:rsidRPr="009A04F9">
              <w:t>Знаменского</w:t>
            </w:r>
            <w:r>
              <w:t xml:space="preserve"> муниципального образования</w:t>
            </w:r>
          </w:p>
        </w:tc>
        <w:tc>
          <w:tcPr>
            <w:tcW w:w="3528" w:type="pct"/>
          </w:tcPr>
          <w:p w:rsidR="006B2A08" w:rsidRPr="002334BB" w:rsidRDefault="006B2A08" w:rsidP="00C72F49">
            <w:pPr>
              <w:widowControl w:val="0"/>
              <w:autoSpaceDE w:val="0"/>
              <w:autoSpaceDN w:val="0"/>
              <w:adjustRightInd w:val="0"/>
            </w:pPr>
            <w:r w:rsidRPr="002334BB">
              <w:t xml:space="preserve">Местные нормативы градостроительного проектирования </w:t>
            </w:r>
            <w:r w:rsidRPr="009A04F9">
              <w:t>Знаменского</w:t>
            </w:r>
            <w:r>
              <w:t xml:space="preserve"> </w:t>
            </w:r>
            <w:r w:rsidRPr="002334BB">
              <w:t xml:space="preserve">муниципального образования </w:t>
            </w:r>
            <w:r>
              <w:t>Ивантеевского муниципального района Саратовской области</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proofErr w:type="spellStart"/>
            <w:r w:rsidRPr="002334BB">
              <w:lastRenderedPageBreak/>
              <w:t>пп</w:t>
            </w:r>
            <w:proofErr w:type="spellEnd"/>
            <w:r w:rsidRPr="002334BB">
              <w:t>.</w:t>
            </w:r>
          </w:p>
        </w:tc>
        <w:tc>
          <w:tcPr>
            <w:tcW w:w="3528" w:type="pct"/>
          </w:tcPr>
          <w:p w:rsidR="006B2A08" w:rsidRPr="002334BB" w:rsidRDefault="006B2A08" w:rsidP="00C72F49">
            <w:pPr>
              <w:widowControl w:val="0"/>
              <w:autoSpaceDE w:val="0"/>
              <w:autoSpaceDN w:val="0"/>
              <w:adjustRightInd w:val="0"/>
            </w:pPr>
            <w:r w:rsidRPr="002334BB">
              <w:t>Подпункт</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6B2A08" w:rsidRPr="002334BB" w:rsidRDefault="006B2A08" w:rsidP="00C72F49">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ст.</w:t>
            </w:r>
          </w:p>
        </w:tc>
        <w:tc>
          <w:tcPr>
            <w:tcW w:w="3528" w:type="pct"/>
          </w:tcPr>
          <w:p w:rsidR="006B2A08" w:rsidRPr="002334BB" w:rsidRDefault="006B2A08" w:rsidP="00C72F49">
            <w:pPr>
              <w:widowControl w:val="0"/>
              <w:autoSpaceDE w:val="0"/>
              <w:autoSpaceDN w:val="0"/>
              <w:adjustRightInd w:val="0"/>
            </w:pPr>
            <w:r w:rsidRPr="002334BB">
              <w:t>Статья</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proofErr w:type="spellStart"/>
            <w:r w:rsidRPr="002334BB">
              <w:t>ст.ст</w:t>
            </w:r>
            <w:proofErr w:type="spellEnd"/>
            <w:r w:rsidRPr="002334BB">
              <w:t>.</w:t>
            </w:r>
          </w:p>
        </w:tc>
        <w:tc>
          <w:tcPr>
            <w:tcW w:w="3528" w:type="pct"/>
          </w:tcPr>
          <w:p w:rsidR="006B2A08" w:rsidRPr="002334BB" w:rsidRDefault="006B2A08" w:rsidP="00C72F49">
            <w:pPr>
              <w:widowControl w:val="0"/>
              <w:autoSpaceDE w:val="0"/>
              <w:autoSpaceDN w:val="0"/>
              <w:adjustRightInd w:val="0"/>
            </w:pPr>
            <w:r w:rsidRPr="002334BB">
              <w:t>Статьи</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proofErr w:type="gramStart"/>
            <w:r w:rsidRPr="002334BB">
              <w:t>ч</w:t>
            </w:r>
            <w:proofErr w:type="gramEnd"/>
            <w:r w:rsidRPr="002334BB">
              <w:t>.</w:t>
            </w:r>
          </w:p>
        </w:tc>
        <w:tc>
          <w:tcPr>
            <w:tcW w:w="3528" w:type="pct"/>
          </w:tcPr>
          <w:p w:rsidR="006B2A08" w:rsidRPr="002334BB" w:rsidRDefault="006B2A08" w:rsidP="00C72F49">
            <w:pPr>
              <w:widowControl w:val="0"/>
              <w:autoSpaceDE w:val="0"/>
              <w:autoSpaceDN w:val="0"/>
              <w:adjustRightInd w:val="0"/>
            </w:pPr>
            <w:r w:rsidRPr="002334BB">
              <w:t>Часть</w:t>
            </w:r>
          </w:p>
        </w:tc>
      </w:tr>
      <w:tr w:rsidR="006B2A08" w:rsidRPr="002334BB" w:rsidTr="00C72F49">
        <w:trPr>
          <w:trHeight w:val="322"/>
        </w:trPr>
        <w:tc>
          <w:tcPr>
            <w:tcW w:w="5000" w:type="pct"/>
            <w:gridSpan w:val="2"/>
          </w:tcPr>
          <w:p w:rsidR="006B2A08" w:rsidRPr="002334BB" w:rsidRDefault="006B2A08" w:rsidP="00C72F49">
            <w:pPr>
              <w:widowControl w:val="0"/>
              <w:autoSpaceDE w:val="0"/>
              <w:autoSpaceDN w:val="0"/>
              <w:adjustRightInd w:val="0"/>
              <w:jc w:val="center"/>
            </w:pPr>
            <w:r w:rsidRPr="002334BB">
              <w:t>Сокращения единиц измерений</w:t>
            </w:r>
          </w:p>
        </w:tc>
      </w:tr>
      <w:tr w:rsidR="006B2A08" w:rsidRPr="002334BB" w:rsidTr="00C72F49">
        <w:trPr>
          <w:trHeight w:val="322"/>
        </w:trPr>
        <w:tc>
          <w:tcPr>
            <w:tcW w:w="1472" w:type="pct"/>
          </w:tcPr>
          <w:p w:rsidR="006B2A08" w:rsidRPr="002334BB" w:rsidRDefault="006B2A08" w:rsidP="00C72F49">
            <w:pPr>
              <w:widowControl w:val="0"/>
              <w:autoSpaceDE w:val="0"/>
              <w:autoSpaceDN w:val="0"/>
              <w:adjustRightInd w:val="0"/>
              <w:jc w:val="center"/>
            </w:pPr>
            <w:r w:rsidRPr="002334BB">
              <w:t>Обозначение</w:t>
            </w:r>
          </w:p>
        </w:tc>
        <w:tc>
          <w:tcPr>
            <w:tcW w:w="3528" w:type="pct"/>
          </w:tcPr>
          <w:p w:rsidR="006B2A08" w:rsidRPr="002334BB" w:rsidRDefault="006B2A08" w:rsidP="00C72F49">
            <w:pPr>
              <w:widowControl w:val="0"/>
              <w:autoSpaceDE w:val="0"/>
              <w:autoSpaceDN w:val="0"/>
              <w:adjustRightInd w:val="0"/>
              <w:jc w:val="center"/>
            </w:pPr>
            <w:r w:rsidRPr="002334BB">
              <w:t>Наименование единицы измерения</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Га</w:t>
            </w:r>
          </w:p>
        </w:tc>
        <w:tc>
          <w:tcPr>
            <w:tcW w:w="3528" w:type="pct"/>
          </w:tcPr>
          <w:p w:rsidR="006B2A08" w:rsidRPr="002334BB" w:rsidRDefault="006B2A08" w:rsidP="00C72F49">
            <w:pPr>
              <w:widowControl w:val="0"/>
              <w:autoSpaceDE w:val="0"/>
              <w:autoSpaceDN w:val="0"/>
              <w:adjustRightInd w:val="0"/>
            </w:pPr>
            <w:r w:rsidRPr="002334BB">
              <w:t>Гектар</w:t>
            </w:r>
          </w:p>
        </w:tc>
      </w:tr>
      <w:tr w:rsidR="006B2A08" w:rsidRPr="002334BB" w:rsidTr="00C72F49">
        <w:trPr>
          <w:trHeight w:val="343"/>
        </w:trPr>
        <w:tc>
          <w:tcPr>
            <w:tcW w:w="1472" w:type="pct"/>
          </w:tcPr>
          <w:p w:rsidR="006B2A08" w:rsidRPr="002334BB" w:rsidRDefault="006B2A08" w:rsidP="00C72F49">
            <w:pPr>
              <w:widowControl w:val="0"/>
              <w:autoSpaceDE w:val="0"/>
              <w:autoSpaceDN w:val="0"/>
              <w:adjustRightInd w:val="0"/>
            </w:pPr>
            <w:proofErr w:type="spellStart"/>
            <w:r w:rsidRPr="002334BB">
              <w:t>кВ</w:t>
            </w:r>
            <w:proofErr w:type="spellEnd"/>
          </w:p>
        </w:tc>
        <w:tc>
          <w:tcPr>
            <w:tcW w:w="3528" w:type="pct"/>
          </w:tcPr>
          <w:p w:rsidR="006B2A08" w:rsidRPr="002334BB" w:rsidRDefault="006B2A08" w:rsidP="00C72F49">
            <w:pPr>
              <w:widowControl w:val="0"/>
              <w:autoSpaceDE w:val="0"/>
              <w:autoSpaceDN w:val="0"/>
              <w:adjustRightInd w:val="0"/>
            </w:pPr>
            <w:r w:rsidRPr="002334BB">
              <w:t>Киловольт</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proofErr w:type="spellStart"/>
            <w:r w:rsidRPr="002334BB">
              <w:t>кв</w:t>
            </w:r>
            <w:proofErr w:type="gramStart"/>
            <w:r w:rsidRPr="002334BB">
              <w:t>.м</w:t>
            </w:r>
            <w:proofErr w:type="spellEnd"/>
            <w:proofErr w:type="gramEnd"/>
          </w:p>
        </w:tc>
        <w:tc>
          <w:tcPr>
            <w:tcW w:w="3528" w:type="pct"/>
          </w:tcPr>
          <w:p w:rsidR="006B2A08" w:rsidRPr="002334BB" w:rsidRDefault="006B2A08" w:rsidP="00C72F49">
            <w:pPr>
              <w:widowControl w:val="0"/>
              <w:autoSpaceDE w:val="0"/>
              <w:autoSpaceDN w:val="0"/>
              <w:adjustRightInd w:val="0"/>
            </w:pPr>
            <w:r>
              <w:t>К</w:t>
            </w:r>
            <w:r w:rsidRPr="002334BB">
              <w:t>вадратный метр</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Км</w:t>
            </w:r>
          </w:p>
        </w:tc>
        <w:tc>
          <w:tcPr>
            <w:tcW w:w="3528" w:type="pct"/>
          </w:tcPr>
          <w:p w:rsidR="006B2A08" w:rsidRPr="002334BB" w:rsidRDefault="006B2A08" w:rsidP="00C72F49">
            <w:pPr>
              <w:widowControl w:val="0"/>
              <w:autoSpaceDE w:val="0"/>
              <w:autoSpaceDN w:val="0"/>
              <w:adjustRightInd w:val="0"/>
            </w:pPr>
            <w:r w:rsidRPr="002334BB">
              <w:t>Километр</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t>М</w:t>
            </w:r>
          </w:p>
        </w:tc>
        <w:tc>
          <w:tcPr>
            <w:tcW w:w="3528" w:type="pct"/>
          </w:tcPr>
          <w:p w:rsidR="006B2A08" w:rsidRPr="002334BB" w:rsidRDefault="006B2A08" w:rsidP="00C72F49">
            <w:pPr>
              <w:widowControl w:val="0"/>
              <w:autoSpaceDE w:val="0"/>
              <w:autoSpaceDN w:val="0"/>
              <w:adjustRightInd w:val="0"/>
            </w:pPr>
            <w:r w:rsidRPr="002334BB">
              <w:t>Метр</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 xml:space="preserve">тыс. </w:t>
            </w:r>
            <w:proofErr w:type="spellStart"/>
            <w:r w:rsidRPr="002334BB">
              <w:t>кв</w:t>
            </w:r>
            <w:proofErr w:type="gramStart"/>
            <w:r w:rsidRPr="002334BB">
              <w:t>.м</w:t>
            </w:r>
            <w:proofErr w:type="spellEnd"/>
            <w:proofErr w:type="gramEnd"/>
          </w:p>
        </w:tc>
        <w:tc>
          <w:tcPr>
            <w:tcW w:w="3528" w:type="pct"/>
          </w:tcPr>
          <w:p w:rsidR="006B2A08" w:rsidRPr="002334BB" w:rsidRDefault="006B2A08" w:rsidP="00C72F49">
            <w:pPr>
              <w:widowControl w:val="0"/>
              <w:autoSpaceDE w:val="0"/>
              <w:autoSpaceDN w:val="0"/>
              <w:adjustRightInd w:val="0"/>
            </w:pPr>
            <w:r>
              <w:t>Т</w:t>
            </w:r>
            <w:r w:rsidRPr="002334BB">
              <w:t>ысяча квадратных метров</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тыс. человек</w:t>
            </w:r>
          </w:p>
        </w:tc>
        <w:tc>
          <w:tcPr>
            <w:tcW w:w="3528" w:type="pct"/>
          </w:tcPr>
          <w:p w:rsidR="006B2A08" w:rsidRPr="002334BB" w:rsidRDefault="006B2A08" w:rsidP="00C72F49">
            <w:pPr>
              <w:widowControl w:val="0"/>
              <w:autoSpaceDE w:val="0"/>
              <w:autoSpaceDN w:val="0"/>
              <w:adjustRightInd w:val="0"/>
            </w:pPr>
            <w:r>
              <w:t>Т</w:t>
            </w:r>
            <w:r w:rsidRPr="002334BB">
              <w:t>ысяча человек</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чел.</w:t>
            </w:r>
          </w:p>
        </w:tc>
        <w:tc>
          <w:tcPr>
            <w:tcW w:w="3528" w:type="pct"/>
          </w:tcPr>
          <w:p w:rsidR="006B2A08" w:rsidRPr="002334BB" w:rsidRDefault="006B2A08" w:rsidP="00C72F49">
            <w:pPr>
              <w:widowControl w:val="0"/>
              <w:autoSpaceDE w:val="0"/>
              <w:autoSpaceDN w:val="0"/>
              <w:adjustRightInd w:val="0"/>
            </w:pPr>
            <w:r w:rsidRPr="002334BB">
              <w:t>Человек</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чел./</w:t>
            </w:r>
            <w:proofErr w:type="gramStart"/>
            <w:r w:rsidRPr="002334BB">
              <w:t>га</w:t>
            </w:r>
            <w:proofErr w:type="gramEnd"/>
          </w:p>
        </w:tc>
        <w:tc>
          <w:tcPr>
            <w:tcW w:w="3528" w:type="pct"/>
          </w:tcPr>
          <w:p w:rsidR="006B2A08" w:rsidRPr="002334BB" w:rsidRDefault="006B2A08" w:rsidP="00C72F49">
            <w:pPr>
              <w:widowControl w:val="0"/>
              <w:autoSpaceDE w:val="0"/>
              <w:autoSpaceDN w:val="0"/>
              <w:adjustRightInd w:val="0"/>
            </w:pPr>
            <w:r>
              <w:t>Ч</w:t>
            </w:r>
            <w:r w:rsidRPr="002334BB">
              <w:t>еловек на гектар</w:t>
            </w:r>
          </w:p>
        </w:tc>
      </w:tr>
    </w:tbl>
    <w:p w:rsidR="006B2A08" w:rsidRPr="0055424A" w:rsidRDefault="006B2A08" w:rsidP="006B2A08">
      <w:pPr>
        <w:widowControl w:val="0"/>
        <w:autoSpaceDE w:val="0"/>
        <w:autoSpaceDN w:val="0"/>
        <w:adjustRightInd w:val="0"/>
        <w:rPr>
          <w:highlight w:val="yellow"/>
        </w:rPr>
      </w:pPr>
    </w:p>
    <w:p w:rsidR="006B2A08" w:rsidRPr="002334BB" w:rsidRDefault="006B2A08" w:rsidP="006B2A08">
      <w:pPr>
        <w:pStyle w:val="2"/>
        <w:jc w:val="center"/>
        <w:rPr>
          <w:b/>
          <w:bCs/>
          <w:sz w:val="24"/>
          <w:szCs w:val="24"/>
        </w:rPr>
      </w:pPr>
      <w:r w:rsidRPr="002334BB">
        <w:rPr>
          <w:b/>
          <w:bCs/>
          <w:sz w:val="24"/>
          <w:szCs w:val="24"/>
        </w:rPr>
        <w:t>Основные понятия, термины и определения</w:t>
      </w:r>
    </w:p>
    <w:p w:rsidR="006B2A08" w:rsidRPr="002334BB" w:rsidRDefault="006B2A08" w:rsidP="006B2A08">
      <w:pPr>
        <w:widowControl w:val="0"/>
        <w:autoSpaceDE w:val="0"/>
        <w:autoSpaceDN w:val="0"/>
        <w:adjustRightInd w:val="0"/>
        <w:jc w:val="center"/>
        <w:outlineLvl w:val="2"/>
      </w:pPr>
    </w:p>
    <w:p w:rsidR="006B2A08" w:rsidRPr="002334BB" w:rsidRDefault="006B2A08" w:rsidP="006B2A08">
      <w:pPr>
        <w:widowControl w:val="0"/>
        <w:autoSpaceDE w:val="0"/>
        <w:autoSpaceDN w:val="0"/>
        <w:adjustRightInd w:val="0"/>
        <w:ind w:firstLine="709"/>
        <w:jc w:val="both"/>
      </w:pPr>
      <w:r w:rsidRPr="002334BB">
        <w:t xml:space="preserve">1.11. В местных нормативах градостроительного проектирования муниципального образования </w:t>
      </w:r>
      <w:r w:rsidRPr="009A04F9">
        <w:t>Знаменского</w:t>
      </w:r>
      <w:r w:rsidRPr="002334BB">
        <w:t xml:space="preserve"> муниципального образования </w:t>
      </w:r>
      <w:r>
        <w:t>Ивантеевского муниципального района Саратовской области</w:t>
      </w:r>
      <w:r w:rsidRPr="002334BB">
        <w:t>, приведенные понятия применяются в следующем значении:</w:t>
      </w:r>
    </w:p>
    <w:p w:rsidR="006B2A08" w:rsidRPr="00D60EEC" w:rsidRDefault="006B2A08" w:rsidP="006B2A08">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6B2A08" w:rsidRPr="00D60EEC" w:rsidRDefault="006B2A08" w:rsidP="006B2A08">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6B2A08" w:rsidRPr="00D60EEC" w:rsidRDefault="006B2A08" w:rsidP="006B2A08">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6B2A08" w:rsidRPr="00D60EEC" w:rsidRDefault="006B2A08" w:rsidP="006B2A08">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6B2A08" w:rsidRPr="00D60EEC" w:rsidRDefault="006B2A08" w:rsidP="006B2A08">
      <w:pPr>
        <w:widowControl w:val="0"/>
        <w:autoSpaceDE w:val="0"/>
        <w:autoSpaceDN w:val="0"/>
        <w:adjustRightInd w:val="0"/>
        <w:ind w:firstLine="709"/>
        <w:jc w:val="both"/>
      </w:pPr>
      <w:proofErr w:type="gramStart"/>
      <w:r w:rsidRPr="00594D43">
        <w:rPr>
          <w:b/>
        </w:rPr>
        <w:lastRenderedPageBreak/>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6B2A08" w:rsidRPr="00D60EEC" w:rsidRDefault="006B2A08" w:rsidP="006B2A08">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6B2A08" w:rsidRPr="00D60EEC" w:rsidRDefault="006B2A08" w:rsidP="006B2A08">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6B2A08" w:rsidRDefault="006B2A08" w:rsidP="006B2A08">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6B2A08" w:rsidRDefault="006B2A08" w:rsidP="006B2A08">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6B2A08" w:rsidRDefault="006B2A08" w:rsidP="006B2A08">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6B2A08" w:rsidRDefault="006B2A08" w:rsidP="006B2A08">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6B2A08" w:rsidRDefault="006B2A08" w:rsidP="006B2A08">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6B2A08" w:rsidRDefault="006B2A08" w:rsidP="006B2A08">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w:t>
      </w:r>
      <w:r>
        <w:rPr>
          <w:lang w:eastAsia="en-US"/>
        </w:rPr>
        <w:lastRenderedPageBreak/>
        <w:t xml:space="preserve">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6B2A08" w:rsidRDefault="006B2A08" w:rsidP="006B2A08">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6B2A08" w:rsidRPr="00D60EEC" w:rsidRDefault="006B2A08" w:rsidP="006B2A08">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6B2A08" w:rsidRPr="002334BB" w:rsidRDefault="006B2A08" w:rsidP="006B2A08">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Pr="009A04F9">
        <w:t>Знаменского</w:t>
      </w:r>
      <w:r>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6B2A08" w:rsidRPr="0055424A" w:rsidRDefault="006B2A08" w:rsidP="006B2A08">
      <w:pPr>
        <w:widowControl w:val="0"/>
        <w:autoSpaceDE w:val="0"/>
        <w:autoSpaceDN w:val="0"/>
        <w:adjustRightInd w:val="0"/>
        <w:ind w:firstLine="709"/>
        <w:jc w:val="both"/>
        <w:rPr>
          <w:highlight w:val="yellow"/>
          <w:lang w:eastAsia="en-US"/>
        </w:rPr>
      </w:pPr>
    </w:p>
    <w:p w:rsidR="006B2A08" w:rsidRPr="00190FFB" w:rsidRDefault="006B2A08" w:rsidP="006B2A08">
      <w:pPr>
        <w:pStyle w:val="af"/>
        <w:jc w:val="center"/>
        <w:rPr>
          <w:b/>
          <w:sz w:val="24"/>
          <w:szCs w:val="24"/>
        </w:rPr>
      </w:pPr>
      <w:r w:rsidRPr="00190FFB">
        <w:rPr>
          <w:b/>
          <w:sz w:val="24"/>
          <w:szCs w:val="24"/>
        </w:rPr>
        <w:t>Определение перечня вопросов местного значения</w:t>
      </w:r>
    </w:p>
    <w:p w:rsidR="006B2A08" w:rsidRPr="00190FFB" w:rsidRDefault="006B2A08" w:rsidP="006B2A08">
      <w:pPr>
        <w:pStyle w:val="af"/>
        <w:jc w:val="center"/>
        <w:rPr>
          <w:b/>
          <w:sz w:val="24"/>
          <w:szCs w:val="24"/>
        </w:rPr>
      </w:pPr>
      <w:r w:rsidRPr="009A04F9">
        <w:rPr>
          <w:b/>
          <w:sz w:val="24"/>
          <w:szCs w:val="24"/>
        </w:rPr>
        <w:t xml:space="preserve">Знаменского </w:t>
      </w:r>
      <w:r>
        <w:rPr>
          <w:b/>
          <w:sz w:val="24"/>
          <w:szCs w:val="24"/>
        </w:rPr>
        <w:t>муниципального образования</w:t>
      </w:r>
      <w:r w:rsidRPr="00190FFB">
        <w:rPr>
          <w:b/>
          <w:sz w:val="24"/>
          <w:szCs w:val="24"/>
        </w:rPr>
        <w:t xml:space="preserve"> для установления совокупности расчетных</w:t>
      </w:r>
      <w:r>
        <w:rPr>
          <w:b/>
          <w:sz w:val="24"/>
          <w:szCs w:val="24"/>
        </w:rPr>
        <w:t xml:space="preserve"> </w:t>
      </w:r>
      <w:r w:rsidRPr="00190FFB">
        <w:rPr>
          <w:b/>
          <w:sz w:val="24"/>
          <w:szCs w:val="24"/>
        </w:rPr>
        <w:t>показателей</w:t>
      </w:r>
    </w:p>
    <w:p w:rsidR="006B2A08" w:rsidRPr="0055424A" w:rsidRDefault="006B2A08" w:rsidP="006B2A08">
      <w:pPr>
        <w:widowControl w:val="0"/>
        <w:autoSpaceDE w:val="0"/>
        <w:autoSpaceDN w:val="0"/>
        <w:adjustRightInd w:val="0"/>
        <w:ind w:firstLine="709"/>
        <w:jc w:val="both"/>
        <w:rPr>
          <w:b/>
          <w:highlight w:val="yellow"/>
          <w:lang w:eastAsia="en-US"/>
        </w:rPr>
      </w:pPr>
    </w:p>
    <w:p w:rsidR="006B2A08" w:rsidRDefault="006B2A08" w:rsidP="006B2A08">
      <w:pPr>
        <w:autoSpaceDE w:val="0"/>
        <w:autoSpaceDN w:val="0"/>
        <w:adjustRightInd w:val="0"/>
        <w:ind w:firstLine="540"/>
        <w:jc w:val="both"/>
      </w:pPr>
      <w:r w:rsidRPr="00EA6FCA">
        <w:t>1.12.</w:t>
      </w:r>
      <w:r>
        <w:t xml:space="preserve"> В основе определения расчетных показателей минимально допустимого уровня обеспеченности объектами местного значения сельского поселения населения поселения и расчетных показателей максимально допустимого уровня территориальной доступности таких объектов для населения сельского поселения лежит определение перечня объектов местного значения.</w:t>
      </w:r>
    </w:p>
    <w:p w:rsidR="006B2A08" w:rsidRPr="00EA6FCA" w:rsidRDefault="006B2A08" w:rsidP="006B2A08">
      <w:pPr>
        <w:autoSpaceDE w:val="0"/>
        <w:autoSpaceDN w:val="0"/>
        <w:adjustRightInd w:val="0"/>
        <w:ind w:firstLine="540"/>
        <w:jc w:val="both"/>
      </w:pPr>
      <w:proofErr w:type="gramStart"/>
      <w:r w:rsidRPr="00EA6FCA">
        <w:t xml:space="preserve">На основании статьи 1 </w:t>
      </w:r>
      <w:proofErr w:type="spellStart"/>
      <w:r>
        <w:t>ГрК</w:t>
      </w:r>
      <w:proofErr w:type="spellEnd"/>
      <w:r>
        <w:t xml:space="preserve">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6B2A08" w:rsidRPr="00B81807" w:rsidRDefault="006B2A08" w:rsidP="006B2A08">
      <w:pPr>
        <w:spacing w:line="237" w:lineRule="auto"/>
        <w:ind w:right="200" w:firstLine="708"/>
        <w:jc w:val="both"/>
      </w:pPr>
      <w:r w:rsidRPr="00EA6FCA">
        <w:t xml:space="preserve">1.13. </w:t>
      </w:r>
      <w:r w:rsidRPr="00B81807">
        <w:t xml:space="preserve">Определение перечня объектов местного значения поселения основывается на п. 4 ст. 29.2 </w:t>
      </w:r>
      <w:proofErr w:type="spellStart"/>
      <w:r w:rsidRPr="00B81807">
        <w:t>ГрК</w:t>
      </w:r>
      <w:proofErr w:type="spellEnd"/>
      <w:r w:rsidRPr="00B81807">
        <w:t xml:space="preserve"> РФ, в котором указано, что местные нормативы градостроительного про</w:t>
      </w:r>
      <w:r>
        <w:t>ектирова</w:t>
      </w:r>
      <w:r w:rsidRPr="00B81807">
        <w:t>ния поселения устанавливают совокупность расчетных показателей минималь</w:t>
      </w:r>
      <w:r>
        <w:t>но допустимо</w:t>
      </w:r>
      <w:r w:rsidRPr="00B81807">
        <w:t>го уровня обеспеченности объектами местного значения поселения, отно</w:t>
      </w:r>
      <w:r>
        <w:t>сящимися к следу</w:t>
      </w:r>
      <w:r w:rsidRPr="00B81807">
        <w:t>ющим областям:</w:t>
      </w:r>
    </w:p>
    <w:p w:rsidR="006B2A08" w:rsidRPr="00B81807" w:rsidRDefault="006B2A08" w:rsidP="006B2A08">
      <w:pPr>
        <w:spacing w:line="5" w:lineRule="exact"/>
      </w:pPr>
    </w:p>
    <w:p w:rsidR="006B2A08" w:rsidRPr="00B81807" w:rsidRDefault="006B2A08" w:rsidP="006B2A08">
      <w:pPr>
        <w:ind w:left="720"/>
      </w:pPr>
      <w:r w:rsidRPr="00B81807">
        <w:t>1) электро-, тепл</w:t>
      </w:r>
      <w:proofErr w:type="gramStart"/>
      <w:r w:rsidRPr="00B81807">
        <w:t>о-</w:t>
      </w:r>
      <w:proofErr w:type="gramEnd"/>
      <w:r w:rsidRPr="00B81807">
        <w:t>, газо- и водоснабжение населения, водоотведение;</w:t>
      </w:r>
    </w:p>
    <w:p w:rsidR="006B2A08" w:rsidRPr="00B81807" w:rsidRDefault="006B2A08" w:rsidP="006B2A08">
      <w:pPr>
        <w:ind w:left="720"/>
      </w:pPr>
      <w:r w:rsidRPr="00B81807">
        <w:t>2) автомобильные дороги местного значения;</w:t>
      </w:r>
    </w:p>
    <w:p w:rsidR="006B2A08" w:rsidRPr="00B81807" w:rsidRDefault="006B2A08" w:rsidP="006B2A08">
      <w:pPr>
        <w:ind w:left="720"/>
      </w:pPr>
      <w:r w:rsidRPr="00B81807">
        <w:t>3) иные области в связи с решением вопросов местного значения поселения.</w:t>
      </w:r>
    </w:p>
    <w:p w:rsidR="006B2A08" w:rsidRPr="00B81807" w:rsidRDefault="006B2A08" w:rsidP="006B2A08">
      <w:pPr>
        <w:spacing w:line="235" w:lineRule="auto"/>
        <w:ind w:right="200" w:firstLine="708"/>
        <w:jc w:val="both"/>
      </w:pPr>
      <w:r w:rsidRPr="00EA6FCA">
        <w:rPr>
          <w:rFonts w:eastAsia="Courier New"/>
          <w:color w:val="000000"/>
        </w:rPr>
        <w:lastRenderedPageBreak/>
        <w:t xml:space="preserve">1.14. </w:t>
      </w:r>
      <w:r w:rsidRPr="00B81807">
        <w:t>Вопросы местного значения поселения определены в п.1 ст.14 Федерального закона от 06 октября 2003 г. № 131-ФЗ «Об общих принципах организации местного са</w:t>
      </w:r>
      <w:r>
        <w:t>моуправле</w:t>
      </w:r>
      <w:r w:rsidRPr="00B81807">
        <w:t>ния в Российской Федерации».</w:t>
      </w:r>
    </w:p>
    <w:p w:rsidR="006B2A08" w:rsidRPr="00B81807" w:rsidRDefault="006B2A08" w:rsidP="006B2A08">
      <w:pPr>
        <w:spacing w:line="237" w:lineRule="auto"/>
        <w:ind w:right="200" w:firstLine="708"/>
        <w:jc w:val="both"/>
      </w:pPr>
      <w:r w:rsidRPr="006F43F1">
        <w:rPr>
          <w:lang w:eastAsia="en-US"/>
        </w:rPr>
        <w:t xml:space="preserve">1.15. </w:t>
      </w:r>
      <w:r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t>речень во</w:t>
      </w:r>
      <w:r w:rsidRPr="00B81807">
        <w:t xml:space="preserve">просов местного значения </w:t>
      </w:r>
      <w:r w:rsidRPr="009A04F9">
        <w:t>Знаменского</w:t>
      </w:r>
      <w:r w:rsidRPr="00B81807">
        <w:t xml:space="preserve"> муниципального образования определяет</w:t>
      </w:r>
      <w:r>
        <w:t>ся его Уста</w:t>
      </w:r>
      <w:r w:rsidRPr="00B81807">
        <w:t>вом.</w:t>
      </w:r>
    </w:p>
    <w:p w:rsidR="006B2A08" w:rsidRPr="00B81807" w:rsidRDefault="006B2A08" w:rsidP="006B2A08">
      <w:pPr>
        <w:spacing w:line="13" w:lineRule="exact"/>
      </w:pPr>
    </w:p>
    <w:p w:rsidR="006B2A08" w:rsidRDefault="006B2A08" w:rsidP="006B2A08">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rsidRPr="009A04F9">
        <w:t>Знаменского</w:t>
      </w:r>
      <w:r w:rsidRPr="00B81807">
        <w:t xml:space="preserve"> муниципального образования.</w:t>
      </w:r>
    </w:p>
    <w:p w:rsidR="006B2A08" w:rsidRDefault="006B2A08" w:rsidP="006B2A08">
      <w:pPr>
        <w:spacing w:line="236" w:lineRule="auto"/>
        <w:ind w:right="200" w:firstLine="708"/>
        <w:jc w:val="both"/>
      </w:pPr>
      <w:r>
        <w:rPr>
          <w:lang w:eastAsia="en-US"/>
        </w:rPr>
        <w:t xml:space="preserve">1.16. </w:t>
      </w:r>
      <w:r>
        <w:t xml:space="preserve">В соответствии со ст. 3 Устава </w:t>
      </w:r>
      <w:r w:rsidRPr="00E66A9A">
        <w:t>Знаменского</w:t>
      </w:r>
      <w:r>
        <w:t xml:space="preserve"> муниципального образования (с учетом изменений и дополнений) к вопросам</w:t>
      </w:r>
      <w:r w:rsidRPr="00B81807">
        <w:t xml:space="preserve"> местного значения муниципального образования</w:t>
      </w:r>
      <w:r>
        <w:t xml:space="preserve"> относятся:</w:t>
      </w:r>
    </w:p>
    <w:p w:rsidR="006B2A08" w:rsidRPr="00AD69A9" w:rsidRDefault="006B2A08" w:rsidP="006B2A08">
      <w:pPr>
        <w:spacing w:line="236" w:lineRule="auto"/>
        <w:ind w:right="200" w:firstLine="708"/>
        <w:jc w:val="both"/>
        <w:rPr>
          <w:i/>
        </w:rPr>
      </w:pPr>
      <w:r w:rsidRPr="00AD69A9">
        <w:rPr>
          <w:i/>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D69A9">
        <w:rPr>
          <w:i/>
        </w:rPr>
        <w:t>контроля за</w:t>
      </w:r>
      <w:proofErr w:type="gramEnd"/>
      <w:r w:rsidRPr="00AD69A9">
        <w:rPr>
          <w:i/>
        </w:rPr>
        <w:t xml:space="preserve"> его исполнением, составление и утверждение отчета об исполнении бюджета поселения</w:t>
      </w:r>
      <w:r>
        <w:rPr>
          <w:i/>
        </w:rPr>
        <w:t>*</w:t>
      </w:r>
      <w:r w:rsidRPr="00AD69A9">
        <w:rPr>
          <w:i/>
        </w:rPr>
        <w:t>;</w:t>
      </w:r>
    </w:p>
    <w:p w:rsidR="006B2A08" w:rsidRPr="00AD69A9" w:rsidRDefault="006B2A08" w:rsidP="006B2A08">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6B2A08" w:rsidRDefault="006B2A08" w:rsidP="006B2A08">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6B2A08" w:rsidRDefault="006B2A08" w:rsidP="006B2A08">
      <w:pPr>
        <w:numPr>
          <w:ilvl w:val="0"/>
          <w:numId w:val="32"/>
        </w:numPr>
        <w:tabs>
          <w:tab w:val="left" w:pos="720"/>
        </w:tabs>
        <w:ind w:left="720" w:hanging="360"/>
        <w:rPr>
          <w:rFonts w:ascii="Symbol" w:eastAsia="Symbol" w:hAnsi="Symbol" w:cs="Symbol"/>
        </w:rPr>
      </w:pPr>
      <w:r>
        <w:t>объекты электроснабжения;</w:t>
      </w:r>
    </w:p>
    <w:p w:rsidR="006B2A08" w:rsidRDefault="006B2A08" w:rsidP="006B2A08">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6B2A08" w:rsidRDefault="006B2A08" w:rsidP="006B2A08">
      <w:pPr>
        <w:spacing w:line="1" w:lineRule="exact"/>
        <w:rPr>
          <w:rFonts w:ascii="Symbol" w:eastAsia="Symbol" w:hAnsi="Symbol" w:cs="Symbol"/>
        </w:rPr>
      </w:pPr>
    </w:p>
    <w:p w:rsidR="006B2A08" w:rsidRDefault="006B2A08" w:rsidP="006B2A08">
      <w:pPr>
        <w:numPr>
          <w:ilvl w:val="0"/>
          <w:numId w:val="32"/>
        </w:numPr>
        <w:tabs>
          <w:tab w:val="left" w:pos="720"/>
        </w:tabs>
        <w:ind w:left="720" w:hanging="360"/>
        <w:rPr>
          <w:rFonts w:ascii="Symbol" w:eastAsia="Symbol" w:hAnsi="Symbol" w:cs="Symbol"/>
        </w:rPr>
      </w:pPr>
      <w:r>
        <w:t>объекты газоснабжения;</w:t>
      </w:r>
    </w:p>
    <w:p w:rsidR="006B2A08" w:rsidRDefault="006B2A08" w:rsidP="006B2A08">
      <w:pPr>
        <w:numPr>
          <w:ilvl w:val="0"/>
          <w:numId w:val="32"/>
        </w:numPr>
        <w:tabs>
          <w:tab w:val="left" w:pos="720"/>
        </w:tabs>
        <w:spacing w:line="239" w:lineRule="auto"/>
        <w:ind w:left="720" w:hanging="360"/>
        <w:rPr>
          <w:rFonts w:ascii="Symbol" w:eastAsia="Symbol" w:hAnsi="Symbol" w:cs="Symbol"/>
        </w:rPr>
      </w:pPr>
      <w:r>
        <w:t>объекты водоснабжения;</w:t>
      </w:r>
    </w:p>
    <w:p w:rsidR="006B2A08" w:rsidRPr="00DD0385" w:rsidRDefault="006B2A08" w:rsidP="006B2A08">
      <w:pPr>
        <w:numPr>
          <w:ilvl w:val="0"/>
          <w:numId w:val="32"/>
        </w:numPr>
        <w:tabs>
          <w:tab w:val="left" w:pos="720"/>
        </w:tabs>
        <w:spacing w:line="239" w:lineRule="auto"/>
        <w:ind w:left="720" w:hanging="360"/>
        <w:rPr>
          <w:rFonts w:ascii="Symbol" w:eastAsia="Symbol" w:hAnsi="Symbol" w:cs="Symbol"/>
        </w:rPr>
      </w:pPr>
      <w:r>
        <w:t>объекты водоотведения.</w:t>
      </w:r>
    </w:p>
    <w:p w:rsidR="006B2A08" w:rsidRPr="00AD69A9" w:rsidRDefault="006B2A08" w:rsidP="006B2A08">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6B2A08" w:rsidRPr="00AD69A9" w:rsidRDefault="006B2A08" w:rsidP="006B2A08">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6B2A08" w:rsidRPr="000938B0" w:rsidRDefault="006B2A08" w:rsidP="006B2A08">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6B2A08" w:rsidRDefault="006B2A08" w:rsidP="006B2A08">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6B2A08" w:rsidRDefault="006B2A08" w:rsidP="006B2A08">
      <w:pPr>
        <w:spacing w:line="237" w:lineRule="auto"/>
        <w:ind w:right="200" w:firstLine="708"/>
        <w:jc w:val="both"/>
      </w:pPr>
      <w:r>
        <w:lastRenderedPageBreak/>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6B2A08" w:rsidRDefault="006B2A08" w:rsidP="006B2A08">
      <w:pPr>
        <w:spacing w:line="13" w:lineRule="exact"/>
      </w:pPr>
    </w:p>
    <w:p w:rsidR="006B2A08" w:rsidRDefault="006B2A08" w:rsidP="006B2A08">
      <w:pPr>
        <w:tabs>
          <w:tab w:val="left" w:pos="938"/>
        </w:tabs>
        <w:spacing w:line="234" w:lineRule="auto"/>
        <w:ind w:right="200"/>
        <w:jc w:val="both"/>
      </w:pPr>
      <w:r>
        <w:tab/>
        <w:t xml:space="preserve">В соответствии с </w:t>
      </w:r>
      <w:proofErr w:type="spellStart"/>
      <w:r>
        <w:t>ГрК</w:t>
      </w:r>
      <w:proofErr w:type="spellEnd"/>
      <w:r>
        <w:t xml:space="preserve"> РФ орган местного самоуправления в отношении объектов связи, общественного питания, торговли и бытового обслуживания:</w:t>
      </w:r>
    </w:p>
    <w:p w:rsidR="006B2A08" w:rsidRDefault="006B2A08" w:rsidP="006B2A08">
      <w:pPr>
        <w:spacing w:line="33" w:lineRule="exact"/>
      </w:pPr>
    </w:p>
    <w:p w:rsidR="006B2A08" w:rsidRDefault="006B2A08" w:rsidP="006B2A08">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6B2A08" w:rsidRDefault="006B2A08" w:rsidP="006B2A08">
      <w:pPr>
        <w:spacing w:line="34" w:lineRule="exact"/>
        <w:rPr>
          <w:rFonts w:ascii="Symbol" w:eastAsia="Symbol" w:hAnsi="Symbol" w:cs="Symbol"/>
        </w:rPr>
      </w:pPr>
    </w:p>
    <w:p w:rsidR="006B2A08" w:rsidRDefault="006B2A08" w:rsidP="006B2A08">
      <w:pPr>
        <w:numPr>
          <w:ilvl w:val="0"/>
          <w:numId w:val="33"/>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rPr>
          <w:rFonts w:ascii="Symbol" w:eastAsia="Symbol" w:hAnsi="Symbol" w:cs="Symbol"/>
        </w:rPr>
      </w:pPr>
    </w:p>
    <w:p w:rsidR="006B2A08" w:rsidRPr="00773511" w:rsidRDefault="006B2A08" w:rsidP="006B2A08">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Pr="00773511" w:rsidRDefault="006B2A08" w:rsidP="006B2A08">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6B2A08" w:rsidRDefault="006B2A08" w:rsidP="006B2A08">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6B2A08" w:rsidRDefault="006B2A08" w:rsidP="006B2A08">
      <w:pPr>
        <w:tabs>
          <w:tab w:val="left" w:pos="950"/>
        </w:tabs>
        <w:spacing w:line="234" w:lineRule="auto"/>
        <w:ind w:right="200"/>
        <w:jc w:val="both"/>
      </w:pPr>
      <w:r>
        <w:tab/>
        <w:t xml:space="preserve">В соответствии с </w:t>
      </w:r>
      <w:proofErr w:type="spellStart"/>
      <w:r>
        <w:t>ГрК</w:t>
      </w:r>
      <w:proofErr w:type="spellEnd"/>
      <w:r>
        <w:t xml:space="preserve"> РФ орган местного самоуправления в отношении организаций культуры:</w:t>
      </w:r>
    </w:p>
    <w:p w:rsidR="006B2A08" w:rsidRDefault="006B2A08" w:rsidP="006B2A08">
      <w:pPr>
        <w:spacing w:line="33" w:lineRule="exact"/>
      </w:pPr>
    </w:p>
    <w:p w:rsidR="006B2A08" w:rsidRDefault="006B2A08" w:rsidP="006B2A08">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rPr>
          <w:rFonts w:ascii="Symbol" w:eastAsia="Symbol" w:hAnsi="Symbol" w:cs="Symbol"/>
        </w:rPr>
      </w:pPr>
    </w:p>
    <w:p w:rsidR="006B2A08" w:rsidRDefault="006B2A08" w:rsidP="006B2A08">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rPr>
          <w:rFonts w:ascii="Symbol" w:eastAsia="Symbol" w:hAnsi="Symbol" w:cs="Symbol"/>
        </w:rPr>
      </w:pPr>
    </w:p>
    <w:p w:rsidR="006B2A08" w:rsidRDefault="006B2A08" w:rsidP="006B2A08">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Default="006B2A08" w:rsidP="006B2A08">
      <w:pPr>
        <w:spacing w:line="14" w:lineRule="exact"/>
        <w:rPr>
          <w:rFonts w:ascii="Symbol" w:eastAsia="Symbol" w:hAnsi="Symbol" w:cs="Symbol"/>
        </w:rPr>
      </w:pPr>
    </w:p>
    <w:p w:rsidR="006B2A08" w:rsidRDefault="006B2A08" w:rsidP="006B2A08">
      <w:pPr>
        <w:tabs>
          <w:tab w:val="left" w:pos="974"/>
        </w:tabs>
        <w:spacing w:line="236" w:lineRule="auto"/>
        <w:ind w:right="200"/>
        <w:jc w:val="both"/>
      </w:pPr>
      <w:r>
        <w:lastRenderedPageBreak/>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6B2A08" w:rsidRPr="00773511" w:rsidRDefault="006B2A08" w:rsidP="006B2A08">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B2A08" w:rsidRDefault="006B2A08" w:rsidP="006B2A08">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6B2A08" w:rsidRDefault="006B2A08" w:rsidP="006B2A08">
      <w:pPr>
        <w:spacing w:line="13" w:lineRule="exact"/>
        <w:rPr>
          <w:i/>
          <w:iCs/>
        </w:rPr>
      </w:pPr>
    </w:p>
    <w:p w:rsidR="006B2A08" w:rsidRDefault="006B2A08" w:rsidP="006B2A08">
      <w:pPr>
        <w:tabs>
          <w:tab w:val="left" w:pos="943"/>
        </w:tabs>
        <w:spacing w:line="234" w:lineRule="auto"/>
        <w:ind w:right="200"/>
        <w:jc w:val="both"/>
      </w:pPr>
      <w:r>
        <w:tab/>
        <w:t xml:space="preserve">В соответствии с </w:t>
      </w:r>
      <w:proofErr w:type="spellStart"/>
      <w:r>
        <w:t>ГрК</w:t>
      </w:r>
      <w:proofErr w:type="spellEnd"/>
      <w:r>
        <w:t xml:space="preserve"> РФ орган местного самоуправления в отношении объектов физической культуры и спорта:</w:t>
      </w:r>
    </w:p>
    <w:p w:rsidR="006B2A08" w:rsidRDefault="006B2A08" w:rsidP="006B2A08">
      <w:pPr>
        <w:spacing w:line="33" w:lineRule="exact"/>
      </w:pPr>
    </w:p>
    <w:p w:rsidR="006B2A08" w:rsidRDefault="006B2A08" w:rsidP="006B2A08">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rPr>
          <w:rFonts w:ascii="Symbol" w:eastAsia="Symbol" w:hAnsi="Symbol" w:cs="Symbol"/>
        </w:rPr>
      </w:pPr>
    </w:p>
    <w:p w:rsidR="006B2A08" w:rsidRDefault="006B2A08" w:rsidP="006B2A08">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rPr>
          <w:rFonts w:ascii="Symbol" w:eastAsia="Symbol" w:hAnsi="Symbol" w:cs="Symbol"/>
        </w:rPr>
      </w:pPr>
    </w:p>
    <w:p w:rsidR="006B2A08" w:rsidRDefault="006B2A08" w:rsidP="006B2A08">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Default="006B2A08" w:rsidP="006B2A08">
      <w:pPr>
        <w:spacing w:line="12" w:lineRule="exact"/>
        <w:rPr>
          <w:rFonts w:ascii="Symbol" w:eastAsia="Symbol" w:hAnsi="Symbol" w:cs="Symbol"/>
        </w:rPr>
      </w:pPr>
    </w:p>
    <w:p w:rsidR="006B2A08" w:rsidRDefault="006B2A08" w:rsidP="006B2A08">
      <w:pPr>
        <w:tabs>
          <w:tab w:val="left" w:pos="974"/>
        </w:tabs>
        <w:spacing w:line="236" w:lineRule="auto"/>
        <w:ind w:right="200"/>
        <w:jc w:val="both"/>
      </w:pPr>
      <w: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6B2A08" w:rsidRPr="00773511" w:rsidRDefault="006B2A08" w:rsidP="006B2A08">
      <w:pPr>
        <w:spacing w:line="236" w:lineRule="auto"/>
        <w:ind w:right="200" w:firstLine="708"/>
        <w:jc w:val="both"/>
        <w:rPr>
          <w:i/>
        </w:rPr>
      </w:pPr>
      <w:r w:rsidRPr="00773511">
        <w:rPr>
          <w:i/>
        </w:rPr>
        <w:t xml:space="preserve">8) формирование архивных фондов </w:t>
      </w:r>
      <w:r>
        <w:rPr>
          <w:i/>
        </w:rPr>
        <w:t>муниципального образования</w:t>
      </w:r>
      <w:r w:rsidRPr="00773511">
        <w:rPr>
          <w:i/>
        </w:rPr>
        <w:t>;</w:t>
      </w:r>
    </w:p>
    <w:p w:rsidR="006B2A08" w:rsidRPr="00773511" w:rsidRDefault="006B2A08" w:rsidP="006B2A08">
      <w:pPr>
        <w:numPr>
          <w:ilvl w:val="0"/>
          <w:numId w:val="35"/>
        </w:numPr>
        <w:tabs>
          <w:tab w:val="left" w:pos="720"/>
        </w:tabs>
        <w:rPr>
          <w:rFonts w:ascii="Symbol" w:eastAsia="Symbol" w:hAnsi="Symbol" w:cs="Symbol"/>
        </w:rPr>
      </w:pPr>
      <w:r>
        <w:t>муниципальные архивы.</w:t>
      </w:r>
    </w:p>
    <w:p w:rsidR="006B2A08" w:rsidRPr="00773511" w:rsidRDefault="006B2A08" w:rsidP="006B2A08">
      <w:pPr>
        <w:spacing w:line="236" w:lineRule="auto"/>
        <w:ind w:right="200" w:firstLine="708"/>
        <w:jc w:val="both"/>
        <w:rPr>
          <w:i/>
        </w:rPr>
      </w:pPr>
      <w:r w:rsidRPr="00773511">
        <w:rPr>
          <w:i/>
        </w:rPr>
        <w:t xml:space="preserve">9) утверждение правил благоустройства территории поселения, </w:t>
      </w:r>
      <w:proofErr w:type="gramStart"/>
      <w:r w:rsidRPr="00773511">
        <w:rPr>
          <w:i/>
        </w:rPr>
        <w:t>устанавливающих</w:t>
      </w:r>
      <w:proofErr w:type="gramEnd"/>
      <w:r w:rsidRPr="00773511">
        <w:rPr>
          <w: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B2A08" w:rsidRDefault="006B2A08" w:rsidP="006B2A08">
      <w:pPr>
        <w:spacing w:line="237" w:lineRule="auto"/>
        <w:ind w:right="200" w:firstLine="708"/>
        <w:jc w:val="both"/>
        <w:rPr>
          <w:i/>
          <w:iCs/>
        </w:rPr>
      </w:pPr>
      <w:r>
        <w:lastRenderedPageBreak/>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6B2A08" w:rsidRDefault="006B2A08" w:rsidP="006B2A08">
      <w:pPr>
        <w:spacing w:line="13" w:lineRule="exact"/>
        <w:rPr>
          <w:i/>
          <w:iCs/>
        </w:rPr>
      </w:pPr>
    </w:p>
    <w:p w:rsidR="006B2A08" w:rsidRPr="00773511" w:rsidRDefault="006B2A08" w:rsidP="006B2A08">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6B2A08" w:rsidRPr="00773511" w:rsidRDefault="006B2A08" w:rsidP="006B2A08">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B2A08" w:rsidRPr="00773511" w:rsidRDefault="006B2A08" w:rsidP="006B2A08">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6B2A08" w:rsidRDefault="006B2A08" w:rsidP="006B2A08">
      <w:pPr>
        <w:numPr>
          <w:ilvl w:val="2"/>
          <w:numId w:val="36"/>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6B2A08" w:rsidRDefault="006B2A08" w:rsidP="006B2A08">
      <w:pPr>
        <w:spacing w:line="31" w:lineRule="exact"/>
      </w:pPr>
    </w:p>
    <w:p w:rsidR="006B2A08" w:rsidRDefault="006B2A08" w:rsidP="006B2A08">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rPr>
          <w:rFonts w:ascii="Symbol" w:eastAsia="Symbol" w:hAnsi="Symbol" w:cs="Symbol"/>
        </w:rPr>
      </w:pPr>
    </w:p>
    <w:p w:rsidR="006B2A08" w:rsidRDefault="006B2A08" w:rsidP="006B2A08">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rPr>
          <w:rFonts w:ascii="Symbol" w:eastAsia="Symbol" w:hAnsi="Symbol" w:cs="Symbol"/>
        </w:rPr>
      </w:pPr>
    </w:p>
    <w:p w:rsidR="006B2A08" w:rsidRPr="00773511" w:rsidRDefault="006B2A08" w:rsidP="006B2A08">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Pr="00773511" w:rsidRDefault="006B2A08" w:rsidP="006B2A08">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6B2A08" w:rsidRPr="00773511" w:rsidRDefault="006B2A08" w:rsidP="006B2A08">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6B2A08" w:rsidRPr="00773511" w:rsidRDefault="006B2A08" w:rsidP="006B2A08">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2A08" w:rsidRDefault="006B2A08" w:rsidP="006B2A08">
      <w:pPr>
        <w:spacing w:line="236" w:lineRule="auto"/>
        <w:ind w:right="200" w:firstLine="708"/>
        <w:jc w:val="both"/>
        <w:rPr>
          <w:i/>
        </w:rPr>
      </w:pPr>
      <w:r w:rsidRPr="00773511">
        <w:rPr>
          <w:i/>
        </w:rPr>
        <w:lastRenderedPageBreak/>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6B2A08" w:rsidRPr="00773511" w:rsidRDefault="006B2A08" w:rsidP="006B2A08">
      <w:pPr>
        <w:spacing w:line="236" w:lineRule="auto"/>
        <w:ind w:right="200" w:firstLine="708"/>
        <w:jc w:val="both"/>
      </w:pPr>
      <w:r w:rsidRPr="00773511">
        <w:t>См. п. 3</w:t>
      </w:r>
      <w:r>
        <w:t>.</w:t>
      </w:r>
    </w:p>
    <w:p w:rsidR="006B2A08" w:rsidRPr="00773511" w:rsidRDefault="006B2A08" w:rsidP="006B2A08">
      <w:pPr>
        <w:spacing w:line="236" w:lineRule="auto"/>
        <w:ind w:right="200" w:firstLine="708"/>
        <w:jc w:val="both"/>
        <w:rPr>
          <w:i/>
        </w:rPr>
      </w:pPr>
      <w:r w:rsidRPr="00773511">
        <w:rPr>
          <w:i/>
        </w:rPr>
        <w:t>15) пункт утратил силу.</w:t>
      </w:r>
    </w:p>
    <w:p w:rsidR="006B2A08" w:rsidRPr="00596F37" w:rsidRDefault="006B2A08" w:rsidP="006B2A08">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2A08" w:rsidRPr="00596F37" w:rsidRDefault="006B2A08" w:rsidP="006B2A08">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2A08" w:rsidRPr="00596F37" w:rsidRDefault="006B2A08" w:rsidP="006B2A08">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2A08" w:rsidRDefault="006B2A08" w:rsidP="006B2A08">
      <w:pPr>
        <w:spacing w:line="234" w:lineRule="auto"/>
        <w:ind w:right="200" w:firstLine="708"/>
        <w:jc w:val="both"/>
        <w:rPr>
          <w:sz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6B2A08" w:rsidRDefault="006B2A08" w:rsidP="006B2A08">
      <w:pPr>
        <w:spacing w:line="20" w:lineRule="exact"/>
        <w:rPr>
          <w:sz w:val="20"/>
        </w:rPr>
      </w:pPr>
    </w:p>
    <w:p w:rsidR="006B2A08" w:rsidRDefault="006B2A08" w:rsidP="006B2A08">
      <w:pPr>
        <w:tabs>
          <w:tab w:val="left" w:pos="953"/>
        </w:tabs>
        <w:spacing w:line="238" w:lineRule="auto"/>
        <w:ind w:right="200"/>
        <w:jc w:val="both"/>
      </w:pPr>
      <w:r>
        <w:tab/>
      </w:r>
      <w:proofErr w:type="gramStart"/>
      <w:r>
        <w:t>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6B2A08" w:rsidRDefault="006B2A08" w:rsidP="006B2A08">
      <w:pPr>
        <w:spacing w:line="14" w:lineRule="exact"/>
      </w:pPr>
    </w:p>
    <w:p w:rsidR="006B2A08" w:rsidRDefault="006B2A08" w:rsidP="006B2A08">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6B2A08" w:rsidRDefault="006B2A08" w:rsidP="006B2A08">
      <w:pPr>
        <w:spacing w:line="13" w:lineRule="exact"/>
      </w:pPr>
    </w:p>
    <w:p w:rsidR="006B2A08" w:rsidRDefault="006B2A08" w:rsidP="006B2A08">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B2A08" w:rsidRDefault="006B2A08" w:rsidP="006B2A08">
      <w:pPr>
        <w:spacing w:line="17" w:lineRule="exact"/>
      </w:pPr>
    </w:p>
    <w:p w:rsidR="006B2A08" w:rsidRDefault="006B2A08" w:rsidP="006B2A08">
      <w:pPr>
        <w:spacing w:line="236" w:lineRule="auto"/>
        <w:ind w:right="200" w:firstLine="708"/>
        <w:jc w:val="both"/>
      </w:pPr>
      <w:r>
        <w:t xml:space="preserve">Согласно пункту 8 ст. 27 Земельного кодекса Российской Федерации приватизация земельных участков в пределах береговой полосы, </w:t>
      </w:r>
      <w:r>
        <w:lastRenderedPageBreak/>
        <w:t>установленной в соответствии с Водным кодексом Российской Федерации, запрещается.</w:t>
      </w:r>
    </w:p>
    <w:p w:rsidR="006B2A08" w:rsidRDefault="006B2A08" w:rsidP="006B2A08">
      <w:pPr>
        <w:spacing w:line="13" w:lineRule="exact"/>
      </w:pPr>
    </w:p>
    <w:p w:rsidR="006B2A08" w:rsidRDefault="006B2A08" w:rsidP="006B2A08">
      <w:pPr>
        <w:spacing w:line="237" w:lineRule="auto"/>
        <w:ind w:right="200" w:firstLine="708"/>
        <w:jc w:val="both"/>
      </w:pPr>
      <w: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B2A08" w:rsidRDefault="006B2A08" w:rsidP="006B2A08">
      <w:pPr>
        <w:spacing w:line="17" w:lineRule="exact"/>
      </w:pPr>
    </w:p>
    <w:p w:rsidR="006B2A08" w:rsidRDefault="006B2A08" w:rsidP="006B2A08">
      <w:pPr>
        <w:tabs>
          <w:tab w:val="left" w:pos="948"/>
        </w:tabs>
        <w:spacing w:line="237" w:lineRule="auto"/>
        <w:ind w:right="200"/>
        <w:jc w:val="both"/>
      </w:pPr>
      <w:r>
        <w:tab/>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6B2A08" w:rsidRDefault="006B2A08" w:rsidP="006B2A08">
      <w:pPr>
        <w:spacing w:line="13" w:lineRule="exact"/>
      </w:pPr>
    </w:p>
    <w:p w:rsidR="006B2A08" w:rsidRDefault="006B2A08" w:rsidP="006B2A08">
      <w:pPr>
        <w:spacing w:line="237" w:lineRule="auto"/>
        <w:ind w:right="200" w:firstLine="708"/>
        <w:jc w:val="both"/>
      </w:pPr>
      <w:proofErr w:type="gramStart"/>
      <w:r>
        <w:t xml:space="preserve">Согласно ст. 1 </w:t>
      </w:r>
      <w:proofErr w:type="spellStart"/>
      <w:r>
        <w:t>ГрК</w:t>
      </w:r>
      <w:proofErr w:type="spellEnd"/>
      <w: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t xml:space="preserve"> Существующие, планируемые (изменяемые, вновь образуемые) границы территорий общего пользования обозначаются красными линиями.</w:t>
      </w:r>
    </w:p>
    <w:p w:rsidR="006B2A08" w:rsidRDefault="006B2A08" w:rsidP="006B2A08">
      <w:pPr>
        <w:spacing w:line="17" w:lineRule="exact"/>
      </w:pPr>
    </w:p>
    <w:p w:rsidR="006B2A08" w:rsidRDefault="006B2A08" w:rsidP="006B2A08">
      <w:pPr>
        <w:tabs>
          <w:tab w:val="left" w:pos="957"/>
        </w:tabs>
        <w:spacing w:line="237" w:lineRule="auto"/>
        <w:ind w:right="200"/>
        <w:jc w:val="both"/>
      </w:pPr>
      <w:r>
        <w:tab/>
        <w:t>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6B2A08" w:rsidRDefault="006B2A08" w:rsidP="006B2A08">
      <w:pPr>
        <w:spacing w:line="17" w:lineRule="exact"/>
      </w:pPr>
    </w:p>
    <w:p w:rsidR="006B2A08" w:rsidRDefault="006B2A08" w:rsidP="006B2A08">
      <w:pPr>
        <w:tabs>
          <w:tab w:val="left" w:pos="948"/>
        </w:tabs>
        <w:spacing w:line="236" w:lineRule="auto"/>
        <w:ind w:right="200"/>
        <w:jc w:val="both"/>
      </w:pPr>
      <w:r>
        <w:tab/>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6B2A08" w:rsidRPr="002B3CE7" w:rsidRDefault="006B2A08" w:rsidP="006B2A08">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6B2A08" w:rsidRDefault="006B2A08" w:rsidP="006B2A08">
      <w:pPr>
        <w:spacing w:line="238" w:lineRule="auto"/>
        <w:ind w:right="200" w:firstLine="708"/>
        <w:jc w:val="both"/>
        <w:rPr>
          <w:sz w:val="20"/>
        </w:rPr>
      </w:pPr>
      <w:proofErr w:type="gramStart"/>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t xml:space="preserve"> установление нормативов накопления твердых коммунальных отходов относится к полномочиям субъекта РФ.</w:t>
      </w:r>
    </w:p>
    <w:p w:rsidR="006B2A08" w:rsidRDefault="006B2A08" w:rsidP="006B2A08">
      <w:pPr>
        <w:spacing w:line="7" w:lineRule="exact"/>
        <w:rPr>
          <w:sz w:val="20"/>
        </w:rPr>
      </w:pPr>
    </w:p>
    <w:p w:rsidR="006B2A08" w:rsidRDefault="006B2A08" w:rsidP="006B2A08">
      <w:pPr>
        <w:numPr>
          <w:ilvl w:val="2"/>
          <w:numId w:val="37"/>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6B2A08" w:rsidRDefault="006B2A08" w:rsidP="006B2A08">
      <w:pPr>
        <w:spacing w:line="31" w:lineRule="exact"/>
      </w:pPr>
    </w:p>
    <w:p w:rsidR="006B2A08" w:rsidRDefault="006B2A08" w:rsidP="006B2A08">
      <w:pPr>
        <w:numPr>
          <w:ilvl w:val="1"/>
          <w:numId w:val="37"/>
        </w:numPr>
        <w:tabs>
          <w:tab w:val="left" w:pos="708"/>
        </w:tabs>
        <w:spacing w:line="227" w:lineRule="auto"/>
        <w:ind w:left="720" w:right="200" w:hanging="358"/>
        <w:rPr>
          <w:rFonts w:ascii="Symbol" w:eastAsia="Symbol" w:hAnsi="Symbol" w:cs="Symbol"/>
        </w:rPr>
      </w:pPr>
      <w:r>
        <w:lastRenderedPageBreak/>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rPr>
          <w:rFonts w:ascii="Symbol" w:eastAsia="Symbol" w:hAnsi="Symbol" w:cs="Symbol"/>
        </w:rPr>
      </w:pPr>
    </w:p>
    <w:p w:rsidR="006B2A08" w:rsidRDefault="006B2A08" w:rsidP="006B2A08">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4" w:lineRule="exact"/>
        <w:rPr>
          <w:rFonts w:ascii="Symbol" w:eastAsia="Symbol" w:hAnsi="Symbol" w:cs="Symbol"/>
        </w:rPr>
      </w:pPr>
    </w:p>
    <w:p w:rsidR="006B2A08" w:rsidRPr="002B3CE7" w:rsidRDefault="006B2A08" w:rsidP="006B2A08">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Pr="00B92958" w:rsidRDefault="006B2A08" w:rsidP="006B2A08">
      <w:pPr>
        <w:spacing w:line="236" w:lineRule="auto"/>
        <w:ind w:right="200" w:firstLine="708"/>
        <w:jc w:val="both"/>
        <w:rPr>
          <w:i/>
        </w:rPr>
      </w:pPr>
      <w:r w:rsidRPr="00B92958">
        <w:rPr>
          <w:i/>
        </w:rPr>
        <w:t>20) организация ритуальных услуг и содержание мест захоронения;</w:t>
      </w:r>
    </w:p>
    <w:p w:rsidR="006B2A08" w:rsidRPr="00A83A71" w:rsidRDefault="006B2A08" w:rsidP="006B2A08">
      <w:pPr>
        <w:ind w:firstLine="708"/>
        <w:rPr>
          <w:sz w:val="20"/>
        </w:rPr>
      </w:pPr>
      <w:r>
        <w:t xml:space="preserve">Согласно ст. 25, 29 Федерального закона от 12 января 1996 г. № 8-ФЗ «О погребении </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6B2A08" w:rsidRDefault="006B2A08" w:rsidP="006B2A08">
      <w:pPr>
        <w:spacing w:line="13" w:lineRule="exact"/>
      </w:pPr>
    </w:p>
    <w:p w:rsidR="006B2A08" w:rsidRDefault="006B2A08" w:rsidP="006B2A08">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6B2A08" w:rsidRDefault="006B2A08" w:rsidP="006B2A08">
      <w:pPr>
        <w:spacing w:line="1" w:lineRule="exact"/>
      </w:pPr>
    </w:p>
    <w:p w:rsidR="006B2A08" w:rsidRDefault="006B2A08" w:rsidP="006B2A08">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6B2A08" w:rsidRDefault="006B2A08" w:rsidP="006B2A08">
      <w:pPr>
        <w:spacing w:line="2" w:lineRule="exact"/>
      </w:pPr>
    </w:p>
    <w:p w:rsidR="006B2A08" w:rsidRDefault="006B2A08" w:rsidP="006B2A08">
      <w:pPr>
        <w:numPr>
          <w:ilvl w:val="2"/>
          <w:numId w:val="39"/>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6B2A08" w:rsidRDefault="006B2A08" w:rsidP="006B2A08">
      <w:pPr>
        <w:spacing w:line="31" w:lineRule="exact"/>
      </w:pPr>
    </w:p>
    <w:p w:rsidR="006B2A08" w:rsidRDefault="006B2A08" w:rsidP="006B2A08">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rPr>
          <w:rFonts w:ascii="Symbol" w:eastAsia="Symbol" w:hAnsi="Symbol" w:cs="Symbol"/>
        </w:rPr>
      </w:pPr>
    </w:p>
    <w:p w:rsidR="006B2A08" w:rsidRDefault="006B2A08" w:rsidP="006B2A08">
      <w:pPr>
        <w:numPr>
          <w:ilvl w:val="1"/>
          <w:numId w:val="39"/>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rPr>
          <w:rFonts w:ascii="Symbol" w:eastAsia="Symbol" w:hAnsi="Symbol" w:cs="Symbol"/>
        </w:rPr>
      </w:pPr>
    </w:p>
    <w:p w:rsidR="006B2A08" w:rsidRDefault="006B2A08" w:rsidP="006B2A08">
      <w:pPr>
        <w:numPr>
          <w:ilvl w:val="1"/>
          <w:numId w:val="39"/>
        </w:numPr>
        <w:tabs>
          <w:tab w:val="left" w:pos="708"/>
        </w:tabs>
        <w:spacing w:line="233" w:lineRule="auto"/>
        <w:ind w:left="720" w:right="200" w:hanging="358"/>
        <w:jc w:val="both"/>
        <w:rPr>
          <w:rFonts w:ascii="Symbol" w:eastAsia="Symbol" w:hAnsi="Symbol" w:cs="Symbol"/>
        </w:rPr>
      </w:pPr>
      <w:r>
        <w:t xml:space="preserve">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w:t>
      </w:r>
      <w:r>
        <w:lastRenderedPageBreak/>
        <w:t>также о характеристиках планируемого развития территории с учетом градостроительных регламентов.</w:t>
      </w:r>
    </w:p>
    <w:p w:rsidR="006B2A08" w:rsidRDefault="006B2A08" w:rsidP="006B2A08">
      <w:pPr>
        <w:spacing w:line="12" w:lineRule="exact"/>
        <w:rPr>
          <w:rFonts w:ascii="Symbol" w:eastAsia="Symbol" w:hAnsi="Symbol" w:cs="Symbol"/>
        </w:rPr>
      </w:pPr>
    </w:p>
    <w:p w:rsidR="006B2A08" w:rsidRDefault="006B2A08" w:rsidP="006B2A08">
      <w:pPr>
        <w:numPr>
          <w:ilvl w:val="2"/>
          <w:numId w:val="39"/>
        </w:numPr>
        <w:tabs>
          <w:tab w:val="left" w:pos="974"/>
        </w:tabs>
        <w:spacing w:line="236" w:lineRule="auto"/>
        <w:ind w:right="200" w:firstLine="710"/>
        <w:jc w:val="both"/>
      </w:pPr>
      <w:proofErr w:type="gramStart"/>
      <w:r>
        <w:t>отношении</w:t>
      </w:r>
      <w:proofErr w:type="gramEnd"/>
      <w:r>
        <w:t xml:space="preserve">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6B2A08" w:rsidRPr="00BF61ED" w:rsidRDefault="006B2A08" w:rsidP="006B2A08">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B2A08" w:rsidRDefault="006B2A08" w:rsidP="006B2A08">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6B2A08" w:rsidRPr="00753839" w:rsidRDefault="006B2A08" w:rsidP="006B2A08">
      <w:pPr>
        <w:autoSpaceDE w:val="0"/>
        <w:autoSpaceDN w:val="0"/>
        <w:adjustRightInd w:val="0"/>
        <w:ind w:firstLine="540"/>
        <w:jc w:val="both"/>
        <w:rPr>
          <w:lang w:eastAsia="en-US"/>
        </w:rPr>
      </w:pPr>
      <w:r>
        <w:rPr>
          <w:lang w:eastAsia="en-US"/>
        </w:rPr>
        <w:t xml:space="preserve">1.17. </w:t>
      </w:r>
      <w:r w:rsidRPr="00753839">
        <w:rPr>
          <w:lang w:eastAsia="en-US"/>
        </w:rPr>
        <w:t>В</w:t>
      </w:r>
      <w:r w:rsidRPr="00753839">
        <w:rPr>
          <w:lang w:eastAsia="en-US"/>
        </w:rPr>
        <w:tab/>
        <w:t xml:space="preserve">ходе анализа установлен перечень объектов местного значения </w:t>
      </w:r>
      <w:r>
        <w:rPr>
          <w:lang w:eastAsia="en-US"/>
        </w:rPr>
        <w:t>сельского поселения, который приведен в основной части настоящих нормативов.</w:t>
      </w:r>
    </w:p>
    <w:p w:rsidR="006B2A08" w:rsidRPr="00A42712" w:rsidRDefault="006B2A08" w:rsidP="006B2A08">
      <w:pPr>
        <w:autoSpaceDE w:val="0"/>
        <w:autoSpaceDN w:val="0"/>
        <w:adjustRightInd w:val="0"/>
        <w:jc w:val="both"/>
        <w:rPr>
          <w:i/>
          <w:lang w:eastAsia="en-US"/>
        </w:rPr>
      </w:pPr>
    </w:p>
    <w:p w:rsidR="006B2A08" w:rsidRPr="00794A72" w:rsidRDefault="006B2A08" w:rsidP="006B2A08">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Pr>
          <w:b/>
        </w:rPr>
        <w:t xml:space="preserve"> </w:t>
      </w:r>
      <w:r w:rsidRPr="009A04F9">
        <w:rPr>
          <w:b/>
        </w:rPr>
        <w:t>Знаменского</w:t>
      </w:r>
      <w:r>
        <w:rPr>
          <w:b/>
        </w:rPr>
        <w:t xml:space="preserve"> муниципального образования</w:t>
      </w:r>
    </w:p>
    <w:p w:rsidR="006B2A08" w:rsidRPr="002334BB" w:rsidRDefault="006B2A08" w:rsidP="006B2A08">
      <w:pPr>
        <w:widowControl w:val="0"/>
        <w:autoSpaceDE w:val="0"/>
        <w:autoSpaceDN w:val="0"/>
        <w:adjustRightInd w:val="0"/>
        <w:ind w:firstLine="709"/>
        <w:jc w:val="center"/>
        <w:rPr>
          <w:b/>
        </w:rPr>
      </w:pPr>
    </w:p>
    <w:p w:rsidR="006B2A08" w:rsidRDefault="006B2A08" w:rsidP="006B2A08">
      <w:pPr>
        <w:widowControl w:val="0"/>
        <w:autoSpaceDE w:val="0"/>
        <w:autoSpaceDN w:val="0"/>
        <w:adjustRightInd w:val="0"/>
        <w:ind w:firstLine="709"/>
        <w:jc w:val="both"/>
        <w:outlineLvl w:val="2"/>
      </w:pPr>
      <w:r w:rsidRPr="002334BB">
        <w:t xml:space="preserve">1.18. Перечень нормативных правовых актов и иных документов, использованных при подготовке местных нормативов градостроительного проектирования </w:t>
      </w:r>
      <w:r w:rsidRPr="009A04F9">
        <w:t>Знаменского</w:t>
      </w:r>
      <w:r>
        <w:t xml:space="preserve"> </w:t>
      </w:r>
      <w:r w:rsidRPr="002334BB">
        <w:t xml:space="preserve">муниципального образования </w:t>
      </w:r>
      <w:r>
        <w:t>Ивантеевского муниципального района Саратовской области</w:t>
      </w:r>
      <w:r w:rsidRPr="002334BB">
        <w:t>.</w:t>
      </w:r>
    </w:p>
    <w:p w:rsidR="006B2A08" w:rsidRPr="002334BB" w:rsidRDefault="006B2A08" w:rsidP="006B2A08">
      <w:pPr>
        <w:widowControl w:val="0"/>
        <w:autoSpaceDE w:val="0"/>
        <w:autoSpaceDN w:val="0"/>
        <w:adjustRightInd w:val="0"/>
        <w:ind w:firstLine="709"/>
        <w:jc w:val="both"/>
        <w:outlineLvl w:val="2"/>
      </w:pPr>
    </w:p>
    <w:p w:rsidR="006B2A08" w:rsidRPr="002334BB" w:rsidRDefault="006B2A08" w:rsidP="006B2A08">
      <w:pPr>
        <w:widowControl w:val="0"/>
        <w:autoSpaceDE w:val="0"/>
        <w:autoSpaceDN w:val="0"/>
        <w:adjustRightInd w:val="0"/>
        <w:jc w:val="center"/>
        <w:rPr>
          <w:b/>
        </w:rPr>
      </w:pPr>
      <w:r w:rsidRPr="002334BB">
        <w:rPr>
          <w:b/>
        </w:rPr>
        <w:t>1. Закон</w:t>
      </w:r>
      <w:r>
        <w:rPr>
          <w:b/>
        </w:rPr>
        <w:t>ы и иные нормативные правовые акты</w:t>
      </w:r>
      <w:r w:rsidRPr="002334BB">
        <w:rPr>
          <w:b/>
        </w:rPr>
        <w:t xml:space="preserve"> Российской Федерации:</w:t>
      </w:r>
    </w:p>
    <w:p w:rsidR="006B2A08" w:rsidRDefault="006B2A08" w:rsidP="006B2A08">
      <w:pPr>
        <w:widowControl w:val="0"/>
        <w:autoSpaceDE w:val="0"/>
        <w:autoSpaceDN w:val="0"/>
        <w:adjustRightInd w:val="0"/>
        <w:ind w:firstLine="709"/>
        <w:jc w:val="both"/>
      </w:pPr>
      <w:r>
        <w:t>- Градостроительный кодекс Российской Федерации от 29 декабря 2004 г. № 190-ФЗ;</w:t>
      </w:r>
    </w:p>
    <w:p w:rsidR="006B2A08" w:rsidRDefault="006B2A08" w:rsidP="006B2A08">
      <w:pPr>
        <w:widowControl w:val="0"/>
        <w:autoSpaceDE w:val="0"/>
        <w:autoSpaceDN w:val="0"/>
        <w:adjustRightInd w:val="0"/>
        <w:ind w:firstLine="709"/>
        <w:jc w:val="both"/>
      </w:pPr>
      <w:r>
        <w:t>- Федеральный закон от 06.03.2003 г. № 131-ФЗ «Об общих принципах организации местного самоуправления в Российской Федерации»;</w:t>
      </w:r>
    </w:p>
    <w:p w:rsidR="006B2A08" w:rsidRDefault="006B2A08" w:rsidP="006B2A08">
      <w:pPr>
        <w:widowControl w:val="0"/>
        <w:autoSpaceDE w:val="0"/>
        <w:autoSpaceDN w:val="0"/>
        <w:adjustRightInd w:val="0"/>
        <w:ind w:firstLine="709"/>
        <w:jc w:val="both"/>
      </w:pPr>
      <w: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B2A08" w:rsidRDefault="006B2A08" w:rsidP="006B2A08">
      <w:pPr>
        <w:widowControl w:val="0"/>
        <w:autoSpaceDE w:val="0"/>
        <w:autoSpaceDN w:val="0"/>
        <w:adjustRightInd w:val="0"/>
        <w:ind w:firstLine="709"/>
        <w:jc w:val="both"/>
      </w:pPr>
      <w:r>
        <w:t xml:space="preserve">- СП 42.13330.2011 «СНиП 2.07.01-89*. Градостроительство. Планировка и застройка городских и сельских поселений», утвержденный Приказом </w:t>
      </w:r>
      <w:proofErr w:type="spellStart"/>
      <w:r>
        <w:t>Минрегиона</w:t>
      </w:r>
      <w:proofErr w:type="spellEnd"/>
      <w:r>
        <w:t xml:space="preserve"> Российской Федерации от 28.12.2010 г. № 820;</w:t>
      </w:r>
    </w:p>
    <w:p w:rsidR="006B2A08" w:rsidRDefault="006B2A08" w:rsidP="006B2A08">
      <w:pPr>
        <w:widowControl w:val="0"/>
        <w:autoSpaceDE w:val="0"/>
        <w:autoSpaceDN w:val="0"/>
        <w:adjustRightInd w:val="0"/>
        <w:ind w:firstLine="709"/>
        <w:jc w:val="both"/>
      </w:pPr>
      <w:r>
        <w:t>- СП 34.13330.2012 «Автомобильные дороги. Актуализированная редакция СНиП</w:t>
      </w:r>
      <w:proofErr w:type="gramStart"/>
      <w:r>
        <w:t>2</w:t>
      </w:r>
      <w:proofErr w:type="gramEnd"/>
      <w:r>
        <w:t>.05.02-85*»;</w:t>
      </w:r>
    </w:p>
    <w:p w:rsidR="006B2A08" w:rsidRDefault="006B2A08" w:rsidP="006B2A08">
      <w:pPr>
        <w:widowControl w:val="0"/>
        <w:autoSpaceDE w:val="0"/>
        <w:autoSpaceDN w:val="0"/>
        <w:adjustRightInd w:val="0"/>
        <w:ind w:firstLine="709"/>
        <w:jc w:val="both"/>
      </w:pPr>
      <w:r>
        <w:t>- Федеральный закон от 27.12. 2002 г. № 184-ФЗ «О техническом регулировании»;</w:t>
      </w:r>
    </w:p>
    <w:p w:rsidR="006B2A08" w:rsidRDefault="006B2A08" w:rsidP="006B2A08">
      <w:pPr>
        <w:widowControl w:val="0"/>
        <w:autoSpaceDE w:val="0"/>
        <w:autoSpaceDN w:val="0"/>
        <w:adjustRightInd w:val="0"/>
        <w:ind w:firstLine="709"/>
        <w:jc w:val="both"/>
      </w:pPr>
      <w:r>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B2A08" w:rsidRDefault="006B2A08" w:rsidP="006B2A08">
      <w:pPr>
        <w:widowControl w:val="0"/>
        <w:autoSpaceDE w:val="0"/>
        <w:autoSpaceDN w:val="0"/>
        <w:adjustRightInd w:val="0"/>
        <w:ind w:firstLine="709"/>
        <w:jc w:val="both"/>
      </w:pPr>
      <w:r>
        <w:lastRenderedPageBreak/>
        <w:t>- Распоряжение Правительства Российской Федерации от 03.07.1996 № 1063-р «О Социальных нормативах и нормах»;</w:t>
      </w:r>
    </w:p>
    <w:p w:rsidR="006B2A08" w:rsidRDefault="006B2A08" w:rsidP="006B2A08">
      <w:pPr>
        <w:widowControl w:val="0"/>
        <w:autoSpaceDE w:val="0"/>
        <w:autoSpaceDN w:val="0"/>
        <w:adjustRightInd w:val="0"/>
        <w:ind w:firstLine="709"/>
        <w:jc w:val="both"/>
      </w:pPr>
      <w:r>
        <w:t>- Федеральный закон от 21.11.2011 г. № 323-ФЗ «Об основах охраны здоровья граждан в Российской Федерации».</w:t>
      </w:r>
    </w:p>
    <w:p w:rsidR="006B2A08" w:rsidRDefault="006B2A08" w:rsidP="006B2A08">
      <w:pPr>
        <w:widowControl w:val="0"/>
        <w:autoSpaceDE w:val="0"/>
        <w:autoSpaceDN w:val="0"/>
        <w:adjustRightInd w:val="0"/>
        <w:ind w:firstLine="709"/>
        <w:jc w:val="both"/>
      </w:pPr>
    </w:p>
    <w:p w:rsidR="006B2A08" w:rsidRDefault="006B2A08" w:rsidP="006B2A08">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 нормативные правовые акты Саратовской области</w:t>
      </w:r>
      <w:r w:rsidRPr="00AB7C87">
        <w:rPr>
          <w:b/>
        </w:rPr>
        <w:t>:</w:t>
      </w:r>
    </w:p>
    <w:p w:rsidR="006B2A08" w:rsidRPr="00AB7C87" w:rsidRDefault="006B2A08" w:rsidP="006B2A08">
      <w:pPr>
        <w:autoSpaceDE w:val="0"/>
        <w:autoSpaceDN w:val="0"/>
        <w:adjustRightInd w:val="0"/>
        <w:jc w:val="center"/>
        <w:rPr>
          <w:b/>
        </w:rPr>
      </w:pPr>
    </w:p>
    <w:p w:rsidR="006B2A08" w:rsidRDefault="006B2A08" w:rsidP="006B2A08">
      <w:pPr>
        <w:autoSpaceDE w:val="0"/>
        <w:autoSpaceDN w:val="0"/>
        <w:adjustRightInd w:val="0"/>
        <w:ind w:firstLine="708"/>
        <w:jc w:val="both"/>
      </w:pPr>
      <w:r>
        <w:rPr>
          <w:rFonts w:ascii="Symbol" w:hAnsi="Symbol" w:cs="Symbol"/>
        </w:rPr>
        <w:t></w:t>
      </w:r>
      <w:r>
        <w:rPr>
          <w:rFonts w:ascii="Symbol" w:hAnsi="Symbol" w:cs="Symbol"/>
        </w:rPr>
        <w:t></w:t>
      </w:r>
      <w:r>
        <w:t xml:space="preserve"> Закон Саратовской области от 09.10.2006 N 96-ЗСО (ред. от 01.11.2016) «О регулировании градостроительной деятельности в Саратовской области»;</w:t>
      </w:r>
    </w:p>
    <w:p w:rsidR="006B2A08" w:rsidRDefault="006B2A08" w:rsidP="006B2A08">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6B2A08" w:rsidRDefault="006B2A08" w:rsidP="006B2A08">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w:t>
      </w:r>
      <w:proofErr w:type="gramStart"/>
      <w:r w:rsidRPr="00DD0385">
        <w:rPr>
          <w:lang w:eastAsia="en-US"/>
        </w:rPr>
        <w:t>П(</w:t>
      </w:r>
      <w:proofErr w:type="gramEnd"/>
      <w:r w:rsidRPr="00DD0385">
        <w:rPr>
          <w:lang w:eastAsia="en-US"/>
        </w:rPr>
        <w:t>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изменений в РНГП Саратовской области);</w:t>
      </w:r>
    </w:p>
    <w:p w:rsidR="006B2A08" w:rsidRDefault="006B2A08" w:rsidP="006B2A08">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Pr>
          <w:lang w:eastAsia="en-US"/>
        </w:rPr>
        <w:t>Постановление Саратовской областной Думы от 21.05.2003 N 12-392 «Об установлении границ Ивантеевского района».</w:t>
      </w:r>
    </w:p>
    <w:p w:rsidR="006B2A08" w:rsidRPr="00DD0385" w:rsidRDefault="006B2A08" w:rsidP="006B2A08">
      <w:pPr>
        <w:autoSpaceDE w:val="0"/>
        <w:autoSpaceDN w:val="0"/>
        <w:adjustRightInd w:val="0"/>
        <w:ind w:firstLine="708"/>
        <w:jc w:val="both"/>
        <w:rPr>
          <w:lang w:eastAsia="en-US"/>
        </w:rPr>
      </w:pPr>
    </w:p>
    <w:p w:rsidR="006B2A08" w:rsidRPr="00FC06E2" w:rsidRDefault="006B2A08" w:rsidP="006B2A08">
      <w:pPr>
        <w:widowControl w:val="0"/>
        <w:autoSpaceDE w:val="0"/>
        <w:autoSpaceDN w:val="0"/>
        <w:adjustRightInd w:val="0"/>
        <w:ind w:firstLine="709"/>
        <w:jc w:val="center"/>
        <w:rPr>
          <w:b/>
          <w:lang w:eastAsia="en-US"/>
        </w:rPr>
      </w:pPr>
      <w:r w:rsidRPr="00FC06E2">
        <w:rPr>
          <w:b/>
          <w:lang w:eastAsia="en-US"/>
        </w:rPr>
        <w:t>3. Муниц</w:t>
      </w:r>
      <w:r>
        <w:rPr>
          <w:b/>
          <w:lang w:eastAsia="en-US"/>
        </w:rPr>
        <w:t xml:space="preserve">ипальные правовые акты </w:t>
      </w:r>
      <w:r w:rsidRPr="009A04F9">
        <w:rPr>
          <w:b/>
          <w:lang w:eastAsia="en-US"/>
        </w:rPr>
        <w:t>Знаменского</w:t>
      </w:r>
      <w:r>
        <w:rPr>
          <w:b/>
          <w:lang w:eastAsia="en-US"/>
        </w:rPr>
        <w:t xml:space="preserve"> муниципального образования</w:t>
      </w:r>
      <w:r w:rsidRPr="00FC06E2">
        <w:rPr>
          <w:b/>
          <w:lang w:eastAsia="en-US"/>
        </w:rPr>
        <w:t>:</w:t>
      </w:r>
    </w:p>
    <w:p w:rsidR="006B2A08" w:rsidRDefault="006B2A08" w:rsidP="006B2A08">
      <w:pPr>
        <w:widowControl w:val="0"/>
        <w:autoSpaceDE w:val="0"/>
        <w:autoSpaceDN w:val="0"/>
        <w:adjustRightInd w:val="0"/>
        <w:ind w:firstLine="709"/>
        <w:jc w:val="both"/>
        <w:rPr>
          <w:rFonts w:ascii="Symbol" w:hAnsi="Symbol" w:cs="Symbol"/>
        </w:rPr>
      </w:pPr>
    </w:p>
    <w:p w:rsidR="006B2A08" w:rsidRDefault="006B2A08" w:rsidP="006B2A08">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Pr="00AB7C87">
        <w:rPr>
          <w:lang w:eastAsia="en-US"/>
        </w:rPr>
        <w:t xml:space="preserve">Устав </w:t>
      </w:r>
      <w:r w:rsidRPr="009A04F9">
        <w:t>Знаменского</w:t>
      </w:r>
      <w:r>
        <w:rPr>
          <w:lang w:eastAsia="en-US"/>
        </w:rPr>
        <w:t xml:space="preserve"> муниципального образования;</w:t>
      </w:r>
    </w:p>
    <w:p w:rsidR="006B2A08" w:rsidRDefault="006B2A08" w:rsidP="006B2A08">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rsidRPr="009A04F9">
        <w:t>Знаменского</w:t>
      </w:r>
      <w:r>
        <w:t xml:space="preserve"> муниципального образования.</w:t>
      </w:r>
    </w:p>
    <w:p w:rsidR="006B2A08" w:rsidRDefault="006B2A08" w:rsidP="006B2A08">
      <w:pPr>
        <w:widowControl w:val="0"/>
        <w:autoSpaceDE w:val="0"/>
        <w:autoSpaceDN w:val="0"/>
        <w:adjustRightInd w:val="0"/>
        <w:ind w:firstLine="709"/>
        <w:jc w:val="both"/>
        <w:rPr>
          <w:lang w:eastAsia="en-US"/>
        </w:rPr>
      </w:pPr>
    </w:p>
    <w:p w:rsidR="006B2A08" w:rsidRPr="00AB7C87" w:rsidRDefault="006B2A08" w:rsidP="006B2A08">
      <w:pPr>
        <w:widowControl w:val="0"/>
        <w:autoSpaceDE w:val="0"/>
        <w:autoSpaceDN w:val="0"/>
        <w:adjustRightInd w:val="0"/>
        <w:ind w:firstLine="709"/>
        <w:jc w:val="both"/>
        <w:rPr>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Default="006B2A08" w:rsidP="006B2A08">
      <w:pPr>
        <w:pStyle w:val="1"/>
        <w:jc w:val="center"/>
        <w:rPr>
          <w:sz w:val="24"/>
          <w:szCs w:val="24"/>
        </w:rPr>
      </w:pPr>
    </w:p>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Pr="000967F2" w:rsidRDefault="006B2A08" w:rsidP="006B2A08"/>
    <w:p w:rsidR="006B2A08" w:rsidRPr="00090528" w:rsidRDefault="006B2A08" w:rsidP="006B2A08">
      <w:pPr>
        <w:pStyle w:val="1"/>
        <w:jc w:val="center"/>
        <w:rPr>
          <w:sz w:val="24"/>
          <w:szCs w:val="24"/>
        </w:rPr>
      </w:pPr>
      <w:r w:rsidRPr="00090528">
        <w:rPr>
          <w:sz w:val="24"/>
          <w:szCs w:val="24"/>
          <w:lang w:val="en-US"/>
        </w:rPr>
        <w:t>II</w:t>
      </w:r>
      <w:r w:rsidRPr="00090528">
        <w:rPr>
          <w:sz w:val="24"/>
          <w:szCs w:val="24"/>
        </w:rPr>
        <w:t>. ОСНОВНАЯ ЧАСТЬ</w:t>
      </w: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1B5DB8" w:rsidRDefault="006B2A08" w:rsidP="006B2A08">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Pr="009A04F9">
        <w:rPr>
          <w:b/>
        </w:rPr>
        <w:t>Знаменского</w:t>
      </w:r>
      <w:r>
        <w:rPr>
          <w:b/>
        </w:rPr>
        <w:t xml:space="preserve"> муниципального образования</w:t>
      </w:r>
    </w:p>
    <w:p w:rsidR="006B2A08" w:rsidRDefault="006B2A08" w:rsidP="006B2A08">
      <w:pPr>
        <w:widowControl w:val="0"/>
        <w:autoSpaceDE w:val="0"/>
        <w:autoSpaceDN w:val="0"/>
        <w:adjustRightInd w:val="0"/>
        <w:ind w:firstLine="709"/>
        <w:jc w:val="center"/>
        <w:rPr>
          <w:b/>
          <w:color w:val="000000" w:themeColor="text1"/>
          <w:lang w:eastAsia="en-US"/>
        </w:rPr>
      </w:pPr>
    </w:p>
    <w:p w:rsidR="006B2A08" w:rsidRPr="009F19C6" w:rsidRDefault="006B2A08" w:rsidP="006B2A08">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Pr>
          <w:b/>
          <w:color w:val="000000" w:themeColor="text1"/>
          <w:lang w:eastAsia="en-US"/>
        </w:rPr>
        <w:t xml:space="preserve"> Объекты местного значения</w:t>
      </w:r>
    </w:p>
    <w:tbl>
      <w:tblPr>
        <w:tblStyle w:val="91"/>
        <w:tblW w:w="0" w:type="auto"/>
        <w:tblLook w:val="04A0" w:firstRow="1" w:lastRow="0" w:firstColumn="1" w:lastColumn="0" w:noHBand="0" w:noVBand="1"/>
      </w:tblPr>
      <w:tblGrid>
        <w:gridCol w:w="9571"/>
      </w:tblGrid>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электро-, тепл</w:t>
            </w:r>
            <w:proofErr w:type="gramStart"/>
            <w:r w:rsidRPr="00695898">
              <w:rPr>
                <w:b/>
                <w:lang w:eastAsia="en-US"/>
              </w:rPr>
              <w:t>о-</w:t>
            </w:r>
            <w:proofErr w:type="gramEnd"/>
            <w:r w:rsidRPr="00695898">
              <w:rPr>
                <w:b/>
                <w:lang w:eastAsia="en-US"/>
              </w:rPr>
              <w:t>, газо-, водоснабжения и водоотведения:</w:t>
            </w:r>
          </w:p>
        </w:tc>
      </w:tr>
      <w:tr w:rsidR="006B2A08" w:rsidRPr="00695898" w:rsidTr="00C72F49">
        <w:tc>
          <w:tcPr>
            <w:tcW w:w="9571" w:type="dxa"/>
            <w:shd w:val="clear" w:color="auto" w:fill="auto"/>
          </w:tcPr>
          <w:p w:rsidR="006B2A08" w:rsidRPr="00695898" w:rsidRDefault="006B2A08" w:rsidP="00C72F49">
            <w:pPr>
              <w:widowControl w:val="0"/>
              <w:autoSpaceDE w:val="0"/>
              <w:autoSpaceDN w:val="0"/>
              <w:adjustRightInd w:val="0"/>
              <w:rPr>
                <w:lang w:eastAsia="en-US"/>
              </w:rPr>
            </w:pPr>
            <w:r w:rsidRPr="00695898">
              <w:rPr>
                <w:lang w:eastAsia="en-US"/>
              </w:rPr>
              <w:t>- объекты электроснабжения;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xml:space="preserve">- </w:t>
            </w:r>
            <w:r w:rsidRPr="00695898">
              <w:t>объекты тепло-, газоснабжения;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объекты водоснабжения;</w:t>
            </w:r>
          </w:p>
        </w:tc>
      </w:tr>
      <w:tr w:rsidR="006B2A08" w:rsidRPr="00695898" w:rsidTr="00C72F49">
        <w:tc>
          <w:tcPr>
            <w:tcW w:w="9571" w:type="dxa"/>
          </w:tcPr>
          <w:p w:rsidR="006B2A08" w:rsidRPr="00695898" w:rsidRDefault="006B2A08" w:rsidP="00C72F49">
            <w:r w:rsidRPr="00695898">
              <w:t>- объекты водоотведения.</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транспорта: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-места хранения личного автотранспорта населения сельского поселения;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объекты дорожного сервиса;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xml:space="preserve">- объекты, предназначенные для предоставления транспортных услуг населению и </w:t>
            </w:r>
          </w:p>
          <w:p w:rsidR="006B2A08" w:rsidRPr="00695898" w:rsidRDefault="006B2A08" w:rsidP="00C72F49">
            <w:pPr>
              <w:widowControl w:val="0"/>
              <w:autoSpaceDE w:val="0"/>
              <w:autoSpaceDN w:val="0"/>
              <w:adjustRightInd w:val="0"/>
              <w:rPr>
                <w:lang w:eastAsia="en-US"/>
              </w:rPr>
            </w:pPr>
            <w:r w:rsidRPr="00695898">
              <w:rPr>
                <w:lang w:eastAsia="en-US"/>
              </w:rPr>
              <w:t>организации транспортного обслуживания населения сельского поселения;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автомобильные дороги местного значения.</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физической культуры и спорта: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xml:space="preserve">- </w:t>
            </w:r>
            <w:r w:rsidRPr="00695898">
              <w:t>плоскостные спортивные сооружения</w:t>
            </w:r>
            <w:r w:rsidRPr="00695898">
              <w:rPr>
                <w:lang w:eastAsia="en-US"/>
              </w:rPr>
              <w:t>;</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спортивные залы.</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культуры и искусства: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муниципальный музей;</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муниципальная библиотека;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учреждение культурно - досугового типа.</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физической культуры и массового спорта:</w:t>
            </w:r>
          </w:p>
        </w:tc>
      </w:tr>
      <w:tr w:rsidR="006B2A08" w:rsidRPr="00695898" w:rsidTr="00C72F49">
        <w:tc>
          <w:tcPr>
            <w:tcW w:w="9571" w:type="dxa"/>
          </w:tcPr>
          <w:p w:rsidR="006B2A08" w:rsidRPr="00695898" w:rsidRDefault="006B2A08" w:rsidP="00C72F49">
            <w:pPr>
              <w:autoSpaceDE w:val="0"/>
              <w:autoSpaceDN w:val="0"/>
              <w:adjustRightInd w:val="0"/>
              <w:rPr>
                <w:color w:val="000000"/>
              </w:rPr>
            </w:pPr>
            <w:r w:rsidRPr="00695898">
              <w:rPr>
                <w:color w:val="000000"/>
              </w:rPr>
              <w:t>- спортивные залы;</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плоскостные сооружения.</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деятельности органа местного самоуправления: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xml:space="preserve">- </w:t>
            </w:r>
            <w:r w:rsidRPr="00695898">
              <w:t xml:space="preserve">помещения Администрации </w:t>
            </w:r>
            <w:r w:rsidRPr="009A04F9">
              <w:t>Знаменского</w:t>
            </w:r>
            <w:r w:rsidRPr="00695898">
              <w:t xml:space="preserve"> муниципального образования </w:t>
            </w:r>
            <w:r w:rsidRPr="00695898">
              <w:lastRenderedPageBreak/>
              <w:t>Саратовской области</w:t>
            </w:r>
            <w:r w:rsidRPr="00695898">
              <w:rPr>
                <w:lang w:eastAsia="en-US"/>
              </w:rPr>
              <w:t>;</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lastRenderedPageBreak/>
              <w:t>- муниципальный архив.</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сбора, вывоза, утилизации и переработки твердых бытовых отходов:</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полигон ТКО;</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вывоз бытового мусора.</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иных областях в связи с решением вопросов местного значения поселения: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бюро похоронного обслуживания;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кладбища;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проход (проезд) к водным объектам общего пользования и их береговым полосам;</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озелененные территории общего пользования.</w:t>
            </w:r>
          </w:p>
        </w:tc>
      </w:tr>
    </w:tbl>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pStyle w:val="a1"/>
        <w:ind w:firstLine="0"/>
        <w:rPr>
          <w:rFonts w:ascii="Arial" w:hAnsi="Arial" w:cs="Arial"/>
          <w:highlight w:val="yellow"/>
          <w:lang w:eastAsia="en-US"/>
        </w:rPr>
        <w:sectPr w:rsidR="006B2A08" w:rsidRPr="0055424A" w:rsidSect="0011498A">
          <w:footerReference w:type="default" r:id="rId19"/>
          <w:pgSz w:w="11906" w:h="16838"/>
          <w:pgMar w:top="1134" w:right="850" w:bottom="1134" w:left="1701" w:header="708" w:footer="708" w:gutter="0"/>
          <w:cols w:space="708"/>
          <w:titlePg/>
          <w:docGrid w:linePitch="360"/>
        </w:sectPr>
      </w:pPr>
    </w:p>
    <w:p w:rsidR="006B2A08" w:rsidRDefault="006B2A08" w:rsidP="006B2A08">
      <w:pPr>
        <w:pStyle w:val="2"/>
        <w:jc w:val="center"/>
        <w:rPr>
          <w:b/>
          <w:bCs/>
          <w:sz w:val="24"/>
          <w:szCs w:val="24"/>
        </w:rPr>
      </w:pPr>
      <w:r w:rsidRPr="00090528">
        <w:rPr>
          <w:b/>
          <w:bCs/>
          <w:sz w:val="24"/>
          <w:szCs w:val="24"/>
        </w:rPr>
        <w:lastRenderedPageBreak/>
        <w:t xml:space="preserve">2.2. Расчетные показатели минимально допустимого уровня обеспеченности объектами </w:t>
      </w:r>
      <w:r>
        <w:rPr>
          <w:b/>
          <w:bCs/>
          <w:sz w:val="24"/>
          <w:szCs w:val="24"/>
        </w:rPr>
        <w:t>местного</w:t>
      </w:r>
      <w:r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r>
        <w:rPr>
          <w:b/>
          <w:bCs/>
          <w:sz w:val="24"/>
          <w:szCs w:val="24"/>
        </w:rPr>
        <w:t xml:space="preserve"> </w:t>
      </w:r>
      <w:r w:rsidRPr="009A04F9">
        <w:rPr>
          <w:b/>
          <w:bCs/>
          <w:sz w:val="24"/>
          <w:szCs w:val="24"/>
        </w:rPr>
        <w:t>Знаменского</w:t>
      </w:r>
      <w:r>
        <w:rPr>
          <w:b/>
          <w:bCs/>
          <w:sz w:val="24"/>
          <w:szCs w:val="24"/>
        </w:rPr>
        <w:t xml:space="preserve"> муниципального образования Ивантеевского муниципального района Саратовской области</w:t>
      </w:r>
    </w:p>
    <w:p w:rsidR="006B2A08" w:rsidRDefault="006B2A08" w:rsidP="006B2A08">
      <w:pPr>
        <w:pStyle w:val="3"/>
        <w:jc w:val="center"/>
        <w:rPr>
          <w:rFonts w:ascii="Times New Roman" w:hAnsi="Times New Roman" w:cs="Times New Roman"/>
          <w:sz w:val="24"/>
          <w:szCs w:val="24"/>
        </w:rPr>
      </w:pPr>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r w:rsidRPr="00DE586B">
        <w:rPr>
          <w:rFonts w:ascii="Times New Roman" w:hAnsi="Times New Roman" w:cs="Times New Roman"/>
          <w:sz w:val="24"/>
          <w:szCs w:val="24"/>
        </w:rPr>
        <w:t xml:space="preserve"> области электро-, тепл</w:t>
      </w:r>
      <w:proofErr w:type="gramStart"/>
      <w:r w:rsidRPr="00DE586B">
        <w:rPr>
          <w:rFonts w:ascii="Times New Roman" w:hAnsi="Times New Roman" w:cs="Times New Roman"/>
          <w:sz w:val="24"/>
          <w:szCs w:val="24"/>
        </w:rPr>
        <w:t>о-</w:t>
      </w:r>
      <w:proofErr w:type="gramEnd"/>
      <w:r w:rsidRPr="00DE586B">
        <w:rPr>
          <w:rFonts w:ascii="Times New Roman" w:hAnsi="Times New Roman" w:cs="Times New Roman"/>
          <w:sz w:val="24"/>
          <w:szCs w:val="24"/>
        </w:rPr>
        <w:t>, газо-, водоснабжения и водоотведения</w:t>
      </w:r>
    </w:p>
    <w:p w:rsidR="006B2A08" w:rsidRPr="00DE586B" w:rsidRDefault="006B2A08" w:rsidP="006B2A08"/>
    <w:p w:rsidR="006B2A08" w:rsidRDefault="006B2A08" w:rsidP="006B2A08">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p w:rsidR="006B2A08" w:rsidRPr="00DE586B" w:rsidRDefault="006B2A08" w:rsidP="006B2A08">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firstRow="1" w:lastRow="0" w:firstColumn="1" w:lastColumn="0" w:noHBand="0" w:noVBand="0"/>
      </w:tblPr>
      <w:tblGrid>
        <w:gridCol w:w="1386"/>
        <w:gridCol w:w="4775"/>
        <w:gridCol w:w="1559"/>
        <w:gridCol w:w="1560"/>
        <w:gridCol w:w="2029"/>
        <w:gridCol w:w="3481"/>
      </w:tblGrid>
      <w:tr w:rsidR="006B2A08" w:rsidRPr="00323B3B" w:rsidTr="00C72F49">
        <w:trPr>
          <w:trHeight w:val="778"/>
          <w:jc w:val="center"/>
        </w:trPr>
        <w:tc>
          <w:tcPr>
            <w:tcW w:w="1386"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4775" w:type="dxa"/>
            <w:vMerge w:val="restart"/>
            <w:shd w:val="clear" w:color="auto" w:fill="FFFFFF" w:themeFill="background1"/>
            <w:vAlign w:val="center"/>
          </w:tcPr>
          <w:p w:rsidR="006B2A08" w:rsidRPr="00487417" w:rsidRDefault="006B2A08" w:rsidP="00C72F49">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jc w:val="center"/>
        </w:trPr>
        <w:tc>
          <w:tcPr>
            <w:tcW w:w="1386" w:type="dxa"/>
            <w:vMerge/>
            <w:shd w:val="clear" w:color="auto" w:fill="FFFFFF" w:themeFill="background1"/>
            <w:vAlign w:val="center"/>
          </w:tcPr>
          <w:p w:rsidR="006B2A08" w:rsidRPr="00487417" w:rsidRDefault="006B2A08" w:rsidP="00C72F49">
            <w:pPr>
              <w:jc w:val="center"/>
              <w:rPr>
                <w:b/>
              </w:rPr>
            </w:pPr>
          </w:p>
        </w:tc>
        <w:tc>
          <w:tcPr>
            <w:tcW w:w="4775" w:type="dxa"/>
            <w:vMerge/>
            <w:shd w:val="clear" w:color="auto" w:fill="FFFFFF" w:themeFill="background1"/>
            <w:vAlign w:val="center"/>
          </w:tcPr>
          <w:p w:rsidR="006B2A08" w:rsidRPr="00487417" w:rsidRDefault="006B2A08" w:rsidP="00C72F49">
            <w:pPr>
              <w:jc w:val="center"/>
              <w:rPr>
                <w:b/>
              </w:rPr>
            </w:pPr>
          </w:p>
        </w:tc>
        <w:tc>
          <w:tcPr>
            <w:tcW w:w="1559"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1560"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2029"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481"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72"/>
          <w:jc w:val="center"/>
        </w:trPr>
        <w:tc>
          <w:tcPr>
            <w:tcW w:w="1386" w:type="dxa"/>
            <w:vAlign w:val="center"/>
          </w:tcPr>
          <w:p w:rsidR="006B2A08" w:rsidRPr="0081233C" w:rsidRDefault="006B2A08" w:rsidP="00C72F49">
            <w:pPr>
              <w:jc w:val="center"/>
            </w:pPr>
            <w:r w:rsidRPr="0081233C">
              <w:rPr>
                <w:sz w:val="22"/>
              </w:rPr>
              <w:t>1</w:t>
            </w:r>
          </w:p>
        </w:tc>
        <w:tc>
          <w:tcPr>
            <w:tcW w:w="4775" w:type="dxa"/>
            <w:vAlign w:val="center"/>
          </w:tcPr>
          <w:p w:rsidR="006B2A08" w:rsidRPr="006B33E2" w:rsidRDefault="006B2A08" w:rsidP="00C72F4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6B2A08" w:rsidRPr="006B33E2" w:rsidRDefault="006B2A08" w:rsidP="00C72F49">
            <w:pPr>
              <w:pStyle w:val="Default"/>
              <w:jc w:val="center"/>
              <w:rPr>
                <w:color w:val="auto"/>
                <w:sz w:val="22"/>
              </w:rPr>
            </w:pPr>
            <w:proofErr w:type="spellStart"/>
            <w:r>
              <w:rPr>
                <w:color w:val="auto"/>
                <w:sz w:val="22"/>
              </w:rPr>
              <w:t>кВт·</w:t>
            </w:r>
            <w:proofErr w:type="gramStart"/>
            <w:r>
              <w:rPr>
                <w:color w:val="auto"/>
                <w:sz w:val="22"/>
              </w:rPr>
              <w:t>ч</w:t>
            </w:r>
            <w:proofErr w:type="spellEnd"/>
            <w:proofErr w:type="gramEnd"/>
            <w:r w:rsidRPr="006B33E2">
              <w:rPr>
                <w:color w:val="auto"/>
                <w:sz w:val="22"/>
              </w:rPr>
              <w:t xml:space="preserve"> / год на 1 чел.</w:t>
            </w:r>
          </w:p>
        </w:tc>
        <w:tc>
          <w:tcPr>
            <w:tcW w:w="1560" w:type="dxa"/>
            <w:vAlign w:val="center"/>
          </w:tcPr>
          <w:p w:rsidR="006B2A08" w:rsidRPr="006B33E2" w:rsidRDefault="006B2A08" w:rsidP="00C72F49">
            <w:pPr>
              <w:jc w:val="center"/>
            </w:pPr>
            <w:r>
              <w:rPr>
                <w:sz w:val="22"/>
              </w:rPr>
              <w:t>2400</w:t>
            </w:r>
          </w:p>
        </w:tc>
        <w:tc>
          <w:tcPr>
            <w:tcW w:w="5510" w:type="dxa"/>
            <w:gridSpan w:val="2"/>
            <w:vMerge w:val="restart"/>
            <w:vAlign w:val="center"/>
          </w:tcPr>
          <w:p w:rsidR="006B2A08" w:rsidRDefault="006B2A08" w:rsidP="00C72F49">
            <w:pPr>
              <w:spacing w:line="236" w:lineRule="auto"/>
              <w:ind w:left="20" w:right="200" w:firstLine="720"/>
              <w:jc w:val="center"/>
              <w:rPr>
                <w:sz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6B2A08" w:rsidRPr="00323B3B" w:rsidRDefault="006B2A08" w:rsidP="00C72F49">
            <w:pPr>
              <w:jc w:val="center"/>
            </w:pPr>
          </w:p>
        </w:tc>
      </w:tr>
      <w:tr w:rsidR="006B2A08" w:rsidRPr="00323B3B" w:rsidTr="00C72F49">
        <w:trPr>
          <w:trHeight w:val="995"/>
          <w:jc w:val="center"/>
        </w:trPr>
        <w:tc>
          <w:tcPr>
            <w:tcW w:w="1386" w:type="dxa"/>
            <w:vAlign w:val="center"/>
          </w:tcPr>
          <w:p w:rsidR="006B2A08" w:rsidRPr="0081233C" w:rsidRDefault="006B2A08" w:rsidP="00C72F49">
            <w:pPr>
              <w:jc w:val="center"/>
            </w:pPr>
            <w:r w:rsidRPr="0081233C">
              <w:rPr>
                <w:sz w:val="22"/>
              </w:rPr>
              <w:t>2</w:t>
            </w:r>
          </w:p>
        </w:tc>
        <w:tc>
          <w:tcPr>
            <w:tcW w:w="4775" w:type="dxa"/>
            <w:vAlign w:val="center"/>
          </w:tcPr>
          <w:p w:rsidR="006B2A08" w:rsidRPr="0050615D" w:rsidRDefault="006B2A08" w:rsidP="00C72F49">
            <w:pPr>
              <w:pStyle w:val="Default"/>
              <w:jc w:val="center"/>
              <w:rPr>
                <w:sz w:val="22"/>
                <w:szCs w:val="22"/>
              </w:rPr>
            </w:pPr>
            <w:r w:rsidRPr="0050615D">
              <w:rPr>
                <w:sz w:val="22"/>
                <w:szCs w:val="22"/>
              </w:rPr>
              <w:t>Электроэнергия,</w:t>
            </w:r>
          </w:p>
          <w:p w:rsidR="006B2A08" w:rsidRPr="006B33E2" w:rsidRDefault="006B2A08" w:rsidP="00C72F49">
            <w:pPr>
              <w:jc w:val="center"/>
            </w:pPr>
            <w:r w:rsidRPr="0050615D">
              <w:rPr>
                <w:sz w:val="22"/>
                <w:szCs w:val="22"/>
              </w:rPr>
              <w:t>использование максимума электрической нагрузки **</w:t>
            </w:r>
          </w:p>
        </w:tc>
        <w:tc>
          <w:tcPr>
            <w:tcW w:w="1559" w:type="dxa"/>
            <w:vAlign w:val="center"/>
          </w:tcPr>
          <w:p w:rsidR="006B2A08" w:rsidRPr="006B33E2" w:rsidRDefault="006B2A08" w:rsidP="00C72F4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560" w:type="dxa"/>
            <w:vAlign w:val="center"/>
          </w:tcPr>
          <w:p w:rsidR="006B2A08" w:rsidRPr="006B33E2" w:rsidRDefault="006B2A08" w:rsidP="00C72F49">
            <w:pPr>
              <w:jc w:val="center"/>
            </w:pPr>
            <w:r>
              <w:rPr>
                <w:sz w:val="22"/>
              </w:rPr>
              <w:t>6380</w:t>
            </w:r>
          </w:p>
        </w:tc>
        <w:tc>
          <w:tcPr>
            <w:tcW w:w="5510" w:type="dxa"/>
            <w:gridSpan w:val="2"/>
            <w:vMerge/>
            <w:vAlign w:val="center"/>
          </w:tcPr>
          <w:p w:rsidR="006B2A08" w:rsidRPr="00323B3B" w:rsidRDefault="006B2A08" w:rsidP="00C72F49">
            <w:pPr>
              <w:jc w:val="center"/>
            </w:pPr>
          </w:p>
        </w:tc>
      </w:tr>
    </w:tbl>
    <w:p w:rsidR="006B2A08" w:rsidRDefault="006B2A08" w:rsidP="006B2A08">
      <w:pPr>
        <w:ind w:firstLine="709"/>
        <w:contextualSpacing/>
        <w:jc w:val="both"/>
        <w:rPr>
          <w:i/>
          <w:iCs/>
          <w:sz w:val="22"/>
          <w:szCs w:val="22"/>
        </w:rPr>
      </w:pPr>
      <w:r>
        <w:rPr>
          <w:i/>
          <w:iCs/>
          <w:sz w:val="22"/>
          <w:szCs w:val="22"/>
        </w:rPr>
        <w:t xml:space="preserve">Примечание: </w:t>
      </w:r>
    </w:p>
    <w:p w:rsidR="006B2A08" w:rsidRPr="0050615D" w:rsidRDefault="006B2A08" w:rsidP="006B2A08">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B2A08" w:rsidRPr="0050615D" w:rsidRDefault="006B2A08" w:rsidP="006B2A08">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6B2A08" w:rsidRDefault="006B2A08" w:rsidP="006B2A08">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p w:rsidR="006B2A08" w:rsidRPr="007D50E2" w:rsidRDefault="006B2A08" w:rsidP="006B2A08">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46"/>
        <w:gridCol w:w="3520"/>
        <w:gridCol w:w="2076"/>
        <w:gridCol w:w="2185"/>
        <w:gridCol w:w="3136"/>
        <w:gridCol w:w="3261"/>
      </w:tblGrid>
      <w:tr w:rsidR="006B2A08" w:rsidRPr="00323B3B" w:rsidTr="00C72F49">
        <w:trPr>
          <w:trHeight w:val="778"/>
        </w:trPr>
        <w:tc>
          <w:tcPr>
            <w:tcW w:w="546"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3520"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546" w:type="dxa"/>
            <w:vMerge/>
            <w:shd w:val="clear" w:color="auto" w:fill="FFFFFF" w:themeFill="background1"/>
            <w:vAlign w:val="center"/>
          </w:tcPr>
          <w:p w:rsidR="006B2A08" w:rsidRPr="00487417" w:rsidRDefault="006B2A08" w:rsidP="00C72F49">
            <w:pPr>
              <w:jc w:val="center"/>
              <w:rPr>
                <w:b/>
              </w:rPr>
            </w:pPr>
          </w:p>
        </w:tc>
        <w:tc>
          <w:tcPr>
            <w:tcW w:w="3520" w:type="dxa"/>
            <w:vMerge/>
            <w:shd w:val="clear" w:color="auto" w:fill="FFFFFF" w:themeFill="background1"/>
            <w:vAlign w:val="center"/>
          </w:tcPr>
          <w:p w:rsidR="006B2A08" w:rsidRPr="00487417" w:rsidRDefault="006B2A08" w:rsidP="00C72F49">
            <w:pPr>
              <w:jc w:val="center"/>
              <w:rPr>
                <w:b/>
              </w:rPr>
            </w:pPr>
          </w:p>
        </w:tc>
        <w:tc>
          <w:tcPr>
            <w:tcW w:w="2076"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2185"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3136"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261"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72"/>
        </w:trPr>
        <w:tc>
          <w:tcPr>
            <w:tcW w:w="546" w:type="dxa"/>
            <w:vAlign w:val="center"/>
          </w:tcPr>
          <w:p w:rsidR="006B2A08" w:rsidRPr="00A55536" w:rsidRDefault="006B2A08" w:rsidP="00C72F49">
            <w:pPr>
              <w:jc w:val="center"/>
            </w:pPr>
            <w:r w:rsidRPr="00A55536">
              <w:t>1</w:t>
            </w:r>
          </w:p>
        </w:tc>
        <w:tc>
          <w:tcPr>
            <w:tcW w:w="3520" w:type="dxa"/>
            <w:vAlign w:val="center"/>
          </w:tcPr>
          <w:p w:rsidR="006B2A08" w:rsidRPr="00A55536" w:rsidRDefault="006B2A08" w:rsidP="00C72F49">
            <w:pPr>
              <w:jc w:val="center"/>
            </w:pPr>
            <w:r w:rsidRPr="00A55536">
              <w:rPr>
                <w:sz w:val="22"/>
              </w:rPr>
              <w:t>Природный газ, при наличии централизованного горячего водоснабжения **</w:t>
            </w:r>
          </w:p>
        </w:tc>
        <w:tc>
          <w:tcPr>
            <w:tcW w:w="2076" w:type="dxa"/>
            <w:vAlign w:val="center"/>
          </w:tcPr>
          <w:p w:rsidR="006B2A08" w:rsidRPr="000B734F" w:rsidRDefault="006B2A08" w:rsidP="00C72F49">
            <w:pPr>
              <w:jc w:val="center"/>
            </w:pPr>
            <w:r w:rsidRPr="00323B3B">
              <w:t>м</w:t>
            </w:r>
            <w:r w:rsidRPr="00323B3B">
              <w:rPr>
                <w:vertAlign w:val="superscript"/>
              </w:rPr>
              <w:t xml:space="preserve">3 </w:t>
            </w:r>
            <w:r w:rsidRPr="00323B3B">
              <w:t>/</w:t>
            </w:r>
            <w:r>
              <w:t>год.</w:t>
            </w:r>
          </w:p>
          <w:p w:rsidR="006B2A08" w:rsidRPr="00323B3B" w:rsidRDefault="006B2A08" w:rsidP="00C72F49">
            <w:pPr>
              <w:jc w:val="center"/>
            </w:pPr>
            <w:r w:rsidRPr="00323B3B">
              <w:t>на 1 чел.</w:t>
            </w:r>
          </w:p>
        </w:tc>
        <w:tc>
          <w:tcPr>
            <w:tcW w:w="2185" w:type="dxa"/>
            <w:vAlign w:val="center"/>
          </w:tcPr>
          <w:p w:rsidR="006B2A08" w:rsidRPr="00323B3B" w:rsidRDefault="006B2A08" w:rsidP="00C72F49">
            <w:pPr>
              <w:jc w:val="center"/>
              <w:rPr>
                <w:lang w:val="en-US"/>
              </w:rPr>
            </w:pPr>
            <w:r>
              <w:t>138</w:t>
            </w:r>
          </w:p>
        </w:tc>
        <w:tc>
          <w:tcPr>
            <w:tcW w:w="6397" w:type="dxa"/>
            <w:gridSpan w:val="2"/>
            <w:vMerge w:val="restart"/>
            <w:vAlign w:val="center"/>
          </w:tcPr>
          <w:p w:rsidR="006B2A08" w:rsidRDefault="006B2A08" w:rsidP="00C72F49">
            <w:pPr>
              <w:spacing w:line="236" w:lineRule="auto"/>
              <w:ind w:left="20" w:right="200" w:firstLine="708"/>
              <w:jc w:val="center"/>
            </w:pPr>
            <w:r>
              <w:t>не нормируется в связи с тем, что население непосредственно объектами тепло-, газоснабжения не пользуется.</w:t>
            </w:r>
          </w:p>
          <w:p w:rsidR="006B2A08" w:rsidRPr="00323B3B" w:rsidRDefault="006B2A08" w:rsidP="00C72F49">
            <w:pPr>
              <w:jc w:val="center"/>
            </w:pPr>
          </w:p>
        </w:tc>
      </w:tr>
      <w:tr w:rsidR="006B2A08" w:rsidRPr="00323B3B" w:rsidTr="00C72F49">
        <w:trPr>
          <w:trHeight w:val="555"/>
        </w:trPr>
        <w:tc>
          <w:tcPr>
            <w:tcW w:w="546" w:type="dxa"/>
            <w:vAlign w:val="center"/>
          </w:tcPr>
          <w:p w:rsidR="006B2A08" w:rsidRPr="00A55536" w:rsidRDefault="006B2A08" w:rsidP="00C72F49">
            <w:pPr>
              <w:jc w:val="center"/>
            </w:pPr>
            <w:r w:rsidRPr="00A55536">
              <w:t>2</w:t>
            </w:r>
          </w:p>
        </w:tc>
        <w:tc>
          <w:tcPr>
            <w:tcW w:w="3520" w:type="dxa"/>
            <w:vAlign w:val="center"/>
          </w:tcPr>
          <w:p w:rsidR="006B2A08" w:rsidRPr="00A55536" w:rsidRDefault="006B2A08" w:rsidP="00C72F49">
            <w:pPr>
              <w:jc w:val="center"/>
            </w:pPr>
            <w:r w:rsidRPr="00A55536">
              <w:rPr>
                <w:sz w:val="22"/>
              </w:rPr>
              <w:t>Природный газ, при горячем водоснабжении от газовых водонагревателей **</w:t>
            </w:r>
          </w:p>
        </w:tc>
        <w:tc>
          <w:tcPr>
            <w:tcW w:w="2076" w:type="dxa"/>
            <w:vAlign w:val="center"/>
          </w:tcPr>
          <w:p w:rsidR="006B2A08" w:rsidRPr="00323B3B" w:rsidRDefault="006B2A08" w:rsidP="00C72F49">
            <w:pPr>
              <w:jc w:val="center"/>
            </w:pPr>
            <w:r w:rsidRPr="00323B3B">
              <w:t>м</w:t>
            </w:r>
            <w:r w:rsidRPr="00323B3B">
              <w:rPr>
                <w:vertAlign w:val="superscript"/>
              </w:rPr>
              <w:t xml:space="preserve">3 </w:t>
            </w:r>
            <w:r w:rsidRPr="00323B3B">
              <w:t xml:space="preserve">/ </w:t>
            </w:r>
            <w:r>
              <w:t>год.</w:t>
            </w:r>
          </w:p>
          <w:p w:rsidR="006B2A08" w:rsidRPr="00323B3B" w:rsidRDefault="006B2A08" w:rsidP="00C72F49">
            <w:pPr>
              <w:jc w:val="center"/>
            </w:pPr>
            <w:r w:rsidRPr="00323B3B">
              <w:t>на 1 чел.</w:t>
            </w:r>
          </w:p>
        </w:tc>
        <w:tc>
          <w:tcPr>
            <w:tcW w:w="2185" w:type="dxa"/>
            <w:vAlign w:val="center"/>
          </w:tcPr>
          <w:p w:rsidR="006B2A08" w:rsidRPr="00323B3B" w:rsidRDefault="006B2A08" w:rsidP="00C72F49">
            <w:pPr>
              <w:jc w:val="center"/>
              <w:rPr>
                <w:lang w:val="en-US"/>
              </w:rPr>
            </w:pPr>
            <w:r>
              <w:t>360</w:t>
            </w:r>
          </w:p>
        </w:tc>
        <w:tc>
          <w:tcPr>
            <w:tcW w:w="6397" w:type="dxa"/>
            <w:gridSpan w:val="2"/>
            <w:vMerge/>
            <w:vAlign w:val="center"/>
          </w:tcPr>
          <w:p w:rsidR="006B2A08" w:rsidRPr="00323B3B" w:rsidRDefault="006B2A08" w:rsidP="00C72F49">
            <w:pPr>
              <w:jc w:val="center"/>
            </w:pPr>
          </w:p>
        </w:tc>
      </w:tr>
      <w:tr w:rsidR="006B2A08" w:rsidRPr="00323B3B" w:rsidTr="00C72F49">
        <w:trPr>
          <w:trHeight w:val="555"/>
        </w:trPr>
        <w:tc>
          <w:tcPr>
            <w:tcW w:w="546" w:type="dxa"/>
            <w:vAlign w:val="center"/>
          </w:tcPr>
          <w:p w:rsidR="006B2A08" w:rsidRPr="00A55536" w:rsidRDefault="006B2A08" w:rsidP="00C72F49">
            <w:pPr>
              <w:jc w:val="center"/>
            </w:pPr>
            <w:r w:rsidRPr="00A55536">
              <w:t>3</w:t>
            </w:r>
          </w:p>
        </w:tc>
        <w:tc>
          <w:tcPr>
            <w:tcW w:w="3520" w:type="dxa"/>
            <w:vAlign w:val="center"/>
          </w:tcPr>
          <w:p w:rsidR="006B2A08" w:rsidRPr="006B33E2" w:rsidRDefault="006B2A08" w:rsidP="00C72F4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6B2A08" w:rsidRPr="00323B3B" w:rsidRDefault="006B2A08" w:rsidP="00C72F49">
            <w:pPr>
              <w:jc w:val="center"/>
            </w:pPr>
            <w:r w:rsidRPr="00323B3B">
              <w:t>м</w:t>
            </w:r>
            <w:r w:rsidRPr="00323B3B">
              <w:rPr>
                <w:vertAlign w:val="superscript"/>
              </w:rPr>
              <w:t xml:space="preserve">3 </w:t>
            </w:r>
            <w:r w:rsidRPr="00323B3B">
              <w:t xml:space="preserve">/ </w:t>
            </w:r>
            <w:r>
              <w:t>год.</w:t>
            </w:r>
          </w:p>
          <w:p w:rsidR="006B2A08" w:rsidRPr="00323B3B" w:rsidRDefault="006B2A08" w:rsidP="00C72F49">
            <w:pPr>
              <w:jc w:val="center"/>
            </w:pPr>
            <w:r w:rsidRPr="00323B3B">
              <w:t>на 1 чел.</w:t>
            </w:r>
          </w:p>
        </w:tc>
        <w:tc>
          <w:tcPr>
            <w:tcW w:w="2185" w:type="dxa"/>
            <w:vAlign w:val="center"/>
          </w:tcPr>
          <w:p w:rsidR="006B2A08" w:rsidRPr="00323B3B" w:rsidRDefault="006B2A08" w:rsidP="00C72F49">
            <w:pPr>
              <w:jc w:val="center"/>
            </w:pPr>
            <w:r>
              <w:t>210</w:t>
            </w:r>
          </w:p>
        </w:tc>
        <w:tc>
          <w:tcPr>
            <w:tcW w:w="6397" w:type="dxa"/>
            <w:gridSpan w:val="2"/>
            <w:vMerge/>
            <w:vAlign w:val="center"/>
          </w:tcPr>
          <w:p w:rsidR="006B2A08" w:rsidRPr="00323B3B" w:rsidRDefault="006B2A08" w:rsidP="00C72F49">
            <w:pPr>
              <w:jc w:val="center"/>
            </w:pPr>
          </w:p>
        </w:tc>
      </w:tr>
      <w:tr w:rsidR="006B2A08" w:rsidRPr="00323B3B" w:rsidTr="00C72F49">
        <w:trPr>
          <w:trHeight w:val="555"/>
        </w:trPr>
        <w:tc>
          <w:tcPr>
            <w:tcW w:w="546" w:type="dxa"/>
            <w:vAlign w:val="center"/>
          </w:tcPr>
          <w:p w:rsidR="006B2A08" w:rsidRPr="00A55536" w:rsidRDefault="006B2A08" w:rsidP="00C72F49">
            <w:pPr>
              <w:jc w:val="center"/>
            </w:pPr>
            <w:r>
              <w:t>4</w:t>
            </w:r>
          </w:p>
        </w:tc>
        <w:tc>
          <w:tcPr>
            <w:tcW w:w="3520" w:type="dxa"/>
            <w:vAlign w:val="center"/>
          </w:tcPr>
          <w:p w:rsidR="006B2A08" w:rsidRPr="006B33E2" w:rsidRDefault="006B2A08" w:rsidP="00C72F49">
            <w:pPr>
              <w:jc w:val="center"/>
            </w:pPr>
            <w:r>
              <w:rPr>
                <w:sz w:val="22"/>
              </w:rPr>
              <w:t>Тепловая нагрузка, расход газа ***</w:t>
            </w:r>
          </w:p>
        </w:tc>
        <w:tc>
          <w:tcPr>
            <w:tcW w:w="2076" w:type="dxa"/>
            <w:vAlign w:val="center"/>
          </w:tcPr>
          <w:p w:rsidR="006B2A08" w:rsidRPr="00323B3B" w:rsidRDefault="006B2A08" w:rsidP="00C72F49">
            <w:pPr>
              <w:jc w:val="center"/>
            </w:pPr>
            <w:r>
              <w:t>Гкал, м</w:t>
            </w:r>
            <w:r w:rsidRPr="00A55536">
              <w:rPr>
                <w:vertAlign w:val="superscript"/>
              </w:rPr>
              <w:t>3</w:t>
            </w:r>
            <w:r>
              <w:t>/чел.</w:t>
            </w:r>
          </w:p>
        </w:tc>
        <w:tc>
          <w:tcPr>
            <w:tcW w:w="2185" w:type="dxa"/>
            <w:vAlign w:val="center"/>
          </w:tcPr>
          <w:p w:rsidR="006B2A08" w:rsidRDefault="006B2A08" w:rsidP="00C72F49">
            <w:pPr>
              <w:jc w:val="center"/>
            </w:pPr>
            <w:r>
              <w:t>-</w:t>
            </w:r>
          </w:p>
        </w:tc>
        <w:tc>
          <w:tcPr>
            <w:tcW w:w="6397" w:type="dxa"/>
            <w:gridSpan w:val="2"/>
            <w:vMerge/>
            <w:vAlign w:val="center"/>
          </w:tcPr>
          <w:p w:rsidR="006B2A08" w:rsidRPr="00323B3B" w:rsidRDefault="006B2A08" w:rsidP="00C72F49">
            <w:pPr>
              <w:jc w:val="center"/>
            </w:pPr>
          </w:p>
        </w:tc>
      </w:tr>
    </w:tbl>
    <w:p w:rsidR="006B2A08" w:rsidRDefault="006B2A08" w:rsidP="006B2A08">
      <w:pPr>
        <w:ind w:firstLine="851"/>
        <w:jc w:val="center"/>
        <w:rPr>
          <w:b/>
          <w:szCs w:val="22"/>
        </w:rPr>
      </w:pPr>
    </w:p>
    <w:p w:rsidR="006B2A08" w:rsidRPr="000A18A7" w:rsidRDefault="006B2A08" w:rsidP="006B2A08">
      <w:pPr>
        <w:ind w:firstLine="851"/>
        <w:jc w:val="both"/>
        <w:rPr>
          <w:i/>
        </w:rPr>
      </w:pPr>
      <w:r w:rsidRPr="000A18A7">
        <w:rPr>
          <w:i/>
        </w:rPr>
        <w:t>Примечания:</w:t>
      </w:r>
    </w:p>
    <w:p w:rsidR="006B2A08" w:rsidRDefault="006B2A08" w:rsidP="006B2A08">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6B2A08" w:rsidRPr="000A18A7" w:rsidRDefault="006B2A08" w:rsidP="006B2A08">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6B2A08" w:rsidRDefault="006B2A08" w:rsidP="006B2A08">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6B2A08" w:rsidRPr="000A18A7" w:rsidRDefault="006B2A08" w:rsidP="006B2A08">
      <w:pPr>
        <w:ind w:firstLine="708"/>
        <w:jc w:val="both"/>
        <w:rPr>
          <w:i/>
        </w:rPr>
      </w:pPr>
    </w:p>
    <w:p w:rsidR="006B2A08" w:rsidRDefault="006B2A08" w:rsidP="006B2A08">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водоснабжения</w:t>
      </w:r>
    </w:p>
    <w:p w:rsidR="006B2A08" w:rsidRDefault="006B2A08" w:rsidP="006B2A08">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3944"/>
        <w:gridCol w:w="2126"/>
        <w:gridCol w:w="1984"/>
        <w:gridCol w:w="1985"/>
        <w:gridCol w:w="4111"/>
      </w:tblGrid>
      <w:tr w:rsidR="006B2A08" w:rsidRPr="00323B3B" w:rsidTr="00C72F49">
        <w:trPr>
          <w:trHeight w:val="778"/>
        </w:trPr>
        <w:tc>
          <w:tcPr>
            <w:tcW w:w="574"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3944"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574" w:type="dxa"/>
            <w:vMerge/>
            <w:shd w:val="clear" w:color="auto" w:fill="FFFFFF" w:themeFill="background1"/>
            <w:vAlign w:val="center"/>
          </w:tcPr>
          <w:p w:rsidR="006B2A08" w:rsidRPr="00487417" w:rsidRDefault="006B2A08" w:rsidP="00C72F49">
            <w:pPr>
              <w:jc w:val="center"/>
              <w:rPr>
                <w:b/>
              </w:rPr>
            </w:pPr>
          </w:p>
        </w:tc>
        <w:tc>
          <w:tcPr>
            <w:tcW w:w="3944" w:type="dxa"/>
            <w:vMerge/>
            <w:shd w:val="clear" w:color="auto" w:fill="FFFFFF" w:themeFill="background1"/>
            <w:vAlign w:val="center"/>
          </w:tcPr>
          <w:p w:rsidR="006B2A08" w:rsidRPr="00487417" w:rsidRDefault="006B2A08" w:rsidP="00C72F49">
            <w:pPr>
              <w:jc w:val="center"/>
              <w:rPr>
                <w:b/>
              </w:rPr>
            </w:pPr>
          </w:p>
        </w:tc>
        <w:tc>
          <w:tcPr>
            <w:tcW w:w="2126"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1984"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1985"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4111"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72"/>
        </w:trPr>
        <w:tc>
          <w:tcPr>
            <w:tcW w:w="574" w:type="dxa"/>
            <w:vAlign w:val="center"/>
          </w:tcPr>
          <w:p w:rsidR="006B2A08" w:rsidRPr="0050615D" w:rsidRDefault="006B2A08" w:rsidP="00C72F49">
            <w:pPr>
              <w:jc w:val="center"/>
            </w:pPr>
            <w:r w:rsidRPr="0050615D">
              <w:t>1</w:t>
            </w:r>
          </w:p>
        </w:tc>
        <w:tc>
          <w:tcPr>
            <w:tcW w:w="3944" w:type="dxa"/>
            <w:vAlign w:val="center"/>
          </w:tcPr>
          <w:p w:rsidR="006B2A08" w:rsidRPr="00F31C21" w:rsidRDefault="006B2A08" w:rsidP="00C72F49">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w:t>
            </w:r>
            <w:r w:rsidRPr="00F31C21">
              <w:rPr>
                <w:sz w:val="22"/>
              </w:rPr>
              <w:lastRenderedPageBreak/>
              <w:t>многоэтажными) жилыми домами с местными водонагревателями</w:t>
            </w:r>
          </w:p>
        </w:tc>
        <w:tc>
          <w:tcPr>
            <w:tcW w:w="2126" w:type="dxa"/>
            <w:vAlign w:val="center"/>
          </w:tcPr>
          <w:p w:rsidR="006B2A08" w:rsidRPr="00F31C21" w:rsidRDefault="006B2A08" w:rsidP="00C72F49">
            <w:pPr>
              <w:jc w:val="center"/>
            </w:pPr>
            <w:proofErr w:type="gramStart"/>
            <w:r w:rsidRPr="00F31C21">
              <w:rPr>
                <w:sz w:val="22"/>
              </w:rPr>
              <w:lastRenderedPageBreak/>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6B2A08" w:rsidRPr="00F31C21" w:rsidRDefault="006B2A08" w:rsidP="00C72F49">
            <w:pPr>
              <w:jc w:val="center"/>
            </w:pPr>
            <w:r w:rsidRPr="00F31C21">
              <w:rPr>
                <w:sz w:val="22"/>
              </w:rPr>
              <w:t>1</w:t>
            </w:r>
            <w:r>
              <w:rPr>
                <w:sz w:val="22"/>
              </w:rPr>
              <w:t>4</w:t>
            </w:r>
            <w:r w:rsidRPr="00F31C21">
              <w:rPr>
                <w:sz w:val="22"/>
              </w:rPr>
              <w:t>0 **</w:t>
            </w:r>
          </w:p>
        </w:tc>
        <w:tc>
          <w:tcPr>
            <w:tcW w:w="6096" w:type="dxa"/>
            <w:gridSpan w:val="2"/>
            <w:vMerge w:val="restart"/>
            <w:vAlign w:val="center"/>
          </w:tcPr>
          <w:p w:rsidR="006B2A08" w:rsidRPr="00323B3B" w:rsidRDefault="006B2A08" w:rsidP="00C72F49">
            <w:pPr>
              <w:jc w:val="center"/>
            </w:pPr>
            <w:r w:rsidRPr="006B33E2">
              <w:rPr>
                <w:sz w:val="22"/>
              </w:rPr>
              <w:t>Не нормируется</w:t>
            </w:r>
          </w:p>
        </w:tc>
      </w:tr>
      <w:tr w:rsidR="006B2A08" w:rsidRPr="00323B3B" w:rsidTr="00C72F49">
        <w:trPr>
          <w:trHeight w:val="555"/>
        </w:trPr>
        <w:tc>
          <w:tcPr>
            <w:tcW w:w="574" w:type="dxa"/>
            <w:vAlign w:val="center"/>
          </w:tcPr>
          <w:p w:rsidR="006B2A08" w:rsidRPr="0050615D" w:rsidRDefault="006B2A08" w:rsidP="00C72F49">
            <w:pPr>
              <w:jc w:val="center"/>
            </w:pPr>
            <w:r w:rsidRPr="0050615D">
              <w:lastRenderedPageBreak/>
              <w:t>2</w:t>
            </w:r>
          </w:p>
        </w:tc>
        <w:tc>
          <w:tcPr>
            <w:tcW w:w="3944" w:type="dxa"/>
            <w:vAlign w:val="center"/>
          </w:tcPr>
          <w:p w:rsidR="006B2A08" w:rsidRPr="00F31C21" w:rsidRDefault="006B2A08" w:rsidP="00C72F49">
            <w:pPr>
              <w:jc w:val="center"/>
            </w:pPr>
            <w:r w:rsidRPr="00F31C21">
              <w:rPr>
                <w:sz w:val="22"/>
              </w:rPr>
              <w:t>То же с централизованным горячим водоснабжением</w:t>
            </w:r>
          </w:p>
        </w:tc>
        <w:tc>
          <w:tcPr>
            <w:tcW w:w="2126" w:type="dxa"/>
            <w:vAlign w:val="center"/>
          </w:tcPr>
          <w:p w:rsidR="006B2A08" w:rsidRPr="00F31C21" w:rsidRDefault="006B2A08" w:rsidP="00C72F4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6B2A08" w:rsidRPr="00F31C21" w:rsidRDefault="006B2A08" w:rsidP="00C72F49">
            <w:pPr>
              <w:jc w:val="center"/>
            </w:pPr>
            <w:r w:rsidRPr="00F31C21">
              <w:rPr>
                <w:sz w:val="22"/>
              </w:rPr>
              <w:t>2</w:t>
            </w:r>
            <w:r>
              <w:rPr>
                <w:sz w:val="22"/>
              </w:rPr>
              <w:t>5</w:t>
            </w:r>
            <w:r w:rsidRPr="00F31C21">
              <w:rPr>
                <w:sz w:val="22"/>
              </w:rPr>
              <w:t>0 **</w:t>
            </w:r>
          </w:p>
        </w:tc>
        <w:tc>
          <w:tcPr>
            <w:tcW w:w="6096" w:type="dxa"/>
            <w:gridSpan w:val="2"/>
            <w:vMerge/>
            <w:vAlign w:val="center"/>
          </w:tcPr>
          <w:p w:rsidR="006B2A08" w:rsidRPr="00323B3B" w:rsidRDefault="006B2A08" w:rsidP="00C72F49">
            <w:pPr>
              <w:jc w:val="center"/>
            </w:pPr>
          </w:p>
        </w:tc>
      </w:tr>
      <w:tr w:rsidR="006B2A08" w:rsidRPr="00323B3B" w:rsidTr="00C72F49">
        <w:trPr>
          <w:trHeight w:val="555"/>
        </w:trPr>
        <w:tc>
          <w:tcPr>
            <w:tcW w:w="574" w:type="dxa"/>
            <w:vAlign w:val="center"/>
          </w:tcPr>
          <w:p w:rsidR="006B2A08" w:rsidRPr="0050615D" w:rsidRDefault="006B2A08" w:rsidP="00C72F49">
            <w:pPr>
              <w:jc w:val="center"/>
            </w:pPr>
            <w:r w:rsidRPr="0050615D">
              <w:t>3</w:t>
            </w:r>
          </w:p>
        </w:tc>
        <w:tc>
          <w:tcPr>
            <w:tcW w:w="3944" w:type="dxa"/>
            <w:vAlign w:val="center"/>
          </w:tcPr>
          <w:p w:rsidR="006B2A08" w:rsidRPr="00F31C21" w:rsidRDefault="006B2A08" w:rsidP="00C72F49">
            <w:pPr>
              <w:jc w:val="center"/>
            </w:pPr>
            <w:r w:rsidRPr="00F31C21">
              <w:rPr>
                <w:sz w:val="22"/>
              </w:rPr>
              <w:t xml:space="preserve">С быстродействующими газовыми нагревателями и </w:t>
            </w:r>
            <w:proofErr w:type="gramStart"/>
            <w:r w:rsidRPr="00F31C21">
              <w:rPr>
                <w:sz w:val="22"/>
              </w:rPr>
              <w:t>многоточечным</w:t>
            </w:r>
            <w:proofErr w:type="gramEnd"/>
            <w:r w:rsidRPr="00F31C21">
              <w:rPr>
                <w:sz w:val="22"/>
              </w:rPr>
              <w:t xml:space="preserve"> </w:t>
            </w:r>
            <w:proofErr w:type="spellStart"/>
            <w:r w:rsidRPr="00F31C21">
              <w:rPr>
                <w:sz w:val="22"/>
              </w:rPr>
              <w:t>водоразбором</w:t>
            </w:r>
            <w:proofErr w:type="spellEnd"/>
          </w:p>
        </w:tc>
        <w:tc>
          <w:tcPr>
            <w:tcW w:w="2126" w:type="dxa"/>
            <w:vAlign w:val="center"/>
          </w:tcPr>
          <w:p w:rsidR="006B2A08" w:rsidRPr="00F31C21" w:rsidRDefault="006B2A08" w:rsidP="00C72F4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6B2A08" w:rsidRPr="00F31C21" w:rsidRDefault="006B2A08" w:rsidP="00C72F49">
            <w:pPr>
              <w:jc w:val="center"/>
            </w:pPr>
            <w:r>
              <w:rPr>
                <w:sz w:val="22"/>
              </w:rPr>
              <w:t>20</w:t>
            </w:r>
            <w:r w:rsidRPr="00F31C21">
              <w:rPr>
                <w:sz w:val="22"/>
              </w:rPr>
              <w:t>0 **</w:t>
            </w:r>
          </w:p>
        </w:tc>
        <w:tc>
          <w:tcPr>
            <w:tcW w:w="6096" w:type="dxa"/>
            <w:gridSpan w:val="2"/>
            <w:vMerge/>
            <w:vAlign w:val="center"/>
          </w:tcPr>
          <w:p w:rsidR="006B2A08" w:rsidRPr="00323B3B" w:rsidRDefault="006B2A08" w:rsidP="00C72F49">
            <w:pPr>
              <w:jc w:val="center"/>
            </w:pPr>
          </w:p>
        </w:tc>
      </w:tr>
    </w:tbl>
    <w:p w:rsidR="006B2A08" w:rsidRDefault="006B2A08" w:rsidP="006B2A08">
      <w:pPr>
        <w:widowControl w:val="0"/>
        <w:autoSpaceDE w:val="0"/>
        <w:autoSpaceDN w:val="0"/>
        <w:adjustRightInd w:val="0"/>
        <w:spacing w:before="120"/>
        <w:ind w:firstLine="851"/>
        <w:jc w:val="both"/>
        <w:rPr>
          <w:i/>
        </w:rPr>
      </w:pPr>
    </w:p>
    <w:p w:rsidR="006B2A08" w:rsidRPr="0050615D" w:rsidRDefault="006B2A08" w:rsidP="006B2A08">
      <w:pPr>
        <w:widowControl w:val="0"/>
        <w:autoSpaceDE w:val="0"/>
        <w:autoSpaceDN w:val="0"/>
        <w:adjustRightInd w:val="0"/>
        <w:spacing w:before="120"/>
        <w:ind w:firstLine="851"/>
        <w:jc w:val="both"/>
        <w:rPr>
          <w:i/>
        </w:rPr>
      </w:pPr>
      <w:r w:rsidRPr="0050615D">
        <w:rPr>
          <w:i/>
        </w:rPr>
        <w:t>Примечания:</w:t>
      </w:r>
    </w:p>
    <w:p w:rsidR="006B2A08" w:rsidRPr="0050615D" w:rsidRDefault="006B2A08" w:rsidP="006B2A08">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B2A08" w:rsidRPr="0050615D" w:rsidRDefault="006B2A08" w:rsidP="006B2A08">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6B2A08" w:rsidRDefault="006B2A08" w:rsidP="006B2A08">
      <w:pPr>
        <w:pStyle w:val="Default"/>
        <w:ind w:firstLine="708"/>
        <w:jc w:val="both"/>
        <w:rPr>
          <w:sz w:val="23"/>
          <w:szCs w:val="23"/>
        </w:rPr>
      </w:pPr>
    </w:p>
    <w:p w:rsidR="006B2A08" w:rsidRDefault="006B2A08" w:rsidP="006B2A08">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водоотведения</w:t>
      </w:r>
    </w:p>
    <w:p w:rsidR="006B2A08" w:rsidRDefault="006B2A08" w:rsidP="006B2A08">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52"/>
        <w:gridCol w:w="3399"/>
        <w:gridCol w:w="1842"/>
        <w:gridCol w:w="3119"/>
        <w:gridCol w:w="3118"/>
        <w:gridCol w:w="2694"/>
      </w:tblGrid>
      <w:tr w:rsidR="006B2A08" w:rsidRPr="00323B3B" w:rsidTr="00C72F49">
        <w:trPr>
          <w:trHeight w:val="778"/>
        </w:trPr>
        <w:tc>
          <w:tcPr>
            <w:tcW w:w="552"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3399"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552" w:type="dxa"/>
            <w:vMerge/>
            <w:shd w:val="clear" w:color="auto" w:fill="FFFFFF" w:themeFill="background1"/>
            <w:vAlign w:val="center"/>
          </w:tcPr>
          <w:p w:rsidR="006B2A08" w:rsidRPr="00487417" w:rsidRDefault="006B2A08" w:rsidP="00C72F49">
            <w:pPr>
              <w:jc w:val="center"/>
              <w:rPr>
                <w:b/>
              </w:rPr>
            </w:pPr>
          </w:p>
        </w:tc>
        <w:tc>
          <w:tcPr>
            <w:tcW w:w="3399" w:type="dxa"/>
            <w:vMerge/>
            <w:shd w:val="clear" w:color="auto" w:fill="FFFFFF" w:themeFill="background1"/>
            <w:vAlign w:val="center"/>
          </w:tcPr>
          <w:p w:rsidR="006B2A08" w:rsidRPr="00487417" w:rsidRDefault="006B2A08" w:rsidP="00C72F49">
            <w:pPr>
              <w:jc w:val="center"/>
              <w:rPr>
                <w:b/>
              </w:rPr>
            </w:pPr>
          </w:p>
        </w:tc>
        <w:tc>
          <w:tcPr>
            <w:tcW w:w="1842"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3119"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3118"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2694"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72"/>
        </w:trPr>
        <w:tc>
          <w:tcPr>
            <w:tcW w:w="552" w:type="dxa"/>
            <w:vAlign w:val="center"/>
          </w:tcPr>
          <w:p w:rsidR="006B2A08" w:rsidRPr="00CA083E" w:rsidRDefault="006B2A08" w:rsidP="00C72F49">
            <w:pPr>
              <w:jc w:val="center"/>
            </w:pPr>
            <w:r w:rsidRPr="00CA083E">
              <w:t>1</w:t>
            </w:r>
          </w:p>
        </w:tc>
        <w:tc>
          <w:tcPr>
            <w:tcW w:w="3399" w:type="dxa"/>
            <w:vAlign w:val="center"/>
          </w:tcPr>
          <w:p w:rsidR="006B2A08" w:rsidRPr="00F31C21" w:rsidRDefault="006B2A08" w:rsidP="00C72F4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6B2A08" w:rsidRPr="00F31C21" w:rsidRDefault="006B2A08" w:rsidP="00C72F49">
            <w:pPr>
              <w:jc w:val="center"/>
            </w:pPr>
            <w:r w:rsidRPr="00F31C21">
              <w:rPr>
                <w:sz w:val="22"/>
              </w:rPr>
              <w:t>% от водопотребления</w:t>
            </w:r>
          </w:p>
        </w:tc>
        <w:tc>
          <w:tcPr>
            <w:tcW w:w="3119" w:type="dxa"/>
            <w:vAlign w:val="center"/>
          </w:tcPr>
          <w:p w:rsidR="006B2A08" w:rsidRPr="00F31C21" w:rsidRDefault="006B2A08" w:rsidP="00C72F49">
            <w:pPr>
              <w:jc w:val="center"/>
            </w:pPr>
            <w:r w:rsidRPr="00F31C21">
              <w:rPr>
                <w:sz w:val="22"/>
              </w:rPr>
              <w:t>100</w:t>
            </w:r>
          </w:p>
        </w:tc>
        <w:tc>
          <w:tcPr>
            <w:tcW w:w="5812" w:type="dxa"/>
            <w:gridSpan w:val="2"/>
            <w:vMerge w:val="restart"/>
            <w:vAlign w:val="center"/>
          </w:tcPr>
          <w:p w:rsidR="006B2A08" w:rsidRPr="00323B3B" w:rsidRDefault="006B2A08" w:rsidP="00C72F49">
            <w:pPr>
              <w:jc w:val="center"/>
            </w:pPr>
            <w:r w:rsidRPr="006B33E2">
              <w:rPr>
                <w:sz w:val="22"/>
              </w:rPr>
              <w:t>Не нормируется</w:t>
            </w:r>
          </w:p>
        </w:tc>
      </w:tr>
      <w:tr w:rsidR="006B2A08" w:rsidRPr="00323B3B" w:rsidTr="00C72F49">
        <w:trPr>
          <w:trHeight w:val="555"/>
        </w:trPr>
        <w:tc>
          <w:tcPr>
            <w:tcW w:w="552" w:type="dxa"/>
            <w:vAlign w:val="center"/>
          </w:tcPr>
          <w:p w:rsidR="006B2A08" w:rsidRPr="00CA083E" w:rsidRDefault="006B2A08" w:rsidP="00C72F49">
            <w:pPr>
              <w:jc w:val="center"/>
            </w:pPr>
            <w:r w:rsidRPr="00CA083E">
              <w:t>2</w:t>
            </w:r>
          </w:p>
        </w:tc>
        <w:tc>
          <w:tcPr>
            <w:tcW w:w="3399" w:type="dxa"/>
            <w:vAlign w:val="center"/>
          </w:tcPr>
          <w:p w:rsidR="006B2A08" w:rsidRPr="00F31C21" w:rsidRDefault="006B2A08" w:rsidP="00C72F4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6B2A08" w:rsidRPr="00F31C21" w:rsidRDefault="006B2A08" w:rsidP="00C72F49">
            <w:pPr>
              <w:jc w:val="center"/>
            </w:pPr>
            <w:r w:rsidRPr="00F31C21">
              <w:rPr>
                <w:sz w:val="22"/>
              </w:rPr>
              <w:t>% от водопотребления</w:t>
            </w:r>
          </w:p>
        </w:tc>
        <w:tc>
          <w:tcPr>
            <w:tcW w:w="3119" w:type="dxa"/>
            <w:vAlign w:val="center"/>
          </w:tcPr>
          <w:p w:rsidR="006B2A08" w:rsidRPr="00F31C21" w:rsidRDefault="006B2A08" w:rsidP="00C72F49">
            <w:pPr>
              <w:jc w:val="center"/>
            </w:pPr>
            <w:r w:rsidRPr="00F31C21">
              <w:rPr>
                <w:sz w:val="22"/>
              </w:rPr>
              <w:t>100</w:t>
            </w:r>
          </w:p>
        </w:tc>
        <w:tc>
          <w:tcPr>
            <w:tcW w:w="5812" w:type="dxa"/>
            <w:gridSpan w:val="2"/>
            <w:vMerge/>
            <w:vAlign w:val="center"/>
          </w:tcPr>
          <w:p w:rsidR="006B2A08" w:rsidRPr="00323B3B" w:rsidRDefault="006B2A08" w:rsidP="00C72F49">
            <w:pPr>
              <w:jc w:val="center"/>
            </w:pPr>
          </w:p>
        </w:tc>
      </w:tr>
      <w:tr w:rsidR="006B2A08" w:rsidRPr="00323B3B" w:rsidTr="00C72F49">
        <w:trPr>
          <w:trHeight w:val="555"/>
        </w:trPr>
        <w:tc>
          <w:tcPr>
            <w:tcW w:w="552" w:type="dxa"/>
            <w:vAlign w:val="center"/>
          </w:tcPr>
          <w:p w:rsidR="006B2A08" w:rsidRPr="00CA083E" w:rsidRDefault="006B2A08" w:rsidP="00C72F49">
            <w:pPr>
              <w:jc w:val="center"/>
            </w:pPr>
            <w:r w:rsidRPr="00CA083E">
              <w:t>3</w:t>
            </w:r>
          </w:p>
        </w:tc>
        <w:tc>
          <w:tcPr>
            <w:tcW w:w="3399" w:type="dxa"/>
            <w:vAlign w:val="center"/>
          </w:tcPr>
          <w:p w:rsidR="006B2A08" w:rsidRPr="00F31C21" w:rsidRDefault="006B2A08" w:rsidP="00C72F4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6B2A08" w:rsidRPr="00F31C21" w:rsidRDefault="006B2A08" w:rsidP="00C72F4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3119" w:type="dxa"/>
            <w:vAlign w:val="center"/>
          </w:tcPr>
          <w:p w:rsidR="006B2A08" w:rsidRPr="00B773BE" w:rsidRDefault="006B2A08" w:rsidP="00C72F49">
            <w:pPr>
              <w:jc w:val="center"/>
              <w:rPr>
                <w:lang w:val="en-US"/>
              </w:rPr>
            </w:pPr>
            <w:r>
              <w:rPr>
                <w:sz w:val="22"/>
              </w:rPr>
              <w:t>55</w:t>
            </w:r>
          </w:p>
        </w:tc>
        <w:tc>
          <w:tcPr>
            <w:tcW w:w="5812" w:type="dxa"/>
            <w:gridSpan w:val="2"/>
            <w:vMerge/>
            <w:vAlign w:val="center"/>
          </w:tcPr>
          <w:p w:rsidR="006B2A08" w:rsidRPr="00323B3B" w:rsidRDefault="006B2A08" w:rsidP="00C72F49">
            <w:pPr>
              <w:jc w:val="center"/>
            </w:pPr>
          </w:p>
        </w:tc>
      </w:tr>
    </w:tbl>
    <w:p w:rsidR="006B2A08" w:rsidRPr="00CA083E" w:rsidRDefault="006B2A08" w:rsidP="006B2A08">
      <w:pPr>
        <w:pStyle w:val="Default"/>
        <w:ind w:firstLine="708"/>
        <w:jc w:val="both"/>
        <w:rPr>
          <w:i/>
          <w:sz w:val="23"/>
          <w:szCs w:val="23"/>
        </w:rPr>
      </w:pPr>
      <w:r w:rsidRPr="00CA083E">
        <w:rPr>
          <w:i/>
          <w:sz w:val="23"/>
          <w:szCs w:val="23"/>
        </w:rPr>
        <w:t>Примечания:</w:t>
      </w:r>
    </w:p>
    <w:p w:rsidR="006B2A08" w:rsidRDefault="006B2A08" w:rsidP="006B2A08">
      <w:pPr>
        <w:pStyle w:val="Default"/>
        <w:ind w:firstLine="708"/>
        <w:jc w:val="both"/>
        <w:rPr>
          <w:i/>
          <w:sz w:val="23"/>
          <w:szCs w:val="23"/>
        </w:rPr>
      </w:pPr>
      <w:r w:rsidRPr="00CA083E">
        <w:rPr>
          <w:i/>
          <w:sz w:val="23"/>
          <w:szCs w:val="23"/>
        </w:rPr>
        <w:lastRenderedPageBreak/>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6B2A08" w:rsidRDefault="006B2A08" w:rsidP="006B2A08">
      <w:pPr>
        <w:pStyle w:val="Default"/>
        <w:ind w:firstLine="708"/>
        <w:jc w:val="both"/>
        <w:rPr>
          <w:i/>
          <w:sz w:val="23"/>
          <w:szCs w:val="23"/>
        </w:rPr>
      </w:pPr>
    </w:p>
    <w:p w:rsidR="006B2A08" w:rsidRDefault="006B2A08" w:rsidP="006B2A08">
      <w:pPr>
        <w:pStyle w:val="3"/>
        <w:jc w:val="center"/>
        <w:rPr>
          <w:rFonts w:ascii="Times New Roman" w:hAnsi="Times New Roman" w:cs="Times New Roman"/>
          <w:sz w:val="24"/>
          <w:szCs w:val="24"/>
        </w:rPr>
      </w:pPr>
    </w:p>
    <w:p w:rsidR="006B2A08" w:rsidRDefault="006B2A08" w:rsidP="006B2A08">
      <w:pPr>
        <w:pStyle w:val="3"/>
        <w:jc w:val="center"/>
        <w:rPr>
          <w:rFonts w:ascii="Times New Roman" w:hAnsi="Times New Roman" w:cs="Times New Roman"/>
          <w:sz w:val="24"/>
          <w:szCs w:val="24"/>
        </w:rPr>
      </w:pPr>
    </w:p>
    <w:p w:rsidR="006B2A08" w:rsidRDefault="006B2A08" w:rsidP="006B2A08"/>
    <w:p w:rsidR="006B2A08" w:rsidRPr="00FD7780" w:rsidRDefault="006B2A08" w:rsidP="006B2A08"/>
    <w:p w:rsidR="006B2A08" w:rsidRDefault="006B2A08" w:rsidP="006B2A08">
      <w:pPr>
        <w:pStyle w:val="3"/>
        <w:jc w:val="center"/>
        <w:rPr>
          <w:rFonts w:ascii="Times New Roman" w:hAnsi="Times New Roman" w:cs="Times New Roman"/>
          <w:sz w:val="24"/>
          <w:szCs w:val="24"/>
        </w:rPr>
      </w:pPr>
    </w:p>
    <w:p w:rsidR="006B2A08" w:rsidRDefault="006B2A08" w:rsidP="006B2A08">
      <w:pPr>
        <w:pStyle w:val="3"/>
        <w:jc w:val="center"/>
        <w:rPr>
          <w:rFonts w:ascii="Times New Roman" w:hAnsi="Times New Roman" w:cs="Times New Roman"/>
          <w:sz w:val="24"/>
          <w:szCs w:val="24"/>
        </w:rPr>
      </w:pPr>
    </w:p>
    <w:p w:rsidR="006B2A08" w:rsidRPr="006C2620" w:rsidRDefault="006B2A08" w:rsidP="006B2A08">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6B2A08" w:rsidRDefault="006B2A08" w:rsidP="006B2A08">
      <w:pPr>
        <w:ind w:firstLine="851"/>
        <w:jc w:val="center"/>
        <w:rPr>
          <w:b/>
          <w:szCs w:val="22"/>
        </w:rPr>
      </w:pPr>
    </w:p>
    <w:p w:rsidR="006B2A08" w:rsidRDefault="006B2A08" w:rsidP="006B2A08">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firstRow="0" w:lastRow="0" w:firstColumn="0" w:lastColumn="0" w:noHBand="0" w:noVBand="0"/>
      </w:tblPr>
      <w:tblGrid>
        <w:gridCol w:w="616"/>
        <w:gridCol w:w="5179"/>
        <w:gridCol w:w="2680"/>
        <w:gridCol w:w="2013"/>
        <w:gridCol w:w="2241"/>
        <w:gridCol w:w="2093"/>
      </w:tblGrid>
      <w:tr w:rsidR="006B2A08" w:rsidRPr="0016776E" w:rsidTr="00C72F49">
        <w:trPr>
          <w:cantSplit/>
          <w:trHeight w:val="342"/>
          <w:tblHeader/>
          <w:jc w:val="center"/>
        </w:trPr>
        <w:tc>
          <w:tcPr>
            <w:tcW w:w="208" w:type="pct"/>
            <w:vMerge w:val="restart"/>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 xml:space="preserve">№ </w:t>
            </w:r>
            <w:proofErr w:type="gramStart"/>
            <w:r w:rsidRPr="0016776E">
              <w:rPr>
                <w:b/>
                <w:color w:val="000000" w:themeColor="text1"/>
                <w:sz w:val="22"/>
                <w:szCs w:val="22"/>
              </w:rPr>
              <w:t>п</w:t>
            </w:r>
            <w:proofErr w:type="gramEnd"/>
            <w:r w:rsidRPr="0016776E">
              <w:rPr>
                <w:b/>
                <w:color w:val="000000" w:themeColor="text1"/>
                <w:sz w:val="22"/>
                <w:szCs w:val="22"/>
              </w:rPr>
              <w:t>/п</w:t>
            </w:r>
            <w:r w:rsidRPr="0016776E">
              <w:rPr>
                <w:b/>
                <w:color w:val="000000" w:themeColor="text1"/>
                <w:sz w:val="22"/>
                <w:szCs w:val="22"/>
              </w:rPr>
              <w:br/>
            </w:r>
          </w:p>
        </w:tc>
        <w:tc>
          <w:tcPr>
            <w:tcW w:w="1747" w:type="pct"/>
            <w:vMerge w:val="restart"/>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6B2A08" w:rsidRPr="0016776E" w:rsidRDefault="006B2A08" w:rsidP="00C72F49">
            <w:pPr>
              <w:ind w:firstLine="1"/>
              <w:jc w:val="center"/>
              <w:rPr>
                <w:b/>
                <w:color w:val="000000" w:themeColor="text1"/>
              </w:rPr>
            </w:pPr>
            <w:r w:rsidRPr="0016776E">
              <w:rPr>
                <w:b/>
                <w:color w:val="000000" w:themeColor="text1"/>
                <w:sz w:val="22"/>
                <w:szCs w:val="22"/>
              </w:rPr>
              <w:t>Максимально</w:t>
            </w:r>
          </w:p>
          <w:p w:rsidR="006B2A08" w:rsidRPr="0016776E" w:rsidRDefault="006B2A08" w:rsidP="00C72F49">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6B2A08" w:rsidRPr="0016776E" w:rsidTr="00C72F49">
        <w:trPr>
          <w:cantSplit/>
          <w:trHeight w:val="342"/>
          <w:tblHeader/>
          <w:jc w:val="center"/>
        </w:trPr>
        <w:tc>
          <w:tcPr>
            <w:tcW w:w="208" w:type="pct"/>
            <w:vMerge/>
            <w:shd w:val="clear" w:color="auto" w:fill="FFFFFF" w:themeFill="background1"/>
            <w:vAlign w:val="center"/>
          </w:tcPr>
          <w:p w:rsidR="006B2A08" w:rsidRPr="0016776E" w:rsidRDefault="006B2A08" w:rsidP="00C72F49">
            <w:pPr>
              <w:jc w:val="center"/>
              <w:rPr>
                <w:b/>
                <w:color w:val="000000" w:themeColor="text1"/>
              </w:rPr>
            </w:pPr>
          </w:p>
        </w:tc>
        <w:tc>
          <w:tcPr>
            <w:tcW w:w="1747" w:type="pct"/>
            <w:vMerge/>
            <w:shd w:val="clear" w:color="auto" w:fill="FFFFFF" w:themeFill="background1"/>
            <w:vAlign w:val="center"/>
          </w:tcPr>
          <w:p w:rsidR="006B2A08" w:rsidRPr="0016776E" w:rsidRDefault="006B2A08" w:rsidP="00C72F49">
            <w:pPr>
              <w:jc w:val="center"/>
              <w:rPr>
                <w:b/>
                <w:color w:val="000000" w:themeColor="text1"/>
              </w:rPr>
            </w:pPr>
          </w:p>
        </w:tc>
        <w:tc>
          <w:tcPr>
            <w:tcW w:w="904" w:type="pct"/>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Единица</w:t>
            </w:r>
          </w:p>
          <w:p w:rsidR="006B2A08" w:rsidRPr="0016776E" w:rsidRDefault="006B2A08" w:rsidP="00C72F49">
            <w:pPr>
              <w:jc w:val="center"/>
              <w:rPr>
                <w:b/>
                <w:color w:val="000000" w:themeColor="text1"/>
              </w:rPr>
            </w:pPr>
            <w:r w:rsidRPr="0016776E">
              <w:rPr>
                <w:b/>
                <w:color w:val="000000" w:themeColor="text1"/>
                <w:sz w:val="22"/>
                <w:szCs w:val="22"/>
              </w:rPr>
              <w:t>Измерения</w:t>
            </w:r>
          </w:p>
        </w:tc>
        <w:tc>
          <w:tcPr>
            <w:tcW w:w="679" w:type="pct"/>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Единица</w:t>
            </w:r>
          </w:p>
          <w:p w:rsidR="006B2A08" w:rsidRPr="0016776E" w:rsidRDefault="006B2A08" w:rsidP="00C72F49">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6B2A08" w:rsidRPr="0016776E" w:rsidRDefault="006B2A08" w:rsidP="00C72F49">
            <w:pPr>
              <w:ind w:left="107" w:firstLine="1"/>
              <w:jc w:val="center"/>
              <w:rPr>
                <w:b/>
                <w:color w:val="000000" w:themeColor="text1"/>
              </w:rPr>
            </w:pPr>
            <w:r w:rsidRPr="0016776E">
              <w:rPr>
                <w:b/>
                <w:color w:val="000000" w:themeColor="text1"/>
                <w:sz w:val="22"/>
                <w:szCs w:val="22"/>
              </w:rPr>
              <w:t>Величина</w:t>
            </w:r>
          </w:p>
        </w:tc>
      </w:tr>
      <w:tr w:rsidR="006B2A08" w:rsidRPr="0016776E" w:rsidTr="00C72F49">
        <w:trPr>
          <w:cantSplit/>
          <w:trHeight w:val="480"/>
          <w:jc w:val="center"/>
        </w:trPr>
        <w:tc>
          <w:tcPr>
            <w:tcW w:w="208" w:type="pct"/>
            <w:vAlign w:val="center"/>
          </w:tcPr>
          <w:p w:rsidR="006B2A08" w:rsidRPr="0016776E" w:rsidRDefault="006B2A08" w:rsidP="00C72F49">
            <w:pPr>
              <w:jc w:val="center"/>
              <w:rPr>
                <w:color w:val="000000" w:themeColor="text1"/>
              </w:rPr>
            </w:pPr>
            <w:r w:rsidRPr="0016776E">
              <w:rPr>
                <w:color w:val="000000" w:themeColor="text1"/>
                <w:sz w:val="22"/>
                <w:szCs w:val="22"/>
              </w:rPr>
              <w:t>1</w:t>
            </w:r>
          </w:p>
        </w:tc>
        <w:tc>
          <w:tcPr>
            <w:tcW w:w="1747" w:type="pct"/>
            <w:vAlign w:val="center"/>
          </w:tcPr>
          <w:p w:rsidR="006B2A08" w:rsidRPr="0016776E" w:rsidRDefault="006B2A08" w:rsidP="00C72F49">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6B2A08" w:rsidRPr="0016776E" w:rsidRDefault="006B2A08" w:rsidP="00C72F49">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6B2A08" w:rsidRPr="0016776E" w:rsidRDefault="006B2A08" w:rsidP="00C72F49">
            <w:pPr>
              <w:ind w:left="-72"/>
              <w:jc w:val="center"/>
              <w:rPr>
                <w:color w:val="000000" w:themeColor="text1"/>
              </w:rPr>
            </w:pPr>
          </w:p>
          <w:p w:rsidR="006B2A08" w:rsidRPr="0016776E" w:rsidRDefault="006B2A08" w:rsidP="00C72F49">
            <w:pPr>
              <w:ind w:left="-72"/>
              <w:jc w:val="center"/>
              <w:rPr>
                <w:color w:val="000000" w:themeColor="text1"/>
              </w:rPr>
            </w:pPr>
          </w:p>
          <w:p w:rsidR="006B2A08" w:rsidRPr="0016776E" w:rsidRDefault="006B2A08" w:rsidP="00C72F49">
            <w:pPr>
              <w:ind w:left="-72"/>
              <w:jc w:val="center"/>
              <w:rPr>
                <w:color w:val="000000" w:themeColor="text1"/>
              </w:rPr>
            </w:pPr>
            <w:r>
              <w:rPr>
                <w:color w:val="000000" w:themeColor="text1"/>
                <w:sz w:val="22"/>
                <w:szCs w:val="22"/>
              </w:rPr>
              <w:t>2</w:t>
            </w:r>
          </w:p>
          <w:p w:rsidR="006B2A08" w:rsidRPr="0016776E" w:rsidRDefault="006B2A08" w:rsidP="00C72F49">
            <w:pPr>
              <w:ind w:left="-72"/>
              <w:jc w:val="center"/>
              <w:rPr>
                <w:color w:val="000000" w:themeColor="text1"/>
              </w:rPr>
            </w:pPr>
          </w:p>
          <w:p w:rsidR="006B2A08" w:rsidRPr="0016776E" w:rsidRDefault="006B2A08" w:rsidP="00C72F49">
            <w:pPr>
              <w:ind w:left="-72"/>
              <w:rPr>
                <w:color w:val="000000" w:themeColor="text1"/>
              </w:rPr>
            </w:pPr>
          </w:p>
        </w:tc>
        <w:tc>
          <w:tcPr>
            <w:tcW w:w="75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250</w:t>
            </w:r>
          </w:p>
        </w:tc>
      </w:tr>
      <w:tr w:rsidR="006B2A08" w:rsidRPr="0016776E" w:rsidTr="00C72F49">
        <w:trPr>
          <w:cantSplit/>
          <w:trHeight w:val="360"/>
          <w:jc w:val="center"/>
        </w:trPr>
        <w:tc>
          <w:tcPr>
            <w:tcW w:w="208" w:type="pct"/>
            <w:vAlign w:val="center"/>
          </w:tcPr>
          <w:p w:rsidR="006B2A08" w:rsidRPr="0016776E" w:rsidRDefault="006B2A08" w:rsidP="00C72F49">
            <w:pPr>
              <w:jc w:val="center"/>
              <w:rPr>
                <w:color w:val="000000" w:themeColor="text1"/>
              </w:rPr>
            </w:pPr>
            <w:r w:rsidRPr="0016776E">
              <w:rPr>
                <w:color w:val="000000" w:themeColor="text1"/>
                <w:sz w:val="22"/>
                <w:szCs w:val="22"/>
              </w:rPr>
              <w:t>2</w:t>
            </w:r>
          </w:p>
        </w:tc>
        <w:tc>
          <w:tcPr>
            <w:tcW w:w="1747" w:type="pct"/>
            <w:vAlign w:val="center"/>
          </w:tcPr>
          <w:p w:rsidR="006B2A08" w:rsidRPr="0016776E" w:rsidRDefault="006B2A08" w:rsidP="00C72F49">
            <w:pPr>
              <w:jc w:val="center"/>
              <w:rPr>
                <w:color w:val="000000" w:themeColor="text1"/>
              </w:rPr>
            </w:pPr>
            <w:r w:rsidRPr="0016776E">
              <w:rPr>
                <w:color w:val="000000" w:themeColor="text1"/>
                <w:sz w:val="22"/>
                <w:szCs w:val="22"/>
              </w:rPr>
              <w:t>Спортивные залы</w:t>
            </w:r>
          </w:p>
        </w:tc>
        <w:tc>
          <w:tcPr>
            <w:tcW w:w="904"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1</w:t>
            </w:r>
          </w:p>
        </w:tc>
        <w:tc>
          <w:tcPr>
            <w:tcW w:w="75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250</w:t>
            </w:r>
          </w:p>
        </w:tc>
      </w:tr>
      <w:tr w:rsidR="006B2A08" w:rsidRPr="0016776E" w:rsidTr="00C72F49">
        <w:trPr>
          <w:cantSplit/>
          <w:trHeight w:val="360"/>
          <w:jc w:val="center"/>
        </w:trPr>
        <w:tc>
          <w:tcPr>
            <w:tcW w:w="208" w:type="pct"/>
            <w:vAlign w:val="center"/>
          </w:tcPr>
          <w:p w:rsidR="006B2A08" w:rsidRPr="0016776E" w:rsidRDefault="006B2A08" w:rsidP="00C72F49">
            <w:pPr>
              <w:jc w:val="center"/>
              <w:rPr>
                <w:color w:val="000000" w:themeColor="text1"/>
              </w:rPr>
            </w:pPr>
            <w:r w:rsidRPr="0016776E">
              <w:rPr>
                <w:color w:val="000000" w:themeColor="text1"/>
                <w:sz w:val="22"/>
                <w:szCs w:val="22"/>
              </w:rPr>
              <w:t>3</w:t>
            </w:r>
          </w:p>
        </w:tc>
        <w:tc>
          <w:tcPr>
            <w:tcW w:w="1747" w:type="pct"/>
            <w:vAlign w:val="center"/>
          </w:tcPr>
          <w:p w:rsidR="006B2A08" w:rsidRPr="0016776E" w:rsidRDefault="006B2A08" w:rsidP="00C72F49">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1</w:t>
            </w:r>
          </w:p>
        </w:tc>
        <w:tc>
          <w:tcPr>
            <w:tcW w:w="75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250</w:t>
            </w:r>
          </w:p>
        </w:tc>
      </w:tr>
      <w:tr w:rsidR="006B2A08" w:rsidRPr="0016776E" w:rsidTr="00C72F49">
        <w:trPr>
          <w:cantSplit/>
          <w:trHeight w:val="480"/>
          <w:jc w:val="center"/>
        </w:trPr>
        <w:tc>
          <w:tcPr>
            <w:tcW w:w="208" w:type="pct"/>
            <w:vAlign w:val="center"/>
          </w:tcPr>
          <w:p w:rsidR="006B2A08" w:rsidRPr="0016776E" w:rsidRDefault="006B2A08" w:rsidP="00C72F49">
            <w:pPr>
              <w:jc w:val="center"/>
              <w:rPr>
                <w:color w:val="000000" w:themeColor="text1"/>
              </w:rPr>
            </w:pPr>
            <w:r w:rsidRPr="0016776E">
              <w:rPr>
                <w:color w:val="000000" w:themeColor="text1"/>
                <w:sz w:val="22"/>
                <w:szCs w:val="22"/>
              </w:rPr>
              <w:t>4</w:t>
            </w:r>
          </w:p>
        </w:tc>
        <w:tc>
          <w:tcPr>
            <w:tcW w:w="1747" w:type="pct"/>
            <w:vAlign w:val="center"/>
          </w:tcPr>
          <w:p w:rsidR="006B2A08" w:rsidRPr="0016776E" w:rsidRDefault="006B2A08" w:rsidP="00C72F49">
            <w:pPr>
              <w:jc w:val="center"/>
              <w:rPr>
                <w:color w:val="000000" w:themeColor="text1"/>
              </w:rPr>
            </w:pPr>
            <w:r w:rsidRPr="0016776E">
              <w:rPr>
                <w:color w:val="000000" w:themeColor="text1"/>
                <w:sz w:val="22"/>
                <w:szCs w:val="22"/>
              </w:rPr>
              <w:t>Учреждения культурно-досугового типа</w:t>
            </w:r>
          </w:p>
        </w:tc>
        <w:tc>
          <w:tcPr>
            <w:tcW w:w="904"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на 10 мест</w:t>
            </w:r>
          </w:p>
        </w:tc>
        <w:tc>
          <w:tcPr>
            <w:tcW w:w="679"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1</w:t>
            </w:r>
          </w:p>
        </w:tc>
        <w:tc>
          <w:tcPr>
            <w:tcW w:w="75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250</w:t>
            </w:r>
          </w:p>
        </w:tc>
      </w:tr>
      <w:tr w:rsidR="006B2A08" w:rsidRPr="0016776E" w:rsidTr="00C72F49">
        <w:trPr>
          <w:cantSplit/>
          <w:trHeight w:val="3253"/>
          <w:jc w:val="center"/>
        </w:trPr>
        <w:tc>
          <w:tcPr>
            <w:tcW w:w="208" w:type="pct"/>
            <w:vAlign w:val="center"/>
          </w:tcPr>
          <w:p w:rsidR="006B2A08" w:rsidRPr="0016776E" w:rsidRDefault="006B2A08" w:rsidP="00C72F49">
            <w:pPr>
              <w:jc w:val="center"/>
              <w:rPr>
                <w:color w:val="000000" w:themeColor="text1"/>
              </w:rPr>
            </w:pPr>
            <w:r w:rsidRPr="0016776E">
              <w:rPr>
                <w:color w:val="000000" w:themeColor="text1"/>
                <w:sz w:val="22"/>
                <w:szCs w:val="22"/>
              </w:rPr>
              <w:lastRenderedPageBreak/>
              <w:t>5</w:t>
            </w:r>
          </w:p>
        </w:tc>
        <w:tc>
          <w:tcPr>
            <w:tcW w:w="1747" w:type="pct"/>
            <w:vAlign w:val="center"/>
          </w:tcPr>
          <w:p w:rsidR="006B2A08" w:rsidRPr="0016776E" w:rsidRDefault="006B2A08" w:rsidP="00C72F49">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6B2A08" w:rsidRPr="0016776E" w:rsidRDefault="006B2A08" w:rsidP="00C72F49">
            <w:pPr>
              <w:ind w:left="-72"/>
              <w:jc w:val="center"/>
              <w:rPr>
                <w:color w:val="000000" w:themeColor="text1"/>
              </w:rPr>
            </w:pPr>
          </w:p>
          <w:p w:rsidR="006B2A08" w:rsidRPr="0016776E" w:rsidRDefault="006B2A08" w:rsidP="00C72F49">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p w:rsidR="006B2A08" w:rsidRPr="0016776E" w:rsidRDefault="006B2A08" w:rsidP="00C72F49">
            <w:pPr>
              <w:ind w:left="-72" w:firstLine="1"/>
              <w:jc w:val="center"/>
              <w:rPr>
                <w:color w:val="000000" w:themeColor="text1"/>
              </w:rPr>
            </w:pPr>
          </w:p>
        </w:tc>
        <w:tc>
          <w:tcPr>
            <w:tcW w:w="70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250</w:t>
            </w:r>
          </w:p>
        </w:tc>
      </w:tr>
    </w:tbl>
    <w:p w:rsidR="006B2A08" w:rsidRDefault="006B2A08" w:rsidP="006B2A08">
      <w:pPr>
        <w:pStyle w:val="Default"/>
        <w:ind w:firstLine="708"/>
        <w:jc w:val="both"/>
        <w:rPr>
          <w:i/>
          <w:sz w:val="23"/>
          <w:szCs w:val="23"/>
        </w:rPr>
      </w:pPr>
    </w:p>
    <w:p w:rsidR="006B2A08" w:rsidRDefault="006B2A08" w:rsidP="006B2A08">
      <w:pPr>
        <w:ind w:firstLine="851"/>
        <w:jc w:val="center"/>
        <w:rPr>
          <w:b/>
          <w:szCs w:val="22"/>
        </w:rPr>
      </w:pPr>
      <w:r>
        <w:rPr>
          <w:b/>
          <w:szCs w:val="22"/>
        </w:rPr>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2857"/>
        <w:gridCol w:w="2362"/>
        <w:gridCol w:w="2127"/>
        <w:gridCol w:w="2976"/>
        <w:gridCol w:w="3828"/>
      </w:tblGrid>
      <w:tr w:rsidR="006B2A08" w:rsidRPr="00323B3B" w:rsidTr="00C72F49">
        <w:trPr>
          <w:trHeight w:val="778"/>
        </w:trPr>
        <w:tc>
          <w:tcPr>
            <w:tcW w:w="574"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2857"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p>
        </w:tc>
        <w:tc>
          <w:tcPr>
            <w:tcW w:w="4489"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574" w:type="dxa"/>
            <w:vMerge/>
            <w:shd w:val="clear" w:color="auto" w:fill="FFFFFF" w:themeFill="background1"/>
            <w:vAlign w:val="center"/>
          </w:tcPr>
          <w:p w:rsidR="006B2A08" w:rsidRPr="00487417" w:rsidRDefault="006B2A08" w:rsidP="00C72F49">
            <w:pPr>
              <w:jc w:val="center"/>
              <w:rPr>
                <w:b/>
              </w:rPr>
            </w:pPr>
          </w:p>
        </w:tc>
        <w:tc>
          <w:tcPr>
            <w:tcW w:w="2857" w:type="dxa"/>
            <w:vMerge/>
            <w:shd w:val="clear" w:color="auto" w:fill="FFFFFF" w:themeFill="background1"/>
            <w:vAlign w:val="center"/>
          </w:tcPr>
          <w:p w:rsidR="006B2A08" w:rsidRPr="00487417" w:rsidRDefault="006B2A08" w:rsidP="00C72F49">
            <w:pPr>
              <w:jc w:val="center"/>
              <w:rPr>
                <w:b/>
              </w:rPr>
            </w:pPr>
          </w:p>
        </w:tc>
        <w:tc>
          <w:tcPr>
            <w:tcW w:w="2362"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2127"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2976"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828"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00"/>
        </w:trPr>
        <w:tc>
          <w:tcPr>
            <w:tcW w:w="574" w:type="dxa"/>
            <w:vAlign w:val="center"/>
          </w:tcPr>
          <w:p w:rsidR="006B2A08" w:rsidRPr="00AC1A57" w:rsidRDefault="006B2A08" w:rsidP="00C72F49">
            <w:pPr>
              <w:jc w:val="center"/>
            </w:pPr>
            <w:r w:rsidRPr="00AC1A57">
              <w:rPr>
                <w:sz w:val="22"/>
              </w:rPr>
              <w:t>1</w:t>
            </w:r>
          </w:p>
        </w:tc>
        <w:tc>
          <w:tcPr>
            <w:tcW w:w="2857" w:type="dxa"/>
            <w:vAlign w:val="center"/>
          </w:tcPr>
          <w:p w:rsidR="006B2A08" w:rsidRPr="00DB449F" w:rsidRDefault="006B2A08" w:rsidP="00C72F49">
            <w:pPr>
              <w:jc w:val="center"/>
            </w:pPr>
            <w:r w:rsidRPr="00DB449F">
              <w:t>Автозаправочные станции *</w:t>
            </w:r>
          </w:p>
        </w:tc>
        <w:tc>
          <w:tcPr>
            <w:tcW w:w="2362" w:type="dxa"/>
            <w:vAlign w:val="center"/>
          </w:tcPr>
          <w:p w:rsidR="006B2A08" w:rsidRPr="002F0881" w:rsidRDefault="006B2A08" w:rsidP="00C72F49">
            <w:pPr>
              <w:jc w:val="center"/>
            </w:pPr>
            <w:r w:rsidRPr="002F0881">
              <w:t>объект / 500 автомобилей</w:t>
            </w:r>
          </w:p>
        </w:tc>
        <w:tc>
          <w:tcPr>
            <w:tcW w:w="2127" w:type="dxa"/>
            <w:vAlign w:val="center"/>
          </w:tcPr>
          <w:p w:rsidR="006B2A08" w:rsidRPr="002F0881" w:rsidRDefault="006B2A08" w:rsidP="00C72F49">
            <w:pPr>
              <w:jc w:val="center"/>
            </w:pPr>
            <w:r w:rsidRPr="002F0881">
              <w:t>1</w:t>
            </w:r>
          </w:p>
        </w:tc>
        <w:tc>
          <w:tcPr>
            <w:tcW w:w="2976" w:type="dxa"/>
            <w:vAlign w:val="center"/>
          </w:tcPr>
          <w:p w:rsidR="006B2A08" w:rsidRPr="00323B3B" w:rsidRDefault="006B2A08" w:rsidP="00C72F49">
            <w:pPr>
              <w:jc w:val="center"/>
            </w:pPr>
            <w:r>
              <w:t xml:space="preserve">Санитарно-защитная зона, </w:t>
            </w:r>
            <w:proofErr w:type="gramStart"/>
            <w:r>
              <w:t>м</w:t>
            </w:r>
            <w:proofErr w:type="gramEnd"/>
          </w:p>
        </w:tc>
        <w:tc>
          <w:tcPr>
            <w:tcW w:w="3828" w:type="dxa"/>
            <w:vAlign w:val="center"/>
          </w:tcPr>
          <w:p w:rsidR="006B2A08" w:rsidRDefault="006B2A08" w:rsidP="00C72F49">
            <w:pPr>
              <w:jc w:val="center"/>
            </w:pPr>
            <w:r>
              <w:t>100**</w:t>
            </w:r>
          </w:p>
          <w:p w:rsidR="006B2A08" w:rsidRPr="00323B3B" w:rsidRDefault="006B2A08" w:rsidP="00C72F49">
            <w:pPr>
              <w:jc w:val="center"/>
            </w:pPr>
            <w:r>
              <w:t>(к</w:t>
            </w:r>
            <w:r w:rsidRPr="00067668">
              <w:t>ласс IV</w:t>
            </w:r>
            <w:r>
              <w:t>)</w:t>
            </w:r>
          </w:p>
        </w:tc>
      </w:tr>
      <w:tr w:rsidR="006B2A08" w:rsidRPr="00323B3B" w:rsidTr="00C72F49">
        <w:trPr>
          <w:trHeight w:val="500"/>
        </w:trPr>
        <w:tc>
          <w:tcPr>
            <w:tcW w:w="574" w:type="dxa"/>
            <w:vAlign w:val="center"/>
          </w:tcPr>
          <w:p w:rsidR="006B2A08" w:rsidRPr="00AC1A57" w:rsidRDefault="006B2A08" w:rsidP="00C72F49">
            <w:pPr>
              <w:jc w:val="center"/>
            </w:pPr>
            <w:r w:rsidRPr="00AC1A57">
              <w:rPr>
                <w:sz w:val="22"/>
              </w:rPr>
              <w:t>2</w:t>
            </w:r>
          </w:p>
        </w:tc>
        <w:tc>
          <w:tcPr>
            <w:tcW w:w="2857" w:type="dxa"/>
            <w:vAlign w:val="center"/>
          </w:tcPr>
          <w:p w:rsidR="006B2A08" w:rsidRPr="00DB449F" w:rsidRDefault="006B2A08" w:rsidP="00C72F49">
            <w:pPr>
              <w:jc w:val="center"/>
            </w:pPr>
            <w:r>
              <w:t>Станции технического обслуживания *</w:t>
            </w:r>
          </w:p>
        </w:tc>
        <w:tc>
          <w:tcPr>
            <w:tcW w:w="2362" w:type="dxa"/>
            <w:vAlign w:val="center"/>
          </w:tcPr>
          <w:p w:rsidR="006B2A08" w:rsidRPr="002F0881" w:rsidRDefault="006B2A08" w:rsidP="00C72F49">
            <w:pPr>
              <w:jc w:val="center"/>
            </w:pPr>
            <w:r w:rsidRPr="002F0881">
              <w:t xml:space="preserve">объект / </w:t>
            </w:r>
            <w:r>
              <w:t>10</w:t>
            </w:r>
            <w:r w:rsidRPr="002F0881">
              <w:t>00 автомобилей</w:t>
            </w:r>
          </w:p>
        </w:tc>
        <w:tc>
          <w:tcPr>
            <w:tcW w:w="2127" w:type="dxa"/>
            <w:vAlign w:val="center"/>
          </w:tcPr>
          <w:p w:rsidR="006B2A08" w:rsidRPr="002F0881" w:rsidRDefault="006B2A08" w:rsidP="00C72F49">
            <w:pPr>
              <w:jc w:val="center"/>
            </w:pPr>
            <w:r w:rsidRPr="002F0881">
              <w:t>1</w:t>
            </w:r>
          </w:p>
        </w:tc>
        <w:tc>
          <w:tcPr>
            <w:tcW w:w="2976" w:type="dxa"/>
            <w:vAlign w:val="center"/>
          </w:tcPr>
          <w:p w:rsidR="006B2A08" w:rsidRPr="00323B3B" w:rsidRDefault="006B2A08" w:rsidP="00C72F49">
            <w:pPr>
              <w:jc w:val="center"/>
            </w:pPr>
            <w:r>
              <w:t xml:space="preserve">Санитарно-защитная зона, </w:t>
            </w:r>
            <w:proofErr w:type="gramStart"/>
            <w:r>
              <w:t>м</w:t>
            </w:r>
            <w:proofErr w:type="gramEnd"/>
          </w:p>
        </w:tc>
        <w:tc>
          <w:tcPr>
            <w:tcW w:w="3828" w:type="dxa"/>
            <w:vAlign w:val="center"/>
          </w:tcPr>
          <w:p w:rsidR="006B2A08" w:rsidRDefault="006B2A08" w:rsidP="00C72F49">
            <w:pPr>
              <w:jc w:val="center"/>
            </w:pPr>
            <w:r>
              <w:t>50**</w:t>
            </w:r>
          </w:p>
          <w:p w:rsidR="006B2A08" w:rsidRPr="00323B3B" w:rsidRDefault="006B2A08" w:rsidP="00C72F49">
            <w:pPr>
              <w:jc w:val="center"/>
            </w:pPr>
            <w:r>
              <w:t xml:space="preserve">(класс </w:t>
            </w:r>
            <w:r w:rsidRPr="00067668">
              <w:t>V</w:t>
            </w:r>
            <w:r>
              <w:t>)</w:t>
            </w:r>
          </w:p>
        </w:tc>
      </w:tr>
    </w:tbl>
    <w:p w:rsidR="006B2A08" w:rsidRPr="00AC1A57" w:rsidRDefault="006B2A08" w:rsidP="006B2A08">
      <w:pPr>
        <w:pStyle w:val="Default"/>
        <w:ind w:firstLine="708"/>
        <w:jc w:val="both"/>
        <w:rPr>
          <w:i/>
          <w:sz w:val="23"/>
          <w:szCs w:val="23"/>
        </w:rPr>
      </w:pPr>
      <w:r w:rsidRPr="00AC1A57">
        <w:rPr>
          <w:i/>
          <w:sz w:val="23"/>
          <w:szCs w:val="23"/>
        </w:rPr>
        <w:t>Примечание:</w:t>
      </w:r>
    </w:p>
    <w:p w:rsidR="006B2A08" w:rsidRPr="00AC1A57" w:rsidRDefault="006B2A08" w:rsidP="006B2A08">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6B2A08" w:rsidRDefault="006B2A08" w:rsidP="006B2A08">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6B2A08" w:rsidRDefault="006B2A08" w:rsidP="006B2A08">
      <w:pPr>
        <w:pStyle w:val="Default"/>
        <w:ind w:firstLine="708"/>
        <w:jc w:val="both"/>
        <w:rPr>
          <w:i/>
          <w:sz w:val="23"/>
          <w:szCs w:val="23"/>
        </w:rPr>
      </w:pPr>
    </w:p>
    <w:p w:rsidR="006B2A08" w:rsidRPr="006E2BF8" w:rsidRDefault="006B2A08" w:rsidP="006B2A08">
      <w:pPr>
        <w:ind w:firstLine="851"/>
        <w:jc w:val="center"/>
        <w:rPr>
          <w:b/>
          <w:szCs w:val="22"/>
        </w:rPr>
      </w:pPr>
      <w:r>
        <w:rPr>
          <w:b/>
          <w:szCs w:val="22"/>
        </w:rPr>
        <w:lastRenderedPageBreak/>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B2A08" w:rsidRDefault="006B2A08" w:rsidP="006B2A0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firstRow="1" w:lastRow="0" w:firstColumn="1" w:lastColumn="0" w:noHBand="0" w:noVBand="0"/>
      </w:tblPr>
      <w:tblGrid>
        <w:gridCol w:w="645"/>
        <w:gridCol w:w="3834"/>
        <w:gridCol w:w="2184"/>
        <w:gridCol w:w="1843"/>
        <w:gridCol w:w="3260"/>
        <w:gridCol w:w="3118"/>
      </w:tblGrid>
      <w:tr w:rsidR="006B2A08" w:rsidRPr="007B1E6D" w:rsidTr="00C72F49">
        <w:trPr>
          <w:trHeight w:val="786"/>
        </w:trPr>
        <w:tc>
          <w:tcPr>
            <w:tcW w:w="645" w:type="dxa"/>
            <w:vMerge w:val="restart"/>
            <w:shd w:val="clear" w:color="auto" w:fill="FFFFFF" w:themeFill="background1"/>
            <w:vAlign w:val="center"/>
          </w:tcPr>
          <w:p w:rsidR="006B2A08" w:rsidRPr="00444456" w:rsidRDefault="006B2A08" w:rsidP="00C72F49">
            <w:pPr>
              <w:jc w:val="center"/>
              <w:rPr>
                <w:b/>
                <w:color w:val="000000"/>
              </w:rPr>
            </w:pPr>
            <w:r w:rsidRPr="00444456">
              <w:rPr>
                <w:b/>
                <w:color w:val="000000"/>
              </w:rPr>
              <w:t xml:space="preserve">№ </w:t>
            </w:r>
            <w:proofErr w:type="gramStart"/>
            <w:r w:rsidRPr="00444456">
              <w:rPr>
                <w:b/>
                <w:color w:val="000000"/>
              </w:rPr>
              <w:t>п</w:t>
            </w:r>
            <w:proofErr w:type="gramEnd"/>
            <w:r w:rsidRPr="00444456">
              <w:rPr>
                <w:b/>
                <w:color w:val="000000"/>
              </w:rPr>
              <w:t>/п</w:t>
            </w:r>
          </w:p>
        </w:tc>
        <w:tc>
          <w:tcPr>
            <w:tcW w:w="3834" w:type="dxa"/>
            <w:vMerge w:val="restart"/>
            <w:shd w:val="clear" w:color="auto" w:fill="FFFFFF" w:themeFill="background1"/>
            <w:vAlign w:val="center"/>
          </w:tcPr>
          <w:p w:rsidR="006B2A08" w:rsidRPr="00E00A48" w:rsidRDefault="006B2A08" w:rsidP="00C72F49">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B2A08" w:rsidRPr="00E00A48" w:rsidRDefault="006B2A08" w:rsidP="00C72F49">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B2A08" w:rsidRPr="00E00A48" w:rsidRDefault="006B2A08" w:rsidP="00C72F49">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B2A08" w:rsidRPr="007B1E6D" w:rsidTr="00C72F49">
        <w:trPr>
          <w:trHeight w:val="533"/>
        </w:trPr>
        <w:tc>
          <w:tcPr>
            <w:tcW w:w="645" w:type="dxa"/>
            <w:vMerge/>
            <w:shd w:val="clear" w:color="auto" w:fill="FFFFFF" w:themeFill="background1"/>
            <w:vAlign w:val="center"/>
          </w:tcPr>
          <w:p w:rsidR="006B2A08" w:rsidRPr="007B1E6D" w:rsidRDefault="006B2A08" w:rsidP="00C72F49">
            <w:pPr>
              <w:jc w:val="center"/>
              <w:rPr>
                <w:b/>
                <w:color w:val="000000"/>
                <w:sz w:val="16"/>
                <w:szCs w:val="16"/>
              </w:rPr>
            </w:pPr>
          </w:p>
        </w:tc>
        <w:tc>
          <w:tcPr>
            <w:tcW w:w="3834" w:type="dxa"/>
            <w:vMerge/>
            <w:shd w:val="clear" w:color="auto" w:fill="FFFFFF" w:themeFill="background1"/>
            <w:vAlign w:val="center"/>
          </w:tcPr>
          <w:p w:rsidR="006B2A08" w:rsidRPr="00E00A48" w:rsidRDefault="006B2A08" w:rsidP="00C72F49">
            <w:pPr>
              <w:jc w:val="center"/>
              <w:rPr>
                <w:b/>
                <w:color w:val="000000"/>
                <w:szCs w:val="16"/>
              </w:rPr>
            </w:pPr>
          </w:p>
        </w:tc>
        <w:tc>
          <w:tcPr>
            <w:tcW w:w="2184" w:type="dxa"/>
            <w:shd w:val="clear" w:color="auto" w:fill="FFFFFF" w:themeFill="background1"/>
            <w:vAlign w:val="center"/>
          </w:tcPr>
          <w:p w:rsidR="006B2A08" w:rsidRDefault="006B2A08" w:rsidP="00C72F49">
            <w:pPr>
              <w:jc w:val="center"/>
              <w:rPr>
                <w:b/>
                <w:color w:val="000000"/>
                <w:szCs w:val="16"/>
              </w:rPr>
            </w:pPr>
            <w:r w:rsidRPr="00E00A48">
              <w:rPr>
                <w:b/>
                <w:color w:val="000000"/>
                <w:sz w:val="22"/>
                <w:szCs w:val="16"/>
              </w:rPr>
              <w:t xml:space="preserve">Единица </w:t>
            </w:r>
          </w:p>
          <w:p w:rsidR="006B2A08" w:rsidRPr="00E00A48" w:rsidRDefault="006B2A08" w:rsidP="00C72F49">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B2A08" w:rsidRPr="00E00A48" w:rsidRDefault="006B2A08" w:rsidP="00C72F49">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B2A08" w:rsidRDefault="006B2A08" w:rsidP="00C72F49">
            <w:pPr>
              <w:jc w:val="center"/>
              <w:rPr>
                <w:b/>
                <w:color w:val="000000"/>
                <w:szCs w:val="16"/>
              </w:rPr>
            </w:pPr>
            <w:r w:rsidRPr="00E00A48">
              <w:rPr>
                <w:b/>
                <w:color w:val="000000"/>
                <w:sz w:val="22"/>
                <w:szCs w:val="16"/>
              </w:rPr>
              <w:t xml:space="preserve">Единица </w:t>
            </w:r>
          </w:p>
          <w:p w:rsidR="006B2A08" w:rsidRPr="00E00A48" w:rsidRDefault="006B2A08" w:rsidP="00C72F49">
            <w:pPr>
              <w:jc w:val="center"/>
              <w:rPr>
                <w:b/>
                <w:color w:val="000000"/>
                <w:szCs w:val="16"/>
              </w:rPr>
            </w:pPr>
            <w:r w:rsidRPr="00E00A48">
              <w:rPr>
                <w:b/>
                <w:color w:val="000000"/>
                <w:sz w:val="22"/>
                <w:szCs w:val="16"/>
              </w:rPr>
              <w:t>Измерения</w:t>
            </w:r>
          </w:p>
        </w:tc>
        <w:tc>
          <w:tcPr>
            <w:tcW w:w="3118" w:type="dxa"/>
            <w:shd w:val="clear" w:color="auto" w:fill="FFFFFF" w:themeFill="background1"/>
            <w:vAlign w:val="center"/>
          </w:tcPr>
          <w:p w:rsidR="006B2A08" w:rsidRPr="00E00A48" w:rsidRDefault="006B2A08" w:rsidP="00C72F49">
            <w:pPr>
              <w:jc w:val="center"/>
              <w:rPr>
                <w:b/>
                <w:color w:val="000000"/>
                <w:szCs w:val="16"/>
              </w:rPr>
            </w:pPr>
            <w:r w:rsidRPr="00E00A48">
              <w:rPr>
                <w:b/>
                <w:color w:val="000000"/>
                <w:sz w:val="22"/>
                <w:szCs w:val="16"/>
              </w:rPr>
              <w:t xml:space="preserve">Величина </w:t>
            </w:r>
          </w:p>
        </w:tc>
      </w:tr>
      <w:tr w:rsidR="006B2A08" w:rsidRPr="007B1E6D" w:rsidTr="00C72F49">
        <w:trPr>
          <w:trHeight w:val="257"/>
        </w:trPr>
        <w:tc>
          <w:tcPr>
            <w:tcW w:w="645" w:type="dxa"/>
            <w:vMerge w:val="restart"/>
            <w:vAlign w:val="center"/>
          </w:tcPr>
          <w:p w:rsidR="006B2A08" w:rsidRPr="00444456" w:rsidRDefault="006B2A08" w:rsidP="00C72F49">
            <w:pPr>
              <w:rPr>
                <w:color w:val="000000"/>
              </w:rPr>
            </w:pPr>
            <w:r>
              <w:rPr>
                <w:color w:val="000000"/>
              </w:rPr>
              <w:t xml:space="preserve">   1</w:t>
            </w:r>
          </w:p>
        </w:tc>
        <w:tc>
          <w:tcPr>
            <w:tcW w:w="3834" w:type="dxa"/>
            <w:vAlign w:val="center"/>
          </w:tcPr>
          <w:p w:rsidR="006B2A08" w:rsidRDefault="006B2A08" w:rsidP="00C72F49">
            <w:pPr>
              <w:rPr>
                <w:color w:val="000000"/>
              </w:rPr>
            </w:pPr>
            <w:r w:rsidRPr="007B1E6D">
              <w:rPr>
                <w:color w:val="000000"/>
                <w:sz w:val="22"/>
                <w:szCs w:val="22"/>
              </w:rPr>
              <w:t>Остановки общественного транспорта</w:t>
            </w:r>
          </w:p>
          <w:p w:rsidR="006B2A08" w:rsidRPr="007B1E6D" w:rsidRDefault="006B2A08" w:rsidP="00C72F49">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B2A08" w:rsidRPr="007B1E6D" w:rsidRDefault="006B2A08" w:rsidP="00C72F49">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843" w:type="dxa"/>
            <w:vMerge w:val="restart"/>
            <w:vAlign w:val="center"/>
          </w:tcPr>
          <w:p w:rsidR="006B2A08" w:rsidRPr="007B1E6D" w:rsidRDefault="006B2A08" w:rsidP="00C72F49">
            <w:pPr>
              <w:jc w:val="center"/>
              <w:rPr>
                <w:color w:val="000000"/>
              </w:rPr>
            </w:pPr>
            <w:r>
              <w:rPr>
                <w:color w:val="000000"/>
                <w:sz w:val="22"/>
                <w:szCs w:val="22"/>
              </w:rPr>
              <w:t>800</w:t>
            </w:r>
          </w:p>
        </w:tc>
        <w:tc>
          <w:tcPr>
            <w:tcW w:w="3260" w:type="dxa"/>
            <w:vAlign w:val="center"/>
          </w:tcPr>
          <w:p w:rsidR="006B2A08" w:rsidRPr="007B1E6D" w:rsidRDefault="006B2A08" w:rsidP="00C72F49">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3118" w:type="dxa"/>
            <w:vAlign w:val="center"/>
          </w:tcPr>
          <w:p w:rsidR="006B2A08" w:rsidRPr="00F81CA6" w:rsidRDefault="006B2A08" w:rsidP="00C72F49">
            <w:pPr>
              <w:jc w:val="center"/>
            </w:pPr>
            <w:r w:rsidRPr="00F81CA6">
              <w:rPr>
                <w:sz w:val="22"/>
                <w:szCs w:val="22"/>
              </w:rPr>
              <w:t>300</w:t>
            </w:r>
            <w:r>
              <w:rPr>
                <w:sz w:val="22"/>
                <w:szCs w:val="22"/>
              </w:rPr>
              <w:t xml:space="preserve"> (800)</w:t>
            </w:r>
          </w:p>
        </w:tc>
      </w:tr>
      <w:tr w:rsidR="006B2A08" w:rsidRPr="007B1E6D" w:rsidTr="00C72F49">
        <w:trPr>
          <w:trHeight w:val="257"/>
        </w:trPr>
        <w:tc>
          <w:tcPr>
            <w:tcW w:w="645" w:type="dxa"/>
            <w:vMerge/>
            <w:vAlign w:val="center"/>
          </w:tcPr>
          <w:p w:rsidR="006B2A08" w:rsidRPr="00444456" w:rsidRDefault="006B2A08" w:rsidP="00C72F49">
            <w:pPr>
              <w:jc w:val="center"/>
              <w:rPr>
                <w:color w:val="000000"/>
                <w:lang w:val="en-US"/>
              </w:rPr>
            </w:pPr>
          </w:p>
        </w:tc>
        <w:tc>
          <w:tcPr>
            <w:tcW w:w="3834" w:type="dxa"/>
            <w:vAlign w:val="center"/>
          </w:tcPr>
          <w:p w:rsidR="006B2A08" w:rsidRPr="007B1E6D" w:rsidRDefault="006B2A08" w:rsidP="00C72F49">
            <w:pPr>
              <w:ind w:left="231"/>
              <w:rPr>
                <w:color w:val="000000"/>
              </w:rPr>
            </w:pPr>
            <w:r>
              <w:rPr>
                <w:color w:val="000000"/>
                <w:sz w:val="22"/>
                <w:szCs w:val="22"/>
              </w:rPr>
              <w:t>- в  центре населенного пункта</w:t>
            </w:r>
          </w:p>
        </w:tc>
        <w:tc>
          <w:tcPr>
            <w:tcW w:w="2184" w:type="dxa"/>
            <w:vMerge/>
            <w:vAlign w:val="center"/>
          </w:tcPr>
          <w:p w:rsidR="006B2A08" w:rsidRPr="007B1E6D" w:rsidRDefault="006B2A08" w:rsidP="00C72F49">
            <w:pPr>
              <w:jc w:val="center"/>
              <w:rPr>
                <w:color w:val="000000"/>
              </w:rPr>
            </w:pPr>
          </w:p>
        </w:tc>
        <w:tc>
          <w:tcPr>
            <w:tcW w:w="1843" w:type="dxa"/>
            <w:vMerge/>
            <w:vAlign w:val="center"/>
          </w:tcPr>
          <w:p w:rsidR="006B2A08" w:rsidRPr="007B1E6D" w:rsidRDefault="006B2A08" w:rsidP="00C72F49">
            <w:pPr>
              <w:jc w:val="center"/>
              <w:rPr>
                <w:color w:val="000000"/>
              </w:rPr>
            </w:pPr>
          </w:p>
        </w:tc>
        <w:tc>
          <w:tcPr>
            <w:tcW w:w="3260" w:type="dxa"/>
            <w:vAlign w:val="center"/>
          </w:tcPr>
          <w:p w:rsidR="006B2A08" w:rsidRPr="007B1E6D" w:rsidRDefault="006B2A08" w:rsidP="00C72F49">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3118" w:type="dxa"/>
            <w:vAlign w:val="center"/>
          </w:tcPr>
          <w:p w:rsidR="006B2A08" w:rsidRPr="00065A54" w:rsidRDefault="006B2A08" w:rsidP="00C72F49">
            <w:pPr>
              <w:jc w:val="center"/>
              <w:rPr>
                <w:color w:val="000000"/>
                <w:highlight w:val="yellow"/>
              </w:rPr>
            </w:pPr>
            <w:r w:rsidRPr="00F81CA6">
              <w:rPr>
                <w:color w:val="000000"/>
                <w:sz w:val="22"/>
                <w:szCs w:val="22"/>
              </w:rPr>
              <w:t>250</w:t>
            </w:r>
          </w:p>
        </w:tc>
      </w:tr>
      <w:tr w:rsidR="006B2A08" w:rsidRPr="007B1E6D" w:rsidTr="00C72F49">
        <w:trPr>
          <w:trHeight w:val="510"/>
        </w:trPr>
        <w:tc>
          <w:tcPr>
            <w:tcW w:w="645" w:type="dxa"/>
            <w:vMerge/>
            <w:vAlign w:val="center"/>
          </w:tcPr>
          <w:p w:rsidR="006B2A08" w:rsidRPr="00444456" w:rsidRDefault="006B2A08" w:rsidP="00C72F49">
            <w:pPr>
              <w:jc w:val="center"/>
              <w:rPr>
                <w:color w:val="000000"/>
              </w:rPr>
            </w:pPr>
          </w:p>
        </w:tc>
        <w:tc>
          <w:tcPr>
            <w:tcW w:w="3834" w:type="dxa"/>
            <w:vAlign w:val="center"/>
          </w:tcPr>
          <w:p w:rsidR="006B2A08" w:rsidRPr="007B1E6D" w:rsidRDefault="006B2A08" w:rsidP="00C72F49">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B2A08" w:rsidRPr="007B1E6D" w:rsidRDefault="006B2A08" w:rsidP="00C72F49">
            <w:pPr>
              <w:jc w:val="center"/>
              <w:rPr>
                <w:color w:val="000000"/>
              </w:rPr>
            </w:pPr>
          </w:p>
        </w:tc>
        <w:tc>
          <w:tcPr>
            <w:tcW w:w="1843" w:type="dxa"/>
            <w:vMerge/>
            <w:vAlign w:val="center"/>
          </w:tcPr>
          <w:p w:rsidR="006B2A08" w:rsidRPr="007B1E6D" w:rsidRDefault="006B2A08" w:rsidP="00C72F49">
            <w:pPr>
              <w:jc w:val="center"/>
              <w:rPr>
                <w:color w:val="000000"/>
              </w:rPr>
            </w:pPr>
          </w:p>
        </w:tc>
        <w:tc>
          <w:tcPr>
            <w:tcW w:w="3260" w:type="dxa"/>
            <w:vAlign w:val="center"/>
          </w:tcPr>
          <w:p w:rsidR="006B2A08" w:rsidRPr="007B1E6D" w:rsidRDefault="006B2A08" w:rsidP="00C72F49">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3118" w:type="dxa"/>
            <w:vAlign w:val="center"/>
          </w:tcPr>
          <w:p w:rsidR="006B2A08" w:rsidRPr="00F81CA6" w:rsidRDefault="006B2A08" w:rsidP="00C72F49">
            <w:pPr>
              <w:jc w:val="center"/>
              <w:rPr>
                <w:color w:val="000000"/>
              </w:rPr>
            </w:pPr>
            <w:r>
              <w:rPr>
                <w:color w:val="000000"/>
                <w:sz w:val="22"/>
                <w:szCs w:val="22"/>
              </w:rPr>
              <w:t>400</w:t>
            </w:r>
          </w:p>
        </w:tc>
      </w:tr>
      <w:tr w:rsidR="006B2A08" w:rsidRPr="007B1E6D" w:rsidTr="00C72F49">
        <w:trPr>
          <w:trHeight w:val="510"/>
        </w:trPr>
        <w:tc>
          <w:tcPr>
            <w:tcW w:w="645" w:type="dxa"/>
            <w:vMerge/>
            <w:vAlign w:val="center"/>
          </w:tcPr>
          <w:p w:rsidR="006B2A08" w:rsidRPr="00444456" w:rsidRDefault="006B2A08" w:rsidP="00C72F49">
            <w:pPr>
              <w:jc w:val="center"/>
              <w:rPr>
                <w:color w:val="000000"/>
                <w:lang w:val="en-US"/>
              </w:rPr>
            </w:pPr>
          </w:p>
        </w:tc>
        <w:tc>
          <w:tcPr>
            <w:tcW w:w="3834" w:type="dxa"/>
            <w:vAlign w:val="center"/>
          </w:tcPr>
          <w:p w:rsidR="006B2A08" w:rsidRPr="007B1E6D" w:rsidRDefault="006B2A08" w:rsidP="00C72F49">
            <w:pPr>
              <w:ind w:left="231"/>
              <w:rPr>
                <w:color w:val="000000"/>
              </w:rPr>
            </w:pPr>
            <w:r>
              <w:rPr>
                <w:color w:val="000000"/>
                <w:sz w:val="22"/>
                <w:szCs w:val="22"/>
              </w:rPr>
              <w:t>- в зонах массового отдыха и спорта</w:t>
            </w:r>
          </w:p>
        </w:tc>
        <w:tc>
          <w:tcPr>
            <w:tcW w:w="2184" w:type="dxa"/>
            <w:vMerge/>
            <w:vAlign w:val="center"/>
          </w:tcPr>
          <w:p w:rsidR="006B2A08" w:rsidRPr="007B1E6D" w:rsidRDefault="006B2A08" w:rsidP="00C72F49">
            <w:pPr>
              <w:jc w:val="center"/>
              <w:rPr>
                <w:color w:val="000000"/>
              </w:rPr>
            </w:pPr>
          </w:p>
        </w:tc>
        <w:tc>
          <w:tcPr>
            <w:tcW w:w="1843" w:type="dxa"/>
            <w:vMerge/>
            <w:vAlign w:val="center"/>
          </w:tcPr>
          <w:p w:rsidR="006B2A08" w:rsidRPr="007B1E6D" w:rsidRDefault="006B2A08" w:rsidP="00C72F49">
            <w:pPr>
              <w:jc w:val="center"/>
              <w:rPr>
                <w:color w:val="000000"/>
              </w:rPr>
            </w:pPr>
          </w:p>
        </w:tc>
        <w:tc>
          <w:tcPr>
            <w:tcW w:w="3260" w:type="dxa"/>
            <w:vAlign w:val="center"/>
          </w:tcPr>
          <w:p w:rsidR="006B2A08" w:rsidRPr="007B1E6D" w:rsidRDefault="006B2A08" w:rsidP="00C72F49">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3118" w:type="dxa"/>
            <w:vAlign w:val="center"/>
          </w:tcPr>
          <w:p w:rsidR="006B2A08" w:rsidRPr="00F81CA6" w:rsidRDefault="006B2A08" w:rsidP="00C72F49">
            <w:pPr>
              <w:jc w:val="center"/>
              <w:rPr>
                <w:color w:val="000000"/>
              </w:rPr>
            </w:pPr>
            <w:r>
              <w:rPr>
                <w:color w:val="000000"/>
                <w:sz w:val="22"/>
                <w:szCs w:val="22"/>
              </w:rPr>
              <w:t>800</w:t>
            </w:r>
          </w:p>
        </w:tc>
      </w:tr>
      <w:tr w:rsidR="006B2A08" w:rsidRPr="00532990" w:rsidTr="00C72F49">
        <w:trPr>
          <w:trHeight w:val="1111"/>
        </w:trPr>
        <w:tc>
          <w:tcPr>
            <w:tcW w:w="645" w:type="dxa"/>
            <w:vAlign w:val="center"/>
          </w:tcPr>
          <w:p w:rsidR="006B2A08" w:rsidRPr="00444456" w:rsidRDefault="006B2A08" w:rsidP="00C72F49">
            <w:pPr>
              <w:jc w:val="center"/>
              <w:rPr>
                <w:color w:val="000000"/>
              </w:rPr>
            </w:pPr>
            <w:r w:rsidRPr="00444456">
              <w:rPr>
                <w:color w:val="000000"/>
                <w:sz w:val="22"/>
                <w:szCs w:val="22"/>
              </w:rPr>
              <w:t>2</w:t>
            </w:r>
          </w:p>
        </w:tc>
        <w:tc>
          <w:tcPr>
            <w:tcW w:w="3834" w:type="dxa"/>
            <w:vAlign w:val="center"/>
          </w:tcPr>
          <w:p w:rsidR="006B2A08" w:rsidRPr="007B1E6D" w:rsidRDefault="006B2A08" w:rsidP="00C72F49">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B2A08" w:rsidRPr="007B1E6D" w:rsidRDefault="006B2A08" w:rsidP="00C72F49">
            <w:pPr>
              <w:jc w:val="center"/>
              <w:rPr>
                <w:color w:val="000000"/>
              </w:rPr>
            </w:pPr>
            <w:r w:rsidRPr="007B1E6D">
              <w:rPr>
                <w:color w:val="000000"/>
                <w:sz w:val="22"/>
                <w:szCs w:val="22"/>
              </w:rPr>
              <w:t>единиц / транспорт.</w:t>
            </w:r>
          </w:p>
          <w:p w:rsidR="006B2A08" w:rsidRPr="007B1E6D" w:rsidRDefault="006B2A08" w:rsidP="00C72F49">
            <w:pPr>
              <w:jc w:val="center"/>
              <w:rPr>
                <w:color w:val="000000"/>
              </w:rPr>
            </w:pPr>
            <w:r w:rsidRPr="007B1E6D">
              <w:rPr>
                <w:color w:val="000000"/>
                <w:sz w:val="22"/>
                <w:szCs w:val="22"/>
              </w:rPr>
              <w:t>предприятие</w:t>
            </w:r>
          </w:p>
        </w:tc>
        <w:tc>
          <w:tcPr>
            <w:tcW w:w="1843" w:type="dxa"/>
            <w:vAlign w:val="center"/>
          </w:tcPr>
          <w:p w:rsidR="006B2A08" w:rsidRPr="007B1E6D" w:rsidRDefault="006B2A08" w:rsidP="00C72F49">
            <w:pPr>
              <w:jc w:val="center"/>
              <w:rPr>
                <w:color w:val="000000"/>
              </w:rPr>
            </w:pPr>
            <w:r w:rsidRPr="007B1E6D">
              <w:rPr>
                <w:color w:val="000000"/>
                <w:sz w:val="22"/>
                <w:szCs w:val="22"/>
              </w:rPr>
              <w:t>1</w:t>
            </w:r>
          </w:p>
        </w:tc>
        <w:tc>
          <w:tcPr>
            <w:tcW w:w="3260" w:type="dxa"/>
            <w:vAlign w:val="center"/>
          </w:tcPr>
          <w:p w:rsidR="006B2A08" w:rsidRPr="006168CF" w:rsidRDefault="006B2A08" w:rsidP="00C72F49">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B2A08" w:rsidRPr="006168CF" w:rsidRDefault="006B2A08" w:rsidP="00C72F49">
            <w:pPr>
              <w:jc w:val="center"/>
            </w:pPr>
            <w:r w:rsidRPr="006168CF">
              <w:rPr>
                <w:sz w:val="22"/>
                <w:szCs w:val="22"/>
              </w:rPr>
              <w:t>2500</w:t>
            </w:r>
          </w:p>
        </w:tc>
      </w:tr>
      <w:tr w:rsidR="006B2A08" w:rsidRPr="007B1E6D" w:rsidTr="00C72F49">
        <w:trPr>
          <w:trHeight w:val="998"/>
        </w:trPr>
        <w:tc>
          <w:tcPr>
            <w:tcW w:w="645" w:type="dxa"/>
            <w:vAlign w:val="center"/>
          </w:tcPr>
          <w:p w:rsidR="006B2A08" w:rsidRPr="00444456" w:rsidRDefault="006B2A08" w:rsidP="00C72F49">
            <w:pPr>
              <w:jc w:val="center"/>
              <w:rPr>
                <w:color w:val="000000"/>
              </w:rPr>
            </w:pPr>
            <w:r w:rsidRPr="00444456">
              <w:rPr>
                <w:color w:val="000000"/>
                <w:sz w:val="22"/>
                <w:szCs w:val="22"/>
              </w:rPr>
              <w:t>3</w:t>
            </w:r>
          </w:p>
        </w:tc>
        <w:tc>
          <w:tcPr>
            <w:tcW w:w="3834" w:type="dxa"/>
            <w:vAlign w:val="center"/>
          </w:tcPr>
          <w:p w:rsidR="006B2A08" w:rsidRPr="007B1E6D" w:rsidRDefault="006B2A08" w:rsidP="00C72F49">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B2A08" w:rsidRPr="007B1E6D" w:rsidRDefault="006B2A08" w:rsidP="00C72F49">
            <w:pPr>
              <w:jc w:val="center"/>
              <w:rPr>
                <w:color w:val="000000"/>
              </w:rPr>
            </w:pPr>
            <w:r w:rsidRPr="007B1E6D">
              <w:rPr>
                <w:color w:val="000000"/>
                <w:sz w:val="22"/>
                <w:szCs w:val="22"/>
              </w:rPr>
              <w:t>единиц / вид транспорта</w:t>
            </w:r>
          </w:p>
        </w:tc>
        <w:tc>
          <w:tcPr>
            <w:tcW w:w="1843" w:type="dxa"/>
            <w:vAlign w:val="center"/>
          </w:tcPr>
          <w:p w:rsidR="006B2A08" w:rsidRPr="007B1E6D" w:rsidRDefault="006B2A08" w:rsidP="00C72F49">
            <w:pPr>
              <w:jc w:val="center"/>
              <w:rPr>
                <w:color w:val="000000"/>
              </w:rPr>
            </w:pPr>
            <w:r w:rsidRPr="007B1E6D">
              <w:rPr>
                <w:color w:val="000000"/>
                <w:sz w:val="22"/>
                <w:szCs w:val="22"/>
              </w:rPr>
              <w:t>1</w:t>
            </w:r>
          </w:p>
        </w:tc>
        <w:tc>
          <w:tcPr>
            <w:tcW w:w="3260" w:type="dxa"/>
            <w:vAlign w:val="center"/>
          </w:tcPr>
          <w:p w:rsidR="006B2A08" w:rsidRPr="006168CF" w:rsidRDefault="006B2A08" w:rsidP="00C72F49">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B2A08" w:rsidRPr="006168CF" w:rsidRDefault="006B2A08" w:rsidP="00C72F49">
            <w:pPr>
              <w:jc w:val="center"/>
            </w:pPr>
            <w:r w:rsidRPr="006168CF">
              <w:rPr>
                <w:sz w:val="22"/>
                <w:szCs w:val="22"/>
              </w:rPr>
              <w:t>2500</w:t>
            </w:r>
          </w:p>
        </w:tc>
      </w:tr>
    </w:tbl>
    <w:p w:rsidR="006B2A08" w:rsidRDefault="006B2A08" w:rsidP="006B2A08">
      <w:pPr>
        <w:ind w:firstLine="851"/>
        <w:jc w:val="center"/>
        <w:rPr>
          <w:b/>
          <w:szCs w:val="22"/>
        </w:rPr>
      </w:pPr>
    </w:p>
    <w:p w:rsidR="006B2A08" w:rsidRDefault="006B2A08" w:rsidP="006B2A08">
      <w:pPr>
        <w:rPr>
          <w:b/>
          <w:szCs w:val="22"/>
        </w:rPr>
      </w:pPr>
    </w:p>
    <w:p w:rsidR="006B2A08" w:rsidRDefault="006B2A08" w:rsidP="006B2A08">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 автомобильных дорог местного значения</w:t>
      </w:r>
    </w:p>
    <w:p w:rsidR="006B2A08" w:rsidRDefault="006B2A08" w:rsidP="006B2A08">
      <w:pPr>
        <w:widowControl w:val="0"/>
        <w:autoSpaceDE w:val="0"/>
        <w:autoSpaceDN w:val="0"/>
        <w:adjustRightInd w:val="0"/>
        <w:jc w:val="both"/>
        <w:outlineLvl w:val="4"/>
        <w:rPr>
          <w:sz w:val="23"/>
          <w:szCs w:val="23"/>
        </w:rPr>
      </w:pPr>
    </w:p>
    <w:tbl>
      <w:tblPr>
        <w:tblStyle w:val="40"/>
        <w:tblW w:w="14850" w:type="dxa"/>
        <w:tblLayout w:type="fixed"/>
        <w:tblLook w:val="04A0" w:firstRow="1" w:lastRow="0" w:firstColumn="1" w:lastColumn="0" w:noHBand="0" w:noVBand="1"/>
      </w:tblPr>
      <w:tblGrid>
        <w:gridCol w:w="708"/>
        <w:gridCol w:w="4077"/>
        <w:gridCol w:w="3686"/>
        <w:gridCol w:w="3260"/>
        <w:gridCol w:w="3119"/>
      </w:tblGrid>
      <w:tr w:rsidR="006B2A08" w:rsidRPr="00A01F25" w:rsidTr="00C72F49">
        <w:trPr>
          <w:tblHeader/>
        </w:trPr>
        <w:tc>
          <w:tcPr>
            <w:tcW w:w="708" w:type="dxa"/>
            <w:shd w:val="clear" w:color="auto" w:fill="FFFFFF" w:themeFill="background1"/>
          </w:tcPr>
          <w:p w:rsidR="006B2A08" w:rsidRPr="00A01F25" w:rsidRDefault="006B2A08" w:rsidP="00C72F49">
            <w:pPr>
              <w:jc w:val="center"/>
              <w:rPr>
                <w:b/>
                <w:lang w:eastAsia="en-US"/>
              </w:rPr>
            </w:pPr>
            <w:r>
              <w:rPr>
                <w:b/>
                <w:lang w:eastAsia="en-US"/>
              </w:rPr>
              <w:lastRenderedPageBreak/>
              <w:t xml:space="preserve">№ </w:t>
            </w:r>
            <w:proofErr w:type="gramStart"/>
            <w:r>
              <w:rPr>
                <w:b/>
                <w:lang w:eastAsia="en-US"/>
              </w:rPr>
              <w:t>п</w:t>
            </w:r>
            <w:proofErr w:type="gramEnd"/>
            <w:r>
              <w:rPr>
                <w:b/>
                <w:lang w:eastAsia="en-US"/>
              </w:rPr>
              <w:t>/п</w:t>
            </w:r>
          </w:p>
        </w:tc>
        <w:tc>
          <w:tcPr>
            <w:tcW w:w="4077" w:type="dxa"/>
            <w:shd w:val="clear" w:color="auto" w:fill="FFFFFF" w:themeFill="background1"/>
            <w:vAlign w:val="center"/>
          </w:tcPr>
          <w:p w:rsidR="006B2A08" w:rsidRPr="00A01F25" w:rsidRDefault="006B2A08" w:rsidP="00C72F49">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2A08" w:rsidRPr="00A01F25" w:rsidRDefault="006B2A08" w:rsidP="00C72F49">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6B2A08" w:rsidRPr="00A01F25" w:rsidRDefault="006B2A08" w:rsidP="00C72F49">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6B2A08" w:rsidRPr="00A01F25" w:rsidRDefault="006B2A08" w:rsidP="00C72F49">
            <w:pPr>
              <w:jc w:val="center"/>
              <w:rPr>
                <w:b/>
                <w:lang w:eastAsia="en-US"/>
              </w:rPr>
            </w:pPr>
            <w:r w:rsidRPr="00A01F25">
              <w:rPr>
                <w:b/>
                <w:lang w:eastAsia="en-US"/>
              </w:rPr>
              <w:t>Территория применения расчетных показателей</w:t>
            </w:r>
          </w:p>
        </w:tc>
      </w:tr>
      <w:tr w:rsidR="006B2A08" w:rsidRPr="00A01F25" w:rsidTr="00C72F49">
        <w:tc>
          <w:tcPr>
            <w:tcW w:w="708" w:type="dxa"/>
          </w:tcPr>
          <w:p w:rsidR="006B2A08" w:rsidRDefault="006B2A08" w:rsidP="00C72F49">
            <w:pPr>
              <w:jc w:val="center"/>
              <w:rPr>
                <w:lang w:eastAsia="en-US"/>
              </w:rPr>
            </w:pPr>
            <w:r>
              <w:rPr>
                <w:lang w:eastAsia="en-US"/>
              </w:rPr>
              <w:t>1</w:t>
            </w:r>
          </w:p>
        </w:tc>
        <w:tc>
          <w:tcPr>
            <w:tcW w:w="4077" w:type="dxa"/>
          </w:tcPr>
          <w:p w:rsidR="006B2A08" w:rsidRPr="00796502" w:rsidRDefault="006B2A08" w:rsidP="00C72F49">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6B2A08" w:rsidRPr="00A01F25" w:rsidRDefault="006B2A08" w:rsidP="00C72F49">
            <w:pPr>
              <w:jc w:val="center"/>
              <w:rPr>
                <w:lang w:eastAsia="en-US"/>
              </w:rPr>
            </w:pPr>
            <w:r>
              <w:rPr>
                <w:lang w:eastAsia="en-US"/>
              </w:rPr>
              <w:t>75</w:t>
            </w:r>
            <w:r w:rsidRPr="00A01F25">
              <w:rPr>
                <w:lang w:eastAsia="en-US"/>
              </w:rPr>
              <w:t xml:space="preserve">% общей протяженности автомобильных дорог местного значения </w:t>
            </w:r>
            <w:r>
              <w:rPr>
                <w:lang w:eastAsia="en-US"/>
              </w:rPr>
              <w:t>в</w:t>
            </w:r>
            <w:r w:rsidRPr="00A01F25">
              <w:rPr>
                <w:lang w:eastAsia="en-US"/>
              </w:rPr>
              <w:t xml:space="preserve"> границ</w:t>
            </w:r>
            <w:r>
              <w:rPr>
                <w:lang w:eastAsia="en-US"/>
              </w:rPr>
              <w:t>ах</w:t>
            </w:r>
            <w:r w:rsidRPr="00A01F25">
              <w:rPr>
                <w:lang w:eastAsia="en-US"/>
              </w:rPr>
              <w:t xml:space="preserve"> населенных пунктов </w:t>
            </w:r>
            <w:r>
              <w:rPr>
                <w:lang w:eastAsia="en-US"/>
              </w:rPr>
              <w:t>муниципального образования</w:t>
            </w:r>
            <w:r w:rsidRPr="00A01F25">
              <w:rPr>
                <w:lang w:eastAsia="en-US"/>
              </w:rPr>
              <w:t xml:space="preserve"> с твердым покрытием, находящимся на балансе муниципального образования</w:t>
            </w:r>
          </w:p>
        </w:tc>
        <w:tc>
          <w:tcPr>
            <w:tcW w:w="3260" w:type="dxa"/>
          </w:tcPr>
          <w:p w:rsidR="006B2A08" w:rsidRPr="00A01F25" w:rsidRDefault="006B2A08" w:rsidP="00C72F49">
            <w:pPr>
              <w:jc w:val="center"/>
              <w:rPr>
                <w:lang w:eastAsia="en-US"/>
              </w:rPr>
            </w:pPr>
            <w:r w:rsidRPr="00A01F25">
              <w:rPr>
                <w:lang w:eastAsia="en-US"/>
              </w:rPr>
              <w:t>Не устанавливается</w:t>
            </w:r>
          </w:p>
        </w:tc>
        <w:tc>
          <w:tcPr>
            <w:tcW w:w="3119" w:type="dxa"/>
          </w:tcPr>
          <w:p w:rsidR="006B2A08" w:rsidRPr="00A01F25" w:rsidRDefault="006B2A08" w:rsidP="00C72F49">
            <w:pPr>
              <w:jc w:val="center"/>
              <w:rPr>
                <w:lang w:eastAsia="en-US"/>
              </w:rPr>
            </w:pPr>
            <w:r w:rsidRPr="00595F32">
              <w:rPr>
                <w:bCs/>
              </w:rPr>
              <w:t>Знаменское муниципальное образование</w:t>
            </w:r>
          </w:p>
        </w:tc>
      </w:tr>
      <w:tr w:rsidR="006B2A08" w:rsidRPr="00A01F25" w:rsidTr="00C72F49">
        <w:tc>
          <w:tcPr>
            <w:tcW w:w="708" w:type="dxa"/>
          </w:tcPr>
          <w:p w:rsidR="006B2A08" w:rsidRDefault="006B2A08" w:rsidP="00C72F49">
            <w:pPr>
              <w:jc w:val="center"/>
              <w:rPr>
                <w:lang w:eastAsia="en-US"/>
              </w:rPr>
            </w:pPr>
            <w:r>
              <w:rPr>
                <w:lang w:eastAsia="en-US"/>
              </w:rPr>
              <w:t>2</w:t>
            </w:r>
          </w:p>
        </w:tc>
        <w:tc>
          <w:tcPr>
            <w:tcW w:w="4077" w:type="dxa"/>
          </w:tcPr>
          <w:p w:rsidR="006B2A08" w:rsidRPr="00796502" w:rsidRDefault="006B2A08" w:rsidP="00C72F49">
            <w:pPr>
              <w:jc w:val="center"/>
              <w:rPr>
                <w:lang w:eastAsia="en-US"/>
              </w:rPr>
            </w:pPr>
            <w:r w:rsidRPr="00796502">
              <w:rPr>
                <w:lang w:eastAsia="en-US"/>
              </w:rPr>
              <w:t>Пешеходный переход (наземный, надземный, подземный)</w:t>
            </w:r>
          </w:p>
          <w:p w:rsidR="006B2A08" w:rsidRPr="00796502" w:rsidRDefault="006B2A08" w:rsidP="00C72F49">
            <w:pPr>
              <w:jc w:val="center"/>
              <w:rPr>
                <w:lang w:eastAsia="en-US"/>
              </w:rPr>
            </w:pPr>
            <w:r w:rsidRPr="00796502">
              <w:rPr>
                <w:lang w:eastAsia="en-US"/>
              </w:rPr>
              <w:t>Разделительное ограждение</w:t>
            </w:r>
          </w:p>
        </w:tc>
        <w:tc>
          <w:tcPr>
            <w:tcW w:w="3686" w:type="dxa"/>
          </w:tcPr>
          <w:p w:rsidR="006B2A08" w:rsidRPr="00A01F25" w:rsidRDefault="006B2A08" w:rsidP="00C72F49">
            <w:pPr>
              <w:jc w:val="center"/>
              <w:rPr>
                <w:lang w:eastAsia="en-US"/>
              </w:rPr>
            </w:pPr>
            <w:r w:rsidRPr="00A01F25">
              <w:rPr>
                <w:lang w:eastAsia="en-US"/>
              </w:rPr>
              <w:t>Определяется проектом</w:t>
            </w:r>
          </w:p>
        </w:tc>
        <w:tc>
          <w:tcPr>
            <w:tcW w:w="3260" w:type="dxa"/>
          </w:tcPr>
          <w:p w:rsidR="006B2A08" w:rsidRPr="00A01F25" w:rsidRDefault="006B2A08" w:rsidP="00C72F49">
            <w:pPr>
              <w:jc w:val="center"/>
              <w:rPr>
                <w:lang w:eastAsia="en-US"/>
              </w:rPr>
            </w:pPr>
            <w:r w:rsidRPr="00A01F25">
              <w:rPr>
                <w:lang w:eastAsia="en-US"/>
              </w:rPr>
              <w:t>Определяется проектом</w:t>
            </w:r>
          </w:p>
        </w:tc>
        <w:tc>
          <w:tcPr>
            <w:tcW w:w="3119" w:type="dxa"/>
          </w:tcPr>
          <w:p w:rsidR="006B2A08" w:rsidRPr="00A01F25" w:rsidRDefault="006B2A08" w:rsidP="00C72F49">
            <w:pPr>
              <w:jc w:val="center"/>
              <w:rPr>
                <w:lang w:eastAsia="en-US"/>
              </w:rPr>
            </w:pPr>
            <w:r>
              <w:t>Знаменское муниципальное образование</w:t>
            </w:r>
          </w:p>
        </w:tc>
      </w:tr>
    </w:tbl>
    <w:p w:rsidR="006B2A08" w:rsidRDefault="006B2A08" w:rsidP="006B2A08">
      <w:pPr>
        <w:widowControl w:val="0"/>
        <w:autoSpaceDE w:val="0"/>
        <w:autoSpaceDN w:val="0"/>
        <w:adjustRightInd w:val="0"/>
        <w:ind w:firstLine="708"/>
        <w:jc w:val="both"/>
        <w:outlineLvl w:val="4"/>
        <w:rPr>
          <w:sz w:val="23"/>
          <w:szCs w:val="23"/>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Pr="0028387F" w:rsidRDefault="006B2A08" w:rsidP="006B2A08">
      <w:pPr>
        <w:jc w:val="center"/>
        <w:rPr>
          <w:noProof/>
        </w:rPr>
      </w:pPr>
      <w:r w:rsidRPr="0028387F">
        <w:rPr>
          <w:noProof/>
        </w:rPr>
        <w:t>Ниже показаны типовые поперечные профили дорог</w:t>
      </w:r>
      <w:r>
        <w:rPr>
          <w:noProof/>
        </w:rPr>
        <w:t xml:space="preserve"> сельского поселения</w:t>
      </w:r>
      <w:r w:rsidRPr="0028387F">
        <w:rPr>
          <w:noProof/>
        </w:rPr>
        <w:t>:</w:t>
      </w:r>
    </w:p>
    <w:p w:rsidR="006B2A08" w:rsidRPr="00A01F25" w:rsidRDefault="006B2A08" w:rsidP="006B2A08">
      <w:pPr>
        <w:rPr>
          <w:rFonts w:ascii="Calibri" w:eastAsia="Calibri" w:hAnsi="Calibri"/>
          <w:sz w:val="22"/>
          <w:szCs w:val="22"/>
          <w:highlight w:val="yellow"/>
          <w:lang w:eastAsia="en-US"/>
        </w:rPr>
      </w:pPr>
    </w:p>
    <w:p w:rsidR="006B2A08" w:rsidRPr="00B26813" w:rsidRDefault="006B2A08" w:rsidP="006B2A08">
      <w:pPr>
        <w:jc w:val="center"/>
        <w:rPr>
          <w:noProof/>
        </w:rPr>
      </w:pPr>
      <w:r w:rsidRPr="00B26813">
        <w:rPr>
          <w:noProof/>
        </w:rPr>
        <w:drawing>
          <wp:inline distT="0" distB="0" distL="0" distR="0" wp14:anchorId="745FD4AC" wp14:editId="1B6EB0FD">
            <wp:extent cx="3029242" cy="3240633"/>
            <wp:effectExtent l="19050" t="0" r="0" b="0"/>
            <wp:docPr id="3"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6B2A08" w:rsidRPr="00B26813" w:rsidRDefault="006B2A08" w:rsidP="006B2A08">
      <w:pPr>
        <w:jc w:val="center"/>
        <w:rPr>
          <w:noProof/>
        </w:rPr>
      </w:pPr>
    </w:p>
    <w:p w:rsidR="006B2A08" w:rsidRPr="0028387F" w:rsidRDefault="006B2A08" w:rsidP="006B2A08">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6B2A08" w:rsidRPr="00A01F25" w:rsidRDefault="006B2A08" w:rsidP="006B2A08">
      <w:pPr>
        <w:rPr>
          <w:rFonts w:ascii="Calibri" w:eastAsia="Calibri" w:hAnsi="Calibri"/>
          <w:sz w:val="22"/>
          <w:szCs w:val="22"/>
          <w:highlight w:val="yellow"/>
          <w:lang w:eastAsia="en-US"/>
        </w:rPr>
      </w:pPr>
    </w:p>
    <w:p w:rsidR="006B2A08" w:rsidRDefault="006B2A08" w:rsidP="006B2A08">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firstRow="0" w:lastRow="0" w:firstColumn="0" w:lastColumn="0" w:noHBand="0" w:noVBand="0"/>
      </w:tblPr>
      <w:tblGrid>
        <w:gridCol w:w="3101"/>
        <w:gridCol w:w="1836"/>
        <w:gridCol w:w="8704"/>
      </w:tblGrid>
      <w:tr w:rsidR="006B2A08" w:rsidRPr="00DE7A89" w:rsidTr="00C72F49">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6B2A08" w:rsidRPr="00DF2265" w:rsidRDefault="006B2A08" w:rsidP="00C72F49">
            <w:pPr>
              <w:pStyle w:val="afff0"/>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6B2A08" w:rsidRPr="00DF2265" w:rsidRDefault="006B2A08" w:rsidP="00C72F49">
            <w:pPr>
              <w:pStyle w:val="afff0"/>
              <w:jc w:val="center"/>
              <w:rPr>
                <w:b/>
              </w:rPr>
            </w:pPr>
            <w:r w:rsidRPr="00DF2265">
              <w:rPr>
                <w:b/>
              </w:rPr>
              <w:t xml:space="preserve">Основное назначение </w:t>
            </w:r>
          </w:p>
        </w:tc>
      </w:tr>
      <w:tr w:rsidR="006B2A08" w:rsidRPr="00DE7A89" w:rsidTr="00C72F49">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сельского поселения с внешними дорогами общей сети </w:t>
            </w:r>
          </w:p>
        </w:tc>
      </w:tr>
      <w:tr w:rsidR="006B2A08" w:rsidRPr="00DE7A89" w:rsidTr="00C72F49">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жилых территорий с общественным центром </w:t>
            </w:r>
          </w:p>
        </w:tc>
      </w:tr>
      <w:tr w:rsidR="006B2A08" w:rsidRPr="00DE7A89" w:rsidTr="00C72F49">
        <w:trPr>
          <w:jc w:val="center"/>
        </w:trPr>
        <w:tc>
          <w:tcPr>
            <w:tcW w:w="3101" w:type="dxa"/>
            <w:tcBorders>
              <w:top w:val="single" w:sz="2" w:space="0" w:color="auto"/>
              <w:left w:val="single" w:sz="2" w:space="0" w:color="auto"/>
              <w:bottom w:val="nil"/>
              <w:right w:val="single" w:sz="2" w:space="0" w:color="auto"/>
            </w:tcBorders>
          </w:tcPr>
          <w:p w:rsidR="006B2A08" w:rsidRPr="00DE7A89" w:rsidRDefault="006B2A08" w:rsidP="00C72F49">
            <w:pPr>
              <w:pStyle w:val="afff0"/>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внутри жилых территорий и с главной улицей по направлениям с интенсивным движением </w:t>
            </w:r>
          </w:p>
        </w:tc>
      </w:tr>
      <w:tr w:rsidR="006B2A08" w:rsidRPr="00DE7A89" w:rsidTr="00C72F49">
        <w:trPr>
          <w:jc w:val="center"/>
        </w:trPr>
        <w:tc>
          <w:tcPr>
            <w:tcW w:w="3101" w:type="dxa"/>
            <w:tcBorders>
              <w:top w:val="nil"/>
              <w:left w:val="single" w:sz="2" w:space="0" w:color="auto"/>
              <w:bottom w:val="nil"/>
              <w:right w:val="single" w:sz="2" w:space="0" w:color="auto"/>
            </w:tcBorders>
          </w:tcPr>
          <w:p w:rsidR="006B2A08" w:rsidRPr="00DE7A89" w:rsidRDefault="006B2A08" w:rsidP="00C72F49">
            <w:pPr>
              <w:pStyle w:val="afff0"/>
            </w:pPr>
          </w:p>
        </w:tc>
        <w:tc>
          <w:tcPr>
            <w:tcW w:w="1836"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proofErr w:type="gramStart"/>
            <w:r>
              <w:t>Второстепенная</w:t>
            </w:r>
            <w:proofErr w:type="gramEnd"/>
            <w:r>
              <w:t xml:space="preserve"> (переулок)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между основными жилыми улицами </w:t>
            </w:r>
          </w:p>
        </w:tc>
      </w:tr>
      <w:tr w:rsidR="006B2A08" w:rsidRPr="00DE7A89" w:rsidTr="00C72F49">
        <w:trPr>
          <w:jc w:val="center"/>
        </w:trPr>
        <w:tc>
          <w:tcPr>
            <w:tcW w:w="3101" w:type="dxa"/>
            <w:tcBorders>
              <w:top w:val="nil"/>
              <w:left w:val="single" w:sz="2" w:space="0" w:color="auto"/>
              <w:bottom w:val="single" w:sz="2" w:space="0" w:color="auto"/>
              <w:right w:val="single" w:sz="2" w:space="0" w:color="auto"/>
            </w:tcBorders>
          </w:tcPr>
          <w:p w:rsidR="006B2A08" w:rsidRPr="00DE7A89" w:rsidRDefault="006B2A08" w:rsidP="00C72F49">
            <w:pPr>
              <w:pStyle w:val="afff0"/>
            </w:pPr>
          </w:p>
        </w:tc>
        <w:tc>
          <w:tcPr>
            <w:tcW w:w="1836"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жилых домов, расположенных в глубине квартала, с улицей </w:t>
            </w:r>
          </w:p>
        </w:tc>
      </w:tr>
      <w:tr w:rsidR="006B2A08" w:rsidRPr="00DE7A89" w:rsidTr="00C72F49">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lastRenderedPageBreak/>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Прогон личного скота и проезд грузового транспорта к приусадебным участкам </w:t>
            </w:r>
          </w:p>
        </w:tc>
      </w:tr>
    </w:tbl>
    <w:p w:rsidR="006B2A08" w:rsidRDefault="006B2A08" w:rsidP="006B2A08">
      <w:pPr>
        <w:ind w:firstLine="851"/>
        <w:jc w:val="center"/>
        <w:rPr>
          <w:b/>
          <w:szCs w:val="22"/>
        </w:rPr>
      </w:pPr>
    </w:p>
    <w:p w:rsidR="006B2A08" w:rsidRDefault="006B2A08" w:rsidP="006B2A08">
      <w:pPr>
        <w:ind w:firstLine="851"/>
        <w:jc w:val="center"/>
        <w:rPr>
          <w:b/>
          <w:szCs w:val="22"/>
        </w:rPr>
      </w:pPr>
      <w:r>
        <w:rPr>
          <w:b/>
          <w:szCs w:val="22"/>
        </w:rPr>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firstRow="0" w:lastRow="0" w:firstColumn="0" w:lastColumn="0" w:noHBand="0" w:noVBand="0"/>
      </w:tblPr>
      <w:tblGrid>
        <w:gridCol w:w="1842"/>
        <w:gridCol w:w="3261"/>
        <w:gridCol w:w="1984"/>
        <w:gridCol w:w="1559"/>
        <w:gridCol w:w="2410"/>
        <w:gridCol w:w="2552"/>
      </w:tblGrid>
      <w:tr w:rsidR="006B2A08" w:rsidRPr="00C26564" w:rsidTr="00C72F49">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6B2A08" w:rsidRPr="00C26564" w:rsidRDefault="006B2A08" w:rsidP="00C72F49">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6B2A08" w:rsidRPr="00C26564" w:rsidRDefault="006B2A08" w:rsidP="00C72F49">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6B2A08" w:rsidRPr="00C26564" w:rsidRDefault="006B2A08" w:rsidP="00C72F49">
            <w:pPr>
              <w:snapToGrid w:val="0"/>
              <w:ind w:left="113" w:right="113"/>
              <w:jc w:val="center"/>
              <w:rPr>
                <w:b/>
              </w:rPr>
            </w:pPr>
            <w:r w:rsidRPr="00C26564">
              <w:rPr>
                <w:b/>
              </w:rPr>
              <w:t xml:space="preserve">Расчетная скорость движения, </w:t>
            </w:r>
            <w:proofErr w:type="gramStart"/>
            <w:r w:rsidRPr="00C26564">
              <w:rPr>
                <w:b/>
              </w:rPr>
              <w:t>км</w:t>
            </w:r>
            <w:proofErr w:type="gramEnd"/>
            <w:r w:rsidRPr="00C26564">
              <w:rPr>
                <w:b/>
              </w:rPr>
              <w:t>/ч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6B2A08" w:rsidRPr="00C26564" w:rsidRDefault="006B2A08" w:rsidP="00C72F49">
            <w:pPr>
              <w:snapToGrid w:val="0"/>
              <w:ind w:left="113" w:right="113"/>
              <w:jc w:val="center"/>
              <w:rPr>
                <w:b/>
              </w:rPr>
            </w:pPr>
            <w:r w:rsidRPr="00C26564">
              <w:rPr>
                <w:b/>
              </w:rPr>
              <w:t xml:space="preserve">Ширина полосы движения, </w:t>
            </w:r>
            <w:proofErr w:type="gramStart"/>
            <w:r w:rsidRPr="00C26564">
              <w:rPr>
                <w:b/>
              </w:rPr>
              <w:t>м</w:t>
            </w:r>
            <w:proofErr w:type="gramEnd"/>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6B2A08" w:rsidRPr="00C26564" w:rsidRDefault="006B2A08" w:rsidP="00C72F49">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6B2A08" w:rsidRPr="00C26564" w:rsidRDefault="006B2A08" w:rsidP="00C72F49">
            <w:pPr>
              <w:snapToGrid w:val="0"/>
              <w:ind w:left="113" w:right="113"/>
              <w:jc w:val="center"/>
              <w:rPr>
                <w:b/>
              </w:rPr>
            </w:pPr>
            <w:r w:rsidRPr="00C26564">
              <w:rPr>
                <w:b/>
              </w:rPr>
              <w:t xml:space="preserve">Ширина пешеходной части тротуара, </w:t>
            </w:r>
            <w:proofErr w:type="gramStart"/>
            <w:r w:rsidRPr="00C26564">
              <w:rPr>
                <w:b/>
              </w:rPr>
              <w:t>м</w:t>
            </w:r>
            <w:proofErr w:type="gramEnd"/>
          </w:p>
        </w:tc>
      </w:tr>
      <w:tr w:rsidR="006B2A08" w:rsidRPr="00C26564" w:rsidTr="00C72F49">
        <w:trPr>
          <w:trHeight w:val="362"/>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noBreakHyphen/>
            </w:r>
          </w:p>
        </w:tc>
      </w:tr>
      <w:tr w:rsidR="006B2A08" w:rsidRPr="00C26564" w:rsidTr="00C72F49">
        <w:trPr>
          <w:trHeight w:val="441"/>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t>1,5-2,25</w:t>
            </w:r>
          </w:p>
        </w:tc>
      </w:tr>
      <w:tr w:rsidR="006B2A08" w:rsidRPr="00C26564" w:rsidTr="00C72F49">
        <w:trPr>
          <w:trHeight w:val="159"/>
        </w:trPr>
        <w:tc>
          <w:tcPr>
            <w:tcW w:w="5103" w:type="dxa"/>
            <w:gridSpan w:val="2"/>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p>
        </w:tc>
      </w:tr>
      <w:tr w:rsidR="006B2A08" w:rsidRPr="00C26564" w:rsidTr="00C72F49">
        <w:trPr>
          <w:trHeight w:val="985"/>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t>1,0-1,5</w:t>
            </w:r>
          </w:p>
        </w:tc>
      </w:tr>
      <w:tr w:rsidR="006B2A08" w:rsidRPr="00C26564" w:rsidTr="00C72F49">
        <w:trPr>
          <w:trHeight w:val="339"/>
        </w:trPr>
        <w:tc>
          <w:tcPr>
            <w:tcW w:w="1842" w:type="dxa"/>
            <w:tcBorders>
              <w:top w:val="single" w:sz="4" w:space="0" w:color="000000"/>
              <w:left w:val="single" w:sz="4" w:space="0" w:color="000000"/>
              <w:bottom w:val="single" w:sz="4" w:space="0" w:color="000000"/>
            </w:tcBorders>
          </w:tcPr>
          <w:p w:rsidR="006B2A08" w:rsidRPr="00C26564" w:rsidRDefault="006B2A08" w:rsidP="00C72F49">
            <w:pPr>
              <w:tabs>
                <w:tab w:val="left" w:pos="140"/>
                <w:tab w:val="left" w:pos="320"/>
              </w:tabs>
              <w:snapToGrid w:val="0"/>
            </w:pPr>
            <w:proofErr w:type="gramStart"/>
            <w:r w:rsidRPr="00C26564">
              <w:t>второстепенная</w:t>
            </w:r>
            <w:proofErr w:type="gramEnd"/>
            <w:r w:rsidRPr="00C26564">
              <w:t xml:space="preserve"> (переулок)</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t>1,0</w:t>
            </w:r>
          </w:p>
        </w:tc>
      </w:tr>
      <w:tr w:rsidR="006B2A08" w:rsidRPr="00C26564" w:rsidTr="00C72F49">
        <w:trPr>
          <w:trHeight w:val="692"/>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pPr>
            <w:r w:rsidRPr="00C26564">
              <w:t>Проезд</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t>0-1,0</w:t>
            </w:r>
          </w:p>
        </w:tc>
      </w:tr>
      <w:tr w:rsidR="006B2A08" w:rsidRPr="00C26564" w:rsidTr="00C72F49">
        <w:trPr>
          <w:trHeight w:val="698"/>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noBreakHyphen/>
            </w:r>
          </w:p>
        </w:tc>
      </w:tr>
    </w:tbl>
    <w:p w:rsidR="006B2A08" w:rsidRDefault="006B2A08" w:rsidP="006B2A08">
      <w:pPr>
        <w:pStyle w:val="3"/>
        <w:jc w:val="center"/>
        <w:rPr>
          <w:rFonts w:ascii="Times New Roman" w:hAnsi="Times New Roman" w:cs="Times New Roman"/>
          <w:sz w:val="24"/>
          <w:szCs w:val="24"/>
        </w:rPr>
      </w:pPr>
    </w:p>
    <w:p w:rsidR="006B2A08" w:rsidRDefault="006B2A08" w:rsidP="006B2A08">
      <w:pPr>
        <w:pStyle w:val="3"/>
        <w:jc w:val="center"/>
        <w:rPr>
          <w:rFonts w:ascii="Times New Roman" w:hAnsi="Times New Roman" w:cs="Times New Roman"/>
          <w:sz w:val="24"/>
          <w:szCs w:val="24"/>
        </w:rPr>
      </w:pPr>
    </w:p>
    <w:p w:rsidR="006B2A08" w:rsidRPr="006C2620" w:rsidRDefault="006B2A08" w:rsidP="006B2A08">
      <w:pPr>
        <w:pStyle w:val="3"/>
        <w:jc w:val="center"/>
        <w:rPr>
          <w:rFonts w:ascii="Times New Roman" w:hAnsi="Times New Roman" w:cs="Times New Roman"/>
          <w:sz w:val="24"/>
          <w:szCs w:val="24"/>
        </w:rPr>
      </w:pPr>
      <w:r>
        <w:rPr>
          <w:rFonts w:ascii="Times New Roman" w:hAnsi="Times New Roman" w:cs="Times New Roman"/>
          <w:sz w:val="24"/>
          <w:szCs w:val="24"/>
        </w:rPr>
        <w:t>в</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физической культуры и спорта</w:t>
      </w: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физической культуры и спорта</w:t>
      </w:r>
    </w:p>
    <w:p w:rsidR="006B2A08" w:rsidRDefault="006B2A08" w:rsidP="006B2A0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12"/>
        <w:gridCol w:w="2177"/>
        <w:gridCol w:w="2035"/>
        <w:gridCol w:w="1803"/>
        <w:gridCol w:w="2339"/>
        <w:gridCol w:w="1964"/>
        <w:gridCol w:w="2578"/>
      </w:tblGrid>
      <w:tr w:rsidR="006B2A08" w:rsidRPr="009F212B" w:rsidTr="00C72F49">
        <w:trPr>
          <w:trHeight w:val="778"/>
        </w:trPr>
        <w:tc>
          <w:tcPr>
            <w:tcW w:w="712" w:type="dxa"/>
            <w:vMerge w:val="restart"/>
            <w:shd w:val="clear" w:color="auto" w:fill="FFFFFF" w:themeFill="background1"/>
            <w:vAlign w:val="center"/>
          </w:tcPr>
          <w:p w:rsidR="006B2A08" w:rsidRPr="009F212B" w:rsidRDefault="006B2A08" w:rsidP="00C72F49">
            <w:pPr>
              <w:jc w:val="center"/>
              <w:rPr>
                <w:b/>
              </w:rPr>
            </w:pPr>
            <w:r w:rsidRPr="009F212B">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2177" w:type="dxa"/>
            <w:vMerge w:val="restart"/>
            <w:shd w:val="clear" w:color="auto" w:fill="FFFFFF" w:themeFill="background1"/>
            <w:vAlign w:val="center"/>
          </w:tcPr>
          <w:p w:rsidR="006B2A08" w:rsidRPr="009F212B" w:rsidRDefault="006B2A08" w:rsidP="00C72F49">
            <w:pPr>
              <w:jc w:val="center"/>
              <w:rPr>
                <w:b/>
              </w:rPr>
            </w:pPr>
            <w:r w:rsidRPr="009F212B">
              <w:rPr>
                <w:b/>
                <w:sz w:val="22"/>
                <w:szCs w:val="22"/>
              </w:rPr>
              <w:t>Наименование объекта</w:t>
            </w:r>
          </w:p>
          <w:p w:rsidR="006B2A08" w:rsidRPr="009F212B" w:rsidRDefault="006B2A08" w:rsidP="00C72F49">
            <w:pPr>
              <w:jc w:val="center"/>
              <w:rPr>
                <w:b/>
              </w:rPr>
            </w:pPr>
          </w:p>
        </w:tc>
        <w:tc>
          <w:tcPr>
            <w:tcW w:w="3838" w:type="dxa"/>
            <w:gridSpan w:val="2"/>
            <w:shd w:val="clear" w:color="auto" w:fill="FFFFFF" w:themeFill="background1"/>
            <w:vAlign w:val="center"/>
          </w:tcPr>
          <w:p w:rsidR="006B2A08" w:rsidRPr="009F212B" w:rsidRDefault="006B2A08" w:rsidP="00C72F49">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6B2A08" w:rsidRPr="009F212B" w:rsidRDefault="006B2A08" w:rsidP="00C72F49">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6B2A08" w:rsidRPr="009F212B" w:rsidRDefault="006B2A08" w:rsidP="00C72F49">
            <w:pPr>
              <w:jc w:val="center"/>
              <w:rPr>
                <w:b/>
              </w:rPr>
            </w:pPr>
            <w:r w:rsidRPr="000D0FAA">
              <w:rPr>
                <w:b/>
                <w:sz w:val="22"/>
                <w:szCs w:val="22"/>
              </w:rPr>
              <w:t>Территория применения расчетных показателей</w:t>
            </w:r>
          </w:p>
        </w:tc>
      </w:tr>
      <w:tr w:rsidR="006B2A08" w:rsidRPr="009F212B" w:rsidTr="00C72F49">
        <w:trPr>
          <w:trHeight w:val="505"/>
        </w:trPr>
        <w:tc>
          <w:tcPr>
            <w:tcW w:w="712" w:type="dxa"/>
            <w:vMerge/>
            <w:shd w:val="clear" w:color="auto" w:fill="FFFFFF" w:themeFill="background1"/>
            <w:vAlign w:val="center"/>
          </w:tcPr>
          <w:p w:rsidR="006B2A08" w:rsidRPr="009F212B" w:rsidRDefault="006B2A08" w:rsidP="00C72F49">
            <w:pPr>
              <w:jc w:val="center"/>
              <w:rPr>
                <w:b/>
              </w:rPr>
            </w:pPr>
          </w:p>
        </w:tc>
        <w:tc>
          <w:tcPr>
            <w:tcW w:w="2177" w:type="dxa"/>
            <w:vMerge/>
            <w:shd w:val="clear" w:color="auto" w:fill="FFFFFF" w:themeFill="background1"/>
            <w:vAlign w:val="center"/>
          </w:tcPr>
          <w:p w:rsidR="006B2A08" w:rsidRPr="009F212B" w:rsidRDefault="006B2A08" w:rsidP="00C72F49">
            <w:pPr>
              <w:jc w:val="center"/>
              <w:rPr>
                <w:b/>
              </w:rPr>
            </w:pPr>
          </w:p>
        </w:tc>
        <w:tc>
          <w:tcPr>
            <w:tcW w:w="2035" w:type="dxa"/>
            <w:shd w:val="clear" w:color="auto" w:fill="FFFFFF" w:themeFill="background1"/>
            <w:vAlign w:val="center"/>
          </w:tcPr>
          <w:p w:rsidR="006B2A08" w:rsidRPr="009F212B" w:rsidRDefault="006B2A08" w:rsidP="00C72F49">
            <w:pPr>
              <w:jc w:val="center"/>
              <w:rPr>
                <w:b/>
              </w:rPr>
            </w:pPr>
            <w:r w:rsidRPr="009F212B">
              <w:rPr>
                <w:b/>
                <w:sz w:val="22"/>
                <w:szCs w:val="22"/>
              </w:rPr>
              <w:t xml:space="preserve">Единица </w:t>
            </w:r>
          </w:p>
          <w:p w:rsidR="006B2A08" w:rsidRPr="009F212B" w:rsidRDefault="006B2A08" w:rsidP="00C72F49">
            <w:pPr>
              <w:jc w:val="center"/>
              <w:rPr>
                <w:b/>
              </w:rPr>
            </w:pPr>
            <w:r w:rsidRPr="009F212B">
              <w:rPr>
                <w:b/>
                <w:sz w:val="22"/>
                <w:szCs w:val="22"/>
              </w:rPr>
              <w:t>Измерения</w:t>
            </w:r>
          </w:p>
        </w:tc>
        <w:tc>
          <w:tcPr>
            <w:tcW w:w="1803" w:type="dxa"/>
            <w:shd w:val="clear" w:color="auto" w:fill="FFFFFF" w:themeFill="background1"/>
            <w:vAlign w:val="center"/>
          </w:tcPr>
          <w:p w:rsidR="006B2A08" w:rsidRPr="009F212B" w:rsidRDefault="006B2A08" w:rsidP="00C72F49">
            <w:pPr>
              <w:jc w:val="center"/>
              <w:rPr>
                <w:b/>
              </w:rPr>
            </w:pPr>
            <w:r w:rsidRPr="009F212B">
              <w:rPr>
                <w:b/>
                <w:sz w:val="22"/>
                <w:szCs w:val="22"/>
              </w:rPr>
              <w:t>Величина</w:t>
            </w:r>
          </w:p>
        </w:tc>
        <w:tc>
          <w:tcPr>
            <w:tcW w:w="2339" w:type="dxa"/>
            <w:shd w:val="clear" w:color="auto" w:fill="FFFFFF" w:themeFill="background1"/>
            <w:vAlign w:val="center"/>
          </w:tcPr>
          <w:p w:rsidR="006B2A08" w:rsidRPr="009F212B" w:rsidRDefault="006B2A08" w:rsidP="00C72F49">
            <w:pPr>
              <w:jc w:val="center"/>
              <w:rPr>
                <w:b/>
              </w:rPr>
            </w:pPr>
            <w:r w:rsidRPr="009F212B">
              <w:rPr>
                <w:b/>
                <w:sz w:val="22"/>
                <w:szCs w:val="22"/>
              </w:rPr>
              <w:t>Единица измерения</w:t>
            </w:r>
          </w:p>
        </w:tc>
        <w:tc>
          <w:tcPr>
            <w:tcW w:w="1964" w:type="dxa"/>
            <w:shd w:val="clear" w:color="auto" w:fill="FFFFFF" w:themeFill="background1"/>
            <w:vAlign w:val="center"/>
          </w:tcPr>
          <w:p w:rsidR="006B2A08" w:rsidRPr="009F212B" w:rsidRDefault="006B2A08" w:rsidP="00C72F49">
            <w:pPr>
              <w:jc w:val="center"/>
              <w:rPr>
                <w:b/>
              </w:rPr>
            </w:pPr>
            <w:r w:rsidRPr="009F212B">
              <w:rPr>
                <w:b/>
                <w:sz w:val="22"/>
                <w:szCs w:val="22"/>
              </w:rPr>
              <w:t>Величина</w:t>
            </w:r>
          </w:p>
        </w:tc>
        <w:tc>
          <w:tcPr>
            <w:tcW w:w="2578" w:type="dxa"/>
            <w:vMerge/>
            <w:shd w:val="clear" w:color="auto" w:fill="FFFFFF" w:themeFill="background1"/>
          </w:tcPr>
          <w:p w:rsidR="006B2A08" w:rsidRPr="009F212B" w:rsidRDefault="006B2A08" w:rsidP="00C72F49">
            <w:pPr>
              <w:jc w:val="center"/>
              <w:rPr>
                <w:b/>
              </w:rPr>
            </w:pPr>
          </w:p>
        </w:tc>
      </w:tr>
      <w:tr w:rsidR="006B2A08" w:rsidRPr="00F07A63" w:rsidTr="00C72F49">
        <w:trPr>
          <w:trHeight w:val="1119"/>
        </w:trPr>
        <w:tc>
          <w:tcPr>
            <w:tcW w:w="712" w:type="dxa"/>
            <w:vAlign w:val="center"/>
          </w:tcPr>
          <w:p w:rsidR="006B2A08" w:rsidRPr="00846A6E" w:rsidRDefault="006B2A08" w:rsidP="00C72F49">
            <w:pPr>
              <w:jc w:val="center"/>
            </w:pPr>
            <w:r w:rsidRPr="00846A6E">
              <w:t>1</w:t>
            </w:r>
          </w:p>
        </w:tc>
        <w:tc>
          <w:tcPr>
            <w:tcW w:w="2177" w:type="dxa"/>
          </w:tcPr>
          <w:p w:rsidR="006B2A08" w:rsidRPr="009C1A1F" w:rsidRDefault="006B2A08" w:rsidP="00C72F49">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6B2A08" w:rsidRPr="00042C07" w:rsidRDefault="006B2A08" w:rsidP="00C72F49">
            <w:pPr>
              <w:jc w:val="center"/>
            </w:pPr>
            <w:r w:rsidRPr="00042C07">
              <w:t>м</w:t>
            </w:r>
            <w:proofErr w:type="gramStart"/>
            <w:r w:rsidRPr="00E20070">
              <w:rPr>
                <w:vertAlign w:val="superscript"/>
              </w:rPr>
              <w:t>2</w:t>
            </w:r>
            <w:proofErr w:type="gramEnd"/>
            <w:r>
              <w:t xml:space="preserve"> плоскостных сооружений на 1 тыс. чел.</w:t>
            </w:r>
          </w:p>
        </w:tc>
        <w:tc>
          <w:tcPr>
            <w:tcW w:w="1803" w:type="dxa"/>
            <w:vAlign w:val="center"/>
          </w:tcPr>
          <w:p w:rsidR="006B2A08" w:rsidRPr="009C1A1F" w:rsidRDefault="006B2A08" w:rsidP="00C72F49">
            <w:pPr>
              <w:jc w:val="center"/>
            </w:pPr>
            <w:r>
              <w:rPr>
                <w:sz w:val="22"/>
              </w:rPr>
              <w:t>1950</w:t>
            </w:r>
          </w:p>
        </w:tc>
        <w:tc>
          <w:tcPr>
            <w:tcW w:w="2339" w:type="dxa"/>
            <w:vAlign w:val="center"/>
          </w:tcPr>
          <w:p w:rsidR="006B2A08" w:rsidRPr="009F212B" w:rsidRDefault="006B2A08" w:rsidP="00C72F49">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6B2A08" w:rsidRPr="009F212B" w:rsidRDefault="006B2A08" w:rsidP="00C72F49">
            <w:pPr>
              <w:jc w:val="center"/>
            </w:pPr>
            <w:r>
              <w:t>Не более 20</w:t>
            </w:r>
          </w:p>
        </w:tc>
        <w:tc>
          <w:tcPr>
            <w:tcW w:w="2578" w:type="dxa"/>
          </w:tcPr>
          <w:p w:rsidR="006B2A08" w:rsidRPr="00A01F25" w:rsidRDefault="006B2A08" w:rsidP="00C72F49">
            <w:pPr>
              <w:jc w:val="center"/>
              <w:rPr>
                <w:lang w:eastAsia="en-US"/>
              </w:rPr>
            </w:pPr>
            <w:r w:rsidRPr="00595F32">
              <w:rPr>
                <w:bCs/>
              </w:rPr>
              <w:t>п. Знаменский, п. Карьерный</w:t>
            </w:r>
          </w:p>
        </w:tc>
      </w:tr>
      <w:tr w:rsidR="006B2A08" w:rsidRPr="00F07A63" w:rsidTr="00C72F49">
        <w:trPr>
          <w:trHeight w:val="1020"/>
        </w:trPr>
        <w:tc>
          <w:tcPr>
            <w:tcW w:w="712" w:type="dxa"/>
            <w:vAlign w:val="center"/>
          </w:tcPr>
          <w:p w:rsidR="006B2A08" w:rsidRPr="00846A6E" w:rsidRDefault="006B2A08" w:rsidP="00C72F49">
            <w:pPr>
              <w:jc w:val="center"/>
            </w:pPr>
            <w:r>
              <w:t>2</w:t>
            </w:r>
          </w:p>
        </w:tc>
        <w:tc>
          <w:tcPr>
            <w:tcW w:w="2177" w:type="dxa"/>
          </w:tcPr>
          <w:p w:rsidR="006B2A08" w:rsidRPr="009C1A1F" w:rsidRDefault="006B2A08" w:rsidP="00C72F49">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6B2A08" w:rsidRPr="009C1A1F" w:rsidRDefault="006B2A08" w:rsidP="00C72F49">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6B2A08" w:rsidRPr="009C1A1F" w:rsidRDefault="006B2A08" w:rsidP="00C72F49">
            <w:pPr>
              <w:jc w:val="center"/>
            </w:pPr>
            <w:r>
              <w:rPr>
                <w:sz w:val="22"/>
              </w:rPr>
              <w:t>70</w:t>
            </w:r>
          </w:p>
        </w:tc>
        <w:tc>
          <w:tcPr>
            <w:tcW w:w="2339" w:type="dxa"/>
            <w:vAlign w:val="center"/>
          </w:tcPr>
          <w:p w:rsidR="006B2A08" w:rsidRPr="009F212B" w:rsidRDefault="006B2A08" w:rsidP="00C72F49">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6B2A08" w:rsidRPr="009F212B" w:rsidRDefault="006B2A08" w:rsidP="00C72F49">
            <w:pPr>
              <w:jc w:val="center"/>
            </w:pPr>
            <w:r>
              <w:t>Не более 20</w:t>
            </w:r>
          </w:p>
        </w:tc>
        <w:tc>
          <w:tcPr>
            <w:tcW w:w="2578" w:type="dxa"/>
          </w:tcPr>
          <w:p w:rsidR="006B2A08" w:rsidRPr="00A01F25" w:rsidRDefault="006B2A08" w:rsidP="00C72F49">
            <w:pPr>
              <w:jc w:val="center"/>
              <w:rPr>
                <w:lang w:eastAsia="en-US"/>
              </w:rPr>
            </w:pPr>
            <w:r w:rsidRPr="00595F32">
              <w:rPr>
                <w:bCs/>
              </w:rPr>
              <w:t>п. Знаменский, п. Карьерный</w:t>
            </w:r>
          </w:p>
        </w:tc>
      </w:tr>
    </w:tbl>
    <w:p w:rsidR="006B2A08" w:rsidRDefault="006B2A08" w:rsidP="006B2A08">
      <w:pPr>
        <w:ind w:firstLine="708"/>
        <w:jc w:val="both"/>
        <w:rPr>
          <w:rFonts w:eastAsia="Calibri"/>
          <w:lang w:eastAsia="en-US"/>
        </w:rPr>
      </w:pPr>
    </w:p>
    <w:p w:rsidR="006B2A08" w:rsidRDefault="006B2A08" w:rsidP="006B2A08">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6B2A08" w:rsidRPr="003C5D01" w:rsidRDefault="006B2A08" w:rsidP="006B2A08"/>
    <w:p w:rsidR="006B2A08" w:rsidRDefault="006B2A08" w:rsidP="006B2A08">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proofErr w:type="gramStart"/>
      <w:r>
        <w:rPr>
          <w:b/>
          <w:szCs w:val="22"/>
        </w:rPr>
        <w:t xml:space="preserve"> </w:t>
      </w:r>
      <w:r w:rsidRPr="00DE586B">
        <w:rPr>
          <w:b/>
          <w:szCs w:val="22"/>
        </w:rPr>
        <w:t>,</w:t>
      </w:r>
      <w:proofErr w:type="gramEnd"/>
      <w:r w:rsidRPr="00DE586B">
        <w:rPr>
          <w:b/>
          <w:szCs w:val="22"/>
        </w:rPr>
        <w:t xml:space="preserve">относящихся к области </w:t>
      </w:r>
      <w:r>
        <w:rPr>
          <w:b/>
          <w:szCs w:val="22"/>
        </w:rPr>
        <w:t xml:space="preserve"> культуры и искусства</w:t>
      </w:r>
    </w:p>
    <w:p w:rsidR="006B2A08" w:rsidRDefault="006B2A08" w:rsidP="006B2A08">
      <w:pPr>
        <w:ind w:firstLine="708"/>
        <w:jc w:val="both"/>
        <w:rPr>
          <w:rFonts w:eastAsia="Calibri"/>
          <w:lang w:eastAsia="en-US"/>
        </w:rPr>
      </w:pPr>
    </w:p>
    <w:tbl>
      <w:tblPr>
        <w:tblStyle w:val="70"/>
        <w:tblW w:w="13529" w:type="dxa"/>
        <w:jc w:val="center"/>
        <w:tblLayout w:type="fixed"/>
        <w:tblLook w:val="04A0" w:firstRow="1" w:lastRow="0" w:firstColumn="1" w:lastColumn="0" w:noHBand="0" w:noVBand="1"/>
      </w:tblPr>
      <w:tblGrid>
        <w:gridCol w:w="614"/>
        <w:gridCol w:w="2692"/>
        <w:gridCol w:w="3686"/>
        <w:gridCol w:w="3260"/>
        <w:gridCol w:w="3277"/>
      </w:tblGrid>
      <w:tr w:rsidR="006B2A08" w:rsidRPr="009C3663" w:rsidTr="00C72F49">
        <w:trPr>
          <w:tblHeader/>
          <w:jc w:val="center"/>
        </w:trPr>
        <w:tc>
          <w:tcPr>
            <w:tcW w:w="614" w:type="dxa"/>
            <w:shd w:val="clear" w:color="auto" w:fill="FFFFFF" w:themeFill="background1"/>
          </w:tcPr>
          <w:p w:rsidR="006B2A08" w:rsidRPr="009C3663" w:rsidRDefault="006B2A08" w:rsidP="00C72F49">
            <w:pPr>
              <w:jc w:val="center"/>
              <w:rPr>
                <w:b/>
                <w:lang w:eastAsia="en-US"/>
              </w:rPr>
            </w:pPr>
          </w:p>
        </w:tc>
        <w:tc>
          <w:tcPr>
            <w:tcW w:w="2692" w:type="dxa"/>
            <w:shd w:val="clear" w:color="auto" w:fill="FFFFFF" w:themeFill="background1"/>
            <w:vAlign w:val="center"/>
          </w:tcPr>
          <w:p w:rsidR="006B2A08" w:rsidRPr="009C3663" w:rsidRDefault="006B2A08" w:rsidP="00C72F49">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2A08" w:rsidRPr="009C3663" w:rsidRDefault="006B2A08" w:rsidP="00C72F49">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2A08" w:rsidRPr="009C3663" w:rsidRDefault="006B2A08" w:rsidP="00C72F49">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2A08" w:rsidRPr="009C3663" w:rsidRDefault="006B2A08" w:rsidP="00C72F49">
            <w:pPr>
              <w:jc w:val="center"/>
              <w:rPr>
                <w:b/>
                <w:lang w:eastAsia="en-US"/>
              </w:rPr>
            </w:pPr>
            <w:r w:rsidRPr="009C3663">
              <w:rPr>
                <w:b/>
                <w:lang w:eastAsia="en-US"/>
              </w:rPr>
              <w:t>Территория применения расчетных показателей</w:t>
            </w:r>
          </w:p>
        </w:tc>
      </w:tr>
      <w:tr w:rsidR="006B2A08" w:rsidRPr="009C3663" w:rsidTr="00C72F49">
        <w:trPr>
          <w:jc w:val="center"/>
        </w:trPr>
        <w:tc>
          <w:tcPr>
            <w:tcW w:w="614" w:type="dxa"/>
          </w:tcPr>
          <w:p w:rsidR="006B2A08" w:rsidRPr="006B5683" w:rsidRDefault="006B2A08" w:rsidP="00C72F49">
            <w:pPr>
              <w:tabs>
                <w:tab w:val="left" w:pos="664"/>
                <w:tab w:val="center" w:pos="1930"/>
              </w:tabs>
              <w:rPr>
                <w:lang w:eastAsia="en-US"/>
              </w:rPr>
            </w:pPr>
            <w:r>
              <w:rPr>
                <w:lang w:eastAsia="en-US"/>
              </w:rPr>
              <w:t xml:space="preserve">  1</w:t>
            </w:r>
          </w:p>
        </w:tc>
        <w:tc>
          <w:tcPr>
            <w:tcW w:w="2692" w:type="dxa"/>
          </w:tcPr>
          <w:p w:rsidR="006B2A08" w:rsidRPr="006B5683" w:rsidRDefault="006B2A08" w:rsidP="00C72F49">
            <w:pPr>
              <w:tabs>
                <w:tab w:val="left" w:pos="664"/>
                <w:tab w:val="center" w:pos="1930"/>
              </w:tabs>
              <w:jc w:val="center"/>
              <w:rPr>
                <w:lang w:eastAsia="en-US"/>
              </w:rPr>
            </w:pPr>
            <w:r w:rsidRPr="006B5683">
              <w:rPr>
                <w:lang w:eastAsia="en-US"/>
              </w:rPr>
              <w:t>Муниципальный музей</w:t>
            </w:r>
          </w:p>
        </w:tc>
        <w:tc>
          <w:tcPr>
            <w:tcW w:w="3686" w:type="dxa"/>
          </w:tcPr>
          <w:p w:rsidR="006B2A08" w:rsidRPr="009C3663" w:rsidRDefault="006B2A08" w:rsidP="00C72F49">
            <w:pPr>
              <w:spacing w:after="200" w:line="276" w:lineRule="auto"/>
              <w:jc w:val="center"/>
              <w:rPr>
                <w:lang w:eastAsia="en-US"/>
              </w:rPr>
            </w:pPr>
            <w:r>
              <w:rPr>
                <w:lang w:eastAsia="en-US"/>
              </w:rPr>
              <w:t>1 объект для поселения до 10 тыс. чел.</w:t>
            </w:r>
          </w:p>
        </w:tc>
        <w:tc>
          <w:tcPr>
            <w:tcW w:w="3260" w:type="dxa"/>
          </w:tcPr>
          <w:p w:rsidR="006B2A08" w:rsidRPr="009C3663" w:rsidRDefault="006B2A08" w:rsidP="00C72F49">
            <w:pPr>
              <w:spacing w:after="200" w:line="276" w:lineRule="auto"/>
              <w:jc w:val="center"/>
              <w:rPr>
                <w:lang w:eastAsia="en-US"/>
              </w:rPr>
            </w:pPr>
            <w:r w:rsidRPr="009C3663">
              <w:rPr>
                <w:lang w:eastAsia="en-US"/>
              </w:rPr>
              <w:t xml:space="preserve">Транспортная доступность – не более </w:t>
            </w:r>
            <w:r>
              <w:rPr>
                <w:lang w:eastAsia="en-US"/>
              </w:rPr>
              <w:t>20</w:t>
            </w:r>
            <w:r w:rsidRPr="009C3663">
              <w:rPr>
                <w:lang w:eastAsia="en-US"/>
              </w:rPr>
              <w:t xml:space="preserve"> мин.</w:t>
            </w:r>
          </w:p>
        </w:tc>
        <w:tc>
          <w:tcPr>
            <w:tcW w:w="3277" w:type="dxa"/>
          </w:tcPr>
          <w:p w:rsidR="006B2A08" w:rsidRPr="009C3663" w:rsidRDefault="006B2A08" w:rsidP="00C72F49">
            <w:pPr>
              <w:spacing w:after="200" w:line="276" w:lineRule="auto"/>
              <w:jc w:val="center"/>
              <w:rPr>
                <w:lang w:eastAsia="en-US"/>
              </w:rPr>
            </w:pPr>
            <w:r w:rsidRPr="00595F32">
              <w:t>Знаменское муниципальное образование</w:t>
            </w:r>
          </w:p>
        </w:tc>
      </w:tr>
      <w:tr w:rsidR="006B2A08" w:rsidRPr="009C3663" w:rsidTr="00C72F49">
        <w:trPr>
          <w:jc w:val="center"/>
        </w:trPr>
        <w:tc>
          <w:tcPr>
            <w:tcW w:w="614" w:type="dxa"/>
          </w:tcPr>
          <w:p w:rsidR="006B2A08" w:rsidRDefault="006B2A08" w:rsidP="00C72F49">
            <w:pPr>
              <w:jc w:val="center"/>
              <w:rPr>
                <w:lang w:eastAsia="en-US"/>
              </w:rPr>
            </w:pPr>
            <w:r>
              <w:rPr>
                <w:lang w:eastAsia="en-US"/>
              </w:rPr>
              <w:t>2</w:t>
            </w:r>
          </w:p>
        </w:tc>
        <w:tc>
          <w:tcPr>
            <w:tcW w:w="2692" w:type="dxa"/>
          </w:tcPr>
          <w:p w:rsidR="006B2A08" w:rsidRPr="00796502" w:rsidRDefault="006B2A08" w:rsidP="00C72F49">
            <w:pPr>
              <w:jc w:val="center"/>
              <w:rPr>
                <w:lang w:eastAsia="en-US"/>
              </w:rPr>
            </w:pPr>
            <w:r w:rsidRPr="00796502">
              <w:rPr>
                <w:lang w:eastAsia="en-US"/>
              </w:rPr>
              <w:t>Муниципальная библиотека</w:t>
            </w:r>
          </w:p>
        </w:tc>
        <w:tc>
          <w:tcPr>
            <w:tcW w:w="3686" w:type="dxa"/>
          </w:tcPr>
          <w:p w:rsidR="006B2A08" w:rsidRDefault="006B2A08" w:rsidP="00C72F49">
            <w:pPr>
              <w:spacing w:after="200" w:line="276" w:lineRule="auto"/>
              <w:jc w:val="center"/>
              <w:rPr>
                <w:lang w:eastAsia="en-US"/>
              </w:rPr>
            </w:pPr>
            <w:r>
              <w:rPr>
                <w:lang w:eastAsia="en-US"/>
              </w:rPr>
              <w:t>7,5 тыс. единиц хранения на 1 тыс. человек для населенного пункта с численностью населения до 1 тыс. чел.</w:t>
            </w:r>
          </w:p>
          <w:p w:rsidR="006B2A08" w:rsidRDefault="006B2A08" w:rsidP="00C72F49">
            <w:pPr>
              <w:spacing w:after="200" w:line="276" w:lineRule="auto"/>
              <w:jc w:val="center"/>
              <w:rPr>
                <w:lang w:eastAsia="en-US"/>
              </w:rPr>
            </w:pPr>
            <w:r>
              <w:rPr>
                <w:lang w:eastAsia="en-US"/>
              </w:rPr>
              <w:t>6-7,5 тыс. единиц хранения на 1 тыс. человек для населенного пункта с численностью населения 1-2 тыс. чел.</w:t>
            </w:r>
          </w:p>
          <w:p w:rsidR="006B2A08" w:rsidRDefault="006B2A08" w:rsidP="00C72F49">
            <w:pPr>
              <w:spacing w:after="200" w:line="276" w:lineRule="auto"/>
              <w:jc w:val="center"/>
              <w:rPr>
                <w:lang w:eastAsia="en-US"/>
              </w:rPr>
            </w:pPr>
          </w:p>
        </w:tc>
        <w:tc>
          <w:tcPr>
            <w:tcW w:w="3260" w:type="dxa"/>
          </w:tcPr>
          <w:p w:rsidR="006B2A08" w:rsidRPr="009C3663" w:rsidRDefault="006B2A08" w:rsidP="00C72F49">
            <w:pPr>
              <w:spacing w:after="200" w:line="276" w:lineRule="auto"/>
              <w:jc w:val="center"/>
              <w:rPr>
                <w:lang w:eastAsia="en-US"/>
              </w:rPr>
            </w:pPr>
            <w:r w:rsidRPr="009C3663">
              <w:rPr>
                <w:lang w:eastAsia="en-US"/>
              </w:rPr>
              <w:t xml:space="preserve">Транспортная доступность – не более </w:t>
            </w:r>
            <w:r>
              <w:rPr>
                <w:lang w:eastAsia="en-US"/>
              </w:rPr>
              <w:t>20</w:t>
            </w:r>
            <w:r w:rsidRPr="009C3663">
              <w:rPr>
                <w:lang w:eastAsia="en-US"/>
              </w:rPr>
              <w:t xml:space="preserve"> мин.</w:t>
            </w:r>
          </w:p>
        </w:tc>
        <w:tc>
          <w:tcPr>
            <w:tcW w:w="3277" w:type="dxa"/>
          </w:tcPr>
          <w:p w:rsidR="006B2A08" w:rsidRPr="009C3663" w:rsidRDefault="006B2A08" w:rsidP="00C72F49">
            <w:pPr>
              <w:spacing w:after="200" w:line="276" w:lineRule="auto"/>
              <w:jc w:val="center"/>
              <w:rPr>
                <w:lang w:eastAsia="en-US"/>
              </w:rPr>
            </w:pPr>
            <w:r w:rsidRPr="00595F32">
              <w:t>Знаменское муниципальное образование</w:t>
            </w:r>
          </w:p>
        </w:tc>
      </w:tr>
      <w:tr w:rsidR="006B2A08" w:rsidRPr="009C3663" w:rsidTr="00C72F49">
        <w:trPr>
          <w:jc w:val="center"/>
        </w:trPr>
        <w:tc>
          <w:tcPr>
            <w:tcW w:w="614" w:type="dxa"/>
          </w:tcPr>
          <w:p w:rsidR="006B2A08" w:rsidRDefault="006B2A08" w:rsidP="00C72F49">
            <w:pPr>
              <w:jc w:val="center"/>
              <w:rPr>
                <w:lang w:eastAsia="en-US"/>
              </w:rPr>
            </w:pPr>
            <w:r>
              <w:rPr>
                <w:lang w:eastAsia="en-US"/>
              </w:rPr>
              <w:t>3</w:t>
            </w:r>
          </w:p>
        </w:tc>
        <w:tc>
          <w:tcPr>
            <w:tcW w:w="2692" w:type="dxa"/>
          </w:tcPr>
          <w:p w:rsidR="006B2A08" w:rsidRPr="00796502" w:rsidRDefault="006B2A08" w:rsidP="00C72F49">
            <w:pPr>
              <w:jc w:val="center"/>
              <w:rPr>
                <w:lang w:eastAsia="en-US"/>
              </w:rPr>
            </w:pPr>
            <w:r w:rsidRPr="00796502">
              <w:rPr>
                <w:lang w:eastAsia="en-US"/>
              </w:rPr>
              <w:t>Учреждение культурно-досугового типа</w:t>
            </w:r>
          </w:p>
        </w:tc>
        <w:tc>
          <w:tcPr>
            <w:tcW w:w="3686" w:type="dxa"/>
          </w:tcPr>
          <w:p w:rsidR="006B2A08" w:rsidRPr="00796502" w:rsidRDefault="006B2A08" w:rsidP="00C72F49">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6B2A08" w:rsidRPr="00796502" w:rsidRDefault="006B2A08" w:rsidP="00C72F49">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6B2A08" w:rsidRPr="009C3663" w:rsidRDefault="006B2A08" w:rsidP="00C72F49">
            <w:pPr>
              <w:spacing w:after="200" w:line="276" w:lineRule="auto"/>
              <w:jc w:val="center"/>
              <w:rPr>
                <w:lang w:eastAsia="en-US"/>
              </w:rPr>
            </w:pPr>
          </w:p>
        </w:tc>
        <w:tc>
          <w:tcPr>
            <w:tcW w:w="3260" w:type="dxa"/>
          </w:tcPr>
          <w:p w:rsidR="006B2A08" w:rsidRPr="009C3663" w:rsidRDefault="006B2A08" w:rsidP="00C72F49">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20</w:t>
            </w:r>
            <w:r w:rsidRPr="009C3663">
              <w:rPr>
                <w:lang w:eastAsia="en-US"/>
              </w:rPr>
              <w:t xml:space="preserve"> мин.</w:t>
            </w:r>
          </w:p>
        </w:tc>
        <w:tc>
          <w:tcPr>
            <w:tcW w:w="3277" w:type="dxa"/>
          </w:tcPr>
          <w:p w:rsidR="006B2A08" w:rsidRPr="009C3663" w:rsidRDefault="006B2A08" w:rsidP="00C72F49">
            <w:pPr>
              <w:spacing w:after="200" w:line="276" w:lineRule="auto"/>
              <w:jc w:val="center"/>
              <w:rPr>
                <w:lang w:eastAsia="en-US"/>
              </w:rPr>
            </w:pPr>
            <w:r w:rsidRPr="00595F32">
              <w:t>Знаменское муниципальное образование</w:t>
            </w:r>
          </w:p>
        </w:tc>
      </w:tr>
    </w:tbl>
    <w:p w:rsidR="006B2A08" w:rsidRDefault="006B2A08" w:rsidP="006B2A08">
      <w:pPr>
        <w:ind w:firstLine="708"/>
        <w:jc w:val="both"/>
      </w:pPr>
    </w:p>
    <w:p w:rsidR="006B2A08" w:rsidRDefault="006B2A08" w:rsidP="006B2A08">
      <w:pPr>
        <w:ind w:firstLine="708"/>
        <w:jc w:val="both"/>
      </w:pPr>
    </w:p>
    <w:p w:rsidR="006B2A08" w:rsidRPr="006C2620" w:rsidRDefault="006B2A08" w:rsidP="006B2A08">
      <w:pPr>
        <w:pStyle w:val="3"/>
        <w:jc w:val="center"/>
        <w:rPr>
          <w:rFonts w:ascii="Times New Roman" w:hAnsi="Times New Roman" w:cs="Times New Roman"/>
          <w:sz w:val="24"/>
          <w:szCs w:val="24"/>
        </w:rPr>
      </w:pPr>
      <w:r w:rsidRPr="00796502">
        <w:rPr>
          <w:rFonts w:ascii="Times New Roman" w:eastAsia="Calibri" w:hAnsi="Times New Roman" w:cs="Times New Roman"/>
          <w:sz w:val="24"/>
          <w:szCs w:val="24"/>
          <w:lang w:eastAsia="en-US"/>
        </w:rPr>
        <w:t>д</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6B2A08" w:rsidRDefault="006B2A08" w:rsidP="006B2A08">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6B2A08" w:rsidRDefault="006B2A08" w:rsidP="006B2A0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992"/>
        <w:gridCol w:w="2414"/>
        <w:gridCol w:w="1774"/>
        <w:gridCol w:w="1925"/>
        <w:gridCol w:w="2886"/>
        <w:gridCol w:w="3758"/>
      </w:tblGrid>
      <w:tr w:rsidR="006B2A08" w:rsidRPr="00323B3B" w:rsidTr="00C72F49">
        <w:trPr>
          <w:trHeight w:val="778"/>
        </w:trPr>
        <w:tc>
          <w:tcPr>
            <w:tcW w:w="992" w:type="dxa"/>
            <w:vMerge w:val="restart"/>
            <w:shd w:val="clear" w:color="auto" w:fill="FFFFFF" w:themeFill="background1"/>
            <w:vAlign w:val="center"/>
          </w:tcPr>
          <w:p w:rsidR="006B2A08" w:rsidRPr="00796502" w:rsidRDefault="006B2A08" w:rsidP="00C72F49">
            <w:pPr>
              <w:jc w:val="center"/>
              <w:rPr>
                <w:b/>
                <w:lang w:val="en-US"/>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2414"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p>
        </w:tc>
        <w:tc>
          <w:tcPr>
            <w:tcW w:w="3699"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992" w:type="dxa"/>
            <w:vMerge/>
            <w:shd w:val="clear" w:color="auto" w:fill="FFFFFF" w:themeFill="background1"/>
            <w:vAlign w:val="center"/>
          </w:tcPr>
          <w:p w:rsidR="006B2A08" w:rsidRPr="00487417" w:rsidRDefault="006B2A08" w:rsidP="00C72F49">
            <w:pPr>
              <w:jc w:val="center"/>
              <w:rPr>
                <w:b/>
              </w:rPr>
            </w:pPr>
          </w:p>
        </w:tc>
        <w:tc>
          <w:tcPr>
            <w:tcW w:w="2414" w:type="dxa"/>
            <w:vMerge/>
            <w:shd w:val="clear" w:color="auto" w:fill="FFFFFF" w:themeFill="background1"/>
            <w:vAlign w:val="center"/>
          </w:tcPr>
          <w:p w:rsidR="006B2A08" w:rsidRPr="00487417" w:rsidRDefault="006B2A08" w:rsidP="00C72F49">
            <w:pPr>
              <w:jc w:val="center"/>
              <w:rPr>
                <w:b/>
              </w:rPr>
            </w:pPr>
          </w:p>
        </w:tc>
        <w:tc>
          <w:tcPr>
            <w:tcW w:w="1774"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1925"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2886"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758"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885"/>
        </w:trPr>
        <w:tc>
          <w:tcPr>
            <w:tcW w:w="992" w:type="dxa"/>
            <w:vMerge w:val="restart"/>
            <w:vAlign w:val="center"/>
          </w:tcPr>
          <w:p w:rsidR="006B2A08" w:rsidRPr="00D17410" w:rsidRDefault="006B2A08" w:rsidP="00C72F49">
            <w:pPr>
              <w:jc w:val="center"/>
            </w:pPr>
            <w:r w:rsidRPr="00D17410">
              <w:rPr>
                <w:sz w:val="22"/>
              </w:rPr>
              <w:t>1</w:t>
            </w:r>
          </w:p>
        </w:tc>
        <w:tc>
          <w:tcPr>
            <w:tcW w:w="2414" w:type="dxa"/>
            <w:vMerge w:val="restart"/>
            <w:vAlign w:val="center"/>
          </w:tcPr>
          <w:p w:rsidR="006B2A08" w:rsidRPr="00346E8B" w:rsidRDefault="006B2A08" w:rsidP="00C72F49">
            <w:pPr>
              <w:jc w:val="center"/>
            </w:pPr>
            <w:r>
              <w:rPr>
                <w:sz w:val="22"/>
              </w:rPr>
              <w:t xml:space="preserve">Помещения Администрации </w:t>
            </w:r>
            <w:r w:rsidRPr="009A04F9">
              <w:rPr>
                <w:sz w:val="22"/>
              </w:rPr>
              <w:t>Знаменского</w:t>
            </w:r>
            <w:r>
              <w:rPr>
                <w:sz w:val="22"/>
              </w:rPr>
              <w:t xml:space="preserve"> муниципального образования Саратовской области</w:t>
            </w:r>
          </w:p>
        </w:tc>
        <w:tc>
          <w:tcPr>
            <w:tcW w:w="1774" w:type="dxa"/>
            <w:vAlign w:val="center"/>
          </w:tcPr>
          <w:p w:rsidR="006B2A08" w:rsidRPr="00346E8B" w:rsidRDefault="006B2A08" w:rsidP="00C72F49">
            <w:pPr>
              <w:jc w:val="center"/>
            </w:pPr>
            <w:r>
              <w:rPr>
                <w:sz w:val="22"/>
              </w:rPr>
              <w:t xml:space="preserve">Кол-во муниципальных служащих на 10 000 жителей </w:t>
            </w:r>
          </w:p>
        </w:tc>
        <w:tc>
          <w:tcPr>
            <w:tcW w:w="1925" w:type="dxa"/>
            <w:vAlign w:val="center"/>
          </w:tcPr>
          <w:p w:rsidR="006B2A08" w:rsidRPr="00346E8B" w:rsidRDefault="006B2A08" w:rsidP="00C72F49">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2886" w:type="dxa"/>
            <w:shd w:val="clear" w:color="auto" w:fill="auto"/>
            <w:vAlign w:val="center"/>
          </w:tcPr>
          <w:p w:rsidR="006B2A08" w:rsidRPr="00F53ED7" w:rsidRDefault="006B2A08" w:rsidP="00C72F49">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6B2A08" w:rsidRPr="00356872" w:rsidRDefault="006B2A08" w:rsidP="00C72F49">
            <w:pPr>
              <w:widowControl w:val="0"/>
              <w:autoSpaceDE w:val="0"/>
              <w:autoSpaceDN w:val="0"/>
              <w:adjustRightInd w:val="0"/>
              <w:contextualSpacing/>
              <w:jc w:val="center"/>
            </w:pPr>
            <w:r>
              <w:rPr>
                <w:sz w:val="22"/>
                <w:szCs w:val="22"/>
              </w:rPr>
              <w:t>не более 20 мин.</w:t>
            </w:r>
          </w:p>
        </w:tc>
      </w:tr>
      <w:tr w:rsidR="006B2A08" w:rsidRPr="00323B3B" w:rsidTr="00C72F49">
        <w:trPr>
          <w:trHeight w:val="885"/>
        </w:trPr>
        <w:tc>
          <w:tcPr>
            <w:tcW w:w="992" w:type="dxa"/>
            <w:vMerge/>
            <w:vAlign w:val="center"/>
          </w:tcPr>
          <w:p w:rsidR="006B2A08" w:rsidRPr="00D17410" w:rsidRDefault="006B2A08" w:rsidP="00C72F49">
            <w:pPr>
              <w:jc w:val="center"/>
            </w:pPr>
          </w:p>
        </w:tc>
        <w:tc>
          <w:tcPr>
            <w:tcW w:w="2414" w:type="dxa"/>
            <w:vMerge/>
            <w:vAlign w:val="center"/>
          </w:tcPr>
          <w:p w:rsidR="006B2A08" w:rsidRDefault="006B2A08" w:rsidP="00C72F49"/>
        </w:tc>
        <w:tc>
          <w:tcPr>
            <w:tcW w:w="1774" w:type="dxa"/>
            <w:vAlign w:val="center"/>
          </w:tcPr>
          <w:p w:rsidR="006B2A08" w:rsidRPr="00346E8B" w:rsidRDefault="006B2A08" w:rsidP="00C72F49">
            <w:pPr>
              <w:jc w:val="center"/>
            </w:pPr>
            <w:r>
              <w:rPr>
                <w:sz w:val="22"/>
              </w:rPr>
              <w:t>Площадь помещений, кв. м. на сотрудника</w:t>
            </w:r>
          </w:p>
        </w:tc>
        <w:tc>
          <w:tcPr>
            <w:tcW w:w="1925" w:type="dxa"/>
            <w:vAlign w:val="center"/>
          </w:tcPr>
          <w:p w:rsidR="006B2A08" w:rsidRPr="00346E8B" w:rsidRDefault="006B2A08" w:rsidP="00C72F49">
            <w:pPr>
              <w:jc w:val="center"/>
            </w:pPr>
            <w:r>
              <w:rPr>
                <w:sz w:val="22"/>
              </w:rPr>
              <w:t>18</w:t>
            </w:r>
          </w:p>
        </w:tc>
        <w:tc>
          <w:tcPr>
            <w:tcW w:w="2886" w:type="dxa"/>
            <w:shd w:val="clear" w:color="auto" w:fill="auto"/>
            <w:vAlign w:val="center"/>
          </w:tcPr>
          <w:p w:rsidR="006B2A08" w:rsidRPr="00F53ED7" w:rsidRDefault="006B2A08" w:rsidP="00C72F49">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6B2A08" w:rsidRPr="00356872" w:rsidRDefault="006B2A08" w:rsidP="00C72F49">
            <w:pPr>
              <w:widowControl w:val="0"/>
              <w:autoSpaceDE w:val="0"/>
              <w:autoSpaceDN w:val="0"/>
              <w:adjustRightInd w:val="0"/>
              <w:contextualSpacing/>
              <w:jc w:val="center"/>
            </w:pPr>
            <w:r>
              <w:rPr>
                <w:sz w:val="22"/>
                <w:szCs w:val="22"/>
              </w:rPr>
              <w:t>не более 20 мин.</w:t>
            </w:r>
          </w:p>
        </w:tc>
      </w:tr>
      <w:tr w:rsidR="006B2A08" w:rsidRPr="00323B3B" w:rsidTr="00C72F49">
        <w:trPr>
          <w:trHeight w:val="1535"/>
        </w:trPr>
        <w:tc>
          <w:tcPr>
            <w:tcW w:w="992" w:type="dxa"/>
            <w:vAlign w:val="center"/>
          </w:tcPr>
          <w:p w:rsidR="006B2A08" w:rsidRPr="00D17410" w:rsidRDefault="006B2A08" w:rsidP="00C72F49">
            <w:pPr>
              <w:jc w:val="center"/>
            </w:pPr>
            <w:r w:rsidRPr="00D17410">
              <w:rPr>
                <w:sz w:val="22"/>
              </w:rPr>
              <w:lastRenderedPageBreak/>
              <w:t>2</w:t>
            </w:r>
          </w:p>
        </w:tc>
        <w:tc>
          <w:tcPr>
            <w:tcW w:w="2414" w:type="dxa"/>
            <w:vAlign w:val="center"/>
          </w:tcPr>
          <w:p w:rsidR="006B2A08" w:rsidRPr="00346E8B" w:rsidRDefault="006B2A08" w:rsidP="00C72F49">
            <w:r>
              <w:rPr>
                <w:sz w:val="22"/>
              </w:rPr>
              <w:t>Муниципальный архив</w:t>
            </w:r>
          </w:p>
        </w:tc>
        <w:tc>
          <w:tcPr>
            <w:tcW w:w="1774" w:type="dxa"/>
            <w:vAlign w:val="center"/>
          </w:tcPr>
          <w:p w:rsidR="006B2A08" w:rsidRPr="00346E8B" w:rsidRDefault="006B2A08" w:rsidP="00C72F49">
            <w:pPr>
              <w:jc w:val="center"/>
            </w:pPr>
            <w:r>
              <w:rPr>
                <w:sz w:val="22"/>
              </w:rPr>
              <w:t>Объект на поселение</w:t>
            </w:r>
          </w:p>
        </w:tc>
        <w:tc>
          <w:tcPr>
            <w:tcW w:w="1925" w:type="dxa"/>
            <w:vAlign w:val="center"/>
          </w:tcPr>
          <w:p w:rsidR="006B2A08" w:rsidRPr="00346E8B" w:rsidRDefault="006B2A08" w:rsidP="00C72F49">
            <w:pPr>
              <w:jc w:val="center"/>
            </w:pPr>
            <w:r>
              <w:rPr>
                <w:sz w:val="22"/>
              </w:rPr>
              <w:t>1</w:t>
            </w:r>
          </w:p>
        </w:tc>
        <w:tc>
          <w:tcPr>
            <w:tcW w:w="2886" w:type="dxa"/>
            <w:shd w:val="clear" w:color="auto" w:fill="auto"/>
            <w:vAlign w:val="center"/>
          </w:tcPr>
          <w:p w:rsidR="006B2A08" w:rsidRPr="00F53ED7" w:rsidRDefault="006B2A08" w:rsidP="00C72F49">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6B2A08" w:rsidRPr="00356872" w:rsidRDefault="006B2A08" w:rsidP="00C72F49">
            <w:pPr>
              <w:widowControl w:val="0"/>
              <w:autoSpaceDE w:val="0"/>
              <w:autoSpaceDN w:val="0"/>
              <w:adjustRightInd w:val="0"/>
              <w:contextualSpacing/>
              <w:jc w:val="center"/>
            </w:pPr>
            <w:r>
              <w:rPr>
                <w:sz w:val="22"/>
                <w:szCs w:val="22"/>
              </w:rPr>
              <w:t>не более 20 мин.</w:t>
            </w:r>
          </w:p>
        </w:tc>
      </w:tr>
    </w:tbl>
    <w:p w:rsidR="006B2A08" w:rsidRDefault="006B2A08" w:rsidP="006B2A08">
      <w:pPr>
        <w:jc w:val="both"/>
      </w:pPr>
    </w:p>
    <w:p w:rsidR="006B2A08" w:rsidRDefault="006B2A08" w:rsidP="006B2A08">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6B2A08" w:rsidRPr="003C5D01" w:rsidRDefault="006B2A08" w:rsidP="006B2A08"/>
    <w:p w:rsidR="006B2A08" w:rsidRDefault="006B2A08" w:rsidP="006B2A08">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6B2A08" w:rsidRPr="003C5D01" w:rsidRDefault="006B2A08" w:rsidP="006B2A08"/>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92"/>
        <w:gridCol w:w="2276"/>
        <w:gridCol w:w="1746"/>
        <w:gridCol w:w="2584"/>
        <w:gridCol w:w="3073"/>
        <w:gridCol w:w="3478"/>
      </w:tblGrid>
      <w:tr w:rsidR="006B2A08" w:rsidRPr="00323B3B" w:rsidTr="00C72F49">
        <w:trPr>
          <w:trHeight w:val="778"/>
        </w:trPr>
        <w:tc>
          <w:tcPr>
            <w:tcW w:w="425"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2293"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p>
        </w:tc>
        <w:tc>
          <w:tcPr>
            <w:tcW w:w="4369"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425" w:type="dxa"/>
            <w:vMerge/>
            <w:shd w:val="clear" w:color="auto" w:fill="FFFFFF" w:themeFill="background1"/>
            <w:vAlign w:val="center"/>
          </w:tcPr>
          <w:p w:rsidR="006B2A08" w:rsidRPr="00487417" w:rsidRDefault="006B2A08" w:rsidP="00C72F49">
            <w:pPr>
              <w:jc w:val="center"/>
              <w:rPr>
                <w:b/>
              </w:rPr>
            </w:pPr>
          </w:p>
        </w:tc>
        <w:tc>
          <w:tcPr>
            <w:tcW w:w="2293" w:type="dxa"/>
            <w:vMerge/>
            <w:shd w:val="clear" w:color="auto" w:fill="FFFFFF" w:themeFill="background1"/>
            <w:vAlign w:val="center"/>
          </w:tcPr>
          <w:p w:rsidR="006B2A08" w:rsidRPr="00487417" w:rsidRDefault="006B2A08" w:rsidP="00C72F49">
            <w:pPr>
              <w:jc w:val="center"/>
              <w:rPr>
                <w:b/>
              </w:rPr>
            </w:pPr>
          </w:p>
        </w:tc>
        <w:tc>
          <w:tcPr>
            <w:tcW w:w="1746"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2623"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3119"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543"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248"/>
        </w:trPr>
        <w:tc>
          <w:tcPr>
            <w:tcW w:w="425" w:type="dxa"/>
            <w:vAlign w:val="center"/>
          </w:tcPr>
          <w:p w:rsidR="006B2A08" w:rsidRPr="001828E3" w:rsidRDefault="006B2A08" w:rsidP="00C72F49">
            <w:pPr>
              <w:jc w:val="center"/>
            </w:pPr>
            <w:r w:rsidRPr="001828E3">
              <w:t>1</w:t>
            </w:r>
          </w:p>
        </w:tc>
        <w:tc>
          <w:tcPr>
            <w:tcW w:w="2293" w:type="dxa"/>
          </w:tcPr>
          <w:p w:rsidR="006B2A08" w:rsidRPr="0083400A" w:rsidRDefault="006B2A08" w:rsidP="00C72F49">
            <w:pPr>
              <w:tabs>
                <w:tab w:val="left" w:pos="6780"/>
              </w:tabs>
              <w:contextualSpacing/>
              <w:jc w:val="center"/>
              <w:rPr>
                <w:spacing w:val="-6"/>
              </w:rPr>
            </w:pPr>
            <w:r>
              <w:rPr>
                <w:spacing w:val="-6"/>
                <w:sz w:val="22"/>
                <w:szCs w:val="22"/>
              </w:rPr>
              <w:t>Полигон ТКО</w:t>
            </w:r>
          </w:p>
        </w:tc>
        <w:tc>
          <w:tcPr>
            <w:tcW w:w="1746" w:type="dxa"/>
            <w:vAlign w:val="center"/>
          </w:tcPr>
          <w:p w:rsidR="006B2A08" w:rsidRPr="0074390B" w:rsidRDefault="006B2A08" w:rsidP="00C72F49">
            <w:pPr>
              <w:jc w:val="center"/>
            </w:pPr>
            <w:proofErr w:type="gramStart"/>
            <w:r w:rsidRPr="0074390B">
              <w:rPr>
                <w:sz w:val="22"/>
              </w:rPr>
              <w:t>га</w:t>
            </w:r>
            <w:proofErr w:type="gramEnd"/>
            <w:r w:rsidRPr="0074390B">
              <w:rPr>
                <w:sz w:val="22"/>
              </w:rPr>
              <w:t>/1 тыс. т твердых бытовых отходов в год</w:t>
            </w:r>
          </w:p>
        </w:tc>
        <w:tc>
          <w:tcPr>
            <w:tcW w:w="2623" w:type="dxa"/>
            <w:vAlign w:val="center"/>
          </w:tcPr>
          <w:p w:rsidR="006B2A08" w:rsidRPr="005516CD" w:rsidRDefault="006B2A08" w:rsidP="00C72F49">
            <w:pPr>
              <w:jc w:val="center"/>
            </w:pPr>
            <w:r w:rsidRPr="0074390B">
              <w:rPr>
                <w:sz w:val="22"/>
              </w:rPr>
              <w:t>0,05*</w:t>
            </w:r>
          </w:p>
        </w:tc>
        <w:tc>
          <w:tcPr>
            <w:tcW w:w="3119" w:type="dxa"/>
            <w:vAlign w:val="center"/>
          </w:tcPr>
          <w:p w:rsidR="006B2A08" w:rsidRPr="001B3A30" w:rsidRDefault="006B2A08" w:rsidP="00C72F49">
            <w:pPr>
              <w:tabs>
                <w:tab w:val="left" w:pos="6780"/>
              </w:tabs>
              <w:contextualSpacing/>
              <w:jc w:val="center"/>
            </w:pPr>
            <w:r>
              <w:rPr>
                <w:sz w:val="22"/>
                <w:szCs w:val="22"/>
              </w:rPr>
              <w:t xml:space="preserve">Санитарно-защитная зона, </w:t>
            </w:r>
            <w:proofErr w:type="gramStart"/>
            <w:r>
              <w:rPr>
                <w:sz w:val="22"/>
                <w:szCs w:val="22"/>
              </w:rPr>
              <w:t>м</w:t>
            </w:r>
            <w:proofErr w:type="gramEnd"/>
          </w:p>
        </w:tc>
        <w:tc>
          <w:tcPr>
            <w:tcW w:w="3543" w:type="dxa"/>
            <w:vAlign w:val="center"/>
          </w:tcPr>
          <w:p w:rsidR="006B2A08" w:rsidRPr="00323B3B" w:rsidRDefault="006B2A08" w:rsidP="00C72F49">
            <w:pPr>
              <w:jc w:val="center"/>
            </w:pPr>
            <w:r>
              <w:t>500</w:t>
            </w:r>
          </w:p>
        </w:tc>
      </w:tr>
      <w:tr w:rsidR="006B2A08" w:rsidRPr="00323B3B" w:rsidTr="00C72F49">
        <w:trPr>
          <w:trHeight w:val="713"/>
        </w:trPr>
        <w:tc>
          <w:tcPr>
            <w:tcW w:w="425" w:type="dxa"/>
            <w:vMerge w:val="restart"/>
            <w:vAlign w:val="center"/>
          </w:tcPr>
          <w:p w:rsidR="006B2A08" w:rsidRPr="001828E3" w:rsidRDefault="006B2A08" w:rsidP="00C72F49">
            <w:pPr>
              <w:jc w:val="center"/>
            </w:pPr>
            <w:r w:rsidRPr="001828E3">
              <w:t>2</w:t>
            </w:r>
          </w:p>
        </w:tc>
        <w:tc>
          <w:tcPr>
            <w:tcW w:w="2293" w:type="dxa"/>
            <w:vMerge w:val="restart"/>
          </w:tcPr>
          <w:p w:rsidR="006B2A08" w:rsidRPr="001B3A30" w:rsidRDefault="006B2A08" w:rsidP="00C72F49">
            <w:pPr>
              <w:tabs>
                <w:tab w:val="left" w:pos="6780"/>
              </w:tabs>
              <w:contextualSpacing/>
              <w:jc w:val="center"/>
            </w:pPr>
            <w:r>
              <w:rPr>
                <w:sz w:val="22"/>
                <w:szCs w:val="22"/>
              </w:rPr>
              <w:t>Вывоз бытового мусора</w:t>
            </w:r>
          </w:p>
        </w:tc>
        <w:tc>
          <w:tcPr>
            <w:tcW w:w="1746" w:type="dxa"/>
          </w:tcPr>
          <w:p w:rsidR="006B2A08" w:rsidRPr="001B3A30" w:rsidRDefault="006B2A08" w:rsidP="00C72F49">
            <w:pPr>
              <w:tabs>
                <w:tab w:val="left" w:pos="6780"/>
              </w:tabs>
              <w:contextualSpacing/>
              <w:jc w:val="center"/>
            </w:pPr>
            <w:r>
              <w:rPr>
                <w:sz w:val="22"/>
                <w:szCs w:val="22"/>
              </w:rPr>
              <w:t>Обеспеченность контейнерными площадками, %</w:t>
            </w:r>
          </w:p>
        </w:tc>
        <w:tc>
          <w:tcPr>
            <w:tcW w:w="2623" w:type="dxa"/>
            <w:vAlign w:val="center"/>
          </w:tcPr>
          <w:p w:rsidR="006B2A08" w:rsidRPr="00346E8B" w:rsidRDefault="006B2A08" w:rsidP="00C72F49">
            <w:pPr>
              <w:jc w:val="center"/>
            </w:pPr>
            <w:r>
              <w:rPr>
                <w:sz w:val="22"/>
              </w:rPr>
              <w:t>80</w:t>
            </w:r>
          </w:p>
        </w:tc>
        <w:tc>
          <w:tcPr>
            <w:tcW w:w="3119" w:type="dxa"/>
            <w:vMerge w:val="restart"/>
            <w:vAlign w:val="center"/>
          </w:tcPr>
          <w:p w:rsidR="006B2A08" w:rsidRPr="001B3A30" w:rsidRDefault="006B2A08" w:rsidP="00C72F49">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3543" w:type="dxa"/>
            <w:vMerge w:val="restart"/>
            <w:vAlign w:val="center"/>
          </w:tcPr>
          <w:p w:rsidR="006B2A08" w:rsidRPr="00323B3B" w:rsidRDefault="006B2A08" w:rsidP="00C72F49">
            <w:pPr>
              <w:jc w:val="center"/>
            </w:pPr>
            <w:r>
              <w:t>250</w:t>
            </w:r>
          </w:p>
        </w:tc>
      </w:tr>
      <w:tr w:rsidR="006B2A08" w:rsidRPr="00323B3B" w:rsidTr="00C72F49">
        <w:trPr>
          <w:trHeight w:val="712"/>
        </w:trPr>
        <w:tc>
          <w:tcPr>
            <w:tcW w:w="425" w:type="dxa"/>
            <w:vMerge/>
            <w:vAlign w:val="center"/>
          </w:tcPr>
          <w:p w:rsidR="006B2A08" w:rsidRDefault="006B2A08" w:rsidP="00C72F49">
            <w:pPr>
              <w:jc w:val="center"/>
              <w:rPr>
                <w:b/>
              </w:rPr>
            </w:pPr>
          </w:p>
        </w:tc>
        <w:tc>
          <w:tcPr>
            <w:tcW w:w="2293" w:type="dxa"/>
            <w:vMerge/>
          </w:tcPr>
          <w:p w:rsidR="006B2A08" w:rsidRDefault="006B2A08" w:rsidP="00C72F49">
            <w:pPr>
              <w:tabs>
                <w:tab w:val="left" w:pos="6780"/>
              </w:tabs>
              <w:contextualSpacing/>
            </w:pPr>
          </w:p>
        </w:tc>
        <w:tc>
          <w:tcPr>
            <w:tcW w:w="1746" w:type="dxa"/>
          </w:tcPr>
          <w:p w:rsidR="006B2A08" w:rsidRDefault="006B2A08" w:rsidP="00C72F49">
            <w:pPr>
              <w:tabs>
                <w:tab w:val="left" w:pos="6780"/>
              </w:tabs>
              <w:contextualSpacing/>
              <w:jc w:val="center"/>
            </w:pPr>
            <w:r>
              <w:rPr>
                <w:sz w:val="22"/>
                <w:szCs w:val="22"/>
              </w:rPr>
              <w:t>Площадки под контейнеры</w:t>
            </w:r>
          </w:p>
        </w:tc>
        <w:tc>
          <w:tcPr>
            <w:tcW w:w="2623" w:type="dxa"/>
            <w:vAlign w:val="center"/>
          </w:tcPr>
          <w:p w:rsidR="006B2A08" w:rsidRDefault="006B2A08" w:rsidP="00C72F49">
            <w:pPr>
              <w:pStyle w:val="Default"/>
              <w:jc w:val="center"/>
              <w:rPr>
                <w:sz w:val="22"/>
                <w:szCs w:val="22"/>
              </w:rPr>
            </w:pPr>
            <w:r>
              <w:rPr>
                <w:sz w:val="22"/>
                <w:szCs w:val="22"/>
              </w:rPr>
              <w:t xml:space="preserve">1 контейнер для сбора ТБО на 10 жилых домов </w:t>
            </w:r>
          </w:p>
          <w:p w:rsidR="006B2A08" w:rsidRPr="00346E8B" w:rsidRDefault="006B2A08" w:rsidP="00C72F49">
            <w:pPr>
              <w:jc w:val="center"/>
            </w:pPr>
          </w:p>
        </w:tc>
        <w:tc>
          <w:tcPr>
            <w:tcW w:w="3119" w:type="dxa"/>
            <w:vMerge/>
          </w:tcPr>
          <w:p w:rsidR="006B2A08" w:rsidRPr="001B3A30" w:rsidRDefault="006B2A08" w:rsidP="00C72F49">
            <w:pPr>
              <w:tabs>
                <w:tab w:val="left" w:pos="6780"/>
              </w:tabs>
              <w:contextualSpacing/>
              <w:jc w:val="center"/>
            </w:pPr>
          </w:p>
        </w:tc>
        <w:tc>
          <w:tcPr>
            <w:tcW w:w="3543" w:type="dxa"/>
            <w:vMerge/>
            <w:vAlign w:val="center"/>
          </w:tcPr>
          <w:p w:rsidR="006B2A08" w:rsidRPr="00323B3B" w:rsidRDefault="006B2A08" w:rsidP="00C72F49">
            <w:pPr>
              <w:jc w:val="center"/>
            </w:pPr>
          </w:p>
        </w:tc>
      </w:tr>
    </w:tbl>
    <w:p w:rsidR="006B2A08" w:rsidRPr="00D17410" w:rsidRDefault="006B2A08" w:rsidP="006B2A08">
      <w:pPr>
        <w:rPr>
          <w:i/>
        </w:rPr>
      </w:pPr>
      <w:r>
        <w:tab/>
      </w:r>
      <w:r w:rsidRPr="00D17410">
        <w:rPr>
          <w:i/>
        </w:rPr>
        <w:t>Примечание</w:t>
      </w:r>
    </w:p>
    <w:p w:rsidR="006B2A08" w:rsidRPr="00D17410" w:rsidRDefault="006B2A08" w:rsidP="006B2A08">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6B2A08" w:rsidRDefault="006B2A08" w:rsidP="006B2A08">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lastRenderedPageBreak/>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6B2A08" w:rsidRDefault="006B2A08" w:rsidP="006B2A08">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6B2A08" w:rsidRPr="003C5D01" w:rsidRDefault="006B2A08" w:rsidP="006B2A08"/>
    <w:tbl>
      <w:tblPr>
        <w:tblStyle w:val="70"/>
        <w:tblW w:w="14709" w:type="dxa"/>
        <w:tblLayout w:type="fixed"/>
        <w:tblLook w:val="04A0" w:firstRow="1" w:lastRow="0" w:firstColumn="1" w:lastColumn="0" w:noHBand="0" w:noVBand="1"/>
      </w:tblPr>
      <w:tblGrid>
        <w:gridCol w:w="4077"/>
        <w:gridCol w:w="3686"/>
        <w:gridCol w:w="3260"/>
        <w:gridCol w:w="3686"/>
      </w:tblGrid>
      <w:tr w:rsidR="006B2A08" w:rsidRPr="009C3663" w:rsidTr="00C72F49">
        <w:trPr>
          <w:tblHeader/>
        </w:trPr>
        <w:tc>
          <w:tcPr>
            <w:tcW w:w="4077" w:type="dxa"/>
            <w:shd w:val="clear" w:color="auto" w:fill="FFFFFF" w:themeFill="background1"/>
            <w:vAlign w:val="center"/>
          </w:tcPr>
          <w:p w:rsidR="006B2A08" w:rsidRPr="009C3663" w:rsidRDefault="006B2A08" w:rsidP="00C72F49">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2A08" w:rsidRPr="009C3663" w:rsidRDefault="006B2A08" w:rsidP="00C72F49">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2A08" w:rsidRPr="009C3663" w:rsidRDefault="006B2A08" w:rsidP="00C72F49">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6B2A08" w:rsidRPr="009C3663" w:rsidRDefault="006B2A08" w:rsidP="00C72F49">
            <w:pPr>
              <w:jc w:val="center"/>
              <w:rPr>
                <w:b/>
                <w:lang w:eastAsia="en-US"/>
              </w:rPr>
            </w:pPr>
            <w:r w:rsidRPr="009C3663">
              <w:rPr>
                <w:b/>
                <w:lang w:eastAsia="en-US"/>
              </w:rPr>
              <w:t>Территория применения расчетных показателей</w:t>
            </w:r>
          </w:p>
        </w:tc>
      </w:tr>
      <w:tr w:rsidR="006B2A08" w:rsidRPr="009C3663" w:rsidTr="00C72F49">
        <w:tc>
          <w:tcPr>
            <w:tcW w:w="4077" w:type="dxa"/>
          </w:tcPr>
          <w:p w:rsidR="006B2A08" w:rsidRPr="004A146E" w:rsidRDefault="006B2A08" w:rsidP="00C72F49">
            <w:pPr>
              <w:spacing w:before="100" w:after="100"/>
              <w:jc w:val="center"/>
              <w:rPr>
                <w:lang w:eastAsia="en-US"/>
              </w:rPr>
            </w:pPr>
            <w:r w:rsidRPr="004A146E">
              <w:rPr>
                <w:lang w:eastAsia="en-US"/>
              </w:rPr>
              <w:t>Бюро похоронного обслуживания</w:t>
            </w:r>
          </w:p>
        </w:tc>
        <w:tc>
          <w:tcPr>
            <w:tcW w:w="3686" w:type="dxa"/>
          </w:tcPr>
          <w:p w:rsidR="006B2A08" w:rsidRDefault="006B2A08" w:rsidP="00C72F49">
            <w:pPr>
              <w:spacing w:after="200" w:line="276" w:lineRule="auto"/>
              <w:jc w:val="center"/>
              <w:rPr>
                <w:lang w:eastAsia="en-US"/>
              </w:rPr>
            </w:pPr>
            <w:r>
              <w:rPr>
                <w:lang w:eastAsia="en-US"/>
              </w:rPr>
              <w:t>1 объект на поселение</w:t>
            </w:r>
          </w:p>
        </w:tc>
        <w:tc>
          <w:tcPr>
            <w:tcW w:w="3260" w:type="dxa"/>
          </w:tcPr>
          <w:p w:rsidR="006B2A08" w:rsidRPr="009C3663" w:rsidRDefault="006B2A08" w:rsidP="00C72F49">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6B2A08" w:rsidRPr="009C3663" w:rsidRDefault="006B2A08" w:rsidP="00C72F49">
            <w:pPr>
              <w:spacing w:after="200" w:line="276" w:lineRule="auto"/>
              <w:jc w:val="center"/>
              <w:rPr>
                <w:lang w:eastAsia="en-US"/>
              </w:rPr>
            </w:pPr>
            <w:r w:rsidRPr="00595F32">
              <w:t>Знаменское муниципальное образование</w:t>
            </w:r>
          </w:p>
        </w:tc>
      </w:tr>
      <w:tr w:rsidR="006B2A08" w:rsidRPr="009C3663" w:rsidTr="00C72F49">
        <w:tc>
          <w:tcPr>
            <w:tcW w:w="4077" w:type="dxa"/>
          </w:tcPr>
          <w:p w:rsidR="006B2A08" w:rsidRPr="004A146E" w:rsidRDefault="006B2A08" w:rsidP="00C72F49">
            <w:pPr>
              <w:spacing w:before="100" w:after="100"/>
              <w:jc w:val="center"/>
              <w:rPr>
                <w:lang w:eastAsia="en-US"/>
              </w:rPr>
            </w:pPr>
            <w:r w:rsidRPr="004A146E">
              <w:rPr>
                <w:lang w:eastAsia="en-US"/>
              </w:rPr>
              <w:t>Кладбища</w:t>
            </w:r>
          </w:p>
        </w:tc>
        <w:tc>
          <w:tcPr>
            <w:tcW w:w="3686" w:type="dxa"/>
          </w:tcPr>
          <w:p w:rsidR="006B2A08" w:rsidRPr="00A010B4" w:rsidRDefault="006B2A08" w:rsidP="00C72F49">
            <w:pPr>
              <w:pStyle w:val="Default"/>
              <w:spacing w:beforeAutospacing="0" w:afterAutospacing="0"/>
              <w:jc w:val="center"/>
              <w:rPr>
                <w:sz w:val="22"/>
                <w:szCs w:val="22"/>
              </w:rPr>
            </w:pPr>
            <w:r>
              <w:rPr>
                <w:sz w:val="22"/>
                <w:szCs w:val="22"/>
              </w:rPr>
              <w:t xml:space="preserve">0,26 га на 1000 чел </w:t>
            </w:r>
          </w:p>
        </w:tc>
        <w:tc>
          <w:tcPr>
            <w:tcW w:w="3260" w:type="dxa"/>
          </w:tcPr>
          <w:p w:rsidR="006B2A08" w:rsidRPr="009C3663" w:rsidRDefault="006B2A08" w:rsidP="00C72F49">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6B2A08" w:rsidRPr="009C3663" w:rsidRDefault="006B2A08" w:rsidP="00C72F49">
            <w:pPr>
              <w:spacing w:after="200" w:line="276" w:lineRule="auto"/>
              <w:jc w:val="center"/>
              <w:rPr>
                <w:lang w:eastAsia="en-US"/>
              </w:rPr>
            </w:pPr>
            <w:r w:rsidRPr="00595F32">
              <w:t>Знаменское муниципальное образование</w:t>
            </w:r>
          </w:p>
        </w:tc>
      </w:tr>
    </w:tbl>
    <w:p w:rsidR="006B2A08" w:rsidRDefault="006B2A08" w:rsidP="006B2A08">
      <w:pPr>
        <w:ind w:firstLine="708"/>
        <w:jc w:val="center"/>
        <w:rPr>
          <w:b/>
          <w:bCs/>
          <w:sz w:val="23"/>
          <w:szCs w:val="23"/>
        </w:rPr>
      </w:pPr>
    </w:p>
    <w:p w:rsidR="006B2A08" w:rsidRDefault="006B2A08" w:rsidP="006B2A08">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6B2A08" w:rsidRDefault="006B2A08" w:rsidP="006B2A08">
      <w:pPr>
        <w:ind w:firstLine="708"/>
        <w:jc w:val="center"/>
      </w:pPr>
    </w:p>
    <w:p w:rsidR="006B2A08" w:rsidRPr="00156374" w:rsidRDefault="006B2A08" w:rsidP="006B2A08">
      <w:pPr>
        <w:jc w:val="both"/>
      </w:pPr>
    </w:p>
    <w:tbl>
      <w:tblPr>
        <w:tblStyle w:val="af3"/>
        <w:tblW w:w="0" w:type="auto"/>
        <w:jc w:val="center"/>
        <w:tblLook w:val="04A0" w:firstRow="1" w:lastRow="0" w:firstColumn="1" w:lastColumn="0" w:noHBand="0" w:noVBand="1"/>
      </w:tblPr>
      <w:tblGrid>
        <w:gridCol w:w="4928"/>
        <w:gridCol w:w="4929"/>
        <w:gridCol w:w="4929"/>
      </w:tblGrid>
      <w:tr w:rsidR="006B2A08" w:rsidTr="00C72F49">
        <w:trPr>
          <w:jc w:val="center"/>
        </w:trPr>
        <w:tc>
          <w:tcPr>
            <w:tcW w:w="4928" w:type="dxa"/>
          </w:tcPr>
          <w:p w:rsidR="006B2A08" w:rsidRPr="00884794" w:rsidRDefault="006B2A08" w:rsidP="00C72F49">
            <w:pPr>
              <w:jc w:val="center"/>
              <w:rPr>
                <w:b/>
              </w:rPr>
            </w:pPr>
            <w:r w:rsidRPr="00884794">
              <w:rPr>
                <w:b/>
              </w:rPr>
              <w:t>Наименование одного или нескольких видов объектов местного значения</w:t>
            </w:r>
          </w:p>
        </w:tc>
        <w:tc>
          <w:tcPr>
            <w:tcW w:w="4929" w:type="dxa"/>
          </w:tcPr>
          <w:p w:rsidR="006B2A08" w:rsidRPr="00884794" w:rsidRDefault="006B2A08" w:rsidP="00C72F49">
            <w:pPr>
              <w:jc w:val="center"/>
              <w:rPr>
                <w:b/>
              </w:rPr>
            </w:pPr>
            <w:r w:rsidRPr="00884794">
              <w:rPr>
                <w:b/>
              </w:rPr>
              <w:t>Единица измерения</w:t>
            </w:r>
          </w:p>
        </w:tc>
        <w:tc>
          <w:tcPr>
            <w:tcW w:w="4929" w:type="dxa"/>
          </w:tcPr>
          <w:p w:rsidR="006B2A08" w:rsidRPr="00884794" w:rsidRDefault="006B2A08" w:rsidP="00C72F49">
            <w:pPr>
              <w:jc w:val="center"/>
              <w:rPr>
                <w:b/>
              </w:rPr>
            </w:pPr>
            <w:r w:rsidRPr="00884794">
              <w:rPr>
                <w:b/>
              </w:rPr>
              <w:t>Расчетный показатель</w:t>
            </w:r>
          </w:p>
        </w:tc>
      </w:tr>
      <w:tr w:rsidR="006B2A08" w:rsidTr="00C72F49">
        <w:trPr>
          <w:jc w:val="center"/>
        </w:trPr>
        <w:tc>
          <w:tcPr>
            <w:tcW w:w="4928" w:type="dxa"/>
          </w:tcPr>
          <w:p w:rsidR="006B2A08" w:rsidRPr="00884794" w:rsidRDefault="006B2A08" w:rsidP="00C72F49">
            <w:pPr>
              <w:pStyle w:val="Default"/>
              <w:jc w:val="center"/>
            </w:pPr>
            <w:r w:rsidRPr="00884794">
              <w:t>Проход (проезд) к водным объектам общего пользования и их береговым полосам</w:t>
            </w:r>
          </w:p>
          <w:p w:rsidR="006B2A08" w:rsidRPr="00884794" w:rsidRDefault="006B2A08" w:rsidP="00C72F49">
            <w:pPr>
              <w:jc w:val="center"/>
            </w:pPr>
          </w:p>
        </w:tc>
        <w:tc>
          <w:tcPr>
            <w:tcW w:w="4929" w:type="dxa"/>
          </w:tcPr>
          <w:p w:rsidR="006B2A08" w:rsidRPr="00884794" w:rsidRDefault="006B2A08" w:rsidP="00C72F49">
            <w:pPr>
              <w:jc w:val="center"/>
            </w:pPr>
            <w:r w:rsidRPr="00884794">
              <w:t>М</w:t>
            </w:r>
          </w:p>
        </w:tc>
        <w:tc>
          <w:tcPr>
            <w:tcW w:w="4929" w:type="dxa"/>
          </w:tcPr>
          <w:p w:rsidR="006B2A08" w:rsidRPr="00884794" w:rsidRDefault="006B2A08" w:rsidP="00C72F49">
            <w:pPr>
              <w:jc w:val="center"/>
            </w:pPr>
            <w:r w:rsidRPr="00884794">
              <w:t>250</w:t>
            </w:r>
          </w:p>
        </w:tc>
      </w:tr>
    </w:tbl>
    <w:p w:rsidR="006B2A08" w:rsidRPr="00156374" w:rsidRDefault="006B2A08" w:rsidP="006B2A08">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6B2A08" w:rsidRDefault="006B2A08" w:rsidP="006B2A08">
      <w:pPr>
        <w:ind w:firstLine="708"/>
        <w:jc w:val="both"/>
      </w:pPr>
      <w:r w:rsidRPr="00156374">
        <w:lastRenderedPageBreak/>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6B2A08" w:rsidRDefault="006B2A08" w:rsidP="006B2A08">
      <w:pPr>
        <w:ind w:firstLine="708"/>
        <w:jc w:val="both"/>
      </w:pPr>
    </w:p>
    <w:p w:rsidR="006B2A08" w:rsidRPr="00B86178" w:rsidRDefault="006B2A08" w:rsidP="006B2A08">
      <w:pPr>
        <w:ind w:firstLine="708"/>
        <w:jc w:val="center"/>
        <w:rPr>
          <w:b/>
        </w:rPr>
      </w:pPr>
      <w:r w:rsidRPr="00B86178">
        <w:rPr>
          <w:b/>
          <w:szCs w:val="22"/>
        </w:rPr>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6B2A08" w:rsidRDefault="006B2A08" w:rsidP="006B2A08">
      <w:pPr>
        <w:widowControl w:val="0"/>
        <w:autoSpaceDE w:val="0"/>
        <w:autoSpaceDN w:val="0"/>
        <w:adjustRightInd w:val="0"/>
        <w:ind w:right="57"/>
        <w:jc w:val="center"/>
        <w:rPr>
          <w:szCs w:val="28"/>
          <w:highlight w:val="yellow"/>
        </w:rPr>
      </w:pPr>
    </w:p>
    <w:tbl>
      <w:tblPr>
        <w:tblStyle w:val="af3"/>
        <w:tblW w:w="0" w:type="auto"/>
        <w:jc w:val="center"/>
        <w:tblLook w:val="04A0" w:firstRow="1" w:lastRow="0" w:firstColumn="1" w:lastColumn="0" w:noHBand="0" w:noVBand="1"/>
      </w:tblPr>
      <w:tblGrid>
        <w:gridCol w:w="4928"/>
        <w:gridCol w:w="4929"/>
        <w:gridCol w:w="4929"/>
      </w:tblGrid>
      <w:tr w:rsidR="006B2A08" w:rsidTr="00C72F49">
        <w:trPr>
          <w:jc w:val="center"/>
        </w:trPr>
        <w:tc>
          <w:tcPr>
            <w:tcW w:w="4928" w:type="dxa"/>
          </w:tcPr>
          <w:p w:rsidR="006B2A08" w:rsidRPr="00884794" w:rsidRDefault="006B2A08" w:rsidP="00C72F49">
            <w:pPr>
              <w:jc w:val="center"/>
              <w:rPr>
                <w:b/>
              </w:rPr>
            </w:pPr>
            <w:r w:rsidRPr="00884794">
              <w:rPr>
                <w:b/>
              </w:rPr>
              <w:t>Наименование одного или нескольких видов объектов местного значения</w:t>
            </w:r>
          </w:p>
        </w:tc>
        <w:tc>
          <w:tcPr>
            <w:tcW w:w="4929" w:type="dxa"/>
          </w:tcPr>
          <w:p w:rsidR="006B2A08" w:rsidRPr="00884794" w:rsidRDefault="006B2A08" w:rsidP="00C72F49">
            <w:pPr>
              <w:jc w:val="center"/>
              <w:rPr>
                <w:b/>
              </w:rPr>
            </w:pPr>
            <w:r w:rsidRPr="00884794">
              <w:rPr>
                <w:b/>
              </w:rPr>
              <w:t>Единица измерения</w:t>
            </w:r>
          </w:p>
        </w:tc>
        <w:tc>
          <w:tcPr>
            <w:tcW w:w="4929" w:type="dxa"/>
          </w:tcPr>
          <w:p w:rsidR="006B2A08" w:rsidRPr="00884794" w:rsidRDefault="006B2A08" w:rsidP="00C72F49">
            <w:pPr>
              <w:jc w:val="center"/>
              <w:rPr>
                <w:b/>
              </w:rPr>
            </w:pPr>
            <w:r w:rsidRPr="00884794">
              <w:rPr>
                <w:b/>
              </w:rPr>
              <w:t>Расчетный показатель</w:t>
            </w:r>
          </w:p>
        </w:tc>
      </w:tr>
      <w:tr w:rsidR="006B2A08" w:rsidTr="00C72F49">
        <w:trPr>
          <w:jc w:val="center"/>
        </w:trPr>
        <w:tc>
          <w:tcPr>
            <w:tcW w:w="4928" w:type="dxa"/>
          </w:tcPr>
          <w:p w:rsidR="006B2A08" w:rsidRPr="00884794" w:rsidRDefault="006B2A08" w:rsidP="00C72F49">
            <w:pPr>
              <w:pStyle w:val="Default"/>
              <w:jc w:val="center"/>
            </w:pPr>
            <w:r>
              <w:t xml:space="preserve">Обеспеченность </w:t>
            </w:r>
            <w:r w:rsidRPr="009A04F9">
              <w:t xml:space="preserve">Знаменского </w:t>
            </w:r>
            <w:r>
              <w:t>муниципального образования озелененными территориями общего пользования</w:t>
            </w:r>
          </w:p>
          <w:p w:rsidR="006B2A08" w:rsidRPr="00884794" w:rsidRDefault="006B2A08" w:rsidP="00C72F49">
            <w:pPr>
              <w:jc w:val="center"/>
            </w:pPr>
          </w:p>
        </w:tc>
        <w:tc>
          <w:tcPr>
            <w:tcW w:w="4929" w:type="dxa"/>
          </w:tcPr>
          <w:p w:rsidR="006B2A08" w:rsidRPr="00B86178" w:rsidRDefault="006B2A08" w:rsidP="00C72F49">
            <w:pPr>
              <w:jc w:val="center"/>
            </w:pPr>
            <w:r>
              <w:t>М</w:t>
            </w:r>
            <w:proofErr w:type="gramStart"/>
            <w:r w:rsidRPr="00B86178">
              <w:rPr>
                <w:vertAlign w:val="superscript"/>
              </w:rPr>
              <w:t>2</w:t>
            </w:r>
            <w:proofErr w:type="gramEnd"/>
            <w:r>
              <w:t xml:space="preserve"> на человека</w:t>
            </w:r>
          </w:p>
        </w:tc>
        <w:tc>
          <w:tcPr>
            <w:tcW w:w="4929" w:type="dxa"/>
          </w:tcPr>
          <w:p w:rsidR="006B2A08" w:rsidRPr="00884794" w:rsidRDefault="006B2A08" w:rsidP="00C72F49">
            <w:pPr>
              <w:jc w:val="center"/>
            </w:pPr>
            <w:r>
              <w:t>8</w:t>
            </w:r>
          </w:p>
        </w:tc>
      </w:tr>
    </w:tbl>
    <w:p w:rsidR="006B2A08" w:rsidRDefault="006B2A08" w:rsidP="006B2A08">
      <w:pPr>
        <w:pStyle w:val="a1"/>
        <w:ind w:firstLine="0"/>
        <w:rPr>
          <w:rFonts w:ascii="Arial" w:hAnsi="Arial" w:cs="Arial"/>
          <w:highlight w:val="yellow"/>
          <w:lang w:eastAsia="en-US"/>
        </w:rPr>
      </w:pPr>
    </w:p>
    <w:p w:rsidR="006B2A08" w:rsidRPr="009C3663" w:rsidRDefault="006B2A08" w:rsidP="006B2A08">
      <w:pPr>
        <w:rPr>
          <w:rFonts w:eastAsia="Calibri"/>
          <w:szCs w:val="28"/>
          <w:highlight w:val="yellow"/>
          <w:lang w:eastAsia="en-US"/>
        </w:rPr>
      </w:pPr>
    </w:p>
    <w:p w:rsidR="006B2A08" w:rsidRPr="0055424A" w:rsidRDefault="006B2A08" w:rsidP="006B2A08">
      <w:pPr>
        <w:pStyle w:val="a1"/>
        <w:rPr>
          <w:rFonts w:ascii="Arial" w:hAnsi="Arial" w:cs="Arial"/>
          <w:highlight w:val="yellow"/>
          <w:lang w:eastAsia="en-US"/>
        </w:rPr>
        <w:sectPr w:rsidR="006B2A08" w:rsidRPr="0055424A" w:rsidSect="00A769EF">
          <w:pgSz w:w="16838" w:h="11906" w:orient="landscape"/>
          <w:pgMar w:top="993" w:right="1134" w:bottom="851" w:left="1134" w:header="709" w:footer="709" w:gutter="0"/>
          <w:cols w:space="708"/>
          <w:docGrid w:linePitch="360"/>
        </w:sectPr>
      </w:pPr>
    </w:p>
    <w:p w:rsidR="006B2A08" w:rsidRPr="0055424A" w:rsidRDefault="006B2A08" w:rsidP="006B2A08">
      <w:pPr>
        <w:pStyle w:val="2"/>
        <w:spacing w:before="0" w:after="0"/>
        <w:jc w:val="center"/>
        <w:rPr>
          <w:b/>
          <w:bCs/>
          <w:sz w:val="24"/>
          <w:szCs w:val="24"/>
          <w:highlight w:val="yellow"/>
        </w:rPr>
      </w:pPr>
    </w:p>
    <w:p w:rsidR="006B2A08" w:rsidRPr="0049706F" w:rsidRDefault="006B2A08" w:rsidP="006B2A08">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6B2A08" w:rsidRPr="0055424A" w:rsidRDefault="006B2A08" w:rsidP="006B2A08">
      <w:pPr>
        <w:rPr>
          <w:highlight w:val="yellow"/>
        </w:rPr>
      </w:pPr>
    </w:p>
    <w:p w:rsidR="006B2A08" w:rsidRPr="00DD08CD" w:rsidRDefault="006B2A08" w:rsidP="006B2A0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w:t>
      </w:r>
      <w:proofErr w:type="gramStart"/>
      <w:r w:rsidRPr="00DD08CD">
        <w:rPr>
          <w:b/>
          <w:spacing w:val="-6"/>
        </w:rPr>
        <w:t>об</w:t>
      </w:r>
      <w:proofErr w:type="gramEnd"/>
      <w:r w:rsidRPr="00DD08CD">
        <w:rPr>
          <w:b/>
          <w:spacing w:val="-6"/>
        </w:rPr>
        <w:t xml:space="preserve"> </w:t>
      </w:r>
      <w:r w:rsidRPr="009A04F9">
        <w:rPr>
          <w:b/>
          <w:spacing w:val="-6"/>
        </w:rPr>
        <w:t>Знаменско</w:t>
      </w:r>
      <w:r>
        <w:rPr>
          <w:b/>
          <w:spacing w:val="-6"/>
        </w:rPr>
        <w:t>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6B2A08" w:rsidRPr="00DD08CD" w:rsidRDefault="006B2A08" w:rsidP="006B2A08">
      <w:pPr>
        <w:ind w:firstLine="851"/>
        <w:jc w:val="both"/>
        <w:rPr>
          <w:b/>
          <w:spacing w:val="-6"/>
        </w:rPr>
      </w:pPr>
    </w:p>
    <w:p w:rsidR="006B2A08" w:rsidRDefault="006B2A08" w:rsidP="006B2A08">
      <w:pPr>
        <w:ind w:firstLine="708"/>
        <w:jc w:val="both"/>
        <w:rPr>
          <w:spacing w:val="-6"/>
        </w:rPr>
      </w:pPr>
      <w:r>
        <w:rPr>
          <w:spacing w:val="-6"/>
        </w:rPr>
        <w:t>3.1. Знаменское</w:t>
      </w:r>
      <w:r w:rsidRPr="00DD08CD">
        <w:rPr>
          <w:spacing w:val="-6"/>
        </w:rPr>
        <w:t xml:space="preserve"> муниципальное образование — сельское поселение в Ивантеевском районе Саратовской области. Районный центр – </w:t>
      </w:r>
      <w:r>
        <w:rPr>
          <w:spacing w:val="-6"/>
        </w:rPr>
        <w:t>п</w:t>
      </w:r>
      <w:r w:rsidRPr="00DD08CD">
        <w:rPr>
          <w:spacing w:val="-6"/>
        </w:rPr>
        <w:t xml:space="preserve">. </w:t>
      </w:r>
      <w:r>
        <w:rPr>
          <w:spacing w:val="-6"/>
        </w:rPr>
        <w:t>Знаменский расположен в 320</w:t>
      </w:r>
      <w:r w:rsidRPr="00DD08CD">
        <w:rPr>
          <w:spacing w:val="-6"/>
        </w:rPr>
        <w:t xml:space="preserve"> км от областного центра г. Саратова.</w:t>
      </w:r>
    </w:p>
    <w:p w:rsidR="006B2A08" w:rsidRDefault="006B2A08" w:rsidP="006B2A08">
      <w:pPr>
        <w:autoSpaceDE w:val="0"/>
        <w:autoSpaceDN w:val="0"/>
        <w:adjustRightInd w:val="0"/>
        <w:ind w:firstLine="567"/>
        <w:jc w:val="both"/>
        <w:rPr>
          <w:bCs/>
        </w:rPr>
      </w:pPr>
      <w:r>
        <w:rPr>
          <w:bCs/>
        </w:rPr>
        <w:t xml:space="preserve">  3.2. </w:t>
      </w:r>
      <w:r w:rsidRPr="0049706F">
        <w:rPr>
          <w:bCs/>
        </w:rPr>
        <w:t xml:space="preserve">Пространственная организация территории </w:t>
      </w:r>
      <w:r w:rsidRPr="009A04F9">
        <w:rPr>
          <w:bCs/>
        </w:rPr>
        <w:t>Знаменского</w:t>
      </w:r>
      <w:r>
        <w:rPr>
          <w:bCs/>
        </w:rPr>
        <w:t xml:space="preserve">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Pr="00DD08CD">
        <w:rPr>
          <w:bCs/>
        </w:rPr>
        <w:t>Закон</w:t>
      </w:r>
      <w:r>
        <w:rPr>
          <w:bCs/>
        </w:rPr>
        <w:t>ом</w:t>
      </w:r>
      <w:r w:rsidRPr="00DD08CD">
        <w:rPr>
          <w:bCs/>
        </w:rPr>
        <w:t xml:space="preserve"> Саратовской области №114-ЗСО от 29.12.2004 г. «О муниципальных образованиях, входящих в состав Ивантеевского муниципального района»;</w:t>
      </w:r>
      <w:r>
        <w:rPr>
          <w:bCs/>
        </w:rPr>
        <w:t xml:space="preserve"> постановлением</w:t>
      </w:r>
      <w:r w:rsidRPr="00DD08CD">
        <w:rPr>
          <w:bCs/>
        </w:rPr>
        <w:t xml:space="preserve"> Саратовской Областной Думы № 12-392 от 21.05.2003 г. «Об установлении границ Ивантеевского района».</w:t>
      </w:r>
    </w:p>
    <w:p w:rsidR="006B2A08" w:rsidRPr="00DD08CD" w:rsidRDefault="006B2A08" w:rsidP="006B2A08">
      <w:pPr>
        <w:autoSpaceDE w:val="0"/>
        <w:autoSpaceDN w:val="0"/>
        <w:adjustRightInd w:val="0"/>
        <w:ind w:firstLine="567"/>
        <w:jc w:val="both"/>
        <w:rPr>
          <w:bCs/>
        </w:rPr>
      </w:pPr>
      <w:r>
        <w:rPr>
          <w:bCs/>
        </w:rPr>
        <w:t xml:space="preserve"> 3.3. </w:t>
      </w:r>
      <w:r w:rsidRPr="009A04F9">
        <w:rPr>
          <w:bCs/>
        </w:rPr>
        <w:t>Знаменско</w:t>
      </w:r>
      <w:r>
        <w:rPr>
          <w:bCs/>
        </w:rPr>
        <w:t xml:space="preserve">е </w:t>
      </w:r>
      <w:r w:rsidRPr="00DD08CD">
        <w:rPr>
          <w:bCs/>
        </w:rPr>
        <w:t>муниципальное образование со статусом сельского поселения входит в состав Ивантеевского муниципального района.</w:t>
      </w:r>
    </w:p>
    <w:p w:rsidR="006B2A08" w:rsidRPr="00DD08CD" w:rsidRDefault="006B2A08" w:rsidP="006B2A0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6B2A08" w:rsidRPr="00DD08CD" w:rsidRDefault="006B2A08" w:rsidP="006B2A0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r w:rsidRPr="009A04F9">
        <w:rPr>
          <w:bCs/>
        </w:rPr>
        <w:t>Знаменско</w:t>
      </w:r>
      <w:r>
        <w:rPr>
          <w:bCs/>
        </w:rPr>
        <w:t>е</w:t>
      </w:r>
      <w:r w:rsidRPr="00DD08CD">
        <w:rPr>
          <w:bCs/>
        </w:rPr>
        <w:t xml:space="preserve"> муниципальное образование Ивантеевского муниципального района Саратовской области.</w:t>
      </w:r>
    </w:p>
    <w:p w:rsidR="006B2A08" w:rsidRDefault="006B2A08" w:rsidP="006B2A08">
      <w:pPr>
        <w:autoSpaceDE w:val="0"/>
        <w:autoSpaceDN w:val="0"/>
        <w:adjustRightInd w:val="0"/>
        <w:ind w:firstLine="567"/>
        <w:jc w:val="both"/>
        <w:rPr>
          <w:bCs/>
        </w:rPr>
      </w:pPr>
      <w:r>
        <w:rPr>
          <w:bCs/>
        </w:rPr>
        <w:t xml:space="preserve"> 3.6. </w:t>
      </w:r>
      <w:proofErr w:type="gramStart"/>
      <w:r w:rsidRPr="00DD08CD">
        <w:rPr>
          <w:bCs/>
        </w:rPr>
        <w:t xml:space="preserve">В состав </w:t>
      </w:r>
      <w:r w:rsidRPr="009A04F9">
        <w:rPr>
          <w:bCs/>
        </w:rPr>
        <w:t>Знаменского</w:t>
      </w:r>
      <w:r w:rsidRPr="00DD08CD">
        <w:rPr>
          <w:bCs/>
        </w:rPr>
        <w:t xml:space="preserve"> м</w:t>
      </w:r>
      <w:r>
        <w:rPr>
          <w:bCs/>
        </w:rPr>
        <w:t>униципального образования входят населенные пункты</w:t>
      </w:r>
      <w:r w:rsidRPr="00DD08CD">
        <w:rPr>
          <w:bCs/>
        </w:rPr>
        <w:t xml:space="preserve">: </w:t>
      </w:r>
      <w:r>
        <w:rPr>
          <w:bCs/>
        </w:rPr>
        <w:t>п. Знаменский, п. Карьерный, п. Прогресс, п. Малиновый</w:t>
      </w:r>
      <w:r w:rsidRPr="00DD08CD">
        <w:rPr>
          <w:bCs/>
        </w:rPr>
        <w:t>.</w:t>
      </w:r>
      <w:proofErr w:type="gramEnd"/>
      <w:r w:rsidRPr="00DD08CD">
        <w:rPr>
          <w:bCs/>
        </w:rPr>
        <w:t xml:space="preserve"> </w:t>
      </w:r>
      <w:r>
        <w:rPr>
          <w:bCs/>
        </w:rPr>
        <w:t>Поселок Знаменский</w:t>
      </w:r>
      <w:r w:rsidRPr="00DD08CD">
        <w:rPr>
          <w:bCs/>
        </w:rPr>
        <w:t xml:space="preserve"> – административный центр сельского поселения.</w:t>
      </w:r>
    </w:p>
    <w:p w:rsidR="006B2A08" w:rsidRDefault="006B2A08" w:rsidP="006B2A08">
      <w:pPr>
        <w:autoSpaceDE w:val="0"/>
        <w:autoSpaceDN w:val="0"/>
        <w:adjustRightInd w:val="0"/>
        <w:ind w:firstLine="567"/>
        <w:jc w:val="both"/>
        <w:rPr>
          <w:bCs/>
        </w:rPr>
      </w:pPr>
    </w:p>
    <w:p w:rsidR="006B2A08" w:rsidRPr="00DD08CD" w:rsidRDefault="006B2A08" w:rsidP="006B2A08">
      <w:pPr>
        <w:autoSpaceDE w:val="0"/>
        <w:autoSpaceDN w:val="0"/>
        <w:adjustRightInd w:val="0"/>
        <w:ind w:firstLine="567"/>
        <w:jc w:val="center"/>
        <w:rPr>
          <w:b/>
          <w:bCs/>
        </w:rPr>
      </w:pPr>
      <w:r>
        <w:rPr>
          <w:b/>
          <w:bCs/>
        </w:rPr>
        <w:t xml:space="preserve">Таблица 3.1. </w:t>
      </w:r>
      <w:r w:rsidRPr="00DD08CD">
        <w:rPr>
          <w:b/>
          <w:bCs/>
        </w:rPr>
        <w:t xml:space="preserve">Сведения о населенных пунктах, входящих в состав </w:t>
      </w:r>
      <w:r w:rsidRPr="009A04F9">
        <w:rPr>
          <w:b/>
          <w:bCs/>
        </w:rPr>
        <w:t>Знаменского</w:t>
      </w:r>
      <w:r w:rsidRPr="00DD08CD">
        <w:rPr>
          <w:b/>
          <w:bCs/>
        </w:rPr>
        <w:t xml:space="preserve"> муниципального образования</w:t>
      </w:r>
    </w:p>
    <w:p w:rsidR="006B2A08" w:rsidRDefault="006B2A08" w:rsidP="006B2A08">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5"/>
        <w:gridCol w:w="1418"/>
        <w:gridCol w:w="1559"/>
        <w:gridCol w:w="2126"/>
        <w:gridCol w:w="1276"/>
        <w:gridCol w:w="1276"/>
      </w:tblGrid>
      <w:tr w:rsidR="006B2A08" w:rsidRPr="00DD08CD" w:rsidTr="00C72F49">
        <w:trPr>
          <w:trHeight w:val="20"/>
          <w:jc w:val="center"/>
        </w:trPr>
        <w:tc>
          <w:tcPr>
            <w:tcW w:w="1445"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Pr>
                <w:b/>
                <w:bCs/>
              </w:rPr>
              <w:t xml:space="preserve"> </w:t>
            </w:r>
            <w:proofErr w:type="gramStart"/>
            <w:r w:rsidRPr="00F60D2C">
              <w:rPr>
                <w:b/>
                <w:bCs/>
              </w:rPr>
              <w:t>км</w:t>
            </w:r>
            <w:proofErr w:type="gramEnd"/>
          </w:p>
        </w:tc>
        <w:tc>
          <w:tcPr>
            <w:tcW w:w="1276" w:type="dxa"/>
            <w:tcMar>
              <w:left w:w="28" w:type="dxa"/>
              <w:right w:w="28" w:type="dxa"/>
            </w:tcMar>
            <w:vAlign w:val="center"/>
          </w:tcPr>
          <w:p w:rsidR="006B2A08" w:rsidRPr="00F60D2C" w:rsidRDefault="006B2A08" w:rsidP="00C72F49">
            <w:pPr>
              <w:autoSpaceDE w:val="0"/>
              <w:autoSpaceDN w:val="0"/>
              <w:adjustRightInd w:val="0"/>
              <w:jc w:val="center"/>
              <w:rPr>
                <w:b/>
                <w:bCs/>
              </w:rPr>
            </w:pPr>
            <w:r>
              <w:rPr>
                <w:b/>
                <w:bCs/>
              </w:rPr>
              <w:t>Численность населения на 01.01.2016 г.</w:t>
            </w:r>
          </w:p>
        </w:tc>
      </w:tr>
      <w:tr w:rsidR="006B2A08" w:rsidRPr="00DD08CD" w:rsidTr="00C72F49">
        <w:trPr>
          <w:trHeight w:val="20"/>
          <w:jc w:val="center"/>
        </w:trPr>
        <w:tc>
          <w:tcPr>
            <w:tcW w:w="1445" w:type="dxa"/>
            <w:vMerge w:val="restart"/>
            <w:tcMar>
              <w:left w:w="28" w:type="dxa"/>
              <w:right w:w="28" w:type="dxa"/>
            </w:tcMar>
            <w:vAlign w:val="center"/>
          </w:tcPr>
          <w:p w:rsidR="006B2A08" w:rsidRPr="00DD08CD" w:rsidRDefault="006B2A08" w:rsidP="00C72F49">
            <w:pPr>
              <w:autoSpaceDE w:val="0"/>
              <w:autoSpaceDN w:val="0"/>
              <w:adjustRightInd w:val="0"/>
              <w:jc w:val="center"/>
              <w:rPr>
                <w:bCs/>
              </w:rPr>
            </w:pPr>
            <w:r>
              <w:rPr>
                <w:bCs/>
              </w:rPr>
              <w:t>Знаменское</w:t>
            </w:r>
          </w:p>
          <w:p w:rsidR="006B2A08" w:rsidRPr="00DD08CD" w:rsidRDefault="006B2A08" w:rsidP="00C72F49">
            <w:pPr>
              <w:autoSpaceDE w:val="0"/>
              <w:autoSpaceDN w:val="0"/>
              <w:adjustRightInd w:val="0"/>
              <w:jc w:val="center"/>
              <w:rPr>
                <w:bCs/>
              </w:rPr>
            </w:pPr>
            <w:r w:rsidRPr="00DD08CD">
              <w:rPr>
                <w:bCs/>
              </w:rPr>
              <w:t>муниципальное образование</w:t>
            </w:r>
          </w:p>
        </w:tc>
        <w:tc>
          <w:tcPr>
            <w:tcW w:w="1418" w:type="dxa"/>
            <w:vMerge w:val="restart"/>
            <w:tcMar>
              <w:left w:w="28" w:type="dxa"/>
              <w:right w:w="28" w:type="dxa"/>
            </w:tcMar>
            <w:vAlign w:val="center"/>
          </w:tcPr>
          <w:p w:rsidR="006B2A08" w:rsidRPr="00DD08CD" w:rsidRDefault="006B2A08" w:rsidP="00C72F49">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6B2A08" w:rsidRPr="00DD08CD" w:rsidRDefault="006B2A08" w:rsidP="00C72F49">
            <w:pPr>
              <w:autoSpaceDE w:val="0"/>
              <w:autoSpaceDN w:val="0"/>
              <w:adjustRightInd w:val="0"/>
              <w:jc w:val="center"/>
              <w:rPr>
                <w:bCs/>
              </w:rPr>
            </w:pPr>
            <w:r>
              <w:rPr>
                <w:bCs/>
              </w:rPr>
              <w:t>поселок Знаменский</w:t>
            </w:r>
          </w:p>
        </w:tc>
        <w:tc>
          <w:tcPr>
            <w:tcW w:w="2126" w:type="dxa"/>
            <w:tcMar>
              <w:left w:w="28" w:type="dxa"/>
              <w:right w:w="28" w:type="dxa"/>
            </w:tcMar>
            <w:vAlign w:val="center"/>
          </w:tcPr>
          <w:p w:rsidR="006B2A08" w:rsidRPr="00DD08CD" w:rsidRDefault="006B2A08" w:rsidP="00C72F49">
            <w:pPr>
              <w:autoSpaceDE w:val="0"/>
              <w:autoSpaceDN w:val="0"/>
              <w:adjustRightInd w:val="0"/>
              <w:jc w:val="center"/>
              <w:rPr>
                <w:bCs/>
              </w:rPr>
            </w:pPr>
            <w:r>
              <w:rPr>
                <w:bCs/>
              </w:rPr>
              <w:t>поселок Знаменский</w:t>
            </w:r>
          </w:p>
        </w:tc>
        <w:tc>
          <w:tcPr>
            <w:tcW w:w="1276" w:type="dxa"/>
            <w:tcMar>
              <w:left w:w="28" w:type="dxa"/>
              <w:right w:w="28" w:type="dxa"/>
            </w:tcMar>
            <w:vAlign w:val="center"/>
          </w:tcPr>
          <w:p w:rsidR="006B2A08" w:rsidRPr="00DD08CD" w:rsidRDefault="006B2A08" w:rsidP="00C72F49">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6B2A08" w:rsidRPr="00DD08CD" w:rsidRDefault="006B2A08" w:rsidP="00C72F49">
            <w:pPr>
              <w:autoSpaceDE w:val="0"/>
              <w:autoSpaceDN w:val="0"/>
              <w:adjustRightInd w:val="0"/>
              <w:jc w:val="both"/>
              <w:rPr>
                <w:bCs/>
              </w:rPr>
            </w:pPr>
            <w:r>
              <w:rPr>
                <w:bCs/>
              </w:rPr>
              <w:t>1612 чел.</w:t>
            </w:r>
          </w:p>
        </w:tc>
      </w:tr>
      <w:tr w:rsidR="006B2A08" w:rsidRPr="00DD08CD" w:rsidTr="00C72F49">
        <w:trPr>
          <w:trHeight w:val="20"/>
          <w:jc w:val="center"/>
        </w:trPr>
        <w:tc>
          <w:tcPr>
            <w:tcW w:w="1445"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418"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559"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2126" w:type="dxa"/>
            <w:tcMar>
              <w:left w:w="28" w:type="dxa"/>
              <w:right w:w="28" w:type="dxa"/>
            </w:tcMar>
            <w:vAlign w:val="center"/>
          </w:tcPr>
          <w:p w:rsidR="006B2A08" w:rsidRPr="00DD08CD" w:rsidRDefault="006B2A08" w:rsidP="00C72F49">
            <w:pPr>
              <w:autoSpaceDE w:val="0"/>
              <w:autoSpaceDN w:val="0"/>
              <w:adjustRightInd w:val="0"/>
              <w:jc w:val="center"/>
              <w:rPr>
                <w:bCs/>
              </w:rPr>
            </w:pPr>
            <w:r>
              <w:rPr>
                <w:bCs/>
              </w:rPr>
              <w:t>поселок Карьерный</w:t>
            </w:r>
          </w:p>
        </w:tc>
        <w:tc>
          <w:tcPr>
            <w:tcW w:w="1276" w:type="dxa"/>
            <w:tcMar>
              <w:left w:w="28" w:type="dxa"/>
              <w:right w:w="28" w:type="dxa"/>
            </w:tcMar>
            <w:vAlign w:val="center"/>
          </w:tcPr>
          <w:p w:rsidR="006B2A08" w:rsidRPr="00DD08CD" w:rsidRDefault="006B2A08" w:rsidP="00C72F49">
            <w:pPr>
              <w:autoSpaceDE w:val="0"/>
              <w:autoSpaceDN w:val="0"/>
              <w:adjustRightInd w:val="0"/>
              <w:ind w:firstLine="567"/>
              <w:rPr>
                <w:bCs/>
              </w:rPr>
            </w:pPr>
            <w:r>
              <w:rPr>
                <w:bCs/>
              </w:rPr>
              <w:t>3</w:t>
            </w:r>
          </w:p>
        </w:tc>
        <w:tc>
          <w:tcPr>
            <w:tcW w:w="1276"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r>
      <w:tr w:rsidR="006B2A08" w:rsidRPr="00DD08CD" w:rsidTr="00C72F49">
        <w:trPr>
          <w:trHeight w:val="20"/>
          <w:jc w:val="center"/>
        </w:trPr>
        <w:tc>
          <w:tcPr>
            <w:tcW w:w="1445"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418"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559"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2126" w:type="dxa"/>
            <w:tcMar>
              <w:left w:w="28" w:type="dxa"/>
              <w:right w:w="28" w:type="dxa"/>
            </w:tcMar>
            <w:vAlign w:val="center"/>
          </w:tcPr>
          <w:p w:rsidR="006B2A08" w:rsidRPr="00DD08CD" w:rsidRDefault="006B2A08" w:rsidP="00C72F49">
            <w:pPr>
              <w:autoSpaceDE w:val="0"/>
              <w:autoSpaceDN w:val="0"/>
              <w:adjustRightInd w:val="0"/>
              <w:jc w:val="center"/>
              <w:rPr>
                <w:bCs/>
              </w:rPr>
            </w:pPr>
            <w:r>
              <w:rPr>
                <w:bCs/>
              </w:rPr>
              <w:t xml:space="preserve">поселок </w:t>
            </w:r>
            <w:r>
              <w:rPr>
                <w:bCs/>
              </w:rPr>
              <w:lastRenderedPageBreak/>
              <w:t>Прогресс</w:t>
            </w:r>
          </w:p>
        </w:tc>
        <w:tc>
          <w:tcPr>
            <w:tcW w:w="1276" w:type="dxa"/>
            <w:tcMar>
              <w:left w:w="28" w:type="dxa"/>
              <w:right w:w="28" w:type="dxa"/>
            </w:tcMar>
            <w:vAlign w:val="center"/>
          </w:tcPr>
          <w:p w:rsidR="006B2A08" w:rsidRPr="00DD08CD" w:rsidRDefault="006B2A08" w:rsidP="00C72F49">
            <w:pPr>
              <w:autoSpaceDE w:val="0"/>
              <w:autoSpaceDN w:val="0"/>
              <w:adjustRightInd w:val="0"/>
              <w:ind w:firstLine="567"/>
              <w:rPr>
                <w:bCs/>
              </w:rPr>
            </w:pPr>
            <w:r>
              <w:rPr>
                <w:bCs/>
              </w:rPr>
              <w:lastRenderedPageBreak/>
              <w:t>14</w:t>
            </w:r>
          </w:p>
        </w:tc>
        <w:tc>
          <w:tcPr>
            <w:tcW w:w="1276"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r>
      <w:tr w:rsidR="006B2A08" w:rsidRPr="00DD08CD" w:rsidTr="00C72F49">
        <w:trPr>
          <w:trHeight w:val="572"/>
          <w:jc w:val="center"/>
        </w:trPr>
        <w:tc>
          <w:tcPr>
            <w:tcW w:w="1445"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418"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559"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2126" w:type="dxa"/>
            <w:tcMar>
              <w:left w:w="28" w:type="dxa"/>
              <w:right w:w="28" w:type="dxa"/>
            </w:tcMar>
            <w:vAlign w:val="center"/>
          </w:tcPr>
          <w:p w:rsidR="006B2A08" w:rsidRPr="00DD08CD" w:rsidRDefault="006B2A08" w:rsidP="00C72F49">
            <w:pPr>
              <w:autoSpaceDE w:val="0"/>
              <w:autoSpaceDN w:val="0"/>
              <w:adjustRightInd w:val="0"/>
              <w:jc w:val="center"/>
              <w:rPr>
                <w:bCs/>
              </w:rPr>
            </w:pPr>
            <w:r>
              <w:rPr>
                <w:bCs/>
              </w:rPr>
              <w:t>поселок Малиновый</w:t>
            </w:r>
          </w:p>
        </w:tc>
        <w:tc>
          <w:tcPr>
            <w:tcW w:w="1276" w:type="dxa"/>
            <w:tcMar>
              <w:left w:w="28" w:type="dxa"/>
              <w:right w:w="28" w:type="dxa"/>
            </w:tcMar>
            <w:vAlign w:val="center"/>
          </w:tcPr>
          <w:p w:rsidR="006B2A08" w:rsidRPr="00DD08CD" w:rsidRDefault="006B2A08" w:rsidP="00C72F49">
            <w:pPr>
              <w:autoSpaceDE w:val="0"/>
              <w:autoSpaceDN w:val="0"/>
              <w:adjustRightInd w:val="0"/>
              <w:ind w:firstLine="567"/>
              <w:rPr>
                <w:bCs/>
              </w:rPr>
            </w:pPr>
            <w:r>
              <w:rPr>
                <w:bCs/>
              </w:rPr>
              <w:t>11</w:t>
            </w:r>
          </w:p>
        </w:tc>
        <w:tc>
          <w:tcPr>
            <w:tcW w:w="1276"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r>
      <w:tr w:rsidR="006B2A08" w:rsidRPr="00DD08CD" w:rsidTr="00C72F49">
        <w:trPr>
          <w:trHeight w:val="106"/>
          <w:jc w:val="center"/>
        </w:trPr>
        <w:tc>
          <w:tcPr>
            <w:tcW w:w="1445"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418"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559" w:type="dxa"/>
            <w:tcMar>
              <w:left w:w="28" w:type="dxa"/>
              <w:right w:w="28" w:type="dxa"/>
            </w:tcMar>
            <w:vAlign w:val="center"/>
          </w:tcPr>
          <w:p w:rsidR="006B2A08" w:rsidRPr="00DD08CD" w:rsidRDefault="006B2A08" w:rsidP="00C72F49">
            <w:pPr>
              <w:autoSpaceDE w:val="0"/>
              <w:autoSpaceDN w:val="0"/>
              <w:adjustRightInd w:val="0"/>
              <w:ind w:firstLine="567"/>
              <w:jc w:val="both"/>
              <w:rPr>
                <w:bCs/>
              </w:rPr>
            </w:pPr>
            <w:r w:rsidRPr="00DD08CD">
              <w:rPr>
                <w:bCs/>
              </w:rPr>
              <w:t>Всего</w:t>
            </w:r>
          </w:p>
        </w:tc>
        <w:tc>
          <w:tcPr>
            <w:tcW w:w="2126" w:type="dxa"/>
            <w:tcMar>
              <w:left w:w="28" w:type="dxa"/>
              <w:right w:w="28" w:type="dxa"/>
            </w:tcMar>
            <w:vAlign w:val="center"/>
          </w:tcPr>
          <w:p w:rsidR="006B2A08" w:rsidRPr="00DD08CD" w:rsidRDefault="006B2A08" w:rsidP="00C72F49">
            <w:pPr>
              <w:autoSpaceDE w:val="0"/>
              <w:autoSpaceDN w:val="0"/>
              <w:adjustRightInd w:val="0"/>
              <w:ind w:firstLine="567"/>
              <w:jc w:val="both"/>
              <w:rPr>
                <w:bCs/>
              </w:rPr>
            </w:pPr>
            <w:r>
              <w:rPr>
                <w:bCs/>
              </w:rPr>
              <w:t>4</w:t>
            </w:r>
          </w:p>
        </w:tc>
        <w:tc>
          <w:tcPr>
            <w:tcW w:w="1276" w:type="dxa"/>
            <w:tcMar>
              <w:left w:w="28" w:type="dxa"/>
              <w:right w:w="28" w:type="dxa"/>
            </w:tcMar>
            <w:vAlign w:val="center"/>
          </w:tcPr>
          <w:p w:rsidR="006B2A08" w:rsidRPr="00DD08CD" w:rsidRDefault="006B2A08" w:rsidP="00C72F49">
            <w:pPr>
              <w:autoSpaceDE w:val="0"/>
              <w:autoSpaceDN w:val="0"/>
              <w:adjustRightInd w:val="0"/>
              <w:ind w:firstLine="567"/>
              <w:jc w:val="both"/>
              <w:rPr>
                <w:bCs/>
              </w:rPr>
            </w:pPr>
            <w:r w:rsidRPr="00DD08CD">
              <w:rPr>
                <w:bCs/>
              </w:rPr>
              <w:t>-</w:t>
            </w:r>
          </w:p>
        </w:tc>
        <w:tc>
          <w:tcPr>
            <w:tcW w:w="1276"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r>
    </w:tbl>
    <w:p w:rsidR="006B2A08" w:rsidRDefault="006B2A08" w:rsidP="006B2A08">
      <w:pPr>
        <w:autoSpaceDE w:val="0"/>
        <w:autoSpaceDN w:val="0"/>
        <w:adjustRightInd w:val="0"/>
        <w:ind w:firstLine="567"/>
        <w:jc w:val="both"/>
        <w:rPr>
          <w:bCs/>
        </w:rPr>
      </w:pPr>
    </w:p>
    <w:p w:rsidR="006B2A08" w:rsidRDefault="006B2A08" w:rsidP="006B2A08">
      <w:pPr>
        <w:autoSpaceDE w:val="0"/>
        <w:autoSpaceDN w:val="0"/>
        <w:adjustRightInd w:val="0"/>
        <w:ind w:firstLine="567"/>
        <w:jc w:val="both"/>
        <w:rPr>
          <w:bCs/>
        </w:rPr>
      </w:pPr>
      <w:r>
        <w:rPr>
          <w:bCs/>
        </w:rPr>
        <w:t xml:space="preserve">3.7. </w:t>
      </w:r>
      <w:r w:rsidRPr="00F60D2C">
        <w:rPr>
          <w:bCs/>
        </w:rPr>
        <w:t xml:space="preserve">Территория </w:t>
      </w:r>
      <w:r>
        <w:rPr>
          <w:bCs/>
        </w:rPr>
        <w:t>Знаменского</w:t>
      </w:r>
      <w:r w:rsidRPr="00F60D2C">
        <w:rPr>
          <w:bCs/>
        </w:rPr>
        <w:t xml:space="preserve"> муниципального образования располагается в степной зоне Саратовского Заволжья на Низкой </w:t>
      </w:r>
      <w:proofErr w:type="spellStart"/>
      <w:r w:rsidRPr="00F60D2C">
        <w:rPr>
          <w:bCs/>
        </w:rPr>
        <w:t>Сыртовой</w:t>
      </w:r>
      <w:proofErr w:type="spellEnd"/>
      <w:r w:rsidRPr="00F60D2C">
        <w:rPr>
          <w:bCs/>
        </w:rPr>
        <w:t xml:space="preserve"> равнине</w:t>
      </w:r>
      <w:r>
        <w:rPr>
          <w:bCs/>
        </w:rPr>
        <w:t xml:space="preserve">. Граница муниципального образования проходит  по </w:t>
      </w:r>
      <w:proofErr w:type="spellStart"/>
      <w:r>
        <w:rPr>
          <w:bCs/>
        </w:rPr>
        <w:t>смежеству</w:t>
      </w:r>
      <w:proofErr w:type="spellEnd"/>
      <w:r>
        <w:rPr>
          <w:bCs/>
        </w:rPr>
        <w:t xml:space="preserve"> </w:t>
      </w:r>
      <w:r w:rsidRPr="00D65A6B">
        <w:rPr>
          <w:bCs/>
        </w:rPr>
        <w:t xml:space="preserve">с </w:t>
      </w:r>
      <w:r w:rsidRPr="00790370">
        <w:rPr>
          <w:bCs/>
        </w:rPr>
        <w:t>Николаевским муниципальным образованием</w:t>
      </w:r>
      <w:r>
        <w:rPr>
          <w:bCs/>
        </w:rPr>
        <w:t xml:space="preserve">, </w:t>
      </w:r>
      <w:r w:rsidRPr="00790370">
        <w:rPr>
          <w:bCs/>
        </w:rPr>
        <w:t>Самарской областью</w:t>
      </w:r>
      <w:r>
        <w:rPr>
          <w:bCs/>
        </w:rPr>
        <w:t xml:space="preserve">, </w:t>
      </w:r>
      <w:r w:rsidRPr="00790370">
        <w:rPr>
          <w:bCs/>
        </w:rPr>
        <w:t>Чернавским муниципальным образованием</w:t>
      </w:r>
      <w:r>
        <w:rPr>
          <w:bCs/>
        </w:rPr>
        <w:t>, И</w:t>
      </w:r>
      <w:r w:rsidRPr="00790370">
        <w:rPr>
          <w:bCs/>
        </w:rPr>
        <w:t>вановским муниципальным образованием</w:t>
      </w:r>
      <w:r>
        <w:rPr>
          <w:bCs/>
        </w:rPr>
        <w:t xml:space="preserve">, </w:t>
      </w:r>
      <w:r w:rsidRPr="00790370">
        <w:rPr>
          <w:bCs/>
        </w:rPr>
        <w:t>Ивантеевским муниципальным образованием</w:t>
      </w:r>
      <w:r>
        <w:rPr>
          <w:bCs/>
        </w:rPr>
        <w:t xml:space="preserve">, </w:t>
      </w:r>
      <w:r w:rsidRPr="00790370">
        <w:rPr>
          <w:bCs/>
        </w:rPr>
        <w:t>Раевским муниципальным образованием</w:t>
      </w:r>
      <w:r>
        <w:rPr>
          <w:bCs/>
        </w:rPr>
        <w:t xml:space="preserve">, </w:t>
      </w:r>
      <w:r w:rsidRPr="00790370">
        <w:rPr>
          <w:bCs/>
        </w:rPr>
        <w:t>Бартеневским муниципальным образованием</w:t>
      </w:r>
      <w:r>
        <w:rPr>
          <w:bCs/>
        </w:rPr>
        <w:t>.</w:t>
      </w:r>
    </w:p>
    <w:p w:rsidR="006B2A08" w:rsidRDefault="006B2A08" w:rsidP="006B2A08">
      <w:pPr>
        <w:autoSpaceDE w:val="0"/>
        <w:autoSpaceDN w:val="0"/>
        <w:adjustRightInd w:val="0"/>
        <w:ind w:firstLine="567"/>
        <w:jc w:val="both"/>
        <w:rPr>
          <w:bCs/>
        </w:rPr>
      </w:pPr>
      <w:r>
        <w:rPr>
          <w:bCs/>
        </w:rPr>
        <w:t xml:space="preserve">3.8. </w:t>
      </w:r>
      <w:r w:rsidRPr="00F60D2C">
        <w:rPr>
          <w:bCs/>
        </w:rPr>
        <w:t xml:space="preserve">Основу природных ресурсов </w:t>
      </w:r>
      <w:r>
        <w:rPr>
          <w:bCs/>
        </w:rPr>
        <w:t>муниципального образования</w:t>
      </w:r>
      <w:r w:rsidRPr="00F60D2C">
        <w:rPr>
          <w:bCs/>
        </w:rPr>
        <w:t xml:space="preserve"> составляют земли сельскохозяйственного назначения</w:t>
      </w:r>
      <w:r>
        <w:rPr>
          <w:bCs/>
        </w:rPr>
        <w:t>.</w:t>
      </w:r>
    </w:p>
    <w:p w:rsidR="006B2A08" w:rsidRPr="00B81807" w:rsidRDefault="006B2A08" w:rsidP="006B2A08">
      <w:pPr>
        <w:autoSpaceDE w:val="0"/>
        <w:autoSpaceDN w:val="0"/>
        <w:adjustRightInd w:val="0"/>
        <w:ind w:firstLine="567"/>
        <w:jc w:val="both"/>
        <w:rPr>
          <w:bCs/>
        </w:rPr>
      </w:pPr>
      <w:r>
        <w:rPr>
          <w:bCs/>
        </w:rPr>
        <w:t xml:space="preserve">3.9. </w:t>
      </w:r>
      <w:r w:rsidRPr="00B81807">
        <w:rPr>
          <w:bCs/>
        </w:rPr>
        <w:t xml:space="preserve">Для </w:t>
      </w:r>
      <w:r w:rsidRPr="009A04F9">
        <w:rPr>
          <w:bCs/>
        </w:rPr>
        <w:t>Знаменского</w:t>
      </w:r>
      <w:r>
        <w:rPr>
          <w:bCs/>
        </w:rPr>
        <w:t xml:space="preserve"> муниципального образования</w:t>
      </w:r>
      <w:r w:rsidRPr="00B81807">
        <w:rPr>
          <w:bCs/>
        </w:rPr>
        <w:t xml:space="preserve"> характерен континентальный климат умеренных широт с холодной малоснежной зимой и жарким засушливым летом. </w:t>
      </w:r>
    </w:p>
    <w:p w:rsidR="006B2A08" w:rsidRPr="00B81807" w:rsidRDefault="006B2A08" w:rsidP="006B2A08">
      <w:pPr>
        <w:autoSpaceDE w:val="0"/>
        <w:autoSpaceDN w:val="0"/>
        <w:adjustRightInd w:val="0"/>
        <w:ind w:firstLine="567"/>
        <w:jc w:val="both"/>
        <w:rPr>
          <w:bCs/>
        </w:rPr>
      </w:pPr>
      <w:r w:rsidRPr="00B81807">
        <w:rPr>
          <w:bCs/>
        </w:rPr>
        <w:t xml:space="preserve">Велика вероятность как весенних, так и осенних заморозков. Вследствие </w:t>
      </w:r>
      <w:proofErr w:type="spellStart"/>
      <w:r w:rsidRPr="00B81807">
        <w:rPr>
          <w:bCs/>
        </w:rPr>
        <w:t>континентальности</w:t>
      </w:r>
      <w:proofErr w:type="spellEnd"/>
      <w:r w:rsidRPr="00B81807">
        <w:rPr>
          <w:bCs/>
        </w:rPr>
        <w:t xml:space="preserve"> климата в </w:t>
      </w:r>
      <w:r>
        <w:rPr>
          <w:bCs/>
        </w:rPr>
        <w:t>муниципальном образовании</w:t>
      </w:r>
      <w:r w:rsidRPr="00B81807">
        <w:rPr>
          <w:bCs/>
        </w:rPr>
        <w:t xml:space="preserve"> наблюдаются резкие колебания температуры воздуха, средняя годовая амплитуда </w:t>
      </w:r>
      <w:proofErr w:type="gramStart"/>
      <w:r w:rsidRPr="00B81807">
        <w:rPr>
          <w:bCs/>
        </w:rPr>
        <w:t>колеблется от 34,5 до 35,6°С. Наиболее низкие температуры приходятся</w:t>
      </w:r>
      <w:proofErr w:type="gramEnd"/>
      <w:r w:rsidRPr="00B81807">
        <w:rPr>
          <w:bCs/>
        </w:rPr>
        <w:t xml:space="preserve"> на январь (− 13,0°С), высокие — на июль (+22,6°С). Среднегодовая температура воздуха на территории </w:t>
      </w:r>
      <w:r>
        <w:rPr>
          <w:bCs/>
        </w:rPr>
        <w:t>муниципального образования</w:t>
      </w:r>
      <w:r w:rsidRPr="00B81807">
        <w:rPr>
          <w:bCs/>
        </w:rPr>
        <w:t xml:space="preserve"> составляет 4,7°С. Абсолютный годовой максимум +40°С, абсолютный минимум –44°С.</w:t>
      </w:r>
    </w:p>
    <w:p w:rsidR="006B2A08" w:rsidRPr="00B81807" w:rsidRDefault="006B2A08" w:rsidP="006B2A08">
      <w:pPr>
        <w:autoSpaceDE w:val="0"/>
        <w:autoSpaceDN w:val="0"/>
        <w:adjustRightInd w:val="0"/>
        <w:ind w:firstLine="567"/>
        <w:jc w:val="both"/>
        <w:rPr>
          <w:bCs/>
        </w:rPr>
      </w:pPr>
      <w:r w:rsidRPr="00B81807">
        <w:rPr>
          <w:bCs/>
        </w:rPr>
        <w:t>Период активной вегетации (переход со средней температурой более +10°С) равен 152 дням, начало — 27 апреля, конец — 28 октября. Сумма температур выше +10</w:t>
      </w:r>
      <w:proofErr w:type="gramStart"/>
      <w:r w:rsidRPr="00B81807">
        <w:rPr>
          <w:bCs/>
        </w:rPr>
        <w:t>°С</w:t>
      </w:r>
      <w:proofErr w:type="gramEnd"/>
      <w:r w:rsidRPr="00B81807">
        <w:rPr>
          <w:bCs/>
        </w:rPr>
        <w:t xml:space="preserve"> составляет 27</w:t>
      </w:r>
      <w:r>
        <w:rPr>
          <w:bCs/>
        </w:rPr>
        <w:t>-</w:t>
      </w:r>
      <w:r w:rsidRPr="00B81807">
        <w:rPr>
          <w:bCs/>
        </w:rPr>
        <w:t>36°.</w:t>
      </w:r>
    </w:p>
    <w:p w:rsidR="006B2A08" w:rsidRPr="00B81807" w:rsidRDefault="006B2A08" w:rsidP="006B2A08">
      <w:pPr>
        <w:autoSpaceDE w:val="0"/>
        <w:autoSpaceDN w:val="0"/>
        <w:adjustRightInd w:val="0"/>
        <w:ind w:firstLine="567"/>
        <w:jc w:val="both"/>
        <w:rPr>
          <w:bCs/>
        </w:rPr>
      </w:pPr>
      <w:r w:rsidRPr="00B81807">
        <w:rPr>
          <w:bCs/>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6B2A08" w:rsidRPr="00B81807" w:rsidRDefault="006B2A08" w:rsidP="006B2A08">
      <w:pPr>
        <w:autoSpaceDE w:val="0"/>
        <w:autoSpaceDN w:val="0"/>
        <w:adjustRightInd w:val="0"/>
        <w:ind w:firstLine="567"/>
        <w:jc w:val="both"/>
        <w:rPr>
          <w:bCs/>
        </w:rPr>
      </w:pPr>
      <w:r w:rsidRPr="00B81807">
        <w:rPr>
          <w:bCs/>
        </w:rPr>
        <w:t>Высота снежного покрова за зиму составляет 20-23 см, максимальная — 30 см, минимальная — 10 см. Число дней с метелью — 29.</w:t>
      </w:r>
    </w:p>
    <w:p w:rsidR="006B2A08" w:rsidRPr="00B81807" w:rsidRDefault="006B2A08" w:rsidP="006B2A08">
      <w:pPr>
        <w:autoSpaceDE w:val="0"/>
        <w:autoSpaceDN w:val="0"/>
        <w:adjustRightInd w:val="0"/>
        <w:ind w:firstLine="567"/>
        <w:jc w:val="both"/>
        <w:rPr>
          <w:bCs/>
        </w:rPr>
      </w:pPr>
      <w:r w:rsidRPr="00B81807">
        <w:rPr>
          <w:bCs/>
        </w:rPr>
        <w:t>Средняя глубина промерзания почвы 18 см в декабре, до 51 см в марте, наибольшая — 100 см, наименьшая — 25 см.</w:t>
      </w:r>
    </w:p>
    <w:p w:rsidR="006B2A08" w:rsidRPr="00B81807" w:rsidRDefault="006B2A08" w:rsidP="006B2A08">
      <w:pPr>
        <w:autoSpaceDE w:val="0"/>
        <w:autoSpaceDN w:val="0"/>
        <w:adjustRightInd w:val="0"/>
        <w:ind w:firstLine="567"/>
        <w:jc w:val="both"/>
        <w:rPr>
          <w:bCs/>
        </w:rPr>
      </w:pPr>
      <w:r w:rsidRPr="00B81807">
        <w:rPr>
          <w:bCs/>
        </w:rPr>
        <w:t>Среднегодовое количество осадков составляет 318 мм, из них на тёплый период приходится 211 мм, на холодный — 107 мм.</w:t>
      </w:r>
    </w:p>
    <w:p w:rsidR="006B2A08" w:rsidRDefault="006B2A08" w:rsidP="006B2A08">
      <w:pPr>
        <w:autoSpaceDE w:val="0"/>
        <w:autoSpaceDN w:val="0"/>
        <w:adjustRightInd w:val="0"/>
        <w:jc w:val="both"/>
        <w:rPr>
          <w:bCs/>
        </w:rPr>
      </w:pPr>
      <w:r w:rsidRPr="00B81807">
        <w:rPr>
          <w:bCs/>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6B2A08" w:rsidRPr="00B81807" w:rsidRDefault="006B2A08" w:rsidP="006B2A08">
      <w:pPr>
        <w:autoSpaceDE w:val="0"/>
        <w:autoSpaceDN w:val="0"/>
        <w:adjustRightInd w:val="0"/>
        <w:jc w:val="both"/>
        <w:rPr>
          <w:bCs/>
        </w:rPr>
      </w:pPr>
      <w:r w:rsidRPr="00B81807">
        <w:rPr>
          <w:bCs/>
        </w:rPr>
        <w:t xml:space="preserve">В течение года преобладают ветры западного, северо-западного, северо-восточного и северного направлений. В холодное время года (зимой) </w:t>
      </w:r>
      <w:r w:rsidRPr="00B81807">
        <w:rPr>
          <w:bCs/>
        </w:rPr>
        <w:lastRenderedPageBreak/>
        <w:t>преобладают северо-западные, а летом юго-восточные ветры. Среднегодовая скорость ветра 4,6 м/</w:t>
      </w:r>
      <w:proofErr w:type="gramStart"/>
      <w:r w:rsidRPr="00B81807">
        <w:rPr>
          <w:bCs/>
        </w:rPr>
        <w:t>с</w:t>
      </w:r>
      <w:proofErr w:type="gramEnd"/>
      <w:r w:rsidRPr="00B81807">
        <w:rPr>
          <w:bCs/>
        </w:rPr>
        <w:t>.</w:t>
      </w:r>
    </w:p>
    <w:p w:rsidR="006B2A08" w:rsidRPr="00B81807" w:rsidRDefault="006B2A08" w:rsidP="006B2A08">
      <w:pPr>
        <w:autoSpaceDE w:val="0"/>
        <w:autoSpaceDN w:val="0"/>
        <w:adjustRightInd w:val="0"/>
        <w:ind w:firstLine="567"/>
        <w:jc w:val="both"/>
        <w:rPr>
          <w:bCs/>
        </w:rPr>
      </w:pPr>
      <w:r>
        <w:rPr>
          <w:bCs/>
        </w:rPr>
        <w:t xml:space="preserve">3.10. </w:t>
      </w:r>
      <w:r w:rsidRPr="00B81807">
        <w:rPr>
          <w:bCs/>
        </w:rPr>
        <w:t xml:space="preserve">По агроклиматическому районированию Саратовской области территория </w:t>
      </w:r>
      <w:r w:rsidRPr="009A04F9">
        <w:rPr>
          <w:bCs/>
        </w:rPr>
        <w:t>Знаменского</w:t>
      </w:r>
      <w:r>
        <w:rPr>
          <w:bCs/>
        </w:rPr>
        <w:t xml:space="preserve"> муниципального образования</w:t>
      </w:r>
      <w:r w:rsidRPr="00B81807">
        <w:rPr>
          <w:bCs/>
        </w:rPr>
        <w:t xml:space="preserve">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w:t>
      </w:r>
      <w:r w:rsidRPr="00E66A9A">
        <w:rPr>
          <w:bCs/>
        </w:rPr>
        <w:t>Знаменского</w:t>
      </w:r>
      <w:r>
        <w:rPr>
          <w:bCs/>
        </w:rPr>
        <w:t xml:space="preserve"> муниципального образования</w:t>
      </w:r>
      <w:r w:rsidRPr="00B81807">
        <w:rPr>
          <w:bCs/>
        </w:rPr>
        <w:t xml:space="preserve"> планировочных ограничений не вызывают и достаточно благоприятны для промышленного и гражданского строительства.</w:t>
      </w:r>
    </w:p>
    <w:p w:rsidR="006B2A08" w:rsidRPr="00DD08CD" w:rsidRDefault="006B2A08" w:rsidP="006B2A08">
      <w:pPr>
        <w:ind w:firstLine="709"/>
        <w:jc w:val="both"/>
      </w:pPr>
      <w:r>
        <w:t xml:space="preserve">3.11. </w:t>
      </w:r>
      <w:r w:rsidRPr="00DD08CD">
        <w:t xml:space="preserve">Расселение населения в Ивантеевском муниципальном районе — это заселение в течение трёх последних столетий средней части бассейнов </w:t>
      </w:r>
      <w:proofErr w:type="spellStart"/>
      <w:r w:rsidRPr="00DD08CD">
        <w:t>рр</w:t>
      </w:r>
      <w:proofErr w:type="spellEnd"/>
      <w:r w:rsidRPr="00DD08CD">
        <w:t>. Большой Иргиз и Малый Иргиз.</w:t>
      </w:r>
    </w:p>
    <w:p w:rsidR="006B2A08" w:rsidRPr="00DD08CD" w:rsidRDefault="006B2A08" w:rsidP="006B2A08">
      <w:pPr>
        <w:ind w:firstLine="709"/>
        <w:jc w:val="both"/>
      </w:pPr>
      <w:r w:rsidRPr="00DD08CD">
        <w:t>Массовое расселение по территории района берет начало с первой половины X</w:t>
      </w:r>
      <w:r w:rsidRPr="00DD08CD">
        <w:rPr>
          <w:lang w:val="en-US"/>
        </w:rPr>
        <w:t>VIII</w:t>
      </w:r>
      <w:r w:rsidRPr="00DD08CD">
        <w:t>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w:t>
      </w:r>
      <w:proofErr w:type="spellStart"/>
      <w:r w:rsidRPr="00DD08CD">
        <w:t>Раевка</w:t>
      </w:r>
      <w:proofErr w:type="spellEnd"/>
      <w:r w:rsidRPr="00DD08CD">
        <w:t xml:space="preserve">, </w:t>
      </w:r>
      <w:proofErr w:type="spellStart"/>
      <w:r w:rsidRPr="00DD08CD">
        <w:t>Арбузовка</w:t>
      </w:r>
      <w:proofErr w:type="spellEnd"/>
      <w:r w:rsidRPr="00DD08CD">
        <w:t>)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сети. Эта особенность проявляется и в сопредельных муниципальных районах Саратовской и Самарской областей.</w:t>
      </w:r>
    </w:p>
    <w:p w:rsidR="006B2A08" w:rsidRPr="00DD08CD" w:rsidRDefault="006B2A08" w:rsidP="006B2A08">
      <w:pPr>
        <w:ind w:firstLine="709"/>
        <w:jc w:val="both"/>
      </w:pPr>
      <w:proofErr w:type="gramStart"/>
      <w:r w:rsidRPr="00DD08CD">
        <w:t>В условиях Ивантеевского района, сложившаяся к середине ХХ в. сеть сельских поселений изменяется сравнительно медленно.</w:t>
      </w:r>
      <w:proofErr w:type="gramEnd"/>
      <w:r w:rsidRPr="00DD08CD">
        <w:t xml:space="preserve"> Сложилось современное расселение в результате сложной трансформации традиционной сети сельских населенных мест. Самые существенные изменения — образование новых населенных пунктов и укрепление существующих за счет ликвидации (сселения) мелких поселений и отдельных жилых строений.</w:t>
      </w:r>
    </w:p>
    <w:p w:rsidR="006B2A08" w:rsidRPr="00DD08CD" w:rsidRDefault="006B2A08" w:rsidP="006B2A08">
      <w:pPr>
        <w:ind w:firstLine="709"/>
        <w:jc w:val="both"/>
      </w:pPr>
      <w:r w:rsidRPr="00DD08CD">
        <w:t xml:space="preserve">Образование новых населенных пунктов происходило главным образом в ходе транспортного строительства (ж/д станции Тополек, </w:t>
      </w:r>
      <w:proofErr w:type="spellStart"/>
      <w:r w:rsidRPr="00DD08CD">
        <w:t>Клевенка</w:t>
      </w:r>
      <w:proofErr w:type="spellEnd"/>
      <w:r w:rsidRPr="00DD08CD">
        <w:t>), которые являются самыми молодыми (по времени возникновения) населенными пунктами Ивантеевского района.</w:t>
      </w:r>
    </w:p>
    <w:p w:rsidR="006B2A08" w:rsidRPr="00DD08CD" w:rsidRDefault="006B2A08" w:rsidP="006B2A08">
      <w:pPr>
        <w:ind w:firstLine="709"/>
        <w:jc w:val="both"/>
      </w:pPr>
      <w:r w:rsidRPr="00DD08CD">
        <w:t xml:space="preserve">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w:t>
      </w:r>
      <w:proofErr w:type="spellStart"/>
      <w:r w:rsidRPr="00DD08CD">
        <w:t>приводораздельных</w:t>
      </w:r>
      <w:proofErr w:type="spellEnd"/>
      <w:r w:rsidRPr="00DD08CD">
        <w:t xml:space="preserve"> частях и наиболее крупных — в долине </w:t>
      </w:r>
      <w:proofErr w:type="spellStart"/>
      <w:r w:rsidRPr="00DD08CD">
        <w:t>рр</w:t>
      </w:r>
      <w:proofErr w:type="spellEnd"/>
      <w:r w:rsidRPr="00DD08CD">
        <w:t>. Большой и Малый Иргиз.</w:t>
      </w:r>
    </w:p>
    <w:p w:rsidR="006B2A08" w:rsidRPr="00DD08CD" w:rsidRDefault="006B2A08" w:rsidP="006B2A08">
      <w:pPr>
        <w:ind w:firstLine="709"/>
        <w:jc w:val="both"/>
      </w:pPr>
      <w:r w:rsidRPr="00DD08CD">
        <w:t>Территориальные различия в плотности населения существенные (4-28 чел./км</w:t>
      </w:r>
      <w:proofErr w:type="gramStart"/>
      <w:r w:rsidRPr="00DD08CD">
        <w:rPr>
          <w:vertAlign w:val="superscript"/>
        </w:rPr>
        <w:t>2</w:t>
      </w:r>
      <w:proofErr w:type="gramEnd"/>
      <w:r w:rsidRPr="00DD08CD">
        <w:t xml:space="preserve">),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Преобладающие планировочные формы селений — </w:t>
      </w:r>
      <w:proofErr w:type="spellStart"/>
      <w:r w:rsidRPr="00DD08CD">
        <w:t>многорядно</w:t>
      </w:r>
      <w:proofErr w:type="spellEnd"/>
      <w:r w:rsidRPr="00DD08CD">
        <w:t>-разветвленная и улица-село.</w:t>
      </w:r>
    </w:p>
    <w:p w:rsidR="006B2A08" w:rsidRPr="00DD08CD" w:rsidRDefault="006B2A08" w:rsidP="006B2A08">
      <w:pPr>
        <w:ind w:firstLine="709"/>
        <w:jc w:val="both"/>
      </w:pPr>
      <w:r w:rsidRPr="00DD08CD">
        <w:lastRenderedPageBreak/>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6B2A08" w:rsidRDefault="006B2A08" w:rsidP="006B2A08">
      <w:pPr>
        <w:ind w:firstLine="709"/>
        <w:jc w:val="both"/>
      </w:pPr>
      <w:r w:rsidRPr="00DD08CD">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6B2A08" w:rsidRPr="00DD08CD" w:rsidRDefault="006B2A08" w:rsidP="006B2A08">
      <w:pPr>
        <w:ind w:firstLine="709"/>
        <w:jc w:val="both"/>
      </w:pPr>
    </w:p>
    <w:p w:rsidR="006B2A08" w:rsidRPr="00B81807" w:rsidRDefault="006B2A08" w:rsidP="006B2A08">
      <w:pPr>
        <w:jc w:val="center"/>
        <w:rPr>
          <w:b/>
        </w:rPr>
      </w:pPr>
      <w:r>
        <w:rPr>
          <w:b/>
        </w:rPr>
        <w:t xml:space="preserve">Таблица 3.2. </w:t>
      </w:r>
      <w:r w:rsidRPr="00B81807">
        <w:rPr>
          <w:b/>
        </w:rPr>
        <w:t xml:space="preserve">Система расселения </w:t>
      </w:r>
      <w:r w:rsidRPr="00E66A9A">
        <w:rPr>
          <w:b/>
        </w:rPr>
        <w:t>Знаменского</w:t>
      </w:r>
      <w:r w:rsidRPr="00B81807">
        <w:rPr>
          <w:b/>
        </w:rPr>
        <w:t xml:space="preserve"> муниципального образования</w:t>
      </w:r>
    </w:p>
    <w:p w:rsidR="006B2A08" w:rsidRDefault="006B2A08" w:rsidP="006B2A0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8470"/>
      </w:tblGrid>
      <w:tr w:rsidR="006B2A08" w:rsidRPr="00B81807" w:rsidTr="00C72F49">
        <w:tc>
          <w:tcPr>
            <w:tcW w:w="1101" w:type="dxa"/>
          </w:tcPr>
          <w:p w:rsidR="006B2A08" w:rsidRPr="00B81807" w:rsidRDefault="006B2A08" w:rsidP="00C72F49">
            <w:pPr>
              <w:jc w:val="center"/>
            </w:pPr>
            <w:r>
              <w:t xml:space="preserve">№ </w:t>
            </w:r>
            <w:proofErr w:type="gramStart"/>
            <w:r>
              <w:t>п</w:t>
            </w:r>
            <w:proofErr w:type="gramEnd"/>
            <w:r>
              <w:t>/п</w:t>
            </w:r>
          </w:p>
        </w:tc>
        <w:tc>
          <w:tcPr>
            <w:tcW w:w="8470" w:type="dxa"/>
            <w:shd w:val="clear" w:color="auto" w:fill="auto"/>
          </w:tcPr>
          <w:p w:rsidR="006B2A08" w:rsidRPr="00B81807" w:rsidRDefault="006B2A08" w:rsidP="00C72F49">
            <w:pPr>
              <w:jc w:val="center"/>
            </w:pPr>
            <w:r w:rsidRPr="00B81807">
              <w:t>Наименование населенного пункта</w:t>
            </w:r>
          </w:p>
        </w:tc>
      </w:tr>
      <w:tr w:rsidR="006B2A08" w:rsidRPr="00B81807" w:rsidTr="00C72F49">
        <w:tc>
          <w:tcPr>
            <w:tcW w:w="1101" w:type="dxa"/>
          </w:tcPr>
          <w:p w:rsidR="006B2A08" w:rsidRPr="00B81807" w:rsidRDefault="006B2A08" w:rsidP="00C72F49">
            <w:pPr>
              <w:jc w:val="center"/>
            </w:pPr>
            <w:r>
              <w:t>1</w:t>
            </w:r>
          </w:p>
        </w:tc>
        <w:tc>
          <w:tcPr>
            <w:tcW w:w="8470" w:type="dxa"/>
            <w:shd w:val="clear" w:color="auto" w:fill="auto"/>
          </w:tcPr>
          <w:p w:rsidR="006B2A08" w:rsidRPr="00B81807" w:rsidRDefault="006B2A08" w:rsidP="00C72F49">
            <w:pPr>
              <w:jc w:val="center"/>
            </w:pPr>
            <w:proofErr w:type="gramStart"/>
            <w:r w:rsidRPr="00B81807">
              <w:t>с</w:t>
            </w:r>
            <w:proofErr w:type="gramEnd"/>
            <w:r w:rsidRPr="00B81807">
              <w:t xml:space="preserve">. </w:t>
            </w:r>
            <w:r>
              <w:t>Знаменский</w:t>
            </w:r>
          </w:p>
        </w:tc>
      </w:tr>
      <w:tr w:rsidR="006B2A08" w:rsidRPr="00B81807" w:rsidTr="00C72F49">
        <w:tc>
          <w:tcPr>
            <w:tcW w:w="1101" w:type="dxa"/>
          </w:tcPr>
          <w:p w:rsidR="006B2A08" w:rsidRPr="00B81807" w:rsidRDefault="006B2A08" w:rsidP="00C72F49">
            <w:pPr>
              <w:jc w:val="center"/>
            </w:pPr>
            <w:r>
              <w:t>2</w:t>
            </w:r>
          </w:p>
        </w:tc>
        <w:tc>
          <w:tcPr>
            <w:tcW w:w="8470" w:type="dxa"/>
            <w:shd w:val="clear" w:color="auto" w:fill="auto"/>
          </w:tcPr>
          <w:p w:rsidR="006B2A08" w:rsidRPr="00B81807" w:rsidRDefault="006B2A08" w:rsidP="00C72F49">
            <w:pPr>
              <w:jc w:val="center"/>
            </w:pPr>
            <w:r w:rsidRPr="00B81807">
              <w:t xml:space="preserve">п. </w:t>
            </w:r>
            <w:r>
              <w:t>Карьерный</w:t>
            </w:r>
          </w:p>
        </w:tc>
      </w:tr>
      <w:tr w:rsidR="006B2A08" w:rsidRPr="00B81807" w:rsidTr="00C72F49">
        <w:tc>
          <w:tcPr>
            <w:tcW w:w="1101" w:type="dxa"/>
          </w:tcPr>
          <w:p w:rsidR="006B2A08" w:rsidRDefault="006B2A08" w:rsidP="00C72F49">
            <w:pPr>
              <w:jc w:val="center"/>
            </w:pPr>
            <w:r>
              <w:t>3</w:t>
            </w:r>
          </w:p>
        </w:tc>
        <w:tc>
          <w:tcPr>
            <w:tcW w:w="8470" w:type="dxa"/>
            <w:shd w:val="clear" w:color="auto" w:fill="auto"/>
          </w:tcPr>
          <w:p w:rsidR="006B2A08" w:rsidRPr="00B81807" w:rsidRDefault="006B2A08" w:rsidP="00C72F49">
            <w:pPr>
              <w:jc w:val="center"/>
            </w:pPr>
            <w:r>
              <w:t>п. Прогресс</w:t>
            </w:r>
          </w:p>
        </w:tc>
      </w:tr>
      <w:tr w:rsidR="006B2A08" w:rsidRPr="00B81807" w:rsidTr="00C72F49">
        <w:tc>
          <w:tcPr>
            <w:tcW w:w="1101" w:type="dxa"/>
          </w:tcPr>
          <w:p w:rsidR="006B2A08" w:rsidRDefault="006B2A08" w:rsidP="00C72F49">
            <w:pPr>
              <w:jc w:val="center"/>
            </w:pPr>
            <w:r>
              <w:t>4</w:t>
            </w:r>
          </w:p>
        </w:tc>
        <w:tc>
          <w:tcPr>
            <w:tcW w:w="8470" w:type="dxa"/>
            <w:shd w:val="clear" w:color="auto" w:fill="auto"/>
          </w:tcPr>
          <w:p w:rsidR="006B2A08" w:rsidRPr="00B81807" w:rsidRDefault="006B2A08" w:rsidP="00C72F49">
            <w:pPr>
              <w:jc w:val="center"/>
            </w:pPr>
            <w:r>
              <w:t>п. Малиновый</w:t>
            </w:r>
          </w:p>
        </w:tc>
      </w:tr>
    </w:tbl>
    <w:p w:rsidR="006B2A08" w:rsidRPr="00721F21" w:rsidRDefault="006B2A08" w:rsidP="006B2A08">
      <w:pPr>
        <w:ind w:firstLine="709"/>
        <w:jc w:val="both"/>
        <w:rPr>
          <w:color w:val="FF0000"/>
          <w:sz w:val="26"/>
          <w:szCs w:val="26"/>
        </w:rPr>
      </w:pPr>
    </w:p>
    <w:p w:rsidR="006B2A08" w:rsidRPr="00DD08CD" w:rsidRDefault="006B2A08" w:rsidP="006B2A08">
      <w:pPr>
        <w:ind w:firstLine="708"/>
        <w:jc w:val="both"/>
        <w:rPr>
          <w:spacing w:val="-6"/>
        </w:rPr>
      </w:pPr>
      <w:r>
        <w:rPr>
          <w:spacing w:val="-6"/>
        </w:rPr>
        <w:t xml:space="preserve">3.12. В </w:t>
      </w:r>
      <w:r w:rsidRPr="00B81807">
        <w:rPr>
          <w:spacing w:val="-6"/>
        </w:rPr>
        <w:t xml:space="preserve">последнее время </w:t>
      </w:r>
      <w:r>
        <w:rPr>
          <w:spacing w:val="-6"/>
        </w:rPr>
        <w:t xml:space="preserve">отмечается убыль населения муниципального образования, </w:t>
      </w:r>
      <w:r w:rsidRPr="00B81807">
        <w:rPr>
          <w:spacing w:val="-6"/>
        </w:rPr>
        <w:t xml:space="preserve"> небольшой естественный прирост, отмечаемый в отдельные годы, по объему не может его компенсировать, и чис</w:t>
      </w:r>
      <w:r>
        <w:rPr>
          <w:spacing w:val="-6"/>
        </w:rPr>
        <w:t>лен</w:t>
      </w:r>
      <w:r w:rsidRPr="00B81807">
        <w:rPr>
          <w:spacing w:val="-6"/>
        </w:rPr>
        <w:t xml:space="preserve">ность жителей </w:t>
      </w:r>
      <w:r w:rsidRPr="004A26E2">
        <w:rPr>
          <w:spacing w:val="-6"/>
        </w:rPr>
        <w:t>Знаменского</w:t>
      </w:r>
      <w:r>
        <w:rPr>
          <w:spacing w:val="-6"/>
        </w:rPr>
        <w:t xml:space="preserve"> </w:t>
      </w:r>
      <w:r w:rsidRPr="00B81807">
        <w:rPr>
          <w:spacing w:val="-6"/>
        </w:rPr>
        <w:t>муниципального образования постепенно сокращается.</w:t>
      </w:r>
    </w:p>
    <w:p w:rsidR="006B2A08" w:rsidRDefault="006B2A08" w:rsidP="006B2A08">
      <w:pPr>
        <w:jc w:val="both"/>
        <w:rPr>
          <w:b/>
          <w:spacing w:val="-6"/>
        </w:rPr>
      </w:pPr>
    </w:p>
    <w:p w:rsidR="006B2A08" w:rsidRPr="00B81807" w:rsidRDefault="006B2A08" w:rsidP="006B2A08">
      <w:pPr>
        <w:jc w:val="center"/>
        <w:rPr>
          <w:b/>
        </w:rPr>
      </w:pPr>
      <w:r>
        <w:rPr>
          <w:b/>
        </w:rPr>
        <w:t xml:space="preserve">Таблица 3.3. Динамика численности населения на территории </w:t>
      </w:r>
      <w:r w:rsidRPr="00E66A9A">
        <w:rPr>
          <w:b/>
        </w:rPr>
        <w:t>Знаменского</w:t>
      </w:r>
      <w:r>
        <w:rPr>
          <w:b/>
        </w:rPr>
        <w:t xml:space="preserve"> </w:t>
      </w:r>
      <w:r w:rsidRPr="00B81807">
        <w:rPr>
          <w:b/>
        </w:rPr>
        <w:t>муниципального образования</w:t>
      </w:r>
    </w:p>
    <w:p w:rsidR="006B2A08" w:rsidRDefault="006B2A08" w:rsidP="006B2A0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29"/>
        <w:gridCol w:w="1298"/>
        <w:gridCol w:w="1465"/>
        <w:gridCol w:w="857"/>
        <w:gridCol w:w="934"/>
        <w:gridCol w:w="996"/>
        <w:gridCol w:w="996"/>
        <w:gridCol w:w="996"/>
      </w:tblGrid>
      <w:tr w:rsidR="006B2A08" w:rsidRPr="00B81807" w:rsidTr="00C72F49">
        <w:tc>
          <w:tcPr>
            <w:tcW w:w="2029" w:type="dxa"/>
            <w:shd w:val="clear" w:color="auto" w:fill="auto"/>
          </w:tcPr>
          <w:p w:rsidR="006B2A08" w:rsidRPr="00B81807" w:rsidRDefault="006B2A08" w:rsidP="00C72F49">
            <w:pPr>
              <w:jc w:val="center"/>
            </w:pPr>
            <w:r>
              <w:t>Год</w:t>
            </w:r>
          </w:p>
        </w:tc>
        <w:tc>
          <w:tcPr>
            <w:tcW w:w="1298" w:type="dxa"/>
          </w:tcPr>
          <w:p w:rsidR="006B2A08" w:rsidRDefault="006B2A08" w:rsidP="00C72F49">
            <w:pPr>
              <w:jc w:val="center"/>
            </w:pPr>
            <w:r>
              <w:t>2010</w:t>
            </w:r>
          </w:p>
        </w:tc>
        <w:tc>
          <w:tcPr>
            <w:tcW w:w="1465" w:type="dxa"/>
            <w:shd w:val="clear" w:color="auto" w:fill="auto"/>
          </w:tcPr>
          <w:p w:rsidR="006B2A08" w:rsidRPr="00B81807" w:rsidRDefault="006B2A08" w:rsidP="00C72F49">
            <w:pPr>
              <w:jc w:val="center"/>
            </w:pPr>
            <w:r>
              <w:t>2011</w:t>
            </w:r>
          </w:p>
        </w:tc>
        <w:tc>
          <w:tcPr>
            <w:tcW w:w="857" w:type="dxa"/>
          </w:tcPr>
          <w:p w:rsidR="006B2A08" w:rsidRDefault="006B2A08" w:rsidP="00C72F49">
            <w:pPr>
              <w:jc w:val="center"/>
            </w:pPr>
            <w:r>
              <w:t>2012</w:t>
            </w:r>
          </w:p>
        </w:tc>
        <w:tc>
          <w:tcPr>
            <w:tcW w:w="934" w:type="dxa"/>
          </w:tcPr>
          <w:p w:rsidR="006B2A08" w:rsidRDefault="006B2A08" w:rsidP="00C72F49">
            <w:pPr>
              <w:jc w:val="center"/>
            </w:pPr>
            <w:r>
              <w:t>2013</w:t>
            </w:r>
          </w:p>
        </w:tc>
        <w:tc>
          <w:tcPr>
            <w:tcW w:w="996" w:type="dxa"/>
          </w:tcPr>
          <w:p w:rsidR="006B2A08" w:rsidRPr="00B81807" w:rsidRDefault="006B2A08" w:rsidP="00C72F49">
            <w:pPr>
              <w:jc w:val="center"/>
            </w:pPr>
            <w:r>
              <w:t>2014</w:t>
            </w:r>
          </w:p>
        </w:tc>
        <w:tc>
          <w:tcPr>
            <w:tcW w:w="996" w:type="dxa"/>
          </w:tcPr>
          <w:p w:rsidR="006B2A08" w:rsidRPr="00B81807" w:rsidRDefault="006B2A08" w:rsidP="00C72F49">
            <w:pPr>
              <w:jc w:val="center"/>
            </w:pPr>
            <w:r>
              <w:t>2015</w:t>
            </w:r>
          </w:p>
        </w:tc>
        <w:tc>
          <w:tcPr>
            <w:tcW w:w="996" w:type="dxa"/>
          </w:tcPr>
          <w:p w:rsidR="006B2A08" w:rsidRPr="00B81807" w:rsidRDefault="006B2A08" w:rsidP="00C72F49">
            <w:pPr>
              <w:jc w:val="center"/>
            </w:pPr>
            <w:r>
              <w:t>2016</w:t>
            </w:r>
          </w:p>
        </w:tc>
      </w:tr>
      <w:tr w:rsidR="006B2A08" w:rsidRPr="00B81807" w:rsidTr="00C72F49">
        <w:tc>
          <w:tcPr>
            <w:tcW w:w="2029" w:type="dxa"/>
            <w:shd w:val="clear" w:color="auto" w:fill="auto"/>
          </w:tcPr>
          <w:p w:rsidR="006B2A08" w:rsidRPr="00B81807" w:rsidRDefault="006B2A08" w:rsidP="00C72F49">
            <w:pPr>
              <w:jc w:val="center"/>
            </w:pPr>
            <w:r>
              <w:t>Численность населения, чел.</w:t>
            </w:r>
          </w:p>
        </w:tc>
        <w:tc>
          <w:tcPr>
            <w:tcW w:w="1298" w:type="dxa"/>
          </w:tcPr>
          <w:p w:rsidR="006B2A08" w:rsidRPr="00B81807" w:rsidRDefault="006B2A08" w:rsidP="00C72F49">
            <w:pPr>
              <w:jc w:val="center"/>
            </w:pPr>
            <w:r>
              <w:t>1707</w:t>
            </w:r>
          </w:p>
        </w:tc>
        <w:tc>
          <w:tcPr>
            <w:tcW w:w="1465" w:type="dxa"/>
            <w:shd w:val="clear" w:color="auto" w:fill="auto"/>
          </w:tcPr>
          <w:p w:rsidR="006B2A08" w:rsidRPr="00B81807" w:rsidRDefault="006B2A08" w:rsidP="00C72F49">
            <w:pPr>
              <w:jc w:val="center"/>
            </w:pPr>
            <w:r>
              <w:t>1701</w:t>
            </w:r>
          </w:p>
        </w:tc>
        <w:tc>
          <w:tcPr>
            <w:tcW w:w="857" w:type="dxa"/>
          </w:tcPr>
          <w:p w:rsidR="006B2A08" w:rsidRPr="00B81807" w:rsidRDefault="006B2A08" w:rsidP="00C72F49">
            <w:pPr>
              <w:jc w:val="center"/>
            </w:pPr>
            <w:r>
              <w:t>1673</w:t>
            </w:r>
          </w:p>
        </w:tc>
        <w:tc>
          <w:tcPr>
            <w:tcW w:w="934" w:type="dxa"/>
          </w:tcPr>
          <w:p w:rsidR="006B2A08" w:rsidRPr="00B81807" w:rsidRDefault="006B2A08" w:rsidP="00C72F49">
            <w:pPr>
              <w:jc w:val="center"/>
            </w:pPr>
            <w:r>
              <w:t>1656</w:t>
            </w:r>
          </w:p>
        </w:tc>
        <w:tc>
          <w:tcPr>
            <w:tcW w:w="996" w:type="dxa"/>
          </w:tcPr>
          <w:p w:rsidR="006B2A08" w:rsidRPr="00B81807" w:rsidRDefault="006B2A08" w:rsidP="00C72F49">
            <w:pPr>
              <w:jc w:val="center"/>
            </w:pPr>
            <w:r>
              <w:t>1629</w:t>
            </w:r>
          </w:p>
        </w:tc>
        <w:tc>
          <w:tcPr>
            <w:tcW w:w="996" w:type="dxa"/>
          </w:tcPr>
          <w:p w:rsidR="006B2A08" w:rsidRPr="00B81807" w:rsidRDefault="006B2A08" w:rsidP="00C72F49">
            <w:pPr>
              <w:jc w:val="center"/>
            </w:pPr>
            <w:r>
              <w:t>1636</w:t>
            </w:r>
          </w:p>
        </w:tc>
        <w:tc>
          <w:tcPr>
            <w:tcW w:w="996" w:type="dxa"/>
          </w:tcPr>
          <w:p w:rsidR="006B2A08" w:rsidRPr="00B81807" w:rsidRDefault="006B2A08" w:rsidP="00C72F49">
            <w:pPr>
              <w:jc w:val="center"/>
            </w:pPr>
            <w:r>
              <w:t>1612</w:t>
            </w:r>
          </w:p>
        </w:tc>
      </w:tr>
    </w:tbl>
    <w:p w:rsidR="006B2A08" w:rsidRDefault="006B2A08" w:rsidP="006B2A08">
      <w:pPr>
        <w:ind w:firstLine="851"/>
        <w:jc w:val="both"/>
        <w:rPr>
          <w:b/>
          <w:spacing w:val="-6"/>
        </w:rPr>
      </w:pPr>
    </w:p>
    <w:p w:rsidR="006B2A08" w:rsidRPr="00CF374A" w:rsidRDefault="006B2A08" w:rsidP="006B2A08">
      <w:pPr>
        <w:jc w:val="both"/>
        <w:rPr>
          <w:rFonts w:eastAsia="Courier New"/>
          <w:b/>
          <w:highlight w:val="yellow"/>
        </w:rPr>
      </w:pPr>
    </w:p>
    <w:p w:rsidR="006B2A08" w:rsidRPr="00CF374A" w:rsidRDefault="006B2A08" w:rsidP="006B2A08">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ми местного значения сельского поселения</w:t>
      </w:r>
      <w:r w:rsidRPr="00CF374A">
        <w:rPr>
          <w:b/>
        </w:rPr>
        <w:t>, иными объектами местн</w:t>
      </w:r>
      <w:r>
        <w:rPr>
          <w:b/>
        </w:rPr>
        <w:t>ого значения поселения</w:t>
      </w:r>
      <w:r w:rsidRPr="00CF374A">
        <w:rPr>
          <w:b/>
        </w:rPr>
        <w:t xml:space="preserve"> и перечня расчетных показателей максимально допустимого уровня</w:t>
      </w:r>
    </w:p>
    <w:p w:rsidR="006B2A08" w:rsidRDefault="006B2A08" w:rsidP="006B2A08">
      <w:pPr>
        <w:ind w:firstLine="708"/>
        <w:jc w:val="center"/>
        <w:rPr>
          <w:b/>
        </w:rPr>
      </w:pPr>
      <w:r w:rsidRPr="00CF374A">
        <w:rPr>
          <w:b/>
        </w:rPr>
        <w:t>территориальной доступности таких об</w:t>
      </w:r>
      <w:r>
        <w:rPr>
          <w:b/>
        </w:rPr>
        <w:t>ъектов для населения сельского поселения</w:t>
      </w:r>
    </w:p>
    <w:p w:rsidR="006B2A08" w:rsidRDefault="006B2A08" w:rsidP="006B2A08">
      <w:pPr>
        <w:ind w:firstLine="708"/>
        <w:jc w:val="center"/>
        <w:rPr>
          <w:b/>
        </w:rPr>
      </w:pPr>
    </w:p>
    <w:p w:rsidR="006B2A08" w:rsidRDefault="006B2A08" w:rsidP="006B2A08">
      <w:pPr>
        <w:jc w:val="center"/>
        <w:rPr>
          <w:b/>
        </w:rPr>
      </w:pPr>
      <w:r>
        <w:rPr>
          <w:b/>
        </w:rPr>
        <w:t>Таблица 3.4. Обоснование расчетных показателей</w:t>
      </w:r>
    </w:p>
    <w:p w:rsidR="006B2A08" w:rsidRPr="00B81807" w:rsidRDefault="006B2A08" w:rsidP="006B2A0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691"/>
        <w:gridCol w:w="2126"/>
        <w:gridCol w:w="2126"/>
        <w:gridCol w:w="4555"/>
      </w:tblGrid>
      <w:tr w:rsidR="006B2A08" w:rsidRPr="0017679E" w:rsidTr="00C72F49">
        <w:trPr>
          <w:trHeight w:val="635"/>
        </w:trPr>
        <w:tc>
          <w:tcPr>
            <w:tcW w:w="691" w:type="dxa"/>
            <w:tcBorders>
              <w:bottom w:val="single" w:sz="8" w:space="0" w:color="404040"/>
            </w:tcBorders>
            <w:shd w:val="clear" w:color="auto" w:fill="auto"/>
            <w:vAlign w:val="center"/>
          </w:tcPr>
          <w:p w:rsidR="006B2A08" w:rsidRPr="0017679E" w:rsidRDefault="006B2A08" w:rsidP="00C72F49">
            <w:pPr>
              <w:widowControl w:val="0"/>
              <w:autoSpaceDE w:val="0"/>
              <w:autoSpaceDN w:val="0"/>
              <w:adjustRightInd w:val="0"/>
              <w:contextualSpacing/>
              <w:jc w:val="center"/>
              <w:rPr>
                <w:b/>
              </w:rPr>
            </w:pPr>
            <w:r w:rsidRPr="0017679E">
              <w:rPr>
                <w:b/>
              </w:rPr>
              <w:t xml:space="preserve">№ </w:t>
            </w:r>
            <w:proofErr w:type="gramStart"/>
            <w:r w:rsidRPr="0017679E">
              <w:rPr>
                <w:b/>
              </w:rPr>
              <w:t>п</w:t>
            </w:r>
            <w:proofErr w:type="gramEnd"/>
            <w:r w:rsidRPr="0017679E">
              <w:rPr>
                <w:b/>
              </w:rPr>
              <w:t>/п</w:t>
            </w:r>
          </w:p>
        </w:tc>
        <w:tc>
          <w:tcPr>
            <w:tcW w:w="2126" w:type="dxa"/>
            <w:tcBorders>
              <w:bottom w:val="single" w:sz="8" w:space="0" w:color="404040"/>
            </w:tcBorders>
            <w:shd w:val="clear" w:color="auto" w:fill="auto"/>
            <w:vAlign w:val="center"/>
          </w:tcPr>
          <w:p w:rsidR="006B2A08" w:rsidRPr="0017679E" w:rsidRDefault="006B2A08" w:rsidP="00C72F49">
            <w:pPr>
              <w:widowControl w:val="0"/>
              <w:autoSpaceDE w:val="0"/>
              <w:autoSpaceDN w:val="0"/>
              <w:adjustRightInd w:val="0"/>
              <w:contextualSpacing/>
              <w:jc w:val="center"/>
              <w:rPr>
                <w:b/>
              </w:rPr>
            </w:pPr>
            <w:r w:rsidRPr="0017679E">
              <w:rPr>
                <w:b/>
              </w:rPr>
              <w:t>Наименование объекта</w:t>
            </w:r>
          </w:p>
        </w:tc>
        <w:tc>
          <w:tcPr>
            <w:tcW w:w="2126" w:type="dxa"/>
            <w:tcBorders>
              <w:bottom w:val="single" w:sz="8" w:space="0" w:color="404040"/>
            </w:tcBorders>
            <w:shd w:val="clear" w:color="auto" w:fill="auto"/>
            <w:vAlign w:val="center"/>
          </w:tcPr>
          <w:p w:rsidR="006B2A08" w:rsidRPr="0017679E" w:rsidRDefault="006B2A08" w:rsidP="00C72F49">
            <w:pPr>
              <w:widowControl w:val="0"/>
              <w:autoSpaceDE w:val="0"/>
              <w:autoSpaceDN w:val="0"/>
              <w:adjustRightInd w:val="0"/>
              <w:contextualSpacing/>
              <w:jc w:val="center"/>
              <w:rPr>
                <w:b/>
              </w:rPr>
            </w:pPr>
            <w:r w:rsidRPr="0017679E">
              <w:rPr>
                <w:b/>
              </w:rPr>
              <w:t xml:space="preserve">Значения </w:t>
            </w:r>
            <w:proofErr w:type="gramStart"/>
            <w:r w:rsidRPr="0017679E">
              <w:rPr>
                <w:b/>
              </w:rPr>
              <w:t>расчетных</w:t>
            </w:r>
            <w:proofErr w:type="gramEnd"/>
          </w:p>
          <w:p w:rsidR="006B2A08" w:rsidRPr="0017679E" w:rsidRDefault="006B2A08" w:rsidP="00C72F49">
            <w:pPr>
              <w:widowControl w:val="0"/>
              <w:autoSpaceDE w:val="0"/>
              <w:autoSpaceDN w:val="0"/>
              <w:adjustRightInd w:val="0"/>
              <w:contextualSpacing/>
              <w:jc w:val="center"/>
              <w:rPr>
                <w:b/>
              </w:rPr>
            </w:pPr>
            <w:r w:rsidRPr="0017679E">
              <w:rPr>
                <w:b/>
              </w:rPr>
              <w:t>показателей</w:t>
            </w:r>
          </w:p>
        </w:tc>
        <w:tc>
          <w:tcPr>
            <w:tcW w:w="4555" w:type="dxa"/>
            <w:tcBorders>
              <w:bottom w:val="single" w:sz="8" w:space="0" w:color="404040"/>
            </w:tcBorders>
            <w:shd w:val="clear" w:color="auto" w:fill="auto"/>
            <w:vAlign w:val="center"/>
          </w:tcPr>
          <w:p w:rsidR="006B2A08" w:rsidRPr="0017679E" w:rsidRDefault="006B2A08" w:rsidP="00C72F49">
            <w:pPr>
              <w:widowControl w:val="0"/>
              <w:autoSpaceDE w:val="0"/>
              <w:autoSpaceDN w:val="0"/>
              <w:adjustRightInd w:val="0"/>
              <w:contextualSpacing/>
              <w:jc w:val="center"/>
              <w:rPr>
                <w:b/>
              </w:rPr>
            </w:pPr>
            <w:r w:rsidRPr="0017679E">
              <w:rPr>
                <w:b/>
              </w:rPr>
              <w:t xml:space="preserve">Обоснование значений </w:t>
            </w:r>
          </w:p>
          <w:p w:rsidR="006B2A08" w:rsidRPr="0017679E" w:rsidRDefault="006B2A08" w:rsidP="00C72F49">
            <w:pPr>
              <w:widowControl w:val="0"/>
              <w:autoSpaceDE w:val="0"/>
              <w:autoSpaceDN w:val="0"/>
              <w:adjustRightInd w:val="0"/>
              <w:contextualSpacing/>
              <w:jc w:val="center"/>
              <w:rPr>
                <w:b/>
              </w:rPr>
            </w:pPr>
            <w:r w:rsidRPr="0017679E">
              <w:rPr>
                <w:b/>
              </w:rPr>
              <w:t>расчетных показателей</w:t>
            </w:r>
          </w:p>
        </w:tc>
      </w:tr>
      <w:tr w:rsidR="006B2A08" w:rsidRPr="0017679E" w:rsidTr="00C72F49">
        <w:trPr>
          <w:trHeight w:val="65"/>
        </w:trPr>
        <w:tc>
          <w:tcPr>
            <w:tcW w:w="691" w:type="dxa"/>
            <w:shd w:val="clear" w:color="auto" w:fill="FFFFFF" w:themeFill="background1"/>
            <w:vAlign w:val="center"/>
          </w:tcPr>
          <w:p w:rsidR="006B2A08" w:rsidRPr="0017679E" w:rsidRDefault="006B2A08" w:rsidP="00C72F49">
            <w:pPr>
              <w:widowControl w:val="0"/>
              <w:autoSpaceDE w:val="0"/>
              <w:autoSpaceDN w:val="0"/>
              <w:adjustRightInd w:val="0"/>
              <w:contextualSpacing/>
              <w:jc w:val="center"/>
              <w:rPr>
                <w:b/>
              </w:rPr>
            </w:pPr>
            <w:r w:rsidRPr="0017679E">
              <w:rPr>
                <w:b/>
              </w:rPr>
              <w:t>1</w:t>
            </w:r>
          </w:p>
        </w:tc>
        <w:tc>
          <w:tcPr>
            <w:tcW w:w="8807" w:type="dxa"/>
            <w:gridSpan w:val="3"/>
            <w:shd w:val="clear" w:color="auto" w:fill="FFFFFF" w:themeFill="background1"/>
          </w:tcPr>
          <w:p w:rsidR="006B2A08" w:rsidRPr="0017679E" w:rsidRDefault="006B2A08" w:rsidP="00C72F49">
            <w:pPr>
              <w:widowControl w:val="0"/>
              <w:autoSpaceDE w:val="0"/>
              <w:autoSpaceDN w:val="0"/>
              <w:adjustRightInd w:val="0"/>
              <w:contextualSpacing/>
              <w:rPr>
                <w:b/>
              </w:rPr>
            </w:pPr>
            <w:r w:rsidRPr="0017679E">
              <w:rPr>
                <w:b/>
              </w:rPr>
              <w:t xml:space="preserve">Значения расчетных показателей для объектов местного значения поселения  в области </w:t>
            </w:r>
            <w:proofErr w:type="spellStart"/>
            <w:r w:rsidRPr="0017679E">
              <w:rPr>
                <w:b/>
              </w:rPr>
              <w:t>электро</w:t>
            </w:r>
            <w:proofErr w:type="spellEnd"/>
            <w:r w:rsidRPr="0017679E">
              <w:rPr>
                <w:b/>
              </w:rPr>
              <w:t>, тепл</w:t>
            </w:r>
            <w:proofErr w:type="gramStart"/>
            <w:r w:rsidRPr="0017679E">
              <w:rPr>
                <w:b/>
              </w:rPr>
              <w:t>о-</w:t>
            </w:r>
            <w:proofErr w:type="gramEnd"/>
            <w:r w:rsidRPr="0017679E">
              <w:rPr>
                <w:b/>
              </w:rPr>
              <w:t>, газо-, водоснабжения и водоотведения</w:t>
            </w:r>
          </w:p>
        </w:tc>
      </w:tr>
      <w:tr w:rsidR="006B2A08" w:rsidRPr="0017679E" w:rsidTr="00C72F49">
        <w:trPr>
          <w:trHeight w:val="65"/>
        </w:trPr>
        <w:tc>
          <w:tcPr>
            <w:tcW w:w="691" w:type="dxa"/>
            <w:shd w:val="clear" w:color="auto" w:fill="auto"/>
          </w:tcPr>
          <w:p w:rsidR="006B2A08" w:rsidRPr="0017679E" w:rsidRDefault="006B2A08" w:rsidP="00C72F49">
            <w:pPr>
              <w:widowControl w:val="0"/>
              <w:autoSpaceDE w:val="0"/>
              <w:autoSpaceDN w:val="0"/>
              <w:adjustRightInd w:val="0"/>
              <w:contextualSpacing/>
              <w:jc w:val="center"/>
            </w:pPr>
            <w:r w:rsidRPr="0017679E">
              <w:t>1.1</w:t>
            </w:r>
          </w:p>
        </w:tc>
        <w:tc>
          <w:tcPr>
            <w:tcW w:w="2126" w:type="dxa"/>
            <w:shd w:val="clear" w:color="auto" w:fill="auto"/>
          </w:tcPr>
          <w:p w:rsidR="006B2A08" w:rsidRPr="0017679E" w:rsidRDefault="006B2A08" w:rsidP="00C72F49">
            <w:pPr>
              <w:jc w:val="center"/>
            </w:pPr>
            <w:r w:rsidRPr="0017679E">
              <w:t>Объекты, относящиеся к области электроснабжения</w:t>
            </w:r>
          </w:p>
        </w:tc>
        <w:tc>
          <w:tcPr>
            <w:tcW w:w="2126" w:type="dxa"/>
            <w:shd w:val="clear" w:color="auto" w:fill="auto"/>
          </w:tcPr>
          <w:p w:rsidR="006B2A08" w:rsidRPr="0017679E" w:rsidRDefault="006B2A08" w:rsidP="00C72F49">
            <w:pPr>
              <w:jc w:val="center"/>
            </w:pPr>
            <w:r w:rsidRPr="0017679E">
              <w:t>Расчетные показатели обеспеченности объектами</w:t>
            </w:r>
          </w:p>
        </w:tc>
        <w:tc>
          <w:tcPr>
            <w:tcW w:w="4555" w:type="dxa"/>
            <w:shd w:val="clear" w:color="auto" w:fill="auto"/>
          </w:tcPr>
          <w:p w:rsidR="006B2A08" w:rsidRPr="0017679E" w:rsidRDefault="006B2A08" w:rsidP="00C72F49">
            <w:pPr>
              <w:jc w:val="center"/>
            </w:pPr>
            <w:r w:rsidRPr="0017679E">
              <w:t xml:space="preserve">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17679E">
              <w:t>Минрегиона</w:t>
            </w:r>
            <w:proofErr w:type="spellEnd"/>
            <w:r w:rsidRPr="0017679E">
              <w:t xml:space="preserve">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6B2A08" w:rsidRPr="0017679E" w:rsidRDefault="006B2A08" w:rsidP="00C72F49">
            <w:pPr>
              <w:jc w:val="center"/>
            </w:pPr>
            <w:proofErr w:type="gramStart"/>
            <w:r w:rsidRPr="0017679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6B2A08" w:rsidRPr="0017679E" w:rsidRDefault="006B2A08" w:rsidP="00C72F49">
            <w:pPr>
              <w:widowControl w:val="0"/>
              <w:autoSpaceDE w:val="0"/>
              <w:autoSpaceDN w:val="0"/>
              <w:adjustRightInd w:val="0"/>
              <w:contextualSpacing/>
              <w:jc w:val="center"/>
            </w:pPr>
            <w:r w:rsidRPr="0017679E">
              <w:t xml:space="preserve">Согласно ч. 2 ст. 29.4. </w:t>
            </w:r>
            <w:proofErr w:type="spellStart"/>
            <w:proofErr w:type="gramStart"/>
            <w:r w:rsidRPr="0017679E">
              <w:t>ГрК</w:t>
            </w:r>
            <w:proofErr w:type="spellEnd"/>
            <w:r w:rsidRPr="0017679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w:t>
            </w:r>
            <w:r w:rsidRPr="0017679E">
              <w:lastRenderedPageBreak/>
              <w:t xml:space="preserve">предусмотренными частями 3 и 4 статьи 29.2 </w:t>
            </w:r>
            <w:proofErr w:type="spellStart"/>
            <w:r w:rsidRPr="0017679E">
              <w:t>ГрК</w:t>
            </w:r>
            <w:proofErr w:type="spellEnd"/>
            <w:r w:rsidRPr="0017679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6B2A08" w:rsidRPr="0017679E" w:rsidTr="00C72F49">
        <w:trPr>
          <w:trHeight w:val="65"/>
        </w:trPr>
        <w:tc>
          <w:tcPr>
            <w:tcW w:w="691" w:type="dxa"/>
            <w:shd w:val="clear" w:color="auto" w:fill="auto"/>
          </w:tcPr>
          <w:p w:rsidR="006B2A08" w:rsidRPr="0017679E" w:rsidRDefault="006B2A08" w:rsidP="00C72F49">
            <w:pPr>
              <w:widowControl w:val="0"/>
              <w:autoSpaceDE w:val="0"/>
              <w:autoSpaceDN w:val="0"/>
              <w:adjustRightInd w:val="0"/>
              <w:contextualSpacing/>
              <w:jc w:val="center"/>
            </w:pPr>
            <w:r w:rsidRPr="0017679E">
              <w:lastRenderedPageBreak/>
              <w:t>1.2</w:t>
            </w:r>
          </w:p>
        </w:tc>
        <w:tc>
          <w:tcPr>
            <w:tcW w:w="2126" w:type="dxa"/>
            <w:shd w:val="clear" w:color="auto" w:fill="auto"/>
          </w:tcPr>
          <w:p w:rsidR="006B2A08" w:rsidRPr="0017679E" w:rsidRDefault="006B2A08" w:rsidP="00C72F49">
            <w:pPr>
              <w:jc w:val="center"/>
            </w:pPr>
            <w:r w:rsidRPr="0017679E">
              <w:t>Объекты,</w:t>
            </w:r>
            <w:r>
              <w:t xml:space="preserve"> </w:t>
            </w:r>
            <w:r w:rsidRPr="0017679E">
              <w:t>относящиеся к области тепло-, газоснабжения</w:t>
            </w:r>
          </w:p>
        </w:tc>
        <w:tc>
          <w:tcPr>
            <w:tcW w:w="2126" w:type="dxa"/>
            <w:shd w:val="clear" w:color="auto" w:fill="auto"/>
          </w:tcPr>
          <w:p w:rsidR="006B2A08" w:rsidRPr="0017679E" w:rsidRDefault="006B2A08" w:rsidP="00C72F49">
            <w:pPr>
              <w:jc w:val="center"/>
            </w:pPr>
            <w:r w:rsidRPr="0017679E">
              <w:t>Расчетные показатели обеспеченности объектами</w:t>
            </w:r>
          </w:p>
        </w:tc>
        <w:tc>
          <w:tcPr>
            <w:tcW w:w="4555" w:type="dxa"/>
            <w:shd w:val="clear" w:color="auto" w:fill="auto"/>
          </w:tcPr>
          <w:p w:rsidR="006B2A08" w:rsidRPr="0017679E" w:rsidRDefault="006B2A08" w:rsidP="00C72F49">
            <w:pPr>
              <w:widowControl w:val="0"/>
              <w:autoSpaceDE w:val="0"/>
              <w:autoSpaceDN w:val="0"/>
              <w:adjustRightInd w:val="0"/>
              <w:contextualSpacing/>
              <w:jc w:val="center"/>
            </w:pPr>
            <w:r w:rsidRPr="0017679E">
              <w:t xml:space="preserve">Установлены в соответствии с императивными требованиями СП 124.13330.2012. Свод правил. Тепловые сети. Актуализированная редакция СНиП 41-02-2003, утв. Приказом </w:t>
            </w:r>
            <w:proofErr w:type="spellStart"/>
            <w:r w:rsidRPr="0017679E">
              <w:t>Минрегиона</w:t>
            </w:r>
            <w:proofErr w:type="spellEnd"/>
            <w:r>
              <w:t xml:space="preserve"> </w:t>
            </w:r>
            <w:r w:rsidRPr="0017679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17679E">
              <w:t>одобрен</w:t>
            </w:r>
            <w:proofErr w:type="gramEnd"/>
            <w:r w:rsidRPr="0017679E">
              <w:t xml:space="preserve"> Постановлением Госстроя РФ от 26.06.2003 N 112  (п.3.12).</w:t>
            </w:r>
          </w:p>
          <w:p w:rsidR="006B2A08" w:rsidRPr="0017679E" w:rsidRDefault="006B2A08" w:rsidP="00C72F49">
            <w:pPr>
              <w:widowControl w:val="0"/>
              <w:autoSpaceDE w:val="0"/>
              <w:autoSpaceDN w:val="0"/>
              <w:adjustRightInd w:val="0"/>
              <w:contextualSpacing/>
              <w:jc w:val="center"/>
            </w:pPr>
            <w:proofErr w:type="gramStart"/>
            <w:r w:rsidRPr="0017679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6B2A08" w:rsidRPr="0017679E" w:rsidRDefault="006B2A08" w:rsidP="00C72F49">
            <w:pPr>
              <w:widowControl w:val="0"/>
              <w:autoSpaceDE w:val="0"/>
              <w:autoSpaceDN w:val="0"/>
              <w:adjustRightInd w:val="0"/>
              <w:contextualSpacing/>
              <w:jc w:val="center"/>
            </w:pPr>
            <w:r w:rsidRPr="0017679E">
              <w:t xml:space="preserve">Согласно ч. 2 ст. 29.4. </w:t>
            </w:r>
            <w:proofErr w:type="spellStart"/>
            <w:proofErr w:type="gramStart"/>
            <w:r w:rsidRPr="0017679E">
              <w:t>ГрК</w:t>
            </w:r>
            <w:proofErr w:type="spellEnd"/>
            <w:r w:rsidRPr="0017679E">
              <w:t xml:space="preserve"> РФ в случае, если в региональных нормативах градостроительного проектирования установлены предельные значения расчетных </w:t>
            </w:r>
            <w:r w:rsidRPr="0017679E">
              <w:lastRenderedPageBreak/>
              <w:t xml:space="preserve">показателей минимально допустимого уровня обеспеченности объектами местного значения, предусмотренными частями 3 и 4 статьи 29.2 </w:t>
            </w:r>
            <w:proofErr w:type="spellStart"/>
            <w:r w:rsidRPr="0017679E">
              <w:t>ГрК</w:t>
            </w:r>
            <w:proofErr w:type="spellEnd"/>
            <w:r w:rsidRPr="0017679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6B2A08" w:rsidRPr="0017679E" w:rsidTr="00C72F49">
        <w:trPr>
          <w:trHeight w:val="65"/>
        </w:trPr>
        <w:tc>
          <w:tcPr>
            <w:tcW w:w="691" w:type="dxa"/>
            <w:shd w:val="clear" w:color="auto" w:fill="auto"/>
          </w:tcPr>
          <w:p w:rsidR="006B2A08" w:rsidRPr="0017679E" w:rsidRDefault="006B2A08" w:rsidP="00C72F49">
            <w:pPr>
              <w:widowControl w:val="0"/>
              <w:autoSpaceDE w:val="0"/>
              <w:autoSpaceDN w:val="0"/>
              <w:adjustRightInd w:val="0"/>
              <w:contextualSpacing/>
              <w:jc w:val="center"/>
            </w:pPr>
            <w:r w:rsidRPr="0017679E">
              <w:lastRenderedPageBreak/>
              <w:t>1.3</w:t>
            </w:r>
          </w:p>
        </w:tc>
        <w:tc>
          <w:tcPr>
            <w:tcW w:w="2126" w:type="dxa"/>
            <w:shd w:val="clear" w:color="auto" w:fill="auto"/>
          </w:tcPr>
          <w:p w:rsidR="006B2A08" w:rsidRPr="0017679E" w:rsidRDefault="006B2A08" w:rsidP="00C72F49">
            <w:pPr>
              <w:jc w:val="center"/>
            </w:pPr>
            <w:r w:rsidRPr="0017679E">
              <w:t>Объекты,</w:t>
            </w:r>
            <w:r>
              <w:t xml:space="preserve"> </w:t>
            </w:r>
            <w:r w:rsidRPr="0017679E">
              <w:t>относящиеся к области водоснабжения</w:t>
            </w:r>
          </w:p>
        </w:tc>
        <w:tc>
          <w:tcPr>
            <w:tcW w:w="2126" w:type="dxa"/>
            <w:shd w:val="clear" w:color="auto" w:fill="auto"/>
          </w:tcPr>
          <w:p w:rsidR="006B2A08" w:rsidRPr="0017679E" w:rsidRDefault="006B2A08" w:rsidP="00C72F49">
            <w:pPr>
              <w:jc w:val="center"/>
            </w:pPr>
            <w:r w:rsidRPr="0017679E">
              <w:t>Расчетные показатели обеспеченности объектами</w:t>
            </w:r>
          </w:p>
        </w:tc>
        <w:tc>
          <w:tcPr>
            <w:tcW w:w="4555" w:type="dxa"/>
            <w:shd w:val="clear" w:color="auto" w:fill="auto"/>
          </w:tcPr>
          <w:p w:rsidR="006B2A08" w:rsidRPr="0017679E" w:rsidRDefault="006B2A08" w:rsidP="00C72F49">
            <w:pPr>
              <w:jc w:val="center"/>
            </w:pPr>
            <w:r w:rsidRPr="0017679E">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w:t>
            </w:r>
            <w:proofErr w:type="spellStart"/>
            <w:r w:rsidRPr="0017679E">
              <w:t>Минрегиона</w:t>
            </w:r>
            <w:proofErr w:type="spellEnd"/>
            <w:r w:rsidRPr="0017679E">
              <w:t xml:space="preserve"> России от 29.12.2011 N 626  (Приложение</w:t>
            </w:r>
            <w:proofErr w:type="gramStart"/>
            <w:r w:rsidRPr="0017679E">
              <w:t xml:space="preserve"> А</w:t>
            </w:r>
            <w:proofErr w:type="gramEnd"/>
            <w:r w:rsidRPr="0017679E">
              <w:t xml:space="preserve">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w:t>
            </w:r>
            <w:proofErr w:type="spellStart"/>
            <w:r w:rsidRPr="0017679E">
              <w:t>Минрегиона</w:t>
            </w:r>
            <w:proofErr w:type="spellEnd"/>
            <w:r w:rsidRPr="0017679E">
              <w:t xml:space="preserve"> России от 29.12.2011 N 635/14 (ред. от 30.12.2015).</w:t>
            </w:r>
          </w:p>
          <w:p w:rsidR="006B2A08" w:rsidRPr="0017679E" w:rsidRDefault="006B2A08" w:rsidP="00C72F49">
            <w:pPr>
              <w:jc w:val="center"/>
            </w:pPr>
            <w:proofErr w:type="gramStart"/>
            <w:r w:rsidRPr="0017679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6B2A08" w:rsidRPr="0017679E" w:rsidRDefault="006B2A08" w:rsidP="00C72F49">
            <w:pPr>
              <w:jc w:val="center"/>
            </w:pPr>
            <w:r w:rsidRPr="0017679E">
              <w:lastRenderedPageBreak/>
              <w:t xml:space="preserve">Согласно ч. 2 ст. 29.4. </w:t>
            </w:r>
            <w:proofErr w:type="spellStart"/>
            <w:proofErr w:type="gramStart"/>
            <w:r w:rsidRPr="0017679E">
              <w:t>ГрК</w:t>
            </w:r>
            <w:proofErr w:type="spellEnd"/>
            <w:r w:rsidRPr="0017679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17679E">
              <w:t>ГрК</w:t>
            </w:r>
            <w:proofErr w:type="spellEnd"/>
            <w:r w:rsidRPr="0017679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6B2A08" w:rsidRPr="0017679E" w:rsidRDefault="006B2A08" w:rsidP="00C72F49">
            <w:pPr>
              <w:widowControl w:val="0"/>
              <w:autoSpaceDE w:val="0"/>
              <w:autoSpaceDN w:val="0"/>
              <w:adjustRightInd w:val="0"/>
              <w:contextualSpacing/>
            </w:pPr>
          </w:p>
        </w:tc>
      </w:tr>
      <w:tr w:rsidR="006B2A08" w:rsidRPr="0017679E" w:rsidTr="00C72F49">
        <w:trPr>
          <w:trHeight w:val="65"/>
        </w:trPr>
        <w:tc>
          <w:tcPr>
            <w:tcW w:w="691" w:type="dxa"/>
            <w:tcBorders>
              <w:bottom w:val="single" w:sz="8" w:space="0" w:color="404040"/>
            </w:tcBorders>
            <w:shd w:val="clear" w:color="auto" w:fill="auto"/>
          </w:tcPr>
          <w:p w:rsidR="006B2A08" w:rsidRPr="0017679E" w:rsidRDefault="006B2A08" w:rsidP="00C72F49">
            <w:pPr>
              <w:widowControl w:val="0"/>
              <w:autoSpaceDE w:val="0"/>
              <w:autoSpaceDN w:val="0"/>
              <w:adjustRightInd w:val="0"/>
              <w:contextualSpacing/>
              <w:jc w:val="center"/>
            </w:pPr>
            <w:r w:rsidRPr="0017679E">
              <w:lastRenderedPageBreak/>
              <w:t>1.4</w:t>
            </w:r>
          </w:p>
        </w:tc>
        <w:tc>
          <w:tcPr>
            <w:tcW w:w="2126" w:type="dxa"/>
            <w:tcBorders>
              <w:bottom w:val="single" w:sz="8" w:space="0" w:color="404040"/>
            </w:tcBorders>
            <w:shd w:val="clear" w:color="auto" w:fill="auto"/>
          </w:tcPr>
          <w:p w:rsidR="006B2A08" w:rsidRPr="0017679E" w:rsidRDefault="006B2A08" w:rsidP="00C72F49">
            <w:pPr>
              <w:jc w:val="center"/>
            </w:pPr>
            <w:r w:rsidRPr="0017679E">
              <w:t>Объекты, относящиеся к области водоотведения</w:t>
            </w:r>
          </w:p>
        </w:tc>
        <w:tc>
          <w:tcPr>
            <w:tcW w:w="2126" w:type="dxa"/>
            <w:tcBorders>
              <w:bottom w:val="single" w:sz="8" w:space="0" w:color="404040"/>
            </w:tcBorders>
            <w:shd w:val="clear" w:color="auto" w:fill="auto"/>
          </w:tcPr>
          <w:p w:rsidR="006B2A08" w:rsidRPr="0017679E" w:rsidRDefault="006B2A08" w:rsidP="00C72F49">
            <w:pPr>
              <w:jc w:val="center"/>
            </w:pPr>
            <w:r w:rsidRPr="0017679E">
              <w:t>Расчетные показатели обеспеченности объектами</w:t>
            </w:r>
          </w:p>
        </w:tc>
        <w:tc>
          <w:tcPr>
            <w:tcW w:w="4555" w:type="dxa"/>
            <w:tcBorders>
              <w:bottom w:val="single" w:sz="8" w:space="0" w:color="404040"/>
            </w:tcBorders>
            <w:shd w:val="clear" w:color="auto" w:fill="auto"/>
          </w:tcPr>
          <w:p w:rsidR="006B2A08" w:rsidRPr="0017679E" w:rsidRDefault="006B2A08" w:rsidP="00C72F49">
            <w:pPr>
              <w:widowControl w:val="0"/>
              <w:autoSpaceDE w:val="0"/>
              <w:autoSpaceDN w:val="0"/>
              <w:adjustRightInd w:val="0"/>
              <w:contextualSpacing/>
              <w:jc w:val="center"/>
            </w:pPr>
            <w:r w:rsidRPr="0017679E">
              <w:t xml:space="preserve">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w:t>
            </w:r>
            <w:proofErr w:type="spellStart"/>
            <w:r w:rsidRPr="0017679E">
              <w:t>Минрегиона</w:t>
            </w:r>
            <w:proofErr w:type="spellEnd"/>
            <w:r w:rsidRPr="0017679E">
              <w:t xml:space="preserve">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17679E">
              <w:t>Минрегиона</w:t>
            </w:r>
            <w:proofErr w:type="spellEnd"/>
            <w:r w:rsidRPr="0017679E">
              <w:t xml:space="preserve"> РФ от 28.12.2010 N 820 (Таблица 12 - Суточный объем поверхностного стока).</w:t>
            </w:r>
          </w:p>
        </w:tc>
      </w:tr>
      <w:tr w:rsidR="006B2A08" w:rsidRPr="0017679E" w:rsidTr="00C72F49">
        <w:trPr>
          <w:trHeight w:val="65"/>
        </w:trPr>
        <w:tc>
          <w:tcPr>
            <w:tcW w:w="691" w:type="dxa"/>
            <w:shd w:val="clear" w:color="auto" w:fill="FFFFFF" w:themeFill="background1"/>
          </w:tcPr>
          <w:p w:rsidR="006B2A08" w:rsidRPr="0017679E" w:rsidRDefault="006B2A08" w:rsidP="00C72F49">
            <w:pPr>
              <w:widowControl w:val="0"/>
              <w:autoSpaceDE w:val="0"/>
              <w:autoSpaceDN w:val="0"/>
              <w:adjustRightInd w:val="0"/>
              <w:contextualSpacing/>
              <w:jc w:val="center"/>
              <w:rPr>
                <w:b/>
              </w:rPr>
            </w:pPr>
            <w:r w:rsidRPr="0017679E">
              <w:rPr>
                <w:b/>
              </w:rPr>
              <w:t>2</w:t>
            </w:r>
          </w:p>
        </w:tc>
        <w:tc>
          <w:tcPr>
            <w:tcW w:w="8807" w:type="dxa"/>
            <w:gridSpan w:val="3"/>
            <w:shd w:val="clear" w:color="auto" w:fill="FFFFFF" w:themeFill="background1"/>
          </w:tcPr>
          <w:p w:rsidR="006B2A08" w:rsidRPr="0017679E" w:rsidRDefault="006B2A08" w:rsidP="00C72F49">
            <w:pPr>
              <w:widowControl w:val="0"/>
              <w:autoSpaceDE w:val="0"/>
              <w:autoSpaceDN w:val="0"/>
              <w:adjustRightInd w:val="0"/>
              <w:contextualSpacing/>
              <w:rPr>
                <w:b/>
              </w:rPr>
            </w:pPr>
            <w:r w:rsidRPr="0017679E">
              <w:rPr>
                <w:b/>
              </w:rPr>
              <w:t>Значения расчетных показателей для объектов местного значения в области транспорта</w:t>
            </w:r>
          </w:p>
        </w:tc>
      </w:tr>
      <w:tr w:rsidR="006B2A08" w:rsidRPr="0017679E" w:rsidTr="00C72F49">
        <w:trPr>
          <w:trHeight w:val="503"/>
        </w:trPr>
        <w:tc>
          <w:tcPr>
            <w:tcW w:w="691"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2.1</w:t>
            </w:r>
          </w:p>
        </w:tc>
        <w:tc>
          <w:tcPr>
            <w:tcW w:w="2126"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 xml:space="preserve">Места хранения личного </w:t>
            </w:r>
            <w:r w:rsidRPr="0017679E">
              <w:lastRenderedPageBreak/>
              <w:t>автотранспорта, автостоянки</w:t>
            </w:r>
          </w:p>
        </w:tc>
        <w:tc>
          <w:tcPr>
            <w:tcW w:w="2126" w:type="dxa"/>
            <w:shd w:val="clear" w:color="auto" w:fill="auto"/>
          </w:tcPr>
          <w:p w:rsidR="006B2A08" w:rsidRPr="0017679E" w:rsidRDefault="006B2A08" w:rsidP="00C72F49">
            <w:pPr>
              <w:shd w:val="clear" w:color="auto" w:fill="FFFFFF"/>
              <w:contextualSpacing/>
              <w:jc w:val="center"/>
            </w:pPr>
            <w:r w:rsidRPr="0017679E">
              <w:lastRenderedPageBreak/>
              <w:t xml:space="preserve">Расчетные показатели обеспеченности </w:t>
            </w:r>
            <w:r w:rsidRPr="0017679E">
              <w:lastRenderedPageBreak/>
              <w:t>объектами</w:t>
            </w:r>
          </w:p>
        </w:tc>
        <w:tc>
          <w:tcPr>
            <w:tcW w:w="4555"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lastRenderedPageBreak/>
              <w:t xml:space="preserve">Создание и обеспечение функционирования парковок (парковочных мест) на </w:t>
            </w:r>
            <w:r w:rsidRPr="0017679E">
              <w:lastRenderedPageBreak/>
              <w:t>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6B2A08" w:rsidRPr="0017679E" w:rsidRDefault="006B2A08" w:rsidP="00C72F49">
            <w:pPr>
              <w:widowControl w:val="0"/>
              <w:autoSpaceDE w:val="0"/>
              <w:autoSpaceDN w:val="0"/>
              <w:adjustRightInd w:val="0"/>
              <w:contextualSpacing/>
              <w:jc w:val="center"/>
            </w:pPr>
            <w:r w:rsidRPr="0017679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6B2A08" w:rsidRPr="0017679E" w:rsidRDefault="006B2A08" w:rsidP="00C72F49">
            <w:pPr>
              <w:widowControl w:val="0"/>
              <w:autoSpaceDE w:val="0"/>
              <w:autoSpaceDN w:val="0"/>
              <w:adjustRightInd w:val="0"/>
              <w:contextualSpacing/>
              <w:jc w:val="center"/>
            </w:pPr>
            <w:r w:rsidRPr="0017679E">
              <w:t>закона от 08 ноября 2007 г. № 257-ФЗ.</w:t>
            </w:r>
          </w:p>
          <w:p w:rsidR="006B2A08" w:rsidRPr="0017679E" w:rsidRDefault="006B2A08" w:rsidP="00C72F49">
            <w:pPr>
              <w:widowControl w:val="0"/>
              <w:autoSpaceDE w:val="0"/>
              <w:autoSpaceDN w:val="0"/>
              <w:adjustRightInd w:val="0"/>
              <w:contextualSpacing/>
              <w:jc w:val="center"/>
            </w:pPr>
            <w:r w:rsidRPr="0017679E">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17679E">
              <w:t>ГрК</w:t>
            </w:r>
            <w:proofErr w:type="spellEnd"/>
            <w:r w:rsidRPr="0017679E">
              <w:t xml:space="preserve"> РФ и</w:t>
            </w:r>
          </w:p>
          <w:p w:rsidR="006B2A08" w:rsidRPr="0017679E" w:rsidRDefault="006B2A08" w:rsidP="00C72F49">
            <w:pPr>
              <w:widowControl w:val="0"/>
              <w:autoSpaceDE w:val="0"/>
              <w:autoSpaceDN w:val="0"/>
              <w:adjustRightInd w:val="0"/>
              <w:contextualSpacing/>
              <w:jc w:val="center"/>
            </w:pPr>
            <w:r w:rsidRPr="0017679E">
              <w:t>учитывается при составлении муниципальных программ, программ комплексного развития</w:t>
            </w:r>
          </w:p>
          <w:p w:rsidR="006B2A08" w:rsidRPr="0017679E" w:rsidRDefault="006B2A08" w:rsidP="00C72F49">
            <w:pPr>
              <w:widowControl w:val="0"/>
              <w:autoSpaceDE w:val="0"/>
              <w:autoSpaceDN w:val="0"/>
              <w:adjustRightInd w:val="0"/>
              <w:contextualSpacing/>
              <w:jc w:val="center"/>
            </w:pPr>
            <w:r w:rsidRPr="0017679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6B2A08" w:rsidRPr="0017679E" w:rsidRDefault="006B2A08" w:rsidP="00C72F49">
            <w:pPr>
              <w:widowControl w:val="0"/>
              <w:autoSpaceDE w:val="0"/>
              <w:autoSpaceDN w:val="0"/>
              <w:adjustRightInd w:val="0"/>
              <w:contextualSpacing/>
              <w:jc w:val="center"/>
            </w:pPr>
            <w:r w:rsidRPr="0017679E">
              <w:t xml:space="preserve">Габариты </w:t>
            </w:r>
            <w:proofErr w:type="spellStart"/>
            <w:r w:rsidRPr="0017679E">
              <w:t>машино</w:t>
            </w:r>
            <w:proofErr w:type="spellEnd"/>
            <w:r w:rsidRPr="0017679E">
              <w:t>-места следует принимать (с учетом минимально допустимых зазоров безопасности) – 5,3х</w:t>
            </w:r>
            <w:proofErr w:type="gramStart"/>
            <w:r w:rsidRPr="0017679E">
              <w:t>2</w:t>
            </w:r>
            <w:proofErr w:type="gramEnd"/>
            <w:r w:rsidRPr="0017679E">
              <w:t xml:space="preserve">,5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w:t>
            </w:r>
            <w:proofErr w:type="spellStart"/>
            <w:r w:rsidRPr="0017679E">
              <w:t>машино</w:t>
            </w:r>
            <w:proofErr w:type="spellEnd"/>
            <w:r w:rsidRPr="0017679E">
              <w:t xml:space="preserve">-мест для инвалидов следует принимать в соответствии с </w:t>
            </w:r>
            <w:r w:rsidRPr="0017679E">
              <w:lastRenderedPageBreak/>
              <w:t xml:space="preserve">обязательными к применению </w:t>
            </w:r>
            <w:proofErr w:type="spellStart"/>
            <w:r w:rsidRPr="0017679E">
              <w:t>пп</w:t>
            </w:r>
            <w:proofErr w:type="spellEnd"/>
            <w:r w:rsidRPr="0017679E">
              <w:t>. 4.2.1, 4.2.3 СП 59.13330.2012 «СНиП 35-01-2001. «Доступность зданий и сооружений для маломобильных групп населения».</w:t>
            </w:r>
          </w:p>
          <w:p w:rsidR="006B2A08" w:rsidRPr="0017679E" w:rsidRDefault="006B2A08" w:rsidP="00C72F49">
            <w:pPr>
              <w:jc w:val="center"/>
            </w:pPr>
            <w:r w:rsidRPr="0017679E">
              <w:t>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СНиП 2.07.01-89*» и принять не более 250 м до входа.</w:t>
            </w:r>
          </w:p>
          <w:p w:rsidR="006B2A08" w:rsidRPr="0017679E" w:rsidRDefault="006B2A08" w:rsidP="00C72F49">
            <w:pPr>
              <w:widowControl w:val="0"/>
              <w:autoSpaceDE w:val="0"/>
              <w:autoSpaceDN w:val="0"/>
              <w:adjustRightInd w:val="0"/>
              <w:contextualSpacing/>
              <w:jc w:val="center"/>
            </w:pPr>
          </w:p>
        </w:tc>
      </w:tr>
      <w:tr w:rsidR="006B2A08" w:rsidRPr="0017679E" w:rsidTr="00C72F49">
        <w:trPr>
          <w:trHeight w:val="502"/>
        </w:trPr>
        <w:tc>
          <w:tcPr>
            <w:tcW w:w="691" w:type="dxa"/>
            <w:vMerge/>
            <w:shd w:val="clear" w:color="auto" w:fill="auto"/>
          </w:tcPr>
          <w:p w:rsidR="006B2A08" w:rsidRPr="0017679E" w:rsidRDefault="006B2A08" w:rsidP="00C72F49">
            <w:pPr>
              <w:widowControl w:val="0"/>
              <w:autoSpaceDE w:val="0"/>
              <w:autoSpaceDN w:val="0"/>
              <w:adjustRightInd w:val="0"/>
              <w:contextualSpacing/>
              <w:jc w:val="center"/>
            </w:pPr>
          </w:p>
        </w:tc>
        <w:tc>
          <w:tcPr>
            <w:tcW w:w="2126" w:type="dxa"/>
            <w:vMerge/>
            <w:shd w:val="clear" w:color="auto" w:fill="auto"/>
          </w:tcPr>
          <w:p w:rsidR="006B2A08" w:rsidRPr="0017679E" w:rsidRDefault="006B2A08" w:rsidP="00C72F49">
            <w:pPr>
              <w:widowControl w:val="0"/>
              <w:autoSpaceDE w:val="0"/>
              <w:autoSpaceDN w:val="0"/>
              <w:adjustRightInd w:val="0"/>
              <w:contextualSpacing/>
            </w:pPr>
          </w:p>
        </w:tc>
        <w:tc>
          <w:tcPr>
            <w:tcW w:w="2126" w:type="dxa"/>
            <w:shd w:val="clear" w:color="auto" w:fill="auto"/>
          </w:tcPr>
          <w:p w:rsidR="006B2A08" w:rsidRPr="0017679E" w:rsidRDefault="006B2A08" w:rsidP="00C72F49">
            <w:pPr>
              <w:shd w:val="clear" w:color="auto" w:fill="FFFFFF"/>
              <w:contextualSpacing/>
              <w:jc w:val="center"/>
            </w:pPr>
            <w:r w:rsidRPr="0017679E">
              <w:t>Расчетные показатели территориальной доступности</w:t>
            </w:r>
          </w:p>
        </w:tc>
        <w:tc>
          <w:tcPr>
            <w:tcW w:w="4555" w:type="dxa"/>
            <w:vMerge/>
            <w:shd w:val="clear" w:color="auto" w:fill="auto"/>
          </w:tcPr>
          <w:p w:rsidR="006B2A08" w:rsidRPr="0017679E" w:rsidRDefault="006B2A08" w:rsidP="00C72F49">
            <w:pPr>
              <w:widowControl w:val="0"/>
              <w:autoSpaceDE w:val="0"/>
              <w:autoSpaceDN w:val="0"/>
              <w:adjustRightInd w:val="0"/>
              <w:contextualSpacing/>
            </w:pPr>
          </w:p>
        </w:tc>
      </w:tr>
      <w:tr w:rsidR="006B2A08" w:rsidRPr="0017679E" w:rsidTr="00C72F49">
        <w:trPr>
          <w:trHeight w:val="255"/>
        </w:trPr>
        <w:tc>
          <w:tcPr>
            <w:tcW w:w="691"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lastRenderedPageBreak/>
              <w:t>2.2</w:t>
            </w:r>
          </w:p>
        </w:tc>
        <w:tc>
          <w:tcPr>
            <w:tcW w:w="2126"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Объекты дорожного сервиса (АЗС, СТО)</w:t>
            </w:r>
          </w:p>
        </w:tc>
        <w:tc>
          <w:tcPr>
            <w:tcW w:w="2126" w:type="dxa"/>
            <w:shd w:val="clear" w:color="auto" w:fill="auto"/>
          </w:tcPr>
          <w:p w:rsidR="006B2A08" w:rsidRPr="0017679E" w:rsidRDefault="006B2A08" w:rsidP="00C72F49">
            <w:pPr>
              <w:jc w:val="center"/>
            </w:pPr>
            <w:r w:rsidRPr="0017679E">
              <w:t>Расчетные показатели обеспеченности объектами</w:t>
            </w:r>
          </w:p>
        </w:tc>
        <w:tc>
          <w:tcPr>
            <w:tcW w:w="4555"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В соответствии с требованиями</w:t>
            </w:r>
          </w:p>
          <w:p w:rsidR="006B2A08" w:rsidRPr="0017679E" w:rsidRDefault="006B2A08" w:rsidP="00C72F49">
            <w:pPr>
              <w:widowControl w:val="0"/>
              <w:autoSpaceDE w:val="0"/>
              <w:autoSpaceDN w:val="0"/>
              <w:adjustRightInd w:val="0"/>
              <w:contextualSpacing/>
              <w:jc w:val="center"/>
            </w:pPr>
            <w:r w:rsidRPr="0017679E">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6B2A08" w:rsidRPr="0017679E" w:rsidRDefault="006B2A08" w:rsidP="00C72F49">
            <w:pPr>
              <w:widowControl w:val="0"/>
              <w:autoSpaceDE w:val="0"/>
              <w:autoSpaceDN w:val="0"/>
              <w:adjustRightInd w:val="0"/>
              <w:contextualSpacing/>
              <w:jc w:val="center"/>
            </w:pPr>
            <w:r w:rsidRPr="0017679E">
              <w:t>-</w:t>
            </w:r>
            <w:r w:rsidRPr="0017679E">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6B2A08" w:rsidRPr="0017679E" w:rsidRDefault="006B2A08" w:rsidP="00C72F49">
            <w:pPr>
              <w:widowControl w:val="0"/>
              <w:autoSpaceDE w:val="0"/>
              <w:autoSpaceDN w:val="0"/>
              <w:adjustRightInd w:val="0"/>
              <w:contextualSpacing/>
              <w:jc w:val="center"/>
            </w:pPr>
            <w:r w:rsidRPr="0017679E">
              <w:t>-</w:t>
            </w:r>
            <w:r w:rsidRPr="0017679E">
              <w:tab/>
              <w:t>Санитарно-защитные зоны для автозаправочных станций принимаются в соответствии с требованиями СанПиН 2.2.1/2.1.1.1200-03;</w:t>
            </w:r>
          </w:p>
          <w:p w:rsidR="006B2A08" w:rsidRPr="0017679E" w:rsidRDefault="006B2A08" w:rsidP="00C72F49">
            <w:pPr>
              <w:widowControl w:val="0"/>
              <w:autoSpaceDE w:val="0"/>
              <w:autoSpaceDN w:val="0"/>
              <w:adjustRightInd w:val="0"/>
              <w:contextualSpacing/>
              <w:jc w:val="center"/>
            </w:pPr>
            <w:r w:rsidRPr="0017679E">
              <w:t xml:space="preserve">Санитарно-защитные зоны для моечных пунктов устанавливаются </w:t>
            </w:r>
            <w:r w:rsidRPr="0017679E">
              <w:lastRenderedPageBreak/>
              <w:t>в соответствии с требованиями СанПиН 2.2.1/2.1.1.1200-03.</w:t>
            </w:r>
          </w:p>
        </w:tc>
      </w:tr>
      <w:tr w:rsidR="006B2A08" w:rsidRPr="0017679E" w:rsidTr="00C72F49">
        <w:trPr>
          <w:trHeight w:val="255"/>
        </w:trPr>
        <w:tc>
          <w:tcPr>
            <w:tcW w:w="691" w:type="dxa"/>
            <w:vMerge/>
            <w:shd w:val="clear" w:color="auto" w:fill="auto"/>
          </w:tcPr>
          <w:p w:rsidR="006B2A08" w:rsidRPr="0017679E" w:rsidRDefault="006B2A08" w:rsidP="00C72F49">
            <w:pPr>
              <w:widowControl w:val="0"/>
              <w:autoSpaceDE w:val="0"/>
              <w:autoSpaceDN w:val="0"/>
              <w:adjustRightInd w:val="0"/>
              <w:contextualSpacing/>
              <w:jc w:val="center"/>
            </w:pPr>
          </w:p>
        </w:tc>
        <w:tc>
          <w:tcPr>
            <w:tcW w:w="2126" w:type="dxa"/>
            <w:vMerge/>
            <w:shd w:val="clear" w:color="auto" w:fill="auto"/>
          </w:tcPr>
          <w:p w:rsidR="006B2A08" w:rsidRPr="0017679E" w:rsidRDefault="006B2A08" w:rsidP="00C72F49">
            <w:pPr>
              <w:widowControl w:val="0"/>
              <w:autoSpaceDE w:val="0"/>
              <w:autoSpaceDN w:val="0"/>
              <w:adjustRightInd w:val="0"/>
              <w:contextualSpacing/>
            </w:pPr>
          </w:p>
        </w:tc>
        <w:tc>
          <w:tcPr>
            <w:tcW w:w="2126" w:type="dxa"/>
            <w:shd w:val="clear" w:color="auto" w:fill="auto"/>
          </w:tcPr>
          <w:p w:rsidR="006B2A08" w:rsidRPr="0017679E" w:rsidRDefault="006B2A08" w:rsidP="00C72F49">
            <w:pPr>
              <w:jc w:val="center"/>
            </w:pPr>
            <w:r w:rsidRPr="0017679E">
              <w:t>Расчетные показатели территориальной доступности (СЗЗ)</w:t>
            </w:r>
          </w:p>
        </w:tc>
        <w:tc>
          <w:tcPr>
            <w:tcW w:w="4555" w:type="dxa"/>
            <w:vMerge/>
            <w:shd w:val="clear" w:color="auto" w:fill="auto"/>
          </w:tcPr>
          <w:p w:rsidR="006B2A08" w:rsidRPr="0017679E" w:rsidRDefault="006B2A08" w:rsidP="00C72F49">
            <w:pPr>
              <w:widowControl w:val="0"/>
              <w:autoSpaceDE w:val="0"/>
              <w:autoSpaceDN w:val="0"/>
              <w:adjustRightInd w:val="0"/>
              <w:contextualSpacing/>
            </w:pPr>
          </w:p>
        </w:tc>
      </w:tr>
      <w:tr w:rsidR="006B2A08" w:rsidRPr="0017679E" w:rsidTr="00C72F49">
        <w:trPr>
          <w:trHeight w:val="65"/>
        </w:trPr>
        <w:tc>
          <w:tcPr>
            <w:tcW w:w="691" w:type="dxa"/>
            <w:shd w:val="clear" w:color="auto" w:fill="auto"/>
          </w:tcPr>
          <w:p w:rsidR="006B2A08" w:rsidRPr="0017679E" w:rsidRDefault="006B2A08" w:rsidP="00C72F49">
            <w:pPr>
              <w:widowControl w:val="0"/>
              <w:autoSpaceDE w:val="0"/>
              <w:autoSpaceDN w:val="0"/>
              <w:adjustRightInd w:val="0"/>
              <w:contextualSpacing/>
              <w:jc w:val="center"/>
            </w:pPr>
            <w:r w:rsidRPr="0017679E">
              <w:lastRenderedPageBreak/>
              <w:t>2.3</w:t>
            </w:r>
          </w:p>
        </w:tc>
        <w:tc>
          <w:tcPr>
            <w:tcW w:w="2126" w:type="dxa"/>
            <w:shd w:val="clear" w:color="auto" w:fill="auto"/>
          </w:tcPr>
          <w:p w:rsidR="006B2A08" w:rsidRPr="0017679E" w:rsidRDefault="006B2A08" w:rsidP="00C72F49">
            <w:pPr>
              <w:widowControl w:val="0"/>
              <w:autoSpaceDE w:val="0"/>
              <w:autoSpaceDN w:val="0"/>
              <w:adjustRightInd w:val="0"/>
              <w:contextualSpacing/>
              <w:jc w:val="center"/>
            </w:pPr>
            <w:r w:rsidRPr="0017679E">
              <w:t>Объекты, предназначенные для предоставления транспортных услуг населению и</w:t>
            </w:r>
          </w:p>
          <w:p w:rsidR="006B2A08" w:rsidRPr="0017679E" w:rsidRDefault="006B2A08" w:rsidP="00C72F49">
            <w:pPr>
              <w:widowControl w:val="0"/>
              <w:autoSpaceDE w:val="0"/>
              <w:autoSpaceDN w:val="0"/>
              <w:adjustRightInd w:val="0"/>
              <w:contextualSpacing/>
              <w:jc w:val="center"/>
            </w:pPr>
            <w:r w:rsidRPr="0017679E">
              <w:t>организации транспортного обслуживания населения</w:t>
            </w:r>
          </w:p>
        </w:tc>
        <w:tc>
          <w:tcPr>
            <w:tcW w:w="2126" w:type="dxa"/>
            <w:shd w:val="clear" w:color="auto" w:fill="auto"/>
          </w:tcPr>
          <w:p w:rsidR="006B2A08" w:rsidRPr="0017679E" w:rsidRDefault="006B2A08" w:rsidP="00C72F49">
            <w:pPr>
              <w:shd w:val="clear" w:color="auto" w:fill="FFFFFF"/>
              <w:contextualSpacing/>
              <w:jc w:val="center"/>
            </w:pPr>
            <w:r w:rsidRPr="0017679E">
              <w:t>Расчетные показатели обеспеченности объектами</w:t>
            </w:r>
          </w:p>
        </w:tc>
        <w:tc>
          <w:tcPr>
            <w:tcW w:w="4555" w:type="dxa"/>
            <w:shd w:val="clear" w:color="auto" w:fill="auto"/>
          </w:tcPr>
          <w:p w:rsidR="006B2A08" w:rsidRPr="0017679E" w:rsidRDefault="006B2A08" w:rsidP="00C72F49">
            <w:pPr>
              <w:widowControl w:val="0"/>
              <w:autoSpaceDE w:val="0"/>
              <w:autoSpaceDN w:val="0"/>
              <w:adjustRightInd w:val="0"/>
              <w:contextualSpacing/>
              <w:jc w:val="center"/>
            </w:pPr>
            <w:r w:rsidRPr="0017679E">
              <w:t>Установлены в соответствии с требованиями СП 42.13330.2011 (глава11);</w:t>
            </w:r>
          </w:p>
          <w:p w:rsidR="006B2A08" w:rsidRPr="0017679E" w:rsidRDefault="006B2A08" w:rsidP="00C72F49">
            <w:pPr>
              <w:widowControl w:val="0"/>
              <w:autoSpaceDE w:val="0"/>
              <w:autoSpaceDN w:val="0"/>
              <w:adjustRightInd w:val="0"/>
              <w:contextualSpacing/>
              <w:jc w:val="center"/>
              <w:rPr>
                <w:bCs/>
              </w:rPr>
            </w:pPr>
            <w:r w:rsidRPr="0017679E">
              <w:rPr>
                <w:bCs/>
              </w:rPr>
              <w:t>СП 42.13330.2011 (</w:t>
            </w:r>
            <w:r w:rsidRPr="0017679E">
              <w:t>п. 11.2)</w:t>
            </w:r>
            <w:r w:rsidRPr="0017679E">
              <w:rPr>
                <w:bCs/>
              </w:rPr>
              <w:t>.</w:t>
            </w:r>
          </w:p>
          <w:p w:rsidR="006B2A08" w:rsidRPr="0017679E" w:rsidRDefault="006B2A08" w:rsidP="00C72F49">
            <w:pPr>
              <w:widowControl w:val="0"/>
              <w:autoSpaceDE w:val="0"/>
              <w:autoSpaceDN w:val="0"/>
              <w:adjustRightInd w:val="0"/>
              <w:contextualSpacing/>
              <w:jc w:val="center"/>
            </w:pPr>
            <w:r w:rsidRPr="0017679E">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6B2A08" w:rsidRPr="0017679E" w:rsidTr="00C72F49">
        <w:trPr>
          <w:trHeight w:val="65"/>
        </w:trPr>
        <w:tc>
          <w:tcPr>
            <w:tcW w:w="691" w:type="dxa"/>
            <w:tcBorders>
              <w:bottom w:val="single" w:sz="8" w:space="0" w:color="404040"/>
            </w:tcBorders>
            <w:shd w:val="clear" w:color="auto" w:fill="auto"/>
          </w:tcPr>
          <w:p w:rsidR="006B2A08" w:rsidRPr="0017679E" w:rsidRDefault="006B2A08" w:rsidP="00C72F49">
            <w:pPr>
              <w:widowControl w:val="0"/>
              <w:autoSpaceDE w:val="0"/>
              <w:autoSpaceDN w:val="0"/>
              <w:adjustRightInd w:val="0"/>
              <w:contextualSpacing/>
              <w:jc w:val="center"/>
            </w:pPr>
            <w:r w:rsidRPr="0017679E">
              <w:t>2.4.</w:t>
            </w:r>
          </w:p>
        </w:tc>
        <w:tc>
          <w:tcPr>
            <w:tcW w:w="2126" w:type="dxa"/>
            <w:tcBorders>
              <w:bottom w:val="single" w:sz="8" w:space="0" w:color="404040"/>
            </w:tcBorders>
            <w:shd w:val="clear" w:color="auto" w:fill="auto"/>
          </w:tcPr>
          <w:p w:rsidR="006B2A08" w:rsidRPr="0017679E" w:rsidRDefault="006B2A08" w:rsidP="00C72F49">
            <w:pPr>
              <w:widowControl w:val="0"/>
              <w:autoSpaceDE w:val="0"/>
              <w:autoSpaceDN w:val="0"/>
              <w:adjustRightInd w:val="0"/>
              <w:contextualSpacing/>
              <w:jc w:val="center"/>
            </w:pPr>
            <w:r w:rsidRPr="0017679E">
              <w:t>Автомобильные дороги местного значения поселения</w:t>
            </w:r>
            <w:r>
              <w:t xml:space="preserve"> </w:t>
            </w:r>
            <w:r w:rsidRPr="0017679E">
              <w:t>Пешеходный переход (наземный, надземный, подземный)</w:t>
            </w:r>
          </w:p>
          <w:p w:rsidR="006B2A08" w:rsidRPr="0017679E" w:rsidRDefault="006B2A08" w:rsidP="00C72F49">
            <w:pPr>
              <w:widowControl w:val="0"/>
              <w:autoSpaceDE w:val="0"/>
              <w:autoSpaceDN w:val="0"/>
              <w:adjustRightInd w:val="0"/>
              <w:contextualSpacing/>
              <w:jc w:val="center"/>
            </w:pPr>
            <w:r w:rsidRPr="0017679E">
              <w:t>Разделительное ограждение</w:t>
            </w:r>
          </w:p>
        </w:tc>
        <w:tc>
          <w:tcPr>
            <w:tcW w:w="2126" w:type="dxa"/>
            <w:tcBorders>
              <w:bottom w:val="single" w:sz="8" w:space="0" w:color="404040"/>
            </w:tcBorders>
            <w:shd w:val="clear" w:color="auto" w:fill="auto"/>
          </w:tcPr>
          <w:p w:rsidR="006B2A08" w:rsidRPr="0017679E" w:rsidRDefault="006B2A08" w:rsidP="00C72F49">
            <w:pPr>
              <w:shd w:val="clear" w:color="auto" w:fill="FFFFFF"/>
              <w:contextualSpacing/>
              <w:jc w:val="center"/>
            </w:pPr>
            <w:r w:rsidRPr="0017679E">
              <w:t>Расчетные показатели обеспеченности объектами</w:t>
            </w:r>
          </w:p>
        </w:tc>
        <w:tc>
          <w:tcPr>
            <w:tcW w:w="4555" w:type="dxa"/>
            <w:tcBorders>
              <w:bottom w:val="single" w:sz="8" w:space="0" w:color="404040"/>
            </w:tcBorders>
            <w:shd w:val="clear" w:color="auto" w:fill="auto"/>
          </w:tcPr>
          <w:p w:rsidR="006B2A08" w:rsidRPr="0017679E" w:rsidRDefault="006B2A08" w:rsidP="00C72F49">
            <w:pPr>
              <w:widowControl w:val="0"/>
              <w:autoSpaceDE w:val="0"/>
              <w:autoSpaceDN w:val="0"/>
              <w:adjustRightInd w:val="0"/>
              <w:contextualSpacing/>
              <w:jc w:val="center"/>
            </w:pPr>
            <w:r w:rsidRPr="0017679E">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6B2A08" w:rsidRPr="0017679E" w:rsidRDefault="006B2A08" w:rsidP="00C72F49">
            <w:pPr>
              <w:widowControl w:val="0"/>
              <w:autoSpaceDE w:val="0"/>
              <w:autoSpaceDN w:val="0"/>
              <w:adjustRightInd w:val="0"/>
              <w:contextualSpacing/>
              <w:jc w:val="center"/>
            </w:pPr>
            <w:r w:rsidRPr="0017679E">
              <w:t>Приложение</w:t>
            </w:r>
            <w:proofErr w:type="gramStart"/>
            <w:r w:rsidRPr="0017679E">
              <w:t xml:space="preserve"> К</w:t>
            </w:r>
            <w:proofErr w:type="gramEnd"/>
            <w:r w:rsidRPr="0017679E">
              <w:t xml:space="preserve">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6B2A08" w:rsidRPr="0017679E" w:rsidRDefault="006B2A08" w:rsidP="00C72F49">
            <w:pPr>
              <w:widowControl w:val="0"/>
              <w:autoSpaceDE w:val="0"/>
              <w:autoSpaceDN w:val="0"/>
              <w:adjustRightInd w:val="0"/>
              <w:contextualSpacing/>
              <w:jc w:val="center"/>
            </w:pPr>
            <w:r w:rsidRPr="0017679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17679E">
              <w:t>–о</w:t>
            </w:r>
            <w:proofErr w:type="gramEnd"/>
            <w:r w:rsidRPr="0017679E">
              <w:t>пределяется проектом</w:t>
            </w:r>
          </w:p>
        </w:tc>
      </w:tr>
      <w:tr w:rsidR="006B2A08" w:rsidRPr="0017679E" w:rsidTr="00C72F49">
        <w:trPr>
          <w:trHeight w:val="65"/>
        </w:trPr>
        <w:tc>
          <w:tcPr>
            <w:tcW w:w="691" w:type="dxa"/>
            <w:shd w:val="clear" w:color="auto" w:fill="FFFFFF" w:themeFill="background1"/>
          </w:tcPr>
          <w:p w:rsidR="006B2A08" w:rsidRPr="0017679E" w:rsidRDefault="006B2A08" w:rsidP="00C72F49">
            <w:pPr>
              <w:widowControl w:val="0"/>
              <w:autoSpaceDE w:val="0"/>
              <w:autoSpaceDN w:val="0"/>
              <w:adjustRightInd w:val="0"/>
              <w:contextualSpacing/>
              <w:jc w:val="center"/>
              <w:rPr>
                <w:b/>
              </w:rPr>
            </w:pPr>
            <w:r w:rsidRPr="0017679E">
              <w:rPr>
                <w:b/>
              </w:rPr>
              <w:t>3</w:t>
            </w:r>
          </w:p>
        </w:tc>
        <w:tc>
          <w:tcPr>
            <w:tcW w:w="8807" w:type="dxa"/>
            <w:gridSpan w:val="3"/>
            <w:shd w:val="clear" w:color="auto" w:fill="FFFFFF" w:themeFill="background1"/>
          </w:tcPr>
          <w:p w:rsidR="006B2A08" w:rsidRPr="0017679E" w:rsidRDefault="006B2A08" w:rsidP="00C72F49">
            <w:pPr>
              <w:widowControl w:val="0"/>
              <w:autoSpaceDE w:val="0"/>
              <w:autoSpaceDN w:val="0"/>
              <w:adjustRightInd w:val="0"/>
              <w:contextualSpacing/>
              <w:rPr>
                <w:b/>
              </w:rPr>
            </w:pPr>
            <w:r w:rsidRPr="0017679E">
              <w:rPr>
                <w:b/>
              </w:rPr>
              <w:t xml:space="preserve">Значения расчетных показателей для объектов местного значения </w:t>
            </w:r>
          </w:p>
          <w:p w:rsidR="006B2A08" w:rsidRPr="0017679E" w:rsidRDefault="006B2A08" w:rsidP="00C72F49">
            <w:pPr>
              <w:widowControl w:val="0"/>
              <w:autoSpaceDE w:val="0"/>
              <w:autoSpaceDN w:val="0"/>
              <w:adjustRightInd w:val="0"/>
              <w:contextualSpacing/>
              <w:rPr>
                <w:b/>
              </w:rPr>
            </w:pPr>
            <w:r w:rsidRPr="0017679E">
              <w:rPr>
                <w:b/>
              </w:rPr>
              <w:t>в области физической культуры и спорта</w:t>
            </w:r>
          </w:p>
        </w:tc>
      </w:tr>
      <w:tr w:rsidR="006B2A08" w:rsidRPr="0017679E" w:rsidTr="00C72F49">
        <w:trPr>
          <w:trHeight w:val="1013"/>
        </w:trPr>
        <w:tc>
          <w:tcPr>
            <w:tcW w:w="691"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3.1</w:t>
            </w:r>
          </w:p>
        </w:tc>
        <w:tc>
          <w:tcPr>
            <w:tcW w:w="2126"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Плоскостные спортивные сооружения (в т. ч. стадионы)</w:t>
            </w:r>
          </w:p>
        </w:tc>
        <w:tc>
          <w:tcPr>
            <w:tcW w:w="2126" w:type="dxa"/>
            <w:shd w:val="clear" w:color="auto" w:fill="auto"/>
          </w:tcPr>
          <w:p w:rsidR="006B2A08" w:rsidRPr="0017679E" w:rsidRDefault="006B2A08" w:rsidP="00C72F49">
            <w:pPr>
              <w:jc w:val="center"/>
            </w:pPr>
            <w:r w:rsidRPr="0017679E">
              <w:t>Расчетные показатели обеспеченности объектами</w:t>
            </w:r>
          </w:p>
          <w:p w:rsidR="006B2A08" w:rsidRPr="0017679E" w:rsidRDefault="006B2A08" w:rsidP="00C72F49">
            <w:pPr>
              <w:jc w:val="center"/>
            </w:pPr>
          </w:p>
          <w:p w:rsidR="006B2A08" w:rsidRPr="0017679E" w:rsidRDefault="006B2A08" w:rsidP="00C72F49">
            <w:pPr>
              <w:jc w:val="center"/>
            </w:pPr>
          </w:p>
          <w:p w:rsidR="006B2A08" w:rsidRPr="0017679E" w:rsidRDefault="006B2A08" w:rsidP="00C72F49">
            <w:pPr>
              <w:jc w:val="center"/>
            </w:pPr>
          </w:p>
          <w:p w:rsidR="006B2A08" w:rsidRPr="0017679E" w:rsidRDefault="006B2A08" w:rsidP="00C72F49">
            <w:pPr>
              <w:jc w:val="center"/>
            </w:pPr>
          </w:p>
          <w:p w:rsidR="006B2A08" w:rsidRPr="0017679E" w:rsidRDefault="006B2A08" w:rsidP="00C72F49">
            <w:pPr>
              <w:jc w:val="center"/>
            </w:pPr>
          </w:p>
          <w:p w:rsidR="006B2A08" w:rsidRPr="0017679E" w:rsidRDefault="006B2A08" w:rsidP="00C72F49">
            <w:pPr>
              <w:jc w:val="center"/>
            </w:pPr>
          </w:p>
          <w:p w:rsidR="006B2A08" w:rsidRPr="0017679E" w:rsidRDefault="006B2A08" w:rsidP="00C72F49">
            <w:pPr>
              <w:jc w:val="center"/>
            </w:pPr>
          </w:p>
          <w:p w:rsidR="006B2A08" w:rsidRPr="0017679E" w:rsidRDefault="006B2A08" w:rsidP="00C72F49">
            <w:pPr>
              <w:jc w:val="center"/>
            </w:pPr>
          </w:p>
          <w:p w:rsidR="006B2A08" w:rsidRPr="0017679E" w:rsidRDefault="006B2A08" w:rsidP="00C72F49">
            <w:pPr>
              <w:jc w:val="center"/>
            </w:pPr>
          </w:p>
          <w:p w:rsidR="006B2A08" w:rsidRPr="0017679E" w:rsidRDefault="006B2A08" w:rsidP="00C72F49">
            <w:pPr>
              <w:jc w:val="center"/>
            </w:pPr>
          </w:p>
          <w:p w:rsidR="006B2A08" w:rsidRPr="0017679E" w:rsidRDefault="006B2A08" w:rsidP="00C72F49">
            <w:pPr>
              <w:jc w:val="center"/>
            </w:pPr>
          </w:p>
          <w:p w:rsidR="006B2A08" w:rsidRPr="0017679E" w:rsidRDefault="006B2A08" w:rsidP="00C72F49">
            <w:pPr>
              <w:jc w:val="center"/>
            </w:pPr>
          </w:p>
          <w:p w:rsidR="006B2A08" w:rsidRPr="0017679E" w:rsidRDefault="006B2A08" w:rsidP="00C72F49">
            <w:pPr>
              <w:jc w:val="center"/>
            </w:pPr>
          </w:p>
          <w:p w:rsidR="006B2A08" w:rsidRPr="0017679E" w:rsidRDefault="006B2A08" w:rsidP="00C72F49">
            <w:pPr>
              <w:jc w:val="center"/>
            </w:pPr>
          </w:p>
          <w:p w:rsidR="006B2A08" w:rsidRPr="0017679E" w:rsidRDefault="006B2A08" w:rsidP="00C72F49">
            <w:pPr>
              <w:jc w:val="center"/>
            </w:pPr>
          </w:p>
          <w:p w:rsidR="006B2A08" w:rsidRPr="0017679E" w:rsidRDefault="006B2A08" w:rsidP="00C72F49">
            <w:pPr>
              <w:jc w:val="center"/>
            </w:pPr>
          </w:p>
          <w:p w:rsidR="006B2A08" w:rsidRPr="0017679E" w:rsidRDefault="006B2A08" w:rsidP="00C72F49">
            <w:pPr>
              <w:jc w:val="center"/>
            </w:pPr>
          </w:p>
        </w:tc>
        <w:tc>
          <w:tcPr>
            <w:tcW w:w="4555" w:type="dxa"/>
            <w:shd w:val="clear" w:color="auto" w:fill="auto"/>
          </w:tcPr>
          <w:p w:rsidR="006B2A08" w:rsidRPr="0017679E" w:rsidRDefault="006B2A08" w:rsidP="00C72F49">
            <w:pPr>
              <w:widowControl w:val="0"/>
              <w:autoSpaceDE w:val="0"/>
              <w:autoSpaceDN w:val="0"/>
              <w:adjustRightInd w:val="0"/>
              <w:contextualSpacing/>
              <w:jc w:val="center"/>
            </w:pPr>
            <w:proofErr w:type="gramStart"/>
            <w:r w:rsidRPr="0017679E">
              <w:lastRenderedPageBreak/>
              <w:t>Принят</w:t>
            </w:r>
            <w:proofErr w:type="gramEnd"/>
            <w:r w:rsidRPr="0017679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Знаменского</w:t>
            </w:r>
          </w:p>
          <w:p w:rsidR="006B2A08" w:rsidRPr="0017679E" w:rsidRDefault="006B2A08" w:rsidP="00C72F49">
            <w:pPr>
              <w:widowControl w:val="0"/>
              <w:autoSpaceDE w:val="0"/>
              <w:autoSpaceDN w:val="0"/>
              <w:adjustRightInd w:val="0"/>
              <w:contextualSpacing/>
              <w:jc w:val="center"/>
              <w:rPr>
                <w:color w:val="FF0000"/>
              </w:rPr>
            </w:pPr>
            <w:r w:rsidRPr="0017679E">
              <w:lastRenderedPageBreak/>
              <w:t xml:space="preserve"> муниципального образования.</w:t>
            </w:r>
          </w:p>
        </w:tc>
      </w:tr>
      <w:tr w:rsidR="006B2A08" w:rsidRPr="0017679E" w:rsidTr="00C72F49">
        <w:trPr>
          <w:trHeight w:val="1012"/>
        </w:trPr>
        <w:tc>
          <w:tcPr>
            <w:tcW w:w="691" w:type="dxa"/>
            <w:vMerge/>
            <w:shd w:val="clear" w:color="auto" w:fill="auto"/>
          </w:tcPr>
          <w:p w:rsidR="006B2A08" w:rsidRPr="0017679E" w:rsidRDefault="006B2A08" w:rsidP="00C72F49">
            <w:pPr>
              <w:widowControl w:val="0"/>
              <w:autoSpaceDE w:val="0"/>
              <w:autoSpaceDN w:val="0"/>
              <w:adjustRightInd w:val="0"/>
              <w:contextualSpacing/>
              <w:jc w:val="center"/>
              <w:rPr>
                <w:color w:val="FF0000"/>
              </w:rPr>
            </w:pPr>
          </w:p>
        </w:tc>
        <w:tc>
          <w:tcPr>
            <w:tcW w:w="2126" w:type="dxa"/>
            <w:vMerge/>
            <w:shd w:val="clear" w:color="auto" w:fill="auto"/>
          </w:tcPr>
          <w:p w:rsidR="006B2A08" w:rsidRPr="0017679E" w:rsidRDefault="006B2A08" w:rsidP="00C72F49">
            <w:pPr>
              <w:widowControl w:val="0"/>
              <w:autoSpaceDE w:val="0"/>
              <w:autoSpaceDN w:val="0"/>
              <w:adjustRightInd w:val="0"/>
              <w:contextualSpacing/>
              <w:rPr>
                <w:color w:val="FF0000"/>
              </w:rPr>
            </w:pPr>
          </w:p>
        </w:tc>
        <w:tc>
          <w:tcPr>
            <w:tcW w:w="2126" w:type="dxa"/>
            <w:shd w:val="clear" w:color="auto" w:fill="auto"/>
          </w:tcPr>
          <w:p w:rsidR="006B2A08" w:rsidRPr="0017679E" w:rsidRDefault="006B2A08" w:rsidP="00C72F49">
            <w:pPr>
              <w:shd w:val="clear" w:color="auto" w:fill="FFFFFF"/>
              <w:contextualSpacing/>
              <w:jc w:val="center"/>
            </w:pPr>
            <w:r w:rsidRPr="0017679E">
              <w:t>Расчетные показатели территориальной доступности</w:t>
            </w:r>
          </w:p>
        </w:tc>
        <w:tc>
          <w:tcPr>
            <w:tcW w:w="4555" w:type="dxa"/>
            <w:shd w:val="clear" w:color="auto" w:fill="auto"/>
          </w:tcPr>
          <w:p w:rsidR="006B2A08" w:rsidRPr="0017679E" w:rsidRDefault="006B2A08" w:rsidP="00C72F49">
            <w:pPr>
              <w:widowControl w:val="0"/>
              <w:autoSpaceDE w:val="0"/>
              <w:autoSpaceDN w:val="0"/>
              <w:adjustRightInd w:val="0"/>
              <w:contextualSpacing/>
              <w:jc w:val="center"/>
            </w:pPr>
            <w:r w:rsidRPr="0017679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6B2A08" w:rsidRPr="0017679E" w:rsidTr="00C72F49">
        <w:trPr>
          <w:trHeight w:val="503"/>
        </w:trPr>
        <w:tc>
          <w:tcPr>
            <w:tcW w:w="691"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3.2.</w:t>
            </w:r>
          </w:p>
        </w:tc>
        <w:tc>
          <w:tcPr>
            <w:tcW w:w="2126" w:type="dxa"/>
            <w:vMerge w:val="restart"/>
          </w:tcPr>
          <w:p w:rsidR="006B2A08" w:rsidRPr="0017679E" w:rsidRDefault="006B2A08" w:rsidP="00C72F49">
            <w:pPr>
              <w:tabs>
                <w:tab w:val="left" w:pos="6780"/>
              </w:tabs>
              <w:contextualSpacing/>
              <w:jc w:val="center"/>
            </w:pPr>
            <w:r w:rsidRPr="0017679E">
              <w:t>Помещения для занятий физической культурой и спортом (спортивные залы)</w:t>
            </w:r>
          </w:p>
        </w:tc>
        <w:tc>
          <w:tcPr>
            <w:tcW w:w="2126" w:type="dxa"/>
            <w:shd w:val="clear" w:color="auto" w:fill="auto"/>
          </w:tcPr>
          <w:p w:rsidR="006B2A08" w:rsidRPr="0017679E" w:rsidRDefault="006B2A08" w:rsidP="00C72F49">
            <w:pPr>
              <w:shd w:val="clear" w:color="auto" w:fill="FFFFFF"/>
              <w:contextualSpacing/>
              <w:jc w:val="center"/>
              <w:rPr>
                <w:color w:val="FF0000"/>
              </w:rPr>
            </w:pPr>
            <w:r w:rsidRPr="0017679E">
              <w:t>Расчетные показатели обеспеченности объектами</w:t>
            </w:r>
          </w:p>
        </w:tc>
        <w:tc>
          <w:tcPr>
            <w:tcW w:w="4555" w:type="dxa"/>
            <w:shd w:val="clear" w:color="auto" w:fill="auto"/>
          </w:tcPr>
          <w:p w:rsidR="006B2A08" w:rsidRPr="0017679E" w:rsidRDefault="006B2A08" w:rsidP="00C72F49">
            <w:pPr>
              <w:widowControl w:val="0"/>
              <w:autoSpaceDE w:val="0"/>
              <w:autoSpaceDN w:val="0"/>
              <w:adjustRightInd w:val="0"/>
              <w:contextualSpacing/>
              <w:jc w:val="center"/>
              <w:rPr>
                <w:color w:val="FF0000"/>
              </w:rPr>
            </w:pPr>
            <w:proofErr w:type="gramStart"/>
            <w:r w:rsidRPr="0017679E">
              <w:t>Принят</w:t>
            </w:r>
            <w:proofErr w:type="gramEnd"/>
            <w:r w:rsidRPr="0017679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Знаменского муниципального образования.</w:t>
            </w:r>
          </w:p>
        </w:tc>
      </w:tr>
      <w:tr w:rsidR="006B2A08" w:rsidRPr="0017679E" w:rsidTr="00C72F49">
        <w:trPr>
          <w:trHeight w:val="502"/>
        </w:trPr>
        <w:tc>
          <w:tcPr>
            <w:tcW w:w="691" w:type="dxa"/>
            <w:vMerge/>
            <w:tcBorders>
              <w:bottom w:val="single" w:sz="8" w:space="0" w:color="404040"/>
            </w:tcBorders>
            <w:shd w:val="clear" w:color="auto" w:fill="auto"/>
          </w:tcPr>
          <w:p w:rsidR="006B2A08" w:rsidRPr="0017679E" w:rsidRDefault="006B2A08" w:rsidP="00C72F4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6B2A08" w:rsidRPr="0017679E" w:rsidRDefault="006B2A08" w:rsidP="00C72F4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6B2A08" w:rsidRPr="0017679E" w:rsidRDefault="006B2A08" w:rsidP="00C72F49">
            <w:pPr>
              <w:shd w:val="clear" w:color="auto" w:fill="FFFFFF"/>
              <w:contextualSpacing/>
              <w:jc w:val="center"/>
            </w:pPr>
            <w:r w:rsidRPr="0017679E">
              <w:t>Расчетные показатели территориальной доступности</w:t>
            </w:r>
          </w:p>
        </w:tc>
        <w:tc>
          <w:tcPr>
            <w:tcW w:w="4555" w:type="dxa"/>
            <w:tcBorders>
              <w:bottom w:val="single" w:sz="8" w:space="0" w:color="404040"/>
            </w:tcBorders>
            <w:shd w:val="clear" w:color="auto" w:fill="auto"/>
          </w:tcPr>
          <w:p w:rsidR="006B2A08" w:rsidRPr="0017679E" w:rsidRDefault="006B2A08" w:rsidP="00C72F49">
            <w:pPr>
              <w:widowControl w:val="0"/>
              <w:autoSpaceDE w:val="0"/>
              <w:autoSpaceDN w:val="0"/>
              <w:adjustRightInd w:val="0"/>
              <w:contextualSpacing/>
              <w:jc w:val="center"/>
            </w:pPr>
            <w:r w:rsidRPr="0017679E">
              <w:t xml:space="preserve">Установлены с учетом пространственно-территориальных особенностей организации инфраструктуры муниципального </w:t>
            </w:r>
            <w:r w:rsidRPr="0017679E">
              <w:lastRenderedPageBreak/>
              <w:t>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6B2A08" w:rsidRPr="0017679E" w:rsidTr="00C72F49">
        <w:trPr>
          <w:trHeight w:val="65"/>
        </w:trPr>
        <w:tc>
          <w:tcPr>
            <w:tcW w:w="691" w:type="dxa"/>
            <w:shd w:val="clear" w:color="auto" w:fill="FFFFFF" w:themeFill="background1"/>
          </w:tcPr>
          <w:p w:rsidR="006B2A08" w:rsidRPr="0017679E" w:rsidRDefault="006B2A08" w:rsidP="00C72F49">
            <w:pPr>
              <w:widowControl w:val="0"/>
              <w:autoSpaceDE w:val="0"/>
              <w:autoSpaceDN w:val="0"/>
              <w:adjustRightInd w:val="0"/>
              <w:contextualSpacing/>
              <w:jc w:val="center"/>
              <w:rPr>
                <w:b/>
              </w:rPr>
            </w:pPr>
            <w:r w:rsidRPr="0017679E">
              <w:rPr>
                <w:b/>
              </w:rPr>
              <w:lastRenderedPageBreak/>
              <w:t>4</w:t>
            </w:r>
          </w:p>
        </w:tc>
        <w:tc>
          <w:tcPr>
            <w:tcW w:w="8807" w:type="dxa"/>
            <w:gridSpan w:val="3"/>
            <w:shd w:val="clear" w:color="auto" w:fill="FFFFFF" w:themeFill="background1"/>
          </w:tcPr>
          <w:p w:rsidR="006B2A08" w:rsidRPr="0017679E" w:rsidRDefault="006B2A08" w:rsidP="00C72F49">
            <w:pPr>
              <w:widowControl w:val="0"/>
              <w:autoSpaceDE w:val="0"/>
              <w:autoSpaceDN w:val="0"/>
              <w:adjustRightInd w:val="0"/>
              <w:contextualSpacing/>
              <w:rPr>
                <w:b/>
              </w:rPr>
            </w:pPr>
            <w:r w:rsidRPr="0017679E">
              <w:rPr>
                <w:b/>
              </w:rPr>
              <w:t xml:space="preserve">Значения расчетных показателей для объектов местного значения </w:t>
            </w:r>
          </w:p>
          <w:p w:rsidR="006B2A08" w:rsidRPr="0017679E" w:rsidRDefault="006B2A08" w:rsidP="00C72F49">
            <w:pPr>
              <w:widowControl w:val="0"/>
              <w:autoSpaceDE w:val="0"/>
              <w:autoSpaceDN w:val="0"/>
              <w:adjustRightInd w:val="0"/>
              <w:contextualSpacing/>
              <w:rPr>
                <w:b/>
              </w:rPr>
            </w:pPr>
            <w:r w:rsidRPr="0017679E">
              <w:rPr>
                <w:b/>
              </w:rPr>
              <w:t>в области культуры</w:t>
            </w:r>
            <w:r>
              <w:rPr>
                <w:b/>
              </w:rPr>
              <w:t xml:space="preserve"> </w:t>
            </w:r>
            <w:r w:rsidRPr="0017679E">
              <w:rPr>
                <w:b/>
              </w:rPr>
              <w:t>и искусства</w:t>
            </w:r>
          </w:p>
        </w:tc>
      </w:tr>
      <w:tr w:rsidR="006B2A08" w:rsidRPr="0017679E" w:rsidTr="00C72F49">
        <w:trPr>
          <w:trHeight w:val="1013"/>
        </w:trPr>
        <w:tc>
          <w:tcPr>
            <w:tcW w:w="691"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4.1</w:t>
            </w:r>
          </w:p>
        </w:tc>
        <w:tc>
          <w:tcPr>
            <w:tcW w:w="2126"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Муниципальный музей</w:t>
            </w:r>
          </w:p>
        </w:tc>
        <w:tc>
          <w:tcPr>
            <w:tcW w:w="2126" w:type="dxa"/>
            <w:shd w:val="clear" w:color="auto" w:fill="auto"/>
          </w:tcPr>
          <w:p w:rsidR="006B2A08" w:rsidRPr="0017679E" w:rsidRDefault="006B2A08" w:rsidP="00C72F49">
            <w:pPr>
              <w:shd w:val="clear" w:color="auto" w:fill="FFFFFF"/>
              <w:contextualSpacing/>
              <w:jc w:val="center"/>
            </w:pPr>
            <w:r w:rsidRPr="0017679E">
              <w:t>Расчетные показатели обеспеченности объектами</w:t>
            </w:r>
          </w:p>
        </w:tc>
        <w:tc>
          <w:tcPr>
            <w:tcW w:w="4555" w:type="dxa"/>
            <w:shd w:val="clear" w:color="auto" w:fill="auto"/>
          </w:tcPr>
          <w:p w:rsidR="006B2A08" w:rsidRPr="0017679E" w:rsidRDefault="006B2A08" w:rsidP="00C72F49">
            <w:pPr>
              <w:widowControl w:val="0"/>
              <w:autoSpaceDE w:val="0"/>
              <w:autoSpaceDN w:val="0"/>
              <w:adjustRightInd w:val="0"/>
              <w:contextualSpacing/>
              <w:jc w:val="center"/>
              <w:rPr>
                <w:b/>
              </w:rPr>
            </w:pPr>
            <w:proofErr w:type="gramStart"/>
            <w:r w:rsidRPr="0017679E">
              <w:t>Принят</w:t>
            </w:r>
            <w:proofErr w:type="gramEnd"/>
            <w:r w:rsidRPr="0017679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17679E">
              <w:t>Минрегиона</w:t>
            </w:r>
            <w:proofErr w:type="spellEnd"/>
            <w:r w:rsidRPr="0017679E">
              <w:t xml:space="preserve"> РФ от 28.12.2010 N 820 для Знаменского муниципального образования.</w:t>
            </w:r>
          </w:p>
        </w:tc>
      </w:tr>
      <w:tr w:rsidR="006B2A08" w:rsidRPr="0017679E" w:rsidTr="00C72F49">
        <w:trPr>
          <w:trHeight w:val="489"/>
        </w:trPr>
        <w:tc>
          <w:tcPr>
            <w:tcW w:w="691" w:type="dxa"/>
            <w:vMerge/>
            <w:shd w:val="clear" w:color="auto" w:fill="auto"/>
          </w:tcPr>
          <w:p w:rsidR="006B2A08" w:rsidRPr="0017679E" w:rsidRDefault="006B2A08" w:rsidP="00C72F49">
            <w:pPr>
              <w:widowControl w:val="0"/>
              <w:autoSpaceDE w:val="0"/>
              <w:autoSpaceDN w:val="0"/>
              <w:adjustRightInd w:val="0"/>
              <w:contextualSpacing/>
              <w:jc w:val="center"/>
              <w:rPr>
                <w:color w:val="FF0000"/>
              </w:rPr>
            </w:pPr>
          </w:p>
        </w:tc>
        <w:tc>
          <w:tcPr>
            <w:tcW w:w="2126" w:type="dxa"/>
            <w:vMerge/>
            <w:shd w:val="clear" w:color="auto" w:fill="auto"/>
          </w:tcPr>
          <w:p w:rsidR="006B2A08" w:rsidRPr="0017679E" w:rsidRDefault="006B2A08" w:rsidP="00C72F49">
            <w:pPr>
              <w:widowControl w:val="0"/>
              <w:autoSpaceDE w:val="0"/>
              <w:autoSpaceDN w:val="0"/>
              <w:adjustRightInd w:val="0"/>
              <w:contextualSpacing/>
              <w:rPr>
                <w:color w:val="FF0000"/>
              </w:rPr>
            </w:pPr>
          </w:p>
        </w:tc>
        <w:tc>
          <w:tcPr>
            <w:tcW w:w="2126" w:type="dxa"/>
            <w:shd w:val="clear" w:color="auto" w:fill="auto"/>
          </w:tcPr>
          <w:p w:rsidR="006B2A08" w:rsidRPr="0017679E" w:rsidRDefault="006B2A08" w:rsidP="00C72F49">
            <w:pPr>
              <w:shd w:val="clear" w:color="auto" w:fill="FFFFFF"/>
              <w:contextualSpacing/>
              <w:jc w:val="center"/>
            </w:pPr>
            <w:r w:rsidRPr="0017679E">
              <w:t>Расчетные показатели территориальной доступности</w:t>
            </w:r>
          </w:p>
          <w:p w:rsidR="006B2A08" w:rsidRPr="0017679E" w:rsidRDefault="006B2A08" w:rsidP="00C72F49">
            <w:pPr>
              <w:ind w:firstLine="708"/>
              <w:jc w:val="center"/>
            </w:pPr>
          </w:p>
        </w:tc>
        <w:tc>
          <w:tcPr>
            <w:tcW w:w="4555" w:type="dxa"/>
            <w:shd w:val="clear" w:color="auto" w:fill="auto"/>
          </w:tcPr>
          <w:p w:rsidR="006B2A08" w:rsidRPr="0017679E" w:rsidRDefault="006B2A08" w:rsidP="00C72F49">
            <w:pPr>
              <w:widowControl w:val="0"/>
              <w:autoSpaceDE w:val="0"/>
              <w:autoSpaceDN w:val="0"/>
              <w:adjustRightInd w:val="0"/>
              <w:contextualSpacing/>
              <w:jc w:val="center"/>
            </w:pPr>
            <w:r w:rsidRPr="0017679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6B2A08" w:rsidRPr="0017679E" w:rsidTr="00C72F49">
        <w:trPr>
          <w:trHeight w:val="255"/>
        </w:trPr>
        <w:tc>
          <w:tcPr>
            <w:tcW w:w="691"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4.2</w:t>
            </w:r>
          </w:p>
        </w:tc>
        <w:tc>
          <w:tcPr>
            <w:tcW w:w="2126"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Муниципальная библиотека</w:t>
            </w:r>
          </w:p>
        </w:tc>
        <w:tc>
          <w:tcPr>
            <w:tcW w:w="2126" w:type="dxa"/>
            <w:shd w:val="clear" w:color="auto" w:fill="auto"/>
          </w:tcPr>
          <w:p w:rsidR="006B2A08" w:rsidRPr="0017679E" w:rsidRDefault="006B2A08" w:rsidP="00C72F49">
            <w:pPr>
              <w:shd w:val="clear" w:color="auto" w:fill="FFFFFF"/>
              <w:contextualSpacing/>
              <w:jc w:val="center"/>
            </w:pPr>
            <w:r w:rsidRPr="0017679E">
              <w:t>Расчетные показатели обеспеченности объектами</w:t>
            </w:r>
          </w:p>
        </w:tc>
        <w:tc>
          <w:tcPr>
            <w:tcW w:w="4555" w:type="dxa"/>
            <w:shd w:val="clear" w:color="auto" w:fill="auto"/>
          </w:tcPr>
          <w:p w:rsidR="006B2A08" w:rsidRPr="0017679E" w:rsidRDefault="006B2A08" w:rsidP="00C72F49">
            <w:pPr>
              <w:widowControl w:val="0"/>
              <w:autoSpaceDE w:val="0"/>
              <w:autoSpaceDN w:val="0"/>
              <w:adjustRightInd w:val="0"/>
              <w:contextualSpacing/>
              <w:jc w:val="center"/>
              <w:rPr>
                <w:color w:val="FF0000"/>
              </w:rPr>
            </w:pPr>
            <w:proofErr w:type="gramStart"/>
            <w:r w:rsidRPr="0017679E">
              <w:t>Принят</w:t>
            </w:r>
            <w:proofErr w:type="gramEnd"/>
            <w:r w:rsidRPr="0017679E">
              <w:t xml:space="preserve"> с учетом СП 42.13330.2011. Свод правил. Градостроительство. Планировка и застройка городских и сельских поселений. </w:t>
            </w:r>
            <w:r w:rsidRPr="0017679E">
              <w:lastRenderedPageBreak/>
              <w:t xml:space="preserve">Актуализированная редакция СНиП 2.07.01-89*, утв. Приказом </w:t>
            </w:r>
            <w:proofErr w:type="spellStart"/>
            <w:r w:rsidRPr="0017679E">
              <w:t>Минрегиона</w:t>
            </w:r>
            <w:proofErr w:type="spellEnd"/>
            <w:r w:rsidRPr="0017679E">
              <w:t xml:space="preserve"> РФ от 28.12.2010 N 820 для Знаменского муниципального образования.</w:t>
            </w:r>
          </w:p>
        </w:tc>
      </w:tr>
      <w:tr w:rsidR="006B2A08" w:rsidRPr="0017679E" w:rsidTr="00C72F49">
        <w:trPr>
          <w:trHeight w:val="255"/>
        </w:trPr>
        <w:tc>
          <w:tcPr>
            <w:tcW w:w="691" w:type="dxa"/>
            <w:vMerge/>
            <w:shd w:val="clear" w:color="auto" w:fill="auto"/>
          </w:tcPr>
          <w:p w:rsidR="006B2A08" w:rsidRPr="0017679E" w:rsidRDefault="006B2A08" w:rsidP="00C72F49">
            <w:pPr>
              <w:widowControl w:val="0"/>
              <w:autoSpaceDE w:val="0"/>
              <w:autoSpaceDN w:val="0"/>
              <w:adjustRightInd w:val="0"/>
              <w:contextualSpacing/>
              <w:jc w:val="center"/>
              <w:rPr>
                <w:color w:val="FF0000"/>
              </w:rPr>
            </w:pPr>
          </w:p>
        </w:tc>
        <w:tc>
          <w:tcPr>
            <w:tcW w:w="2126" w:type="dxa"/>
            <w:vMerge/>
            <w:shd w:val="clear" w:color="auto" w:fill="auto"/>
          </w:tcPr>
          <w:p w:rsidR="006B2A08" w:rsidRPr="0017679E" w:rsidRDefault="006B2A08" w:rsidP="00C72F49">
            <w:pPr>
              <w:widowControl w:val="0"/>
              <w:autoSpaceDE w:val="0"/>
              <w:autoSpaceDN w:val="0"/>
              <w:adjustRightInd w:val="0"/>
              <w:contextualSpacing/>
              <w:rPr>
                <w:color w:val="FF0000"/>
              </w:rPr>
            </w:pPr>
          </w:p>
        </w:tc>
        <w:tc>
          <w:tcPr>
            <w:tcW w:w="2126" w:type="dxa"/>
            <w:shd w:val="clear" w:color="auto" w:fill="auto"/>
          </w:tcPr>
          <w:p w:rsidR="006B2A08" w:rsidRPr="0017679E" w:rsidRDefault="006B2A08" w:rsidP="00C72F49">
            <w:pPr>
              <w:shd w:val="clear" w:color="auto" w:fill="FFFFFF"/>
              <w:contextualSpacing/>
              <w:jc w:val="center"/>
            </w:pPr>
            <w:r w:rsidRPr="0017679E">
              <w:t>Расчетные показатели территориальной доступности</w:t>
            </w:r>
          </w:p>
        </w:tc>
        <w:tc>
          <w:tcPr>
            <w:tcW w:w="4555" w:type="dxa"/>
            <w:shd w:val="clear" w:color="auto" w:fill="auto"/>
          </w:tcPr>
          <w:p w:rsidR="006B2A08" w:rsidRPr="0017679E" w:rsidRDefault="006B2A08" w:rsidP="00C72F49">
            <w:pPr>
              <w:widowControl w:val="0"/>
              <w:autoSpaceDE w:val="0"/>
              <w:autoSpaceDN w:val="0"/>
              <w:adjustRightInd w:val="0"/>
              <w:contextualSpacing/>
              <w:jc w:val="center"/>
            </w:pPr>
            <w:r w:rsidRPr="0017679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6B2A08" w:rsidRPr="0017679E" w:rsidTr="00C72F49">
        <w:trPr>
          <w:trHeight w:val="255"/>
        </w:trPr>
        <w:tc>
          <w:tcPr>
            <w:tcW w:w="691"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4.3</w:t>
            </w:r>
          </w:p>
        </w:tc>
        <w:tc>
          <w:tcPr>
            <w:tcW w:w="2126"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Учреждение культурно-досугового типа</w:t>
            </w:r>
          </w:p>
        </w:tc>
        <w:tc>
          <w:tcPr>
            <w:tcW w:w="2126" w:type="dxa"/>
            <w:shd w:val="clear" w:color="auto" w:fill="auto"/>
          </w:tcPr>
          <w:p w:rsidR="006B2A08" w:rsidRPr="0017679E" w:rsidRDefault="006B2A08" w:rsidP="00C72F49">
            <w:pPr>
              <w:shd w:val="clear" w:color="auto" w:fill="FFFFFF"/>
              <w:contextualSpacing/>
              <w:jc w:val="center"/>
            </w:pPr>
            <w:r w:rsidRPr="0017679E">
              <w:t>Расчетные показатели обеспеченности объектами</w:t>
            </w:r>
          </w:p>
        </w:tc>
        <w:tc>
          <w:tcPr>
            <w:tcW w:w="4555" w:type="dxa"/>
            <w:shd w:val="clear" w:color="auto" w:fill="auto"/>
          </w:tcPr>
          <w:p w:rsidR="006B2A08" w:rsidRPr="0017679E" w:rsidRDefault="006B2A08" w:rsidP="00C72F49">
            <w:pPr>
              <w:widowControl w:val="0"/>
              <w:autoSpaceDE w:val="0"/>
              <w:autoSpaceDN w:val="0"/>
              <w:adjustRightInd w:val="0"/>
              <w:contextualSpacing/>
              <w:jc w:val="center"/>
              <w:rPr>
                <w:color w:val="FF0000"/>
              </w:rPr>
            </w:pPr>
            <w:proofErr w:type="gramStart"/>
            <w:r w:rsidRPr="0017679E">
              <w:t>Принят</w:t>
            </w:r>
            <w:proofErr w:type="gramEnd"/>
            <w:r w:rsidRPr="0017679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17679E">
              <w:t>Минрегиона</w:t>
            </w:r>
            <w:proofErr w:type="spellEnd"/>
            <w:r w:rsidRPr="0017679E">
              <w:t xml:space="preserve"> РФ от 28.12.2010 N 820 для Знаменского муниципального образования.</w:t>
            </w:r>
          </w:p>
        </w:tc>
      </w:tr>
      <w:tr w:rsidR="006B2A08" w:rsidRPr="0017679E" w:rsidTr="00C72F49">
        <w:trPr>
          <w:trHeight w:val="255"/>
        </w:trPr>
        <w:tc>
          <w:tcPr>
            <w:tcW w:w="691" w:type="dxa"/>
            <w:vMerge/>
            <w:tcBorders>
              <w:bottom w:val="single" w:sz="8" w:space="0" w:color="404040"/>
            </w:tcBorders>
            <w:shd w:val="clear" w:color="auto" w:fill="auto"/>
          </w:tcPr>
          <w:p w:rsidR="006B2A08" w:rsidRPr="0017679E" w:rsidRDefault="006B2A08" w:rsidP="00C72F4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6B2A08" w:rsidRPr="0017679E" w:rsidRDefault="006B2A08" w:rsidP="00C72F4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6B2A08" w:rsidRPr="0017679E" w:rsidRDefault="006B2A08" w:rsidP="00C72F49">
            <w:pPr>
              <w:shd w:val="clear" w:color="auto" w:fill="FFFFFF"/>
              <w:contextualSpacing/>
              <w:jc w:val="center"/>
            </w:pPr>
            <w:r w:rsidRPr="0017679E">
              <w:t>Расчетные показатели территориальной доступности</w:t>
            </w:r>
          </w:p>
        </w:tc>
        <w:tc>
          <w:tcPr>
            <w:tcW w:w="4555" w:type="dxa"/>
            <w:tcBorders>
              <w:bottom w:val="single" w:sz="8" w:space="0" w:color="404040"/>
            </w:tcBorders>
            <w:shd w:val="clear" w:color="auto" w:fill="auto"/>
          </w:tcPr>
          <w:p w:rsidR="006B2A08" w:rsidRPr="0017679E" w:rsidRDefault="006B2A08" w:rsidP="00C72F49">
            <w:pPr>
              <w:widowControl w:val="0"/>
              <w:autoSpaceDE w:val="0"/>
              <w:autoSpaceDN w:val="0"/>
              <w:adjustRightInd w:val="0"/>
              <w:contextualSpacing/>
              <w:jc w:val="center"/>
            </w:pPr>
            <w:r w:rsidRPr="0017679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6B2A08" w:rsidRPr="0017679E" w:rsidTr="00C72F49">
        <w:trPr>
          <w:trHeight w:val="65"/>
        </w:trPr>
        <w:tc>
          <w:tcPr>
            <w:tcW w:w="691" w:type="dxa"/>
            <w:shd w:val="clear" w:color="auto" w:fill="FFFFFF" w:themeFill="background1"/>
          </w:tcPr>
          <w:p w:rsidR="006B2A08" w:rsidRPr="0017679E" w:rsidRDefault="006B2A08" w:rsidP="00C72F49">
            <w:pPr>
              <w:widowControl w:val="0"/>
              <w:autoSpaceDE w:val="0"/>
              <w:autoSpaceDN w:val="0"/>
              <w:adjustRightInd w:val="0"/>
              <w:contextualSpacing/>
              <w:jc w:val="center"/>
              <w:rPr>
                <w:b/>
              </w:rPr>
            </w:pPr>
            <w:r w:rsidRPr="0017679E">
              <w:rPr>
                <w:b/>
              </w:rPr>
              <w:lastRenderedPageBreak/>
              <w:t>5</w:t>
            </w:r>
          </w:p>
        </w:tc>
        <w:tc>
          <w:tcPr>
            <w:tcW w:w="8807" w:type="dxa"/>
            <w:gridSpan w:val="3"/>
            <w:shd w:val="clear" w:color="auto" w:fill="FFFFFF" w:themeFill="background1"/>
          </w:tcPr>
          <w:p w:rsidR="006B2A08" w:rsidRPr="0017679E" w:rsidRDefault="006B2A08" w:rsidP="00C72F49">
            <w:pPr>
              <w:widowControl w:val="0"/>
              <w:autoSpaceDE w:val="0"/>
              <w:autoSpaceDN w:val="0"/>
              <w:adjustRightInd w:val="0"/>
              <w:contextualSpacing/>
              <w:rPr>
                <w:b/>
              </w:rPr>
            </w:pPr>
            <w:r w:rsidRPr="0017679E">
              <w:rPr>
                <w:b/>
              </w:rPr>
              <w:t xml:space="preserve">Значения расчетных показателей для объектов местного значения </w:t>
            </w:r>
          </w:p>
          <w:p w:rsidR="006B2A08" w:rsidRPr="0017679E" w:rsidRDefault="006B2A08" w:rsidP="00C72F49">
            <w:pPr>
              <w:widowControl w:val="0"/>
              <w:autoSpaceDE w:val="0"/>
              <w:autoSpaceDN w:val="0"/>
              <w:adjustRightInd w:val="0"/>
              <w:contextualSpacing/>
              <w:rPr>
                <w:b/>
              </w:rPr>
            </w:pPr>
            <w:r w:rsidRPr="0017679E">
              <w:rPr>
                <w:b/>
              </w:rPr>
              <w:t>в области деятельности органа местного самоуправления</w:t>
            </w:r>
          </w:p>
        </w:tc>
      </w:tr>
      <w:tr w:rsidR="006B2A08" w:rsidRPr="0017679E" w:rsidTr="00C72F49">
        <w:trPr>
          <w:trHeight w:val="885"/>
        </w:trPr>
        <w:tc>
          <w:tcPr>
            <w:tcW w:w="691"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5.1</w:t>
            </w:r>
          </w:p>
        </w:tc>
        <w:tc>
          <w:tcPr>
            <w:tcW w:w="2126"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Помещения Администрации муниципального образования</w:t>
            </w:r>
          </w:p>
        </w:tc>
        <w:tc>
          <w:tcPr>
            <w:tcW w:w="2126" w:type="dxa"/>
            <w:shd w:val="clear" w:color="auto" w:fill="auto"/>
          </w:tcPr>
          <w:p w:rsidR="006B2A08" w:rsidRPr="0017679E" w:rsidRDefault="006B2A08" w:rsidP="00C72F49">
            <w:pPr>
              <w:shd w:val="clear" w:color="auto" w:fill="FFFFFF"/>
              <w:contextualSpacing/>
              <w:jc w:val="center"/>
            </w:pPr>
            <w:r w:rsidRPr="0017679E">
              <w:t>Расчетные показатели обеспеченности объектами</w:t>
            </w:r>
          </w:p>
        </w:tc>
        <w:tc>
          <w:tcPr>
            <w:tcW w:w="4555"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Установлены, исходя из текущей</w:t>
            </w:r>
            <w:r>
              <w:t xml:space="preserve"> </w:t>
            </w:r>
            <w:r w:rsidRPr="0017679E">
              <w:t>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6B2A08" w:rsidRPr="0017679E" w:rsidTr="00C72F49">
        <w:trPr>
          <w:trHeight w:val="885"/>
        </w:trPr>
        <w:tc>
          <w:tcPr>
            <w:tcW w:w="691" w:type="dxa"/>
            <w:vMerge/>
            <w:shd w:val="clear" w:color="auto" w:fill="auto"/>
          </w:tcPr>
          <w:p w:rsidR="006B2A08" w:rsidRPr="0017679E" w:rsidRDefault="006B2A08" w:rsidP="00C72F49">
            <w:pPr>
              <w:widowControl w:val="0"/>
              <w:autoSpaceDE w:val="0"/>
              <w:autoSpaceDN w:val="0"/>
              <w:adjustRightInd w:val="0"/>
              <w:contextualSpacing/>
              <w:jc w:val="center"/>
            </w:pPr>
          </w:p>
        </w:tc>
        <w:tc>
          <w:tcPr>
            <w:tcW w:w="2126" w:type="dxa"/>
            <w:vMerge/>
            <w:shd w:val="clear" w:color="auto" w:fill="auto"/>
          </w:tcPr>
          <w:p w:rsidR="006B2A08" w:rsidRPr="0017679E" w:rsidRDefault="006B2A08" w:rsidP="00C72F49">
            <w:pPr>
              <w:widowControl w:val="0"/>
              <w:autoSpaceDE w:val="0"/>
              <w:autoSpaceDN w:val="0"/>
              <w:adjustRightInd w:val="0"/>
              <w:contextualSpacing/>
            </w:pPr>
          </w:p>
        </w:tc>
        <w:tc>
          <w:tcPr>
            <w:tcW w:w="2126" w:type="dxa"/>
            <w:shd w:val="clear" w:color="auto" w:fill="auto"/>
          </w:tcPr>
          <w:p w:rsidR="006B2A08" w:rsidRPr="0017679E" w:rsidRDefault="006B2A08" w:rsidP="00C72F49">
            <w:pPr>
              <w:shd w:val="clear" w:color="auto" w:fill="FFFFFF"/>
              <w:contextualSpacing/>
              <w:jc w:val="center"/>
            </w:pPr>
            <w:r w:rsidRPr="0017679E">
              <w:t>Расчетные показатели территориальной доступности</w:t>
            </w:r>
          </w:p>
        </w:tc>
        <w:tc>
          <w:tcPr>
            <w:tcW w:w="4555" w:type="dxa"/>
            <w:vMerge/>
            <w:shd w:val="clear" w:color="auto" w:fill="auto"/>
          </w:tcPr>
          <w:p w:rsidR="006B2A08" w:rsidRPr="0017679E" w:rsidRDefault="006B2A08" w:rsidP="00C72F49">
            <w:pPr>
              <w:widowControl w:val="0"/>
              <w:autoSpaceDE w:val="0"/>
              <w:autoSpaceDN w:val="0"/>
              <w:adjustRightInd w:val="0"/>
              <w:contextualSpacing/>
            </w:pPr>
          </w:p>
        </w:tc>
      </w:tr>
      <w:tr w:rsidR="006B2A08" w:rsidRPr="0017679E" w:rsidTr="00C72F49">
        <w:trPr>
          <w:trHeight w:val="503"/>
        </w:trPr>
        <w:tc>
          <w:tcPr>
            <w:tcW w:w="691"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5.2</w:t>
            </w:r>
          </w:p>
        </w:tc>
        <w:tc>
          <w:tcPr>
            <w:tcW w:w="2126" w:type="dxa"/>
            <w:vMerge w:val="restart"/>
            <w:shd w:val="clear" w:color="auto" w:fill="auto"/>
          </w:tcPr>
          <w:p w:rsidR="006B2A08" w:rsidRPr="0017679E" w:rsidRDefault="006B2A08" w:rsidP="00C72F49">
            <w:pPr>
              <w:widowControl w:val="0"/>
              <w:autoSpaceDE w:val="0"/>
              <w:autoSpaceDN w:val="0"/>
              <w:adjustRightInd w:val="0"/>
              <w:contextualSpacing/>
              <w:jc w:val="center"/>
            </w:pPr>
            <w:r w:rsidRPr="0017679E">
              <w:t>Муниципальные архивы</w:t>
            </w:r>
          </w:p>
        </w:tc>
        <w:tc>
          <w:tcPr>
            <w:tcW w:w="2126" w:type="dxa"/>
            <w:shd w:val="clear" w:color="auto" w:fill="auto"/>
          </w:tcPr>
          <w:p w:rsidR="006B2A08" w:rsidRPr="0017679E" w:rsidRDefault="006B2A08" w:rsidP="00C72F49">
            <w:pPr>
              <w:shd w:val="clear" w:color="auto" w:fill="FFFFFF"/>
              <w:contextualSpacing/>
              <w:jc w:val="center"/>
            </w:pPr>
            <w:r w:rsidRPr="0017679E">
              <w:t>Расчетные показатели обеспеченности объектами</w:t>
            </w:r>
          </w:p>
        </w:tc>
        <w:tc>
          <w:tcPr>
            <w:tcW w:w="4555" w:type="dxa"/>
            <w:shd w:val="clear" w:color="auto" w:fill="auto"/>
          </w:tcPr>
          <w:p w:rsidR="006B2A08" w:rsidRPr="0017679E" w:rsidRDefault="006B2A08" w:rsidP="00C72F49">
            <w:pPr>
              <w:widowControl w:val="0"/>
              <w:autoSpaceDE w:val="0"/>
              <w:autoSpaceDN w:val="0"/>
              <w:adjustRightInd w:val="0"/>
              <w:contextualSpacing/>
              <w:jc w:val="center"/>
            </w:pPr>
            <w:r w:rsidRPr="0017679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6B2A08" w:rsidRPr="0017679E" w:rsidRDefault="006B2A08" w:rsidP="00C72F49">
            <w:pPr>
              <w:widowControl w:val="0"/>
              <w:autoSpaceDE w:val="0"/>
              <w:autoSpaceDN w:val="0"/>
              <w:adjustRightInd w:val="0"/>
              <w:contextualSpacing/>
              <w:jc w:val="center"/>
            </w:pPr>
            <w:r w:rsidRPr="0017679E">
              <w:t>СП 44.13330.2011 «Административные и бытовые здания. Актуализированная редакция СНиП 2.09.04-87»</w:t>
            </w:r>
          </w:p>
        </w:tc>
      </w:tr>
      <w:tr w:rsidR="006B2A08" w:rsidRPr="0017679E" w:rsidTr="00C72F49">
        <w:trPr>
          <w:trHeight w:val="502"/>
        </w:trPr>
        <w:tc>
          <w:tcPr>
            <w:tcW w:w="691" w:type="dxa"/>
            <w:vMerge/>
            <w:tcBorders>
              <w:bottom w:val="single" w:sz="8" w:space="0" w:color="404040"/>
            </w:tcBorders>
            <w:shd w:val="clear" w:color="auto" w:fill="auto"/>
          </w:tcPr>
          <w:p w:rsidR="006B2A08" w:rsidRPr="0017679E" w:rsidRDefault="006B2A08" w:rsidP="00C72F49">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6B2A08" w:rsidRPr="0017679E" w:rsidRDefault="006B2A08" w:rsidP="00C72F49">
            <w:pPr>
              <w:widowControl w:val="0"/>
              <w:autoSpaceDE w:val="0"/>
              <w:autoSpaceDN w:val="0"/>
              <w:adjustRightInd w:val="0"/>
              <w:contextualSpacing/>
            </w:pPr>
          </w:p>
        </w:tc>
        <w:tc>
          <w:tcPr>
            <w:tcW w:w="2126" w:type="dxa"/>
            <w:tcBorders>
              <w:bottom w:val="single" w:sz="8" w:space="0" w:color="404040"/>
            </w:tcBorders>
            <w:shd w:val="clear" w:color="auto" w:fill="auto"/>
          </w:tcPr>
          <w:p w:rsidR="006B2A08" w:rsidRPr="0017679E" w:rsidRDefault="006B2A08" w:rsidP="00C72F49">
            <w:pPr>
              <w:shd w:val="clear" w:color="auto" w:fill="FFFFFF"/>
              <w:contextualSpacing/>
              <w:jc w:val="center"/>
            </w:pPr>
            <w:r w:rsidRPr="0017679E">
              <w:t>Расчетные показатели территориальной доступности</w:t>
            </w:r>
          </w:p>
        </w:tc>
        <w:tc>
          <w:tcPr>
            <w:tcW w:w="4555" w:type="dxa"/>
            <w:tcBorders>
              <w:bottom w:val="single" w:sz="8" w:space="0" w:color="404040"/>
            </w:tcBorders>
            <w:shd w:val="clear" w:color="auto" w:fill="auto"/>
          </w:tcPr>
          <w:p w:rsidR="006B2A08" w:rsidRPr="0017679E" w:rsidRDefault="006B2A08" w:rsidP="00C72F49">
            <w:pPr>
              <w:widowControl w:val="0"/>
              <w:autoSpaceDE w:val="0"/>
              <w:autoSpaceDN w:val="0"/>
              <w:adjustRightInd w:val="0"/>
              <w:contextualSpacing/>
              <w:jc w:val="center"/>
            </w:pPr>
            <w:r w:rsidRPr="0017679E">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6B2A08" w:rsidRPr="0017679E" w:rsidTr="00C72F49">
        <w:trPr>
          <w:trHeight w:val="65"/>
        </w:trPr>
        <w:tc>
          <w:tcPr>
            <w:tcW w:w="691" w:type="dxa"/>
            <w:shd w:val="clear" w:color="auto" w:fill="FFFFFF" w:themeFill="background1"/>
          </w:tcPr>
          <w:p w:rsidR="006B2A08" w:rsidRPr="0017679E" w:rsidRDefault="006B2A08" w:rsidP="00C72F49">
            <w:pPr>
              <w:widowControl w:val="0"/>
              <w:autoSpaceDE w:val="0"/>
              <w:autoSpaceDN w:val="0"/>
              <w:adjustRightInd w:val="0"/>
              <w:contextualSpacing/>
              <w:jc w:val="center"/>
              <w:rPr>
                <w:b/>
              </w:rPr>
            </w:pPr>
            <w:r w:rsidRPr="0017679E">
              <w:rPr>
                <w:b/>
              </w:rPr>
              <w:t>6</w:t>
            </w:r>
          </w:p>
        </w:tc>
        <w:tc>
          <w:tcPr>
            <w:tcW w:w="8807" w:type="dxa"/>
            <w:gridSpan w:val="3"/>
            <w:shd w:val="clear" w:color="auto" w:fill="FFFFFF" w:themeFill="background1"/>
          </w:tcPr>
          <w:p w:rsidR="006B2A08" w:rsidRPr="0017679E" w:rsidRDefault="006B2A08" w:rsidP="00C72F49">
            <w:pPr>
              <w:widowControl w:val="0"/>
              <w:autoSpaceDE w:val="0"/>
              <w:autoSpaceDN w:val="0"/>
              <w:adjustRightInd w:val="0"/>
              <w:contextualSpacing/>
              <w:rPr>
                <w:b/>
              </w:rPr>
            </w:pPr>
            <w:r w:rsidRPr="0017679E">
              <w:rPr>
                <w:b/>
              </w:rPr>
              <w:t xml:space="preserve">Значения расчетных показателей для объектов местного значения </w:t>
            </w:r>
          </w:p>
          <w:p w:rsidR="006B2A08" w:rsidRPr="0017679E" w:rsidRDefault="006B2A08" w:rsidP="00C72F49">
            <w:pPr>
              <w:widowControl w:val="0"/>
              <w:autoSpaceDE w:val="0"/>
              <w:autoSpaceDN w:val="0"/>
              <w:adjustRightInd w:val="0"/>
              <w:contextualSpacing/>
            </w:pPr>
            <w:r w:rsidRPr="0017679E">
              <w:rPr>
                <w:b/>
              </w:rPr>
              <w:t>в области</w:t>
            </w:r>
            <w:r>
              <w:rPr>
                <w:b/>
              </w:rPr>
              <w:t xml:space="preserve"> </w:t>
            </w:r>
            <w:r w:rsidRPr="0017679E">
              <w:rPr>
                <w:b/>
              </w:rPr>
              <w:t>сбора, вывоза, утилизации и переработки твердых бытовых отходов</w:t>
            </w:r>
          </w:p>
        </w:tc>
      </w:tr>
      <w:tr w:rsidR="006B2A08" w:rsidRPr="0017679E" w:rsidTr="00C72F49">
        <w:trPr>
          <w:trHeight w:val="65"/>
        </w:trPr>
        <w:tc>
          <w:tcPr>
            <w:tcW w:w="691" w:type="dxa"/>
            <w:shd w:val="clear" w:color="auto" w:fill="auto"/>
          </w:tcPr>
          <w:p w:rsidR="006B2A08" w:rsidRPr="0017679E" w:rsidRDefault="006B2A08" w:rsidP="00C72F49">
            <w:pPr>
              <w:widowControl w:val="0"/>
              <w:autoSpaceDE w:val="0"/>
              <w:autoSpaceDN w:val="0"/>
              <w:adjustRightInd w:val="0"/>
              <w:contextualSpacing/>
              <w:jc w:val="center"/>
            </w:pPr>
            <w:r w:rsidRPr="0017679E">
              <w:t>6.1</w:t>
            </w:r>
          </w:p>
        </w:tc>
        <w:tc>
          <w:tcPr>
            <w:tcW w:w="2126" w:type="dxa"/>
            <w:shd w:val="clear" w:color="auto" w:fill="auto"/>
          </w:tcPr>
          <w:p w:rsidR="006B2A08" w:rsidRPr="0017679E" w:rsidRDefault="006B2A08" w:rsidP="00C72F49">
            <w:pPr>
              <w:widowControl w:val="0"/>
              <w:autoSpaceDE w:val="0"/>
              <w:autoSpaceDN w:val="0"/>
              <w:adjustRightInd w:val="0"/>
              <w:contextualSpacing/>
            </w:pPr>
            <w:r w:rsidRPr="0017679E">
              <w:t>Полигон ТБО</w:t>
            </w:r>
          </w:p>
        </w:tc>
        <w:tc>
          <w:tcPr>
            <w:tcW w:w="2126" w:type="dxa"/>
            <w:shd w:val="clear" w:color="auto" w:fill="auto"/>
          </w:tcPr>
          <w:p w:rsidR="006B2A08" w:rsidRPr="0017679E" w:rsidRDefault="006B2A08" w:rsidP="00C72F49">
            <w:pPr>
              <w:shd w:val="clear" w:color="auto" w:fill="FFFFFF"/>
              <w:contextualSpacing/>
              <w:jc w:val="center"/>
            </w:pPr>
            <w:r w:rsidRPr="0017679E">
              <w:t xml:space="preserve">Расчетные показатели </w:t>
            </w:r>
            <w:r w:rsidRPr="0017679E">
              <w:lastRenderedPageBreak/>
              <w:t>обеспеченности объектами</w:t>
            </w:r>
          </w:p>
        </w:tc>
        <w:tc>
          <w:tcPr>
            <w:tcW w:w="4555" w:type="dxa"/>
            <w:vMerge w:val="restart"/>
            <w:shd w:val="clear" w:color="auto" w:fill="auto"/>
          </w:tcPr>
          <w:p w:rsidR="006B2A08" w:rsidRPr="0017679E" w:rsidRDefault="006B2A08" w:rsidP="00C72F49">
            <w:pPr>
              <w:widowControl w:val="0"/>
              <w:autoSpaceDE w:val="0"/>
              <w:autoSpaceDN w:val="0"/>
              <w:adjustRightInd w:val="0"/>
              <w:contextualSpacing/>
              <w:jc w:val="center"/>
            </w:pPr>
            <w:proofErr w:type="gramStart"/>
            <w:r w:rsidRPr="0017679E">
              <w:lastRenderedPageBreak/>
              <w:t xml:space="preserve">Установлены исходя из текущей обеспеченности муниципального </w:t>
            </w:r>
            <w:r w:rsidRPr="0017679E">
              <w:lastRenderedPageBreak/>
              <w:t>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w:t>
            </w:r>
            <w:proofErr w:type="gramEnd"/>
            <w:r w:rsidRPr="0017679E">
              <w:t xml:space="preserve"> Градостроительство. Планировка и застройка городских и сельских поселений.</w:t>
            </w:r>
          </w:p>
          <w:p w:rsidR="006B2A08" w:rsidRPr="0017679E" w:rsidRDefault="006B2A08" w:rsidP="00C72F49">
            <w:pPr>
              <w:widowControl w:val="0"/>
              <w:autoSpaceDE w:val="0"/>
              <w:autoSpaceDN w:val="0"/>
              <w:adjustRightInd w:val="0"/>
              <w:contextualSpacing/>
              <w:jc w:val="center"/>
            </w:pPr>
            <w:r w:rsidRPr="0017679E">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w:t>
            </w:r>
            <w:proofErr w:type="gramStart"/>
            <w:r w:rsidRPr="0017679E">
              <w:t>установлена</w:t>
            </w:r>
            <w:proofErr w:type="gramEnd"/>
            <w:r w:rsidRPr="0017679E">
              <w:t xml:space="preserve"> СЗЗ в 500 м.</w:t>
            </w:r>
          </w:p>
        </w:tc>
      </w:tr>
      <w:tr w:rsidR="006B2A08" w:rsidRPr="0017679E" w:rsidTr="00C72F49">
        <w:trPr>
          <w:trHeight w:val="65"/>
        </w:trPr>
        <w:tc>
          <w:tcPr>
            <w:tcW w:w="691" w:type="dxa"/>
            <w:shd w:val="clear" w:color="auto" w:fill="auto"/>
          </w:tcPr>
          <w:p w:rsidR="006B2A08" w:rsidRPr="0017679E" w:rsidRDefault="006B2A08" w:rsidP="00C72F49">
            <w:pPr>
              <w:widowControl w:val="0"/>
              <w:autoSpaceDE w:val="0"/>
              <w:autoSpaceDN w:val="0"/>
              <w:adjustRightInd w:val="0"/>
              <w:contextualSpacing/>
              <w:jc w:val="center"/>
            </w:pPr>
            <w:r w:rsidRPr="0017679E">
              <w:lastRenderedPageBreak/>
              <w:t>6.2</w:t>
            </w:r>
          </w:p>
        </w:tc>
        <w:tc>
          <w:tcPr>
            <w:tcW w:w="2126" w:type="dxa"/>
            <w:shd w:val="clear" w:color="auto" w:fill="auto"/>
          </w:tcPr>
          <w:p w:rsidR="006B2A08" w:rsidRPr="0017679E" w:rsidRDefault="006B2A08" w:rsidP="00C72F49">
            <w:pPr>
              <w:widowControl w:val="0"/>
              <w:autoSpaceDE w:val="0"/>
              <w:autoSpaceDN w:val="0"/>
              <w:adjustRightInd w:val="0"/>
              <w:contextualSpacing/>
            </w:pPr>
            <w:r w:rsidRPr="0017679E">
              <w:t xml:space="preserve">Вывоз </w:t>
            </w:r>
            <w:proofErr w:type="gramStart"/>
            <w:r w:rsidRPr="0017679E">
              <w:t>бытового</w:t>
            </w:r>
            <w:proofErr w:type="gramEnd"/>
            <w:r w:rsidRPr="0017679E">
              <w:t xml:space="preserve"> </w:t>
            </w:r>
          </w:p>
          <w:p w:rsidR="006B2A08" w:rsidRPr="0017679E" w:rsidRDefault="006B2A08" w:rsidP="00C72F49">
            <w:pPr>
              <w:widowControl w:val="0"/>
              <w:autoSpaceDE w:val="0"/>
              <w:autoSpaceDN w:val="0"/>
              <w:adjustRightInd w:val="0"/>
              <w:contextualSpacing/>
            </w:pPr>
            <w:r w:rsidRPr="0017679E">
              <w:t>Мусора</w:t>
            </w:r>
          </w:p>
        </w:tc>
        <w:tc>
          <w:tcPr>
            <w:tcW w:w="2126" w:type="dxa"/>
            <w:shd w:val="clear" w:color="auto" w:fill="auto"/>
          </w:tcPr>
          <w:p w:rsidR="006B2A08" w:rsidRPr="0017679E" w:rsidRDefault="006B2A08" w:rsidP="00C72F49">
            <w:pPr>
              <w:shd w:val="clear" w:color="auto" w:fill="FFFFFF"/>
              <w:contextualSpacing/>
              <w:jc w:val="center"/>
            </w:pPr>
            <w:r w:rsidRPr="0017679E">
              <w:t>Расчетные показатели обеспеченности объектами</w:t>
            </w:r>
          </w:p>
        </w:tc>
        <w:tc>
          <w:tcPr>
            <w:tcW w:w="4555" w:type="dxa"/>
            <w:vMerge/>
            <w:shd w:val="clear" w:color="auto" w:fill="auto"/>
          </w:tcPr>
          <w:p w:rsidR="006B2A08" w:rsidRPr="0017679E" w:rsidRDefault="006B2A08" w:rsidP="00C72F49">
            <w:pPr>
              <w:widowControl w:val="0"/>
              <w:autoSpaceDE w:val="0"/>
              <w:autoSpaceDN w:val="0"/>
              <w:adjustRightInd w:val="0"/>
              <w:contextualSpacing/>
            </w:pPr>
          </w:p>
        </w:tc>
      </w:tr>
      <w:tr w:rsidR="006B2A08" w:rsidRPr="0017679E" w:rsidTr="00C72F49">
        <w:trPr>
          <w:trHeight w:val="65"/>
        </w:trPr>
        <w:tc>
          <w:tcPr>
            <w:tcW w:w="691" w:type="dxa"/>
            <w:shd w:val="clear" w:color="auto" w:fill="auto"/>
          </w:tcPr>
          <w:p w:rsidR="006B2A08" w:rsidRPr="0017679E" w:rsidRDefault="006B2A08" w:rsidP="00C72F49">
            <w:pPr>
              <w:widowControl w:val="0"/>
              <w:autoSpaceDE w:val="0"/>
              <w:autoSpaceDN w:val="0"/>
              <w:adjustRightInd w:val="0"/>
              <w:contextualSpacing/>
              <w:jc w:val="center"/>
              <w:rPr>
                <w:b/>
              </w:rPr>
            </w:pPr>
            <w:r w:rsidRPr="0017679E">
              <w:rPr>
                <w:b/>
              </w:rPr>
              <w:t>7</w:t>
            </w:r>
          </w:p>
        </w:tc>
        <w:tc>
          <w:tcPr>
            <w:tcW w:w="8807" w:type="dxa"/>
            <w:gridSpan w:val="3"/>
            <w:shd w:val="clear" w:color="auto" w:fill="auto"/>
          </w:tcPr>
          <w:p w:rsidR="006B2A08" w:rsidRPr="0017679E" w:rsidRDefault="006B2A08" w:rsidP="00C72F49">
            <w:pPr>
              <w:widowControl w:val="0"/>
              <w:autoSpaceDE w:val="0"/>
              <w:autoSpaceDN w:val="0"/>
              <w:adjustRightInd w:val="0"/>
              <w:contextualSpacing/>
              <w:rPr>
                <w:b/>
              </w:rPr>
            </w:pPr>
            <w:r w:rsidRPr="0017679E">
              <w:rPr>
                <w:b/>
              </w:rPr>
              <w:t xml:space="preserve">Значения расчетных показателей для объектов местного значения </w:t>
            </w:r>
          </w:p>
          <w:p w:rsidR="006B2A08" w:rsidRPr="0017679E" w:rsidRDefault="006B2A08" w:rsidP="00C72F49">
            <w:pPr>
              <w:pStyle w:val="3"/>
              <w:jc w:val="center"/>
              <w:rPr>
                <w:rFonts w:ascii="Times New Roman" w:hAnsi="Times New Roman" w:cs="Times New Roman"/>
                <w:sz w:val="24"/>
                <w:szCs w:val="24"/>
              </w:rPr>
            </w:pPr>
            <w:r w:rsidRPr="0017679E">
              <w:rPr>
                <w:rFonts w:ascii="Times New Roman" w:hAnsi="Times New Roman" w:cs="Times New Roman"/>
                <w:sz w:val="24"/>
                <w:szCs w:val="24"/>
              </w:rPr>
              <w:t xml:space="preserve"> в иных областях в связи с решением вопросов местного значения поселения</w:t>
            </w:r>
          </w:p>
          <w:p w:rsidR="006B2A08" w:rsidRPr="0017679E" w:rsidRDefault="006B2A08" w:rsidP="00C72F49">
            <w:pPr>
              <w:widowControl w:val="0"/>
              <w:autoSpaceDE w:val="0"/>
              <w:autoSpaceDN w:val="0"/>
              <w:adjustRightInd w:val="0"/>
              <w:contextualSpacing/>
            </w:pPr>
          </w:p>
        </w:tc>
      </w:tr>
      <w:tr w:rsidR="006B2A08" w:rsidRPr="0017679E" w:rsidTr="00C72F49">
        <w:trPr>
          <w:trHeight w:val="65"/>
        </w:trPr>
        <w:tc>
          <w:tcPr>
            <w:tcW w:w="691" w:type="dxa"/>
            <w:shd w:val="clear" w:color="auto" w:fill="auto"/>
          </w:tcPr>
          <w:p w:rsidR="006B2A08" w:rsidRPr="0017679E" w:rsidRDefault="006B2A08" w:rsidP="00C72F49">
            <w:pPr>
              <w:widowControl w:val="0"/>
              <w:autoSpaceDE w:val="0"/>
              <w:autoSpaceDN w:val="0"/>
              <w:adjustRightInd w:val="0"/>
              <w:contextualSpacing/>
              <w:jc w:val="center"/>
            </w:pPr>
            <w:r w:rsidRPr="0017679E">
              <w:t>7.1.</w:t>
            </w:r>
          </w:p>
        </w:tc>
        <w:tc>
          <w:tcPr>
            <w:tcW w:w="2126" w:type="dxa"/>
            <w:shd w:val="clear" w:color="auto" w:fill="auto"/>
          </w:tcPr>
          <w:p w:rsidR="006B2A08" w:rsidRPr="0017679E" w:rsidRDefault="006B2A08" w:rsidP="00C72F49">
            <w:pPr>
              <w:spacing w:before="100" w:after="100"/>
              <w:jc w:val="center"/>
              <w:rPr>
                <w:lang w:eastAsia="en-US"/>
              </w:rPr>
            </w:pPr>
            <w:r w:rsidRPr="0017679E">
              <w:rPr>
                <w:lang w:eastAsia="en-US"/>
              </w:rPr>
              <w:t>Бюро похоронного обслуживания</w:t>
            </w:r>
          </w:p>
        </w:tc>
        <w:tc>
          <w:tcPr>
            <w:tcW w:w="2126" w:type="dxa"/>
            <w:shd w:val="clear" w:color="auto" w:fill="auto"/>
          </w:tcPr>
          <w:p w:rsidR="006B2A08" w:rsidRPr="0017679E" w:rsidRDefault="006B2A08" w:rsidP="00C72F49">
            <w:pPr>
              <w:shd w:val="clear" w:color="auto" w:fill="FFFFFF"/>
              <w:contextualSpacing/>
              <w:jc w:val="center"/>
            </w:pPr>
            <w:r w:rsidRPr="0017679E">
              <w:t>Расчетные показатели обеспеченности объектами</w:t>
            </w:r>
          </w:p>
        </w:tc>
        <w:tc>
          <w:tcPr>
            <w:tcW w:w="4555" w:type="dxa"/>
            <w:shd w:val="clear" w:color="auto" w:fill="auto"/>
          </w:tcPr>
          <w:p w:rsidR="006B2A08" w:rsidRPr="0017679E" w:rsidRDefault="006B2A08" w:rsidP="00C72F49">
            <w:pPr>
              <w:widowControl w:val="0"/>
              <w:autoSpaceDE w:val="0"/>
              <w:autoSpaceDN w:val="0"/>
              <w:adjustRightInd w:val="0"/>
              <w:contextualSpacing/>
              <w:jc w:val="center"/>
            </w:pPr>
            <w:r w:rsidRPr="0017679E">
              <w:t>СП 42.13330.2011 Градостроительство. Планировка и застройка городских и сельских поселений. Актуализированная редакция СНиП 2.07.01-89*</w:t>
            </w:r>
          </w:p>
        </w:tc>
      </w:tr>
      <w:tr w:rsidR="006B2A08" w:rsidRPr="0017679E" w:rsidTr="00C72F49">
        <w:trPr>
          <w:trHeight w:val="65"/>
        </w:trPr>
        <w:tc>
          <w:tcPr>
            <w:tcW w:w="691" w:type="dxa"/>
            <w:shd w:val="clear" w:color="auto" w:fill="auto"/>
          </w:tcPr>
          <w:p w:rsidR="006B2A08" w:rsidRPr="0017679E" w:rsidRDefault="006B2A08" w:rsidP="00C72F49">
            <w:pPr>
              <w:widowControl w:val="0"/>
              <w:autoSpaceDE w:val="0"/>
              <w:autoSpaceDN w:val="0"/>
              <w:adjustRightInd w:val="0"/>
              <w:contextualSpacing/>
              <w:jc w:val="center"/>
            </w:pPr>
            <w:r w:rsidRPr="0017679E">
              <w:t>7.2.</w:t>
            </w:r>
          </w:p>
        </w:tc>
        <w:tc>
          <w:tcPr>
            <w:tcW w:w="2126" w:type="dxa"/>
            <w:shd w:val="clear" w:color="auto" w:fill="auto"/>
          </w:tcPr>
          <w:p w:rsidR="006B2A08" w:rsidRPr="0017679E" w:rsidRDefault="006B2A08" w:rsidP="00C72F49">
            <w:pPr>
              <w:widowControl w:val="0"/>
              <w:autoSpaceDE w:val="0"/>
              <w:autoSpaceDN w:val="0"/>
              <w:adjustRightInd w:val="0"/>
              <w:contextualSpacing/>
              <w:jc w:val="center"/>
            </w:pPr>
            <w:r w:rsidRPr="0017679E">
              <w:t>Кладбища</w:t>
            </w:r>
          </w:p>
        </w:tc>
        <w:tc>
          <w:tcPr>
            <w:tcW w:w="2126" w:type="dxa"/>
            <w:shd w:val="clear" w:color="auto" w:fill="auto"/>
          </w:tcPr>
          <w:p w:rsidR="006B2A08" w:rsidRPr="0017679E" w:rsidRDefault="006B2A08" w:rsidP="00C72F49">
            <w:pPr>
              <w:shd w:val="clear" w:color="auto" w:fill="FFFFFF"/>
              <w:contextualSpacing/>
              <w:jc w:val="center"/>
            </w:pPr>
            <w:r w:rsidRPr="0017679E">
              <w:t>Расчетные показатели обеспеченности объектами</w:t>
            </w:r>
          </w:p>
        </w:tc>
        <w:tc>
          <w:tcPr>
            <w:tcW w:w="4555" w:type="dxa"/>
            <w:shd w:val="clear" w:color="auto" w:fill="auto"/>
          </w:tcPr>
          <w:p w:rsidR="006B2A08" w:rsidRPr="0017679E" w:rsidRDefault="006B2A08" w:rsidP="00C72F49">
            <w:pPr>
              <w:widowControl w:val="0"/>
              <w:autoSpaceDE w:val="0"/>
              <w:autoSpaceDN w:val="0"/>
              <w:adjustRightInd w:val="0"/>
              <w:contextualSpacing/>
              <w:jc w:val="center"/>
            </w:pPr>
            <w:r w:rsidRPr="0017679E">
              <w:t>МДК  11-01.2002  «Рекомендации  о  порядке похорон и содержании кладбищ в Российской Федерации»</w:t>
            </w:r>
          </w:p>
        </w:tc>
      </w:tr>
      <w:tr w:rsidR="006B2A08" w:rsidRPr="0017679E" w:rsidTr="00C72F49">
        <w:trPr>
          <w:trHeight w:val="65"/>
        </w:trPr>
        <w:tc>
          <w:tcPr>
            <w:tcW w:w="691" w:type="dxa"/>
            <w:shd w:val="clear" w:color="auto" w:fill="auto"/>
          </w:tcPr>
          <w:p w:rsidR="006B2A08" w:rsidRPr="0017679E" w:rsidRDefault="006B2A08" w:rsidP="00C72F49">
            <w:pPr>
              <w:widowControl w:val="0"/>
              <w:autoSpaceDE w:val="0"/>
              <w:autoSpaceDN w:val="0"/>
              <w:adjustRightInd w:val="0"/>
              <w:contextualSpacing/>
              <w:jc w:val="center"/>
            </w:pPr>
            <w:r w:rsidRPr="0017679E">
              <w:t>7.3.</w:t>
            </w:r>
          </w:p>
        </w:tc>
        <w:tc>
          <w:tcPr>
            <w:tcW w:w="2126" w:type="dxa"/>
            <w:shd w:val="clear" w:color="auto" w:fill="auto"/>
          </w:tcPr>
          <w:p w:rsidR="006B2A08" w:rsidRPr="0017679E" w:rsidRDefault="006B2A08" w:rsidP="00C72F49">
            <w:pPr>
              <w:widowControl w:val="0"/>
              <w:autoSpaceDE w:val="0"/>
              <w:autoSpaceDN w:val="0"/>
              <w:adjustRightInd w:val="0"/>
              <w:contextualSpacing/>
              <w:jc w:val="center"/>
            </w:pPr>
            <w:r w:rsidRPr="0017679E">
              <w:t>Проход (проезд) к водным объектам общего пользования и их береговым полосам</w:t>
            </w:r>
          </w:p>
          <w:p w:rsidR="006B2A08" w:rsidRPr="0017679E" w:rsidRDefault="006B2A08" w:rsidP="00C72F49">
            <w:pPr>
              <w:widowControl w:val="0"/>
              <w:autoSpaceDE w:val="0"/>
              <w:autoSpaceDN w:val="0"/>
              <w:adjustRightInd w:val="0"/>
              <w:contextualSpacing/>
            </w:pPr>
          </w:p>
        </w:tc>
        <w:tc>
          <w:tcPr>
            <w:tcW w:w="2126" w:type="dxa"/>
            <w:shd w:val="clear" w:color="auto" w:fill="auto"/>
          </w:tcPr>
          <w:p w:rsidR="006B2A08" w:rsidRPr="0017679E" w:rsidRDefault="006B2A08" w:rsidP="00C72F49">
            <w:pPr>
              <w:shd w:val="clear" w:color="auto" w:fill="FFFFFF"/>
              <w:contextualSpacing/>
              <w:jc w:val="center"/>
            </w:pPr>
            <w:r w:rsidRPr="0017679E">
              <w:t>Расчетные показатели территориальной доступности</w:t>
            </w:r>
          </w:p>
        </w:tc>
        <w:tc>
          <w:tcPr>
            <w:tcW w:w="4555" w:type="dxa"/>
            <w:shd w:val="clear" w:color="auto" w:fill="auto"/>
          </w:tcPr>
          <w:p w:rsidR="006B2A08" w:rsidRPr="0017679E" w:rsidRDefault="006B2A08" w:rsidP="00C72F49">
            <w:pPr>
              <w:widowControl w:val="0"/>
              <w:autoSpaceDE w:val="0"/>
              <w:autoSpaceDN w:val="0"/>
              <w:adjustRightInd w:val="0"/>
              <w:contextualSpacing/>
              <w:jc w:val="center"/>
            </w:pPr>
            <w:r w:rsidRPr="0017679E">
              <w:t xml:space="preserve">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w:t>
            </w:r>
            <w:r w:rsidRPr="0017679E">
              <w:lastRenderedPageBreak/>
              <w:t>осуществления прохода (проезда) к водным объектам общего пользования и их береговым полосам с учетом планируемой улично-дорожной сети.</w:t>
            </w:r>
          </w:p>
        </w:tc>
      </w:tr>
      <w:tr w:rsidR="006B2A08" w:rsidRPr="0017679E" w:rsidTr="00C72F49">
        <w:trPr>
          <w:trHeight w:val="65"/>
        </w:trPr>
        <w:tc>
          <w:tcPr>
            <w:tcW w:w="691" w:type="dxa"/>
            <w:shd w:val="clear" w:color="auto" w:fill="auto"/>
          </w:tcPr>
          <w:p w:rsidR="006B2A08" w:rsidRPr="0017679E" w:rsidRDefault="006B2A08" w:rsidP="00C72F49">
            <w:pPr>
              <w:widowControl w:val="0"/>
              <w:autoSpaceDE w:val="0"/>
              <w:autoSpaceDN w:val="0"/>
              <w:adjustRightInd w:val="0"/>
              <w:contextualSpacing/>
              <w:jc w:val="center"/>
            </w:pPr>
            <w:r w:rsidRPr="0017679E">
              <w:lastRenderedPageBreak/>
              <w:t>7.4.</w:t>
            </w:r>
          </w:p>
        </w:tc>
        <w:tc>
          <w:tcPr>
            <w:tcW w:w="2126" w:type="dxa"/>
            <w:shd w:val="clear" w:color="auto" w:fill="auto"/>
          </w:tcPr>
          <w:p w:rsidR="006B2A08" w:rsidRPr="0017679E" w:rsidRDefault="006B2A08" w:rsidP="00C72F49">
            <w:pPr>
              <w:widowControl w:val="0"/>
              <w:autoSpaceDE w:val="0"/>
              <w:autoSpaceDN w:val="0"/>
              <w:adjustRightInd w:val="0"/>
              <w:contextualSpacing/>
              <w:jc w:val="center"/>
            </w:pPr>
            <w:r w:rsidRPr="0017679E">
              <w:t>Озелененные территории общего пользования</w:t>
            </w:r>
          </w:p>
        </w:tc>
        <w:tc>
          <w:tcPr>
            <w:tcW w:w="2126" w:type="dxa"/>
            <w:shd w:val="clear" w:color="auto" w:fill="auto"/>
          </w:tcPr>
          <w:p w:rsidR="006B2A08" w:rsidRPr="0017679E" w:rsidRDefault="006B2A08" w:rsidP="00C72F49">
            <w:pPr>
              <w:shd w:val="clear" w:color="auto" w:fill="FFFFFF"/>
              <w:contextualSpacing/>
              <w:jc w:val="center"/>
            </w:pPr>
            <w:r w:rsidRPr="0017679E">
              <w:t>Расчетные показатели обеспеченности объектами</w:t>
            </w:r>
          </w:p>
        </w:tc>
        <w:tc>
          <w:tcPr>
            <w:tcW w:w="4555" w:type="dxa"/>
            <w:shd w:val="clear" w:color="auto" w:fill="auto"/>
          </w:tcPr>
          <w:p w:rsidR="006B2A08" w:rsidRPr="0017679E" w:rsidRDefault="006B2A08" w:rsidP="00C72F49">
            <w:pPr>
              <w:widowControl w:val="0"/>
              <w:autoSpaceDE w:val="0"/>
              <w:autoSpaceDN w:val="0"/>
              <w:adjustRightInd w:val="0"/>
              <w:contextualSpacing/>
              <w:jc w:val="center"/>
            </w:pPr>
            <w:r w:rsidRPr="0017679E">
              <w:t>Минимально допустимый уровень обеспеченности населения Знаменского сельского поселения озелененными территориями общего пользования устанавливается в соответствии</w:t>
            </w:r>
          </w:p>
          <w:p w:rsidR="006B2A08" w:rsidRPr="0017679E" w:rsidRDefault="006B2A08" w:rsidP="00C72F49">
            <w:pPr>
              <w:widowControl w:val="0"/>
              <w:autoSpaceDE w:val="0"/>
              <w:autoSpaceDN w:val="0"/>
              <w:adjustRightInd w:val="0"/>
              <w:contextualSpacing/>
              <w:jc w:val="center"/>
            </w:pPr>
            <w:r w:rsidRPr="0017679E">
              <w:t>с</w:t>
            </w:r>
            <w:r w:rsidRPr="0017679E">
              <w:tab/>
              <w:t>СП 42.13330.2011 Градостроительство. Планировка и застройка городских и сельских поселений. Актуализированная редакция СНиП 2.07.01-89*</w:t>
            </w:r>
          </w:p>
        </w:tc>
      </w:tr>
    </w:tbl>
    <w:p w:rsidR="006B2A08" w:rsidRPr="00EF61D1" w:rsidRDefault="006B2A08" w:rsidP="006B2A08">
      <w:pPr>
        <w:spacing w:after="200" w:line="276" w:lineRule="auto"/>
        <w:rPr>
          <w:rFonts w:ascii="Calibri" w:hAnsi="Calibri"/>
          <w:sz w:val="22"/>
          <w:szCs w:val="22"/>
        </w:rPr>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Pr="00EF61D1" w:rsidRDefault="006B2A08" w:rsidP="006B2A08">
      <w:pPr>
        <w:ind w:firstLine="708"/>
        <w:jc w:val="both"/>
      </w:pPr>
    </w:p>
    <w:p w:rsidR="006B2A08" w:rsidRPr="00EF61D1" w:rsidRDefault="006B2A08" w:rsidP="006B2A08">
      <w:pPr>
        <w:pStyle w:val="2"/>
        <w:spacing w:before="0" w:after="0"/>
        <w:jc w:val="center"/>
        <w:rPr>
          <w:b/>
          <w:bCs/>
          <w:sz w:val="24"/>
          <w:szCs w:val="24"/>
        </w:rPr>
      </w:pPr>
      <w:r w:rsidRPr="00EF61D1">
        <w:rPr>
          <w:b/>
          <w:bCs/>
          <w:sz w:val="24"/>
          <w:szCs w:val="24"/>
          <w:lang w:val="en-US"/>
        </w:rPr>
        <w:lastRenderedPageBreak/>
        <w:t>IV</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6B2A08" w:rsidRPr="00EF61D1" w:rsidRDefault="006B2A08" w:rsidP="006B2A08">
      <w:pPr>
        <w:pStyle w:val="ConsPlusNormal"/>
        <w:jc w:val="center"/>
        <w:rPr>
          <w:rFonts w:ascii="Times New Roman" w:hAnsi="Times New Roman" w:cs="Times New Roman"/>
          <w:sz w:val="24"/>
          <w:szCs w:val="24"/>
        </w:rPr>
      </w:pPr>
    </w:p>
    <w:p w:rsidR="006B2A08" w:rsidRPr="00FB31D0" w:rsidRDefault="006B2A08" w:rsidP="006B2A08">
      <w:pPr>
        <w:ind w:firstLine="567"/>
        <w:jc w:val="both"/>
        <w:rPr>
          <w:b/>
        </w:rPr>
      </w:pPr>
      <w:r w:rsidRPr="00FB31D0">
        <w:rPr>
          <w:b/>
        </w:rPr>
        <w:t>4.1. Правила и область применения расчетных показателей</w:t>
      </w:r>
    </w:p>
    <w:p w:rsidR="006B2A08" w:rsidRDefault="006B2A08" w:rsidP="006B2A08">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6B2A08" w:rsidRDefault="006B2A08" w:rsidP="006B2A08">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6B2A08" w:rsidRDefault="006B2A08" w:rsidP="006B2A08">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6B2A08" w:rsidRDefault="006B2A08" w:rsidP="006B2A08">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6B2A08" w:rsidRDefault="006B2A08" w:rsidP="006B2A08">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6B2A08" w:rsidRDefault="006B2A08" w:rsidP="006B2A08">
      <w:pPr>
        <w:ind w:firstLine="567"/>
        <w:jc w:val="both"/>
        <w:rPr>
          <w:rFonts w:eastAsia="Courier New"/>
          <w:color w:val="000000"/>
        </w:rPr>
      </w:pPr>
      <w:proofErr w:type="gramStart"/>
      <w:r>
        <w:t xml:space="preserve">Показатели, необходимые при осуществлении градостроительной деятельности в границах </w:t>
      </w:r>
      <w:r w:rsidRPr="00E66A9A">
        <w:t>Знаменского</w:t>
      </w:r>
      <w:r>
        <w:t xml:space="preserve"> муниципального образования Саратовской области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 Саратовской области, требованиями нормативных правовых актов Российской Федерации, Саратовской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w:t>
      </w:r>
      <w:proofErr w:type="gramEnd"/>
      <w:r>
        <w:t xml:space="preserve"> деятельности на территории </w:t>
      </w:r>
      <w:r w:rsidRPr="00E66A9A">
        <w:t>Знаменского</w:t>
      </w:r>
      <w:r>
        <w:t xml:space="preserve"> муниципального образования.</w:t>
      </w:r>
    </w:p>
    <w:p w:rsidR="006B2A08" w:rsidRDefault="006B2A08" w:rsidP="006B2A08">
      <w:pPr>
        <w:ind w:firstLine="567"/>
        <w:jc w:val="both"/>
        <w:rPr>
          <w:b/>
        </w:rPr>
      </w:pPr>
      <w:r w:rsidRPr="002C6EF1">
        <w:rPr>
          <w:b/>
        </w:rPr>
        <w:t xml:space="preserve">4.2. Правила применения Местных нормативов и расчетных показателей </w:t>
      </w:r>
    </w:p>
    <w:p w:rsidR="006B2A08" w:rsidRDefault="006B2A08" w:rsidP="006B2A08">
      <w:pPr>
        <w:ind w:firstLine="567"/>
        <w:jc w:val="both"/>
      </w:pPr>
      <w:proofErr w:type="gramStart"/>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r w:rsidRPr="00E66A9A">
        <w:t>Знаменского</w:t>
      </w:r>
      <w:r>
        <w:t xml:space="preserve"> 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w:t>
      </w:r>
      <w:r>
        <w:lastRenderedPageBreak/>
        <w:t>планировке территории, в целях обеспечения благоприятных условий жизнедеятельности человека на территории поселения.</w:t>
      </w:r>
      <w:proofErr w:type="gramEnd"/>
    </w:p>
    <w:p w:rsidR="006B2A08" w:rsidRDefault="006B2A08" w:rsidP="006B2A08">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6B2A08" w:rsidRDefault="006B2A08" w:rsidP="006B2A08">
      <w:pPr>
        <w:ind w:firstLine="567"/>
        <w:jc w:val="both"/>
      </w:pPr>
      <w:proofErr w:type="gramStart"/>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roofErr w:type="gramEnd"/>
    </w:p>
    <w:p w:rsidR="006B2A08" w:rsidRDefault="006B2A08" w:rsidP="006B2A08">
      <w:pPr>
        <w:ind w:firstLine="567"/>
        <w:jc w:val="both"/>
      </w:pPr>
      <w: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6B2A08" w:rsidRDefault="006B2A08" w:rsidP="006B2A08">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6B2A08" w:rsidRDefault="006B2A08" w:rsidP="006B2A08">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r w:rsidRPr="00E66A9A">
        <w:t>Знаменского</w:t>
      </w:r>
      <w:r>
        <w:t xml:space="preserve"> муниципального образования Ивантеевского муниципального района Саратовской области.</w:t>
      </w:r>
    </w:p>
    <w:p w:rsidR="006B2A08" w:rsidRPr="002C6EF1" w:rsidRDefault="006B2A08" w:rsidP="006B2A08">
      <w:pPr>
        <w:ind w:firstLine="567"/>
        <w:jc w:val="both"/>
        <w:rPr>
          <w:b/>
        </w:rPr>
      </w:pPr>
      <w:r w:rsidRPr="002C6EF1">
        <w:rPr>
          <w:b/>
        </w:rPr>
        <w:t xml:space="preserve">4.3. Область применения местных нормативов градостроительного проектирования </w:t>
      </w:r>
    </w:p>
    <w:p w:rsidR="006B2A08" w:rsidRDefault="006B2A08" w:rsidP="006B2A08">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r w:rsidRPr="00E66A9A">
        <w:t>Знаменского</w:t>
      </w:r>
      <w:r>
        <w:t xml:space="preserve"> муниципального образования Саратовской области. </w:t>
      </w:r>
    </w:p>
    <w:p w:rsidR="006B2A08" w:rsidRDefault="006B2A08" w:rsidP="006B2A08">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r w:rsidRPr="00E66A9A">
        <w:t>Знаменского</w:t>
      </w:r>
      <w:r>
        <w:t xml:space="preserve"> муниципального образования Саратовской области, независимо от их организационно-правовой формы.</w:t>
      </w:r>
    </w:p>
    <w:p w:rsidR="006B2A08" w:rsidRDefault="006B2A08" w:rsidP="006B2A08">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w:t>
      </w:r>
      <w:r>
        <w:lastRenderedPageBreak/>
        <w:t xml:space="preserve">документации по планировке территории, а также при внесении изменений в указанные виды градостроительной документации. </w:t>
      </w:r>
    </w:p>
    <w:p w:rsidR="006B2A08" w:rsidRDefault="006B2A08" w:rsidP="006B2A08">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6B2A08" w:rsidRDefault="006B2A08" w:rsidP="006B2A08">
      <w:pPr>
        <w:ind w:firstLine="567"/>
        <w:jc w:val="both"/>
      </w:pPr>
      <w:r>
        <w:t xml:space="preserve"> Местные нормативы градостроительного проектирования также применяются: </w:t>
      </w:r>
    </w:p>
    <w:p w:rsidR="006B2A08" w:rsidRDefault="006B2A08" w:rsidP="006B2A08">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6B2A08" w:rsidRDefault="006B2A08" w:rsidP="006B2A08">
      <w:pPr>
        <w:ind w:firstLine="567"/>
        <w:jc w:val="both"/>
      </w:pPr>
      <w:proofErr w:type="gramStart"/>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6B2A08" w:rsidRDefault="006B2A08" w:rsidP="006B2A08">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Pr="00E66A9A">
        <w:t>Знаменского</w:t>
      </w:r>
      <w: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6B2A08" w:rsidRDefault="006B2A08" w:rsidP="006B2A08">
      <w:pPr>
        <w:ind w:firstLine="567"/>
        <w:jc w:val="both"/>
      </w:pPr>
      <w:r>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6B2A08" w:rsidRDefault="006B2A08" w:rsidP="006B2A08">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Pr="00E66A9A">
        <w:t>Знаменского</w:t>
      </w:r>
      <w:r>
        <w:t xml:space="preserve"> муниципального образования.</w:t>
      </w:r>
    </w:p>
    <w:p w:rsidR="006B2A08" w:rsidRDefault="006B2A08" w:rsidP="006B2A08">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6B2A08" w:rsidRDefault="006B2A08" w:rsidP="006B2A08">
      <w:pPr>
        <w:ind w:firstLine="567"/>
        <w:jc w:val="both"/>
      </w:pPr>
      <w:r>
        <w:t>Нормативы направлены на обеспечение:</w:t>
      </w:r>
    </w:p>
    <w:p w:rsidR="006B2A08" w:rsidRDefault="006B2A08" w:rsidP="006B2A08">
      <w:pPr>
        <w:ind w:firstLine="567"/>
        <w:jc w:val="both"/>
      </w:pPr>
      <w:r>
        <w:t xml:space="preserve"> - повышения качества жизни населения </w:t>
      </w:r>
      <w:r w:rsidRPr="00E66A9A">
        <w:t>Знаменского</w:t>
      </w:r>
      <w: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и Саратовской области, гражданам;</w:t>
      </w:r>
    </w:p>
    <w:p w:rsidR="006B2A08" w:rsidRDefault="006B2A08" w:rsidP="006B2A08">
      <w:pPr>
        <w:ind w:firstLine="567"/>
        <w:jc w:val="both"/>
      </w:pPr>
      <w:r>
        <w:lastRenderedPageBreak/>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6B2A08" w:rsidRDefault="006B2A08" w:rsidP="006B2A08">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6B2A08" w:rsidRDefault="006B2A08" w:rsidP="006B2A08">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p>
    <w:p w:rsidR="006B2A08" w:rsidRDefault="006B2A08" w:rsidP="006B2A08">
      <w:pPr>
        <w:ind w:firstLine="567"/>
        <w:jc w:val="both"/>
        <w:rPr>
          <w:rFonts w:eastAsia="Courier New"/>
          <w:color w:val="000000"/>
        </w:rPr>
      </w:pPr>
    </w:p>
    <w:p w:rsidR="006B2A08" w:rsidRDefault="006B2A08" w:rsidP="006B2A08">
      <w:pPr>
        <w:ind w:firstLine="567"/>
        <w:jc w:val="both"/>
        <w:rPr>
          <w:rFonts w:eastAsia="Courier New"/>
          <w:color w:val="000000"/>
        </w:rPr>
      </w:pPr>
    </w:p>
    <w:p w:rsidR="006B2A08" w:rsidRPr="00EF61D1" w:rsidRDefault="006B2A08" w:rsidP="006B2A08">
      <w:pPr>
        <w:ind w:firstLine="567"/>
        <w:jc w:val="both"/>
        <w:rPr>
          <w:rFonts w:eastAsia="Courier New"/>
          <w:color w:val="000000"/>
        </w:rPr>
      </w:pPr>
    </w:p>
    <w:p w:rsidR="006B2A08" w:rsidRPr="00EF61D1" w:rsidRDefault="006B2A08" w:rsidP="006B2A08">
      <w:pPr>
        <w:pStyle w:val="ConsPlusNormal"/>
        <w:ind w:firstLine="709"/>
        <w:jc w:val="both"/>
        <w:rPr>
          <w:b/>
          <w:bCs/>
        </w:rPr>
      </w:pPr>
    </w:p>
    <w:p w:rsidR="006B2A08" w:rsidRDefault="006B2A08" w:rsidP="006B2A08">
      <w:pPr>
        <w:rPr>
          <w:b/>
          <w:color w:val="000000"/>
          <w:szCs w:val="28"/>
        </w:rPr>
      </w:pPr>
      <w:r>
        <w:rPr>
          <w:b/>
          <w:color w:val="000000"/>
          <w:szCs w:val="28"/>
        </w:rPr>
        <w:t xml:space="preserve">Председатель Ивантеевского </w:t>
      </w:r>
    </w:p>
    <w:p w:rsidR="006B2A08" w:rsidRDefault="006B2A08" w:rsidP="006B2A08">
      <w:pPr>
        <w:rPr>
          <w:b/>
          <w:color w:val="000000"/>
          <w:szCs w:val="28"/>
        </w:rPr>
      </w:pPr>
      <w:r>
        <w:rPr>
          <w:b/>
          <w:color w:val="000000"/>
          <w:szCs w:val="28"/>
        </w:rPr>
        <w:t xml:space="preserve">районного Собрания                                                                  </w:t>
      </w:r>
      <w:r>
        <w:rPr>
          <w:b/>
          <w:color w:val="000000"/>
          <w:szCs w:val="28"/>
        </w:rPr>
        <w:tab/>
      </w:r>
      <w:r>
        <w:rPr>
          <w:b/>
          <w:color w:val="000000"/>
          <w:szCs w:val="28"/>
        </w:rPr>
        <w:tab/>
      </w:r>
      <w:r>
        <w:rPr>
          <w:b/>
          <w:color w:val="000000"/>
          <w:szCs w:val="28"/>
        </w:rPr>
        <w:tab/>
        <w:t xml:space="preserve">А.М. </w:t>
      </w:r>
      <w:proofErr w:type="gramStart"/>
      <w:r>
        <w:rPr>
          <w:b/>
          <w:color w:val="000000"/>
          <w:szCs w:val="28"/>
        </w:rPr>
        <w:t>Нелин</w:t>
      </w:r>
      <w:proofErr w:type="gramEnd"/>
    </w:p>
    <w:p w:rsidR="006B2A08" w:rsidRDefault="006B2A08" w:rsidP="006B2A08">
      <w:pPr>
        <w:rPr>
          <w:b/>
          <w:color w:val="000000"/>
          <w:szCs w:val="28"/>
        </w:rPr>
      </w:pPr>
    </w:p>
    <w:p w:rsidR="006B2A08" w:rsidRDefault="006B2A08" w:rsidP="006B2A08">
      <w:pPr>
        <w:rPr>
          <w:b/>
          <w:color w:val="000000"/>
          <w:szCs w:val="28"/>
        </w:rPr>
      </w:pPr>
    </w:p>
    <w:p w:rsidR="006B2A08" w:rsidRDefault="006B2A08" w:rsidP="006B2A08">
      <w:pPr>
        <w:rPr>
          <w:b/>
          <w:color w:val="000000"/>
          <w:szCs w:val="28"/>
        </w:rPr>
      </w:pPr>
    </w:p>
    <w:p w:rsidR="006B2A08" w:rsidRDefault="006B2A08" w:rsidP="006B2A08">
      <w:pPr>
        <w:rPr>
          <w:b/>
          <w:szCs w:val="28"/>
        </w:rPr>
      </w:pPr>
      <w:r>
        <w:rPr>
          <w:b/>
          <w:szCs w:val="28"/>
        </w:rPr>
        <w:t>Глава Ивантеевского</w:t>
      </w:r>
    </w:p>
    <w:p w:rsidR="006B2A08" w:rsidRDefault="006B2A08" w:rsidP="006B2A08">
      <w:pPr>
        <w:rPr>
          <w:b/>
          <w:szCs w:val="28"/>
        </w:rPr>
      </w:pPr>
      <w:r>
        <w:rPr>
          <w:b/>
          <w:szCs w:val="28"/>
        </w:rPr>
        <w:t xml:space="preserve">муниципального района                                                          </w:t>
      </w:r>
    </w:p>
    <w:p w:rsidR="006B2A08" w:rsidRPr="006845F1" w:rsidRDefault="006B2A08" w:rsidP="006B2A08">
      <w:pPr>
        <w:rPr>
          <w:b/>
          <w:szCs w:val="28"/>
        </w:rPr>
      </w:pPr>
      <w:r>
        <w:rPr>
          <w:b/>
          <w:szCs w:val="28"/>
        </w:rPr>
        <w:t xml:space="preserve">Саратовской области </w:t>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w:t>
      </w:r>
      <w:r>
        <w:rPr>
          <w:b/>
          <w:szCs w:val="28"/>
        </w:rPr>
        <w:tab/>
        <w:t>В.В. Басов</w:t>
      </w:r>
    </w:p>
    <w:p w:rsidR="006B2A08" w:rsidRPr="0055424A" w:rsidRDefault="006B2A08" w:rsidP="006B2A08">
      <w:pPr>
        <w:widowControl w:val="0"/>
        <w:suppressAutoHyphens/>
        <w:jc w:val="center"/>
        <w:rPr>
          <w:b/>
          <w:bCs/>
          <w:highlight w:val="yellow"/>
        </w:rPr>
      </w:pPr>
    </w:p>
    <w:p w:rsidR="006B2A08" w:rsidRPr="0055424A" w:rsidRDefault="006B2A08" w:rsidP="006B2A08">
      <w:pPr>
        <w:widowControl w:val="0"/>
        <w:suppressAutoHyphens/>
        <w:jc w:val="center"/>
        <w:rPr>
          <w:b/>
          <w:bCs/>
          <w:highlight w:val="yellow"/>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74158B" w:rsidRDefault="0074158B" w:rsidP="006B2A08">
      <w:pPr>
        <w:jc w:val="right"/>
        <w:rPr>
          <w:bCs/>
        </w:rPr>
      </w:pPr>
    </w:p>
    <w:p w:rsidR="006B2A08" w:rsidRDefault="006B2A08" w:rsidP="006B2A08">
      <w:pPr>
        <w:jc w:val="right"/>
        <w:rPr>
          <w:bCs/>
        </w:rPr>
      </w:pPr>
      <w:r>
        <w:rPr>
          <w:bCs/>
        </w:rPr>
        <w:lastRenderedPageBreak/>
        <w:t>Приложение №3</w:t>
      </w:r>
    </w:p>
    <w:p w:rsidR="006B2A08" w:rsidRDefault="006B2A08" w:rsidP="006B2A08">
      <w:pPr>
        <w:jc w:val="right"/>
        <w:rPr>
          <w:bCs/>
        </w:rPr>
      </w:pPr>
      <w:r>
        <w:rPr>
          <w:bCs/>
        </w:rPr>
        <w:t xml:space="preserve">к решению районного Собрания </w:t>
      </w:r>
    </w:p>
    <w:p w:rsidR="006B2A08" w:rsidRDefault="006B2A08" w:rsidP="006B2A08">
      <w:pPr>
        <w:jc w:val="right"/>
        <w:rPr>
          <w:bCs/>
        </w:rPr>
      </w:pPr>
      <w:r>
        <w:rPr>
          <w:bCs/>
        </w:rPr>
        <w:t>от 18.08.2017 г. №</w:t>
      </w:r>
      <w:r w:rsidR="0074158B">
        <w:rPr>
          <w:bCs/>
        </w:rPr>
        <w:t>58</w:t>
      </w:r>
    </w:p>
    <w:p w:rsidR="006B2A08" w:rsidRDefault="006B2A08" w:rsidP="006B2A08">
      <w:pPr>
        <w:jc w:val="right"/>
        <w:rPr>
          <w:bCs/>
        </w:rPr>
      </w:pPr>
      <w:r>
        <w:rPr>
          <w:bCs/>
        </w:rPr>
        <w:t>«Об утверждении местных нормативов</w:t>
      </w:r>
    </w:p>
    <w:p w:rsidR="006B2A08" w:rsidRDefault="006B2A08" w:rsidP="006B2A08">
      <w:pPr>
        <w:jc w:val="right"/>
        <w:rPr>
          <w:bCs/>
        </w:rPr>
      </w:pPr>
      <w:r>
        <w:rPr>
          <w:bCs/>
        </w:rPr>
        <w:t>градостроительного проектирования</w:t>
      </w:r>
    </w:p>
    <w:p w:rsidR="006B2A08" w:rsidRDefault="006B2A08" w:rsidP="006B2A08">
      <w:pPr>
        <w:jc w:val="right"/>
      </w:pPr>
      <w:r>
        <w:t>муниципальных образований</w:t>
      </w:r>
    </w:p>
    <w:p w:rsidR="006B2A08" w:rsidRDefault="006B2A08" w:rsidP="006B2A08">
      <w:pPr>
        <w:jc w:val="right"/>
      </w:pPr>
      <w:r>
        <w:t xml:space="preserve">Ивантеевского муниципального района </w:t>
      </w:r>
    </w:p>
    <w:p w:rsidR="006B2A08" w:rsidRDefault="006B2A08" w:rsidP="006B2A08">
      <w:pPr>
        <w:jc w:val="right"/>
      </w:pPr>
      <w:r>
        <w:t>Саратовской области»</w:t>
      </w:r>
    </w:p>
    <w:p w:rsidR="006B2A08" w:rsidRPr="00A769EF" w:rsidRDefault="006B2A08" w:rsidP="006B2A08">
      <w:pPr>
        <w:rPr>
          <w:b/>
          <w:bCs/>
        </w:rPr>
      </w:pPr>
    </w:p>
    <w:p w:rsidR="006B2A08" w:rsidRPr="0055424A" w:rsidRDefault="006B2A08" w:rsidP="006B2A08">
      <w:pPr>
        <w:jc w:val="both"/>
        <w:rPr>
          <w:b/>
          <w:szCs w:val="28"/>
          <w:highlight w:val="yellow"/>
        </w:rPr>
      </w:pPr>
    </w:p>
    <w:p w:rsidR="006B2A08" w:rsidRPr="0055424A" w:rsidRDefault="006B2A08" w:rsidP="006B2A08">
      <w:pPr>
        <w:jc w:val="both"/>
        <w:rPr>
          <w:b/>
          <w:szCs w:val="28"/>
          <w:highlight w:val="yellow"/>
        </w:rPr>
      </w:pPr>
    </w:p>
    <w:p w:rsidR="006B2A08" w:rsidRPr="00B40205" w:rsidRDefault="006B2A08" w:rsidP="006B2A08">
      <w:pPr>
        <w:jc w:val="center"/>
        <w:rPr>
          <w:b/>
          <w:bCs/>
          <w:szCs w:val="28"/>
        </w:rPr>
      </w:pPr>
      <w:r w:rsidRPr="00B40205">
        <w:rPr>
          <w:b/>
          <w:bCs/>
          <w:szCs w:val="28"/>
        </w:rPr>
        <w:t>Местные нормативы градостроительного проектирования</w:t>
      </w:r>
    </w:p>
    <w:p w:rsidR="006B2A08" w:rsidRPr="00B40205" w:rsidRDefault="006B2A08" w:rsidP="006B2A08">
      <w:pPr>
        <w:jc w:val="center"/>
        <w:rPr>
          <w:szCs w:val="28"/>
        </w:rPr>
      </w:pPr>
      <w:r>
        <w:rPr>
          <w:b/>
          <w:szCs w:val="28"/>
        </w:rPr>
        <w:t xml:space="preserve">Ивантеевского </w:t>
      </w:r>
      <w:r w:rsidRPr="00B40205">
        <w:rPr>
          <w:b/>
          <w:szCs w:val="28"/>
        </w:rPr>
        <w:t xml:space="preserve">муниципального образования </w:t>
      </w:r>
      <w:r>
        <w:rPr>
          <w:b/>
          <w:szCs w:val="28"/>
        </w:rPr>
        <w:t>Ивантеевского муниципального района Саратовской области</w:t>
      </w:r>
    </w:p>
    <w:p w:rsidR="006B2A08" w:rsidRPr="0055424A" w:rsidRDefault="006B2A08" w:rsidP="006B2A08">
      <w:pPr>
        <w:jc w:val="both"/>
        <w:rPr>
          <w:szCs w:val="28"/>
          <w:highlight w:val="yellow"/>
        </w:rPr>
      </w:pPr>
    </w:p>
    <w:p w:rsidR="006B2A08" w:rsidRPr="0055424A" w:rsidRDefault="006B2A08" w:rsidP="006B2A08">
      <w:pPr>
        <w:jc w:val="center"/>
        <w:rPr>
          <w:b/>
          <w:bCs/>
          <w:szCs w:val="28"/>
          <w:highlight w:val="yellow"/>
        </w:rPr>
      </w:pPr>
    </w:p>
    <w:p w:rsidR="006B2A08" w:rsidRPr="00EA6FCA" w:rsidRDefault="006B2A08" w:rsidP="006B2A08">
      <w:pPr>
        <w:jc w:val="center"/>
        <w:rPr>
          <w:b/>
          <w:bCs/>
        </w:rPr>
      </w:pPr>
      <w:r w:rsidRPr="00EA6FCA">
        <w:rPr>
          <w:b/>
          <w:bCs/>
        </w:rPr>
        <w:t>СОДЕРЖАНИЕ</w:t>
      </w:r>
    </w:p>
    <w:p w:rsidR="006B2A08" w:rsidRPr="00EA6FCA" w:rsidRDefault="006B2A08" w:rsidP="006B2A0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gridCol w:w="1621"/>
      </w:tblGrid>
      <w:tr w:rsidR="006B2A08" w:rsidRPr="00EA6FCA" w:rsidTr="00C72F49">
        <w:trPr>
          <w:trHeight w:val="454"/>
        </w:trPr>
        <w:tc>
          <w:tcPr>
            <w:tcW w:w="7950" w:type="dxa"/>
            <w:vAlign w:val="center"/>
          </w:tcPr>
          <w:p w:rsidR="006B2A08" w:rsidRPr="00EA6FCA" w:rsidRDefault="006B2A08" w:rsidP="00C72F49">
            <w:pPr>
              <w:jc w:val="center"/>
              <w:rPr>
                <w:b/>
                <w:bCs/>
              </w:rPr>
            </w:pPr>
            <w:r w:rsidRPr="00EA6FCA">
              <w:rPr>
                <w:b/>
                <w:bCs/>
              </w:rPr>
              <w:t xml:space="preserve">Наименование </w:t>
            </w:r>
          </w:p>
        </w:tc>
        <w:tc>
          <w:tcPr>
            <w:tcW w:w="1621" w:type="dxa"/>
            <w:vAlign w:val="center"/>
          </w:tcPr>
          <w:p w:rsidR="006B2A08" w:rsidRPr="00EA6FCA" w:rsidRDefault="006B2A08" w:rsidP="00C72F49">
            <w:pPr>
              <w:jc w:val="center"/>
              <w:rPr>
                <w:b/>
                <w:bCs/>
              </w:rPr>
            </w:pPr>
          </w:p>
        </w:tc>
      </w:tr>
      <w:tr w:rsidR="006B2A08" w:rsidRPr="00EA6FCA" w:rsidTr="00C72F49">
        <w:tc>
          <w:tcPr>
            <w:tcW w:w="7950" w:type="dxa"/>
          </w:tcPr>
          <w:p w:rsidR="006B2A08" w:rsidRPr="00EA6FCA" w:rsidRDefault="006B2A08" w:rsidP="00C72F49">
            <w:pPr>
              <w:spacing w:before="120"/>
              <w:jc w:val="both"/>
              <w:rPr>
                <w:bCs/>
              </w:rPr>
            </w:pPr>
            <w:r w:rsidRPr="00EA6FCA">
              <w:rPr>
                <w:bCs/>
              </w:rPr>
              <w:t xml:space="preserve">ОСНОВНАЯ ЧАСТЬ </w:t>
            </w:r>
          </w:p>
          <w:p w:rsidR="006B2A08" w:rsidRPr="00EA6FCA" w:rsidRDefault="006B2A08" w:rsidP="00C72F49">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6B2A08" w:rsidRPr="00EA6FCA" w:rsidRDefault="006B2A08" w:rsidP="00C72F49">
            <w:pPr>
              <w:jc w:val="center"/>
              <w:rPr>
                <w:bCs/>
              </w:rPr>
            </w:pPr>
            <w:r w:rsidRPr="00EA6FCA">
              <w:rPr>
                <w:bCs/>
              </w:rPr>
              <w:t>Часть 1</w:t>
            </w:r>
          </w:p>
        </w:tc>
      </w:tr>
      <w:tr w:rsidR="006B2A08" w:rsidRPr="0055424A" w:rsidTr="00C72F49">
        <w:tc>
          <w:tcPr>
            <w:tcW w:w="7950" w:type="dxa"/>
          </w:tcPr>
          <w:p w:rsidR="006B2A08" w:rsidRPr="00EA6FCA" w:rsidRDefault="006B2A08" w:rsidP="00C72F49">
            <w:pPr>
              <w:spacing w:before="120" w:after="120"/>
              <w:jc w:val="both"/>
              <w:rPr>
                <w:bCs/>
              </w:rPr>
            </w:pPr>
            <w:r w:rsidRPr="00EA6FCA">
              <w:rPr>
                <w:bCs/>
              </w:rPr>
              <w:t>МАТЕРИАЛЫ ПО ОБОСНОВАНИЮ РАСЧЕТНЫХ ПОКАЗАТЕЛЕЙ</w:t>
            </w:r>
          </w:p>
        </w:tc>
        <w:tc>
          <w:tcPr>
            <w:tcW w:w="1621" w:type="dxa"/>
            <w:vAlign w:val="center"/>
          </w:tcPr>
          <w:p w:rsidR="006B2A08" w:rsidRPr="00EA6FCA" w:rsidRDefault="006B2A08" w:rsidP="00C72F49">
            <w:pPr>
              <w:jc w:val="center"/>
              <w:rPr>
                <w:bCs/>
              </w:rPr>
            </w:pPr>
            <w:r w:rsidRPr="00EA6FCA">
              <w:rPr>
                <w:bCs/>
              </w:rPr>
              <w:t>Часть 2</w:t>
            </w:r>
          </w:p>
        </w:tc>
      </w:tr>
      <w:tr w:rsidR="006B2A08" w:rsidRPr="0055424A" w:rsidTr="00C72F49">
        <w:tc>
          <w:tcPr>
            <w:tcW w:w="7950" w:type="dxa"/>
          </w:tcPr>
          <w:p w:rsidR="006B2A08" w:rsidRPr="00EA6FCA" w:rsidRDefault="006B2A08" w:rsidP="00C72F49">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6B2A08" w:rsidRPr="00EA6FCA" w:rsidRDefault="006B2A08" w:rsidP="00C72F49">
            <w:pPr>
              <w:jc w:val="center"/>
              <w:rPr>
                <w:bCs/>
              </w:rPr>
            </w:pPr>
            <w:r w:rsidRPr="00EA6FCA">
              <w:rPr>
                <w:bCs/>
              </w:rPr>
              <w:t>Часть 3</w:t>
            </w:r>
          </w:p>
        </w:tc>
      </w:tr>
    </w:tbl>
    <w:p w:rsidR="006B2A08" w:rsidRPr="0055424A" w:rsidRDefault="006B2A08" w:rsidP="006B2A08">
      <w:pPr>
        <w:jc w:val="both"/>
        <w:rPr>
          <w:b/>
          <w:bCs/>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D06E72" w:rsidRDefault="006B2A08" w:rsidP="006B2A08">
      <w:pPr>
        <w:pStyle w:val="1"/>
        <w:jc w:val="center"/>
        <w:rPr>
          <w:sz w:val="24"/>
          <w:szCs w:val="24"/>
        </w:rPr>
      </w:pPr>
      <w:r w:rsidRPr="00D06E72">
        <w:rPr>
          <w:sz w:val="24"/>
          <w:szCs w:val="24"/>
          <w:lang w:val="en-US"/>
        </w:rPr>
        <w:lastRenderedPageBreak/>
        <w:t>I</w:t>
      </w:r>
      <w:r w:rsidRPr="00D06E72">
        <w:rPr>
          <w:sz w:val="24"/>
          <w:szCs w:val="24"/>
        </w:rPr>
        <w:t>. ВВЕДЕНИЕ</w:t>
      </w:r>
    </w:p>
    <w:p w:rsidR="006B2A08" w:rsidRPr="00D06E72" w:rsidRDefault="006B2A08" w:rsidP="006B2A08">
      <w:pPr>
        <w:pStyle w:val="1"/>
        <w:jc w:val="center"/>
        <w:rPr>
          <w:sz w:val="24"/>
          <w:szCs w:val="24"/>
        </w:rPr>
      </w:pPr>
      <w:r w:rsidRPr="00D06E72">
        <w:rPr>
          <w:sz w:val="24"/>
          <w:szCs w:val="24"/>
        </w:rPr>
        <w:t>Общие положения</w:t>
      </w:r>
    </w:p>
    <w:p w:rsidR="006B2A08" w:rsidRPr="00D06E72" w:rsidRDefault="006B2A08" w:rsidP="006B2A08">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proofErr w:type="gramStart"/>
      <w:r w:rsidRPr="00D06E72">
        <w:rPr>
          <w:rFonts w:ascii="Times New Roman" w:hAnsi="Times New Roman" w:cs="Times New Roman"/>
          <w:sz w:val="24"/>
          <w:szCs w:val="24"/>
        </w:rPr>
        <w:t xml:space="preserve">Местные нормативы градостроительного проектирования </w:t>
      </w:r>
      <w:r>
        <w:rPr>
          <w:rFonts w:ascii="Times New Roman" w:hAnsi="Times New Roman" w:cs="Times New Roman"/>
          <w:sz w:val="24"/>
          <w:szCs w:val="24"/>
        </w:rPr>
        <w:t xml:space="preserve">Ивантеевского </w:t>
      </w:r>
      <w:r w:rsidRPr="00D06E72">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Ивантеевского муниципального района Саратовской области </w:t>
      </w:r>
      <w:r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Pr>
          <w:rFonts w:ascii="Times New Roman" w:hAnsi="Times New Roman" w:cs="Times New Roman"/>
          <w:sz w:val="24"/>
          <w:szCs w:val="24"/>
        </w:rPr>
        <w:t xml:space="preserve">рования Саратовской области  на </w:t>
      </w:r>
      <w:r w:rsidRPr="00E201DB">
        <w:rPr>
          <w:rFonts w:ascii="Times New Roman" w:hAnsi="Times New Roman" w:cs="Times New Roman"/>
          <w:sz w:val="24"/>
          <w:szCs w:val="24"/>
        </w:rPr>
        <w:t xml:space="preserve">основании </w:t>
      </w:r>
      <w:r>
        <w:rPr>
          <w:rFonts w:ascii="Times New Roman" w:hAnsi="Times New Roman" w:cs="Times New Roman"/>
          <w:sz w:val="24"/>
          <w:szCs w:val="24"/>
        </w:rPr>
        <w:t>муниципального контракта от 31</w:t>
      </w:r>
      <w:r w:rsidRPr="00E201DB">
        <w:rPr>
          <w:rFonts w:ascii="Times New Roman" w:hAnsi="Times New Roman" w:cs="Times New Roman"/>
          <w:sz w:val="24"/>
          <w:szCs w:val="24"/>
        </w:rPr>
        <w:t xml:space="preserve"> марта 201</w:t>
      </w:r>
      <w:r>
        <w:rPr>
          <w:rFonts w:ascii="Times New Roman" w:hAnsi="Times New Roman" w:cs="Times New Roman"/>
          <w:sz w:val="24"/>
          <w:szCs w:val="24"/>
        </w:rPr>
        <w:t>7</w:t>
      </w:r>
      <w:r w:rsidRPr="00E201DB">
        <w:rPr>
          <w:rFonts w:ascii="Times New Roman" w:hAnsi="Times New Roman" w:cs="Times New Roman"/>
          <w:sz w:val="24"/>
          <w:szCs w:val="24"/>
        </w:rPr>
        <w:t xml:space="preserve"> г. между ООО </w:t>
      </w:r>
      <w:r>
        <w:rPr>
          <w:rFonts w:ascii="Times New Roman" w:hAnsi="Times New Roman" w:cs="Times New Roman"/>
          <w:sz w:val="24"/>
          <w:szCs w:val="24"/>
        </w:rPr>
        <w:t>«Правовой центр имущественных отношений»</w:t>
      </w:r>
      <w:r w:rsidRPr="00E201DB">
        <w:rPr>
          <w:rFonts w:ascii="Times New Roman" w:hAnsi="Times New Roman" w:cs="Times New Roman"/>
          <w:sz w:val="24"/>
          <w:szCs w:val="24"/>
        </w:rPr>
        <w:t xml:space="preserve"> и администрацией</w:t>
      </w:r>
      <w:proofErr w:type="gramEnd"/>
      <w:r w:rsidRPr="00E201DB">
        <w:rPr>
          <w:rFonts w:ascii="Times New Roman" w:hAnsi="Times New Roman" w:cs="Times New Roman"/>
          <w:sz w:val="24"/>
          <w:szCs w:val="24"/>
        </w:rPr>
        <w:t xml:space="preserve"> </w:t>
      </w:r>
      <w:r>
        <w:rPr>
          <w:rFonts w:ascii="Times New Roman" w:hAnsi="Times New Roman" w:cs="Times New Roman"/>
          <w:sz w:val="24"/>
          <w:szCs w:val="24"/>
        </w:rPr>
        <w:t>Ивантеевского муниципального района Саратовской области</w:t>
      </w:r>
      <w:r w:rsidRPr="00E201DB">
        <w:rPr>
          <w:rFonts w:ascii="Times New Roman" w:hAnsi="Times New Roman" w:cs="Times New Roman"/>
          <w:sz w:val="24"/>
          <w:szCs w:val="24"/>
        </w:rPr>
        <w:t>.</w:t>
      </w:r>
    </w:p>
    <w:p w:rsidR="006B2A08" w:rsidRPr="00D06E72" w:rsidRDefault="006B2A08" w:rsidP="006B2A08">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Разработка местных нормативов градостроительного проектирования </w:t>
      </w:r>
      <w:r>
        <w:rPr>
          <w:rFonts w:ascii="Times New Roman" w:hAnsi="Times New Roman" w:cs="Times New Roman"/>
          <w:sz w:val="24"/>
          <w:szCs w:val="24"/>
        </w:rPr>
        <w:t xml:space="preserve">Ивантеевского </w:t>
      </w:r>
      <w:r w:rsidRPr="00D06E72">
        <w:rPr>
          <w:rFonts w:ascii="Times New Roman" w:hAnsi="Times New Roman" w:cs="Times New Roman"/>
          <w:sz w:val="24"/>
          <w:szCs w:val="24"/>
        </w:rPr>
        <w:t xml:space="preserve">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Pr>
          <w:rFonts w:ascii="Times New Roman" w:hAnsi="Times New Roman" w:cs="Times New Roman"/>
          <w:sz w:val="24"/>
          <w:szCs w:val="24"/>
        </w:rPr>
        <w:t>Ивантеевского муниципального образования Саратовской области</w:t>
      </w:r>
      <w:r w:rsidRPr="00D06E72">
        <w:rPr>
          <w:rFonts w:ascii="Times New Roman" w:hAnsi="Times New Roman" w:cs="Times New Roman"/>
          <w:sz w:val="24"/>
          <w:szCs w:val="24"/>
        </w:rPr>
        <w:t>.</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Местные нормативы входят в систему нормативных правовых актов, регламентирующих градостроительную деятельность в границах </w:t>
      </w:r>
      <w:r>
        <w:rPr>
          <w:rFonts w:ascii="Times New Roman" w:hAnsi="Times New Roman" w:cs="Times New Roman"/>
          <w:sz w:val="24"/>
          <w:szCs w:val="24"/>
        </w:rPr>
        <w:t>Ивантеевского муниципального образования</w:t>
      </w:r>
      <w:r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Pr>
          <w:rFonts w:ascii="Times New Roman" w:hAnsi="Times New Roman" w:cs="Times New Roman"/>
          <w:sz w:val="24"/>
          <w:szCs w:val="24"/>
        </w:rPr>
        <w:t>овий жизнедеятельности человека.</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Нормативы градостроительного проектирования </w:t>
      </w:r>
      <w:r>
        <w:rPr>
          <w:rFonts w:ascii="Times New Roman" w:hAnsi="Times New Roman" w:cs="Times New Roman"/>
          <w:sz w:val="24"/>
          <w:szCs w:val="24"/>
        </w:rPr>
        <w:t xml:space="preserve">Ивантеевского </w:t>
      </w:r>
      <w:r w:rsidRPr="00000E22">
        <w:rPr>
          <w:rFonts w:ascii="Times New Roman" w:hAnsi="Times New Roman" w:cs="Times New Roman"/>
          <w:sz w:val="24"/>
          <w:szCs w:val="24"/>
        </w:rPr>
        <w:t>муниципал</w:t>
      </w:r>
      <w:r>
        <w:rPr>
          <w:rFonts w:ascii="Times New Roman" w:hAnsi="Times New Roman" w:cs="Times New Roman"/>
          <w:sz w:val="24"/>
          <w:szCs w:val="24"/>
        </w:rPr>
        <w:t xml:space="preserve">ьного образования </w:t>
      </w:r>
      <w:r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Pr>
          <w:rFonts w:ascii="Times New Roman" w:hAnsi="Times New Roman" w:cs="Times New Roman"/>
          <w:sz w:val="24"/>
          <w:szCs w:val="24"/>
        </w:rPr>
        <w:t>сельского поселения</w:t>
      </w:r>
      <w:r w:rsidRPr="00000E22">
        <w:rPr>
          <w:rFonts w:ascii="Times New Roman" w:hAnsi="Times New Roman" w:cs="Times New Roman"/>
          <w:sz w:val="24"/>
          <w:szCs w:val="24"/>
        </w:rPr>
        <w:t>, отн</w:t>
      </w:r>
      <w:r>
        <w:rPr>
          <w:rFonts w:ascii="Times New Roman" w:hAnsi="Times New Roman" w:cs="Times New Roman"/>
          <w:sz w:val="24"/>
          <w:szCs w:val="24"/>
        </w:rPr>
        <w:t>осящимися к следующим областям</w:t>
      </w:r>
      <w:r w:rsidRPr="00000E22">
        <w:rPr>
          <w:rFonts w:ascii="Times New Roman" w:hAnsi="Times New Roman" w:cs="Times New Roman"/>
          <w:sz w:val="24"/>
          <w:szCs w:val="24"/>
        </w:rPr>
        <w:t>:</w:t>
      </w:r>
    </w:p>
    <w:p w:rsidR="006B2A08" w:rsidRPr="00B81807" w:rsidRDefault="006B2A08" w:rsidP="006B2A08">
      <w:pPr>
        <w:ind w:left="720"/>
      </w:pPr>
      <w:r>
        <w:t>а</w:t>
      </w:r>
      <w:r w:rsidRPr="00B81807">
        <w:t>) электро-, тепл</w:t>
      </w:r>
      <w:proofErr w:type="gramStart"/>
      <w:r w:rsidRPr="00B81807">
        <w:t>о-</w:t>
      </w:r>
      <w:proofErr w:type="gramEnd"/>
      <w:r w:rsidRPr="00B81807">
        <w:t>, газо- и водоснабжение населения, водоотведение;</w:t>
      </w:r>
    </w:p>
    <w:p w:rsidR="006B2A08" w:rsidRPr="00B81807" w:rsidRDefault="006B2A08" w:rsidP="006B2A08">
      <w:pPr>
        <w:ind w:left="720"/>
      </w:pPr>
      <w:r>
        <w:t>б</w:t>
      </w:r>
      <w:r w:rsidRPr="00B81807">
        <w:t>) автомобильные дороги местного значения;</w:t>
      </w:r>
    </w:p>
    <w:p w:rsidR="006B2A08" w:rsidRPr="00B81807" w:rsidRDefault="006B2A08" w:rsidP="006B2A08">
      <w:pPr>
        <w:ind w:left="720"/>
      </w:pPr>
      <w:r>
        <w:t>в</w:t>
      </w:r>
      <w:r w:rsidRPr="00B81807">
        <w:t>) иные области в связи с решением вопросов местного значения поселения.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1.5. Местные нормативы включают в себя: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1.6. Местные нормативы направлены:</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повышения качества жизни населения </w:t>
      </w:r>
      <w:r>
        <w:rPr>
          <w:rFonts w:ascii="Times New Roman" w:hAnsi="Times New Roman" w:cs="Times New Roman"/>
          <w:sz w:val="24"/>
          <w:szCs w:val="24"/>
        </w:rPr>
        <w:t xml:space="preserve">Ивантеевского </w:t>
      </w:r>
      <w:r w:rsidRPr="00000E22">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000E22">
        <w:rPr>
          <w:rFonts w:ascii="Times New Roman" w:hAnsi="Times New Roman" w:cs="Times New Roman"/>
          <w:sz w:val="24"/>
          <w:szCs w:val="24"/>
        </w:rPr>
        <w:t>образовани</w:t>
      </w:r>
      <w:r>
        <w:rPr>
          <w:rFonts w:ascii="Times New Roman" w:hAnsi="Times New Roman" w:cs="Times New Roman"/>
          <w:sz w:val="24"/>
          <w:szCs w:val="24"/>
        </w:rPr>
        <w:t>я</w:t>
      </w:r>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Pr>
          <w:rFonts w:ascii="Times New Roman" w:hAnsi="Times New Roman" w:cs="Times New Roman"/>
          <w:sz w:val="24"/>
          <w:szCs w:val="24"/>
        </w:rPr>
        <w:t>Ивантеевского района, Ивантеевского муниципального образования</w:t>
      </w:r>
      <w:r w:rsidRPr="00000E22">
        <w:rPr>
          <w:rFonts w:ascii="Times New Roman" w:hAnsi="Times New Roman" w:cs="Times New Roman"/>
          <w:sz w:val="24"/>
          <w:szCs w:val="24"/>
        </w:rPr>
        <w:t>, гражданам, включая инвалидов и другие маломобильные группы населения;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Pr>
          <w:rFonts w:ascii="Times New Roman" w:hAnsi="Times New Roman" w:cs="Times New Roman"/>
          <w:sz w:val="24"/>
          <w:szCs w:val="24"/>
        </w:rPr>
        <w:t>Ивантеевского 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6B2A08"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Местные нормативы градостроительного проектирования </w:t>
      </w:r>
      <w:r>
        <w:rPr>
          <w:rFonts w:ascii="Times New Roman" w:hAnsi="Times New Roman" w:cs="Times New Roman"/>
          <w:sz w:val="24"/>
          <w:szCs w:val="24"/>
        </w:rPr>
        <w:t xml:space="preserve">Ивантеевского </w:t>
      </w:r>
      <w:r w:rsidRPr="00000E22">
        <w:rPr>
          <w:rFonts w:ascii="Times New Roman" w:hAnsi="Times New Roman" w:cs="Times New Roman"/>
          <w:sz w:val="24"/>
          <w:szCs w:val="24"/>
        </w:rPr>
        <w:lastRenderedPageBreak/>
        <w:t xml:space="preserve">муниципального образования разработаны с учетом административно-территориального устройства </w:t>
      </w:r>
      <w:r>
        <w:rPr>
          <w:rFonts w:ascii="Times New Roman" w:hAnsi="Times New Roman" w:cs="Times New Roman"/>
          <w:sz w:val="24"/>
          <w:szCs w:val="24"/>
        </w:rPr>
        <w:t>Ивантеевского муниципального образования</w:t>
      </w:r>
      <w:r w:rsidRPr="00000E22">
        <w:rPr>
          <w:rFonts w:ascii="Times New Roman" w:hAnsi="Times New Roman" w:cs="Times New Roman"/>
          <w:sz w:val="24"/>
          <w:szCs w:val="24"/>
        </w:rPr>
        <w:t xml:space="preserve">, социально-демографического состава и плотности населения </w:t>
      </w:r>
      <w:r>
        <w:rPr>
          <w:rFonts w:ascii="Times New Roman" w:hAnsi="Times New Roman" w:cs="Times New Roman"/>
          <w:sz w:val="24"/>
          <w:szCs w:val="24"/>
        </w:rPr>
        <w:t>Ивантеевского муниципального образования</w:t>
      </w:r>
      <w:r w:rsidRPr="00000E22">
        <w:rPr>
          <w:rFonts w:ascii="Times New Roman" w:hAnsi="Times New Roman" w:cs="Times New Roman"/>
          <w:sz w:val="24"/>
          <w:szCs w:val="24"/>
        </w:rPr>
        <w:t xml:space="preserve">, природно-климатических условий </w:t>
      </w:r>
      <w:r>
        <w:rPr>
          <w:rFonts w:ascii="Times New Roman" w:hAnsi="Times New Roman" w:cs="Times New Roman"/>
          <w:sz w:val="24"/>
          <w:szCs w:val="24"/>
        </w:rPr>
        <w:t>Ивантеевского муниципального образования</w:t>
      </w:r>
      <w:r w:rsidRPr="00000E22">
        <w:rPr>
          <w:rFonts w:ascii="Times New Roman" w:hAnsi="Times New Roman" w:cs="Times New Roman"/>
          <w:sz w:val="24"/>
          <w:szCs w:val="24"/>
        </w:rPr>
        <w:t xml:space="preserve">, </w:t>
      </w:r>
      <w:r>
        <w:rPr>
          <w:rFonts w:ascii="Times New Roman" w:hAnsi="Times New Roman" w:cs="Times New Roman"/>
          <w:sz w:val="24"/>
          <w:szCs w:val="24"/>
        </w:rPr>
        <w:t xml:space="preserve">программ </w:t>
      </w:r>
      <w:r w:rsidRPr="00000E22">
        <w:rPr>
          <w:rFonts w:ascii="Times New Roman" w:hAnsi="Times New Roman" w:cs="Times New Roman"/>
          <w:sz w:val="24"/>
          <w:szCs w:val="24"/>
        </w:rPr>
        <w:t xml:space="preserve">социально-экономического развития </w:t>
      </w:r>
      <w:r>
        <w:rPr>
          <w:rFonts w:ascii="Times New Roman" w:hAnsi="Times New Roman" w:cs="Times New Roman"/>
          <w:sz w:val="24"/>
          <w:szCs w:val="24"/>
        </w:rPr>
        <w:t>Ивантеевского муниципального образования.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Pr>
          <w:rFonts w:ascii="Times New Roman" w:hAnsi="Times New Roman" w:cs="Times New Roman"/>
          <w:sz w:val="24"/>
          <w:szCs w:val="24"/>
        </w:rPr>
        <w:t>Ивантеевского муниципального образования</w:t>
      </w:r>
      <w:r w:rsidRPr="00000E22">
        <w:rPr>
          <w:rFonts w:ascii="Times New Roman" w:hAnsi="Times New Roman" w:cs="Times New Roman"/>
          <w:sz w:val="24"/>
          <w:szCs w:val="24"/>
        </w:rPr>
        <w:t>, независимо от их организационно-правовой формы.</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6B2A08" w:rsidRPr="0055424A" w:rsidRDefault="006B2A08" w:rsidP="006B2A08">
      <w:pPr>
        <w:widowControl w:val="0"/>
        <w:autoSpaceDE w:val="0"/>
        <w:autoSpaceDN w:val="0"/>
        <w:adjustRightInd w:val="0"/>
        <w:rPr>
          <w:highlight w:val="yellow"/>
        </w:rPr>
      </w:pPr>
    </w:p>
    <w:p w:rsidR="006B2A08" w:rsidRPr="002334BB" w:rsidRDefault="006B2A08" w:rsidP="006B2A08">
      <w:pPr>
        <w:jc w:val="center"/>
        <w:rPr>
          <w:b/>
          <w:bCs/>
        </w:rPr>
      </w:pPr>
      <w:r w:rsidRPr="002334BB">
        <w:rPr>
          <w:b/>
          <w:bCs/>
        </w:rPr>
        <w:t>Перечень используемых сокращений</w:t>
      </w:r>
    </w:p>
    <w:p w:rsidR="006B2A08" w:rsidRPr="002334BB" w:rsidRDefault="006B2A08" w:rsidP="006B2A08">
      <w:pPr>
        <w:jc w:val="center"/>
        <w:rPr>
          <w:b/>
          <w:bCs/>
          <w:caps/>
        </w:rPr>
      </w:pPr>
    </w:p>
    <w:p w:rsidR="006B2A08" w:rsidRPr="002334BB" w:rsidRDefault="006B2A08" w:rsidP="006B2A08">
      <w:pPr>
        <w:widowControl w:val="0"/>
        <w:autoSpaceDE w:val="0"/>
        <w:autoSpaceDN w:val="0"/>
        <w:adjustRightInd w:val="0"/>
        <w:ind w:firstLine="709"/>
        <w:jc w:val="both"/>
      </w:pPr>
      <w:r w:rsidRPr="002334BB">
        <w:t>1.10. В местных нормативах градостроительного проектирования</w:t>
      </w:r>
      <w:r>
        <w:t xml:space="preserve"> Ивантеевского </w:t>
      </w:r>
      <w:r w:rsidRPr="002334BB">
        <w:t xml:space="preserve">муниципального образования </w:t>
      </w:r>
      <w:r>
        <w:t xml:space="preserve">Ивантеевского муниципального района Саратовской области </w:t>
      </w:r>
      <w:r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6B2A08" w:rsidRPr="002334BB" w:rsidTr="00C72F49">
        <w:tc>
          <w:tcPr>
            <w:tcW w:w="5000" w:type="pct"/>
            <w:gridSpan w:val="2"/>
          </w:tcPr>
          <w:p w:rsidR="006B2A08" w:rsidRPr="002334BB" w:rsidRDefault="006B2A08" w:rsidP="00C72F49">
            <w:pPr>
              <w:widowControl w:val="0"/>
              <w:autoSpaceDE w:val="0"/>
              <w:autoSpaceDN w:val="0"/>
              <w:adjustRightInd w:val="0"/>
              <w:jc w:val="center"/>
              <w:rPr>
                <w:b/>
              </w:rPr>
            </w:pPr>
            <w:r w:rsidRPr="002334BB">
              <w:rPr>
                <w:b/>
              </w:rPr>
              <w:t>Сокращения слов и словосочетаний</w:t>
            </w:r>
          </w:p>
        </w:tc>
      </w:tr>
      <w:tr w:rsidR="006B2A08" w:rsidRPr="002334BB" w:rsidTr="00C72F49">
        <w:tc>
          <w:tcPr>
            <w:tcW w:w="1472" w:type="pct"/>
          </w:tcPr>
          <w:p w:rsidR="006B2A08" w:rsidRPr="002334BB" w:rsidRDefault="006B2A08" w:rsidP="00C72F49">
            <w:pPr>
              <w:widowControl w:val="0"/>
              <w:autoSpaceDE w:val="0"/>
              <w:autoSpaceDN w:val="0"/>
              <w:adjustRightInd w:val="0"/>
              <w:jc w:val="center"/>
              <w:rPr>
                <w:b/>
              </w:rPr>
            </w:pPr>
            <w:r w:rsidRPr="002334BB">
              <w:rPr>
                <w:b/>
              </w:rPr>
              <w:t>Сокращение</w:t>
            </w:r>
          </w:p>
        </w:tc>
        <w:tc>
          <w:tcPr>
            <w:tcW w:w="3528" w:type="pct"/>
          </w:tcPr>
          <w:p w:rsidR="006B2A08" w:rsidRPr="002334BB" w:rsidRDefault="006B2A08" w:rsidP="00C72F49">
            <w:pPr>
              <w:widowControl w:val="0"/>
              <w:autoSpaceDE w:val="0"/>
              <w:autoSpaceDN w:val="0"/>
              <w:adjustRightInd w:val="0"/>
              <w:jc w:val="center"/>
              <w:rPr>
                <w:b/>
              </w:rPr>
            </w:pPr>
            <w:r w:rsidRPr="002334BB">
              <w:rPr>
                <w:b/>
              </w:rPr>
              <w:t>Слово/словосочетание</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гг.</w:t>
            </w:r>
          </w:p>
        </w:tc>
        <w:tc>
          <w:tcPr>
            <w:tcW w:w="3528" w:type="pct"/>
          </w:tcPr>
          <w:p w:rsidR="006B2A08" w:rsidRPr="002334BB" w:rsidRDefault="006B2A08" w:rsidP="00C72F49">
            <w:pPr>
              <w:widowControl w:val="0"/>
              <w:autoSpaceDE w:val="0"/>
              <w:autoSpaceDN w:val="0"/>
              <w:adjustRightInd w:val="0"/>
            </w:pPr>
            <w:r w:rsidRPr="002334BB">
              <w:t>Годы</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ГП</w:t>
            </w:r>
          </w:p>
        </w:tc>
        <w:tc>
          <w:tcPr>
            <w:tcW w:w="3528" w:type="pct"/>
          </w:tcPr>
          <w:p w:rsidR="006B2A08" w:rsidRPr="002334BB" w:rsidRDefault="006B2A08" w:rsidP="00C72F49">
            <w:pPr>
              <w:widowControl w:val="0"/>
              <w:autoSpaceDE w:val="0"/>
              <w:autoSpaceDN w:val="0"/>
              <w:adjustRightInd w:val="0"/>
            </w:pPr>
            <w:r w:rsidRPr="002334BB">
              <w:t>Генеральный план</w:t>
            </w:r>
          </w:p>
        </w:tc>
      </w:tr>
      <w:tr w:rsidR="006B2A08" w:rsidRPr="002334BB" w:rsidTr="00C72F49">
        <w:trPr>
          <w:trHeight w:val="323"/>
        </w:trPr>
        <w:tc>
          <w:tcPr>
            <w:tcW w:w="1472" w:type="pct"/>
          </w:tcPr>
          <w:p w:rsidR="006B2A08" w:rsidRPr="002334BB" w:rsidRDefault="009E6661" w:rsidP="00C72F49">
            <w:pPr>
              <w:widowControl w:val="0"/>
              <w:autoSpaceDE w:val="0"/>
              <w:autoSpaceDN w:val="0"/>
              <w:adjustRightInd w:val="0"/>
            </w:pPr>
            <w:hyperlink r:id="rId2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6B2A08" w:rsidRPr="002334BB">
                <w:t>ГрК</w:t>
              </w:r>
              <w:proofErr w:type="spellEnd"/>
            </w:hyperlink>
            <w:r w:rsidR="006B2A08" w:rsidRPr="002334BB">
              <w:t xml:space="preserve"> РФ</w:t>
            </w:r>
          </w:p>
        </w:tc>
        <w:tc>
          <w:tcPr>
            <w:tcW w:w="3528" w:type="pct"/>
          </w:tcPr>
          <w:p w:rsidR="006B2A08" w:rsidRPr="002334BB" w:rsidRDefault="006B2A08" w:rsidP="00C72F49">
            <w:pPr>
              <w:widowControl w:val="0"/>
              <w:autoSpaceDE w:val="0"/>
              <w:autoSpaceDN w:val="0"/>
              <w:adjustRightInd w:val="0"/>
            </w:pPr>
            <w:r w:rsidRPr="002334BB">
              <w:t xml:space="preserve">Градостроительный </w:t>
            </w:r>
            <w:hyperlink r:id="rId21"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др.</w:t>
            </w:r>
          </w:p>
        </w:tc>
        <w:tc>
          <w:tcPr>
            <w:tcW w:w="3528" w:type="pct"/>
          </w:tcPr>
          <w:p w:rsidR="006B2A08" w:rsidRPr="002334BB" w:rsidRDefault="006B2A08" w:rsidP="00C72F49">
            <w:pPr>
              <w:widowControl w:val="0"/>
              <w:autoSpaceDE w:val="0"/>
              <w:autoSpaceDN w:val="0"/>
              <w:adjustRightInd w:val="0"/>
            </w:pPr>
            <w:r w:rsidRPr="002334BB">
              <w:t>Другие</w:t>
            </w:r>
          </w:p>
        </w:tc>
      </w:tr>
      <w:tr w:rsidR="006B2A08" w:rsidRPr="002334BB" w:rsidTr="00C72F49">
        <w:trPr>
          <w:trHeight w:val="323"/>
        </w:trPr>
        <w:tc>
          <w:tcPr>
            <w:tcW w:w="1472" w:type="pct"/>
          </w:tcPr>
          <w:p w:rsidR="006B2A08" w:rsidRPr="002334BB" w:rsidRDefault="009E6661" w:rsidP="00C72F49">
            <w:pPr>
              <w:widowControl w:val="0"/>
              <w:autoSpaceDE w:val="0"/>
              <w:autoSpaceDN w:val="0"/>
              <w:adjustRightInd w:val="0"/>
            </w:pPr>
            <w:hyperlink r:id="rId22" w:tooltip="&quot;Земельный кодекс Российской Федерации&quot; от 25.10.2001 N 136-ФЗ (ред. от 29.12.2014) (с изм. и доп., вступ. в силу с 22.01.2015){КонсультантПлюс}" w:history="1">
              <w:r w:rsidR="006B2A08" w:rsidRPr="002334BB">
                <w:t>ЗК</w:t>
              </w:r>
            </w:hyperlink>
            <w:r w:rsidR="006B2A08" w:rsidRPr="002334BB">
              <w:t xml:space="preserve"> РФ</w:t>
            </w:r>
          </w:p>
        </w:tc>
        <w:tc>
          <w:tcPr>
            <w:tcW w:w="3528" w:type="pct"/>
          </w:tcPr>
          <w:p w:rsidR="006B2A08" w:rsidRPr="002334BB" w:rsidRDefault="006B2A08" w:rsidP="00C72F49">
            <w:pPr>
              <w:widowControl w:val="0"/>
              <w:autoSpaceDE w:val="0"/>
              <w:autoSpaceDN w:val="0"/>
              <w:adjustRightInd w:val="0"/>
            </w:pPr>
            <w:r w:rsidRPr="002334BB">
              <w:t xml:space="preserve">Земельный </w:t>
            </w:r>
            <w:hyperlink r:id="rId23"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 xml:space="preserve">МНГП </w:t>
            </w:r>
            <w:r>
              <w:t>Ивантеевского муниципального образования, местные нормативы градостроительного проектирования Ивантеевского муниципального образования</w:t>
            </w:r>
          </w:p>
        </w:tc>
        <w:tc>
          <w:tcPr>
            <w:tcW w:w="3528" w:type="pct"/>
          </w:tcPr>
          <w:p w:rsidR="006B2A08" w:rsidRPr="002334BB" w:rsidRDefault="006B2A08" w:rsidP="00C72F49">
            <w:pPr>
              <w:widowControl w:val="0"/>
              <w:autoSpaceDE w:val="0"/>
              <w:autoSpaceDN w:val="0"/>
              <w:adjustRightInd w:val="0"/>
            </w:pPr>
            <w:r w:rsidRPr="002334BB">
              <w:t xml:space="preserve">Местные нормативы градостроительного проектирования </w:t>
            </w:r>
            <w:r>
              <w:t xml:space="preserve">Ивантеевского </w:t>
            </w:r>
            <w:r w:rsidRPr="002334BB">
              <w:t xml:space="preserve">муниципального образования </w:t>
            </w:r>
            <w:r>
              <w:t>Ивантеевского муниципального района Саратовской области</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proofErr w:type="spellStart"/>
            <w:r w:rsidRPr="002334BB">
              <w:t>пп</w:t>
            </w:r>
            <w:proofErr w:type="spellEnd"/>
            <w:r w:rsidRPr="002334BB">
              <w:t>.</w:t>
            </w:r>
          </w:p>
        </w:tc>
        <w:tc>
          <w:tcPr>
            <w:tcW w:w="3528" w:type="pct"/>
          </w:tcPr>
          <w:p w:rsidR="006B2A08" w:rsidRPr="002334BB" w:rsidRDefault="006B2A08" w:rsidP="00C72F49">
            <w:pPr>
              <w:widowControl w:val="0"/>
              <w:autoSpaceDE w:val="0"/>
              <w:autoSpaceDN w:val="0"/>
              <w:adjustRightInd w:val="0"/>
            </w:pPr>
            <w:r w:rsidRPr="002334BB">
              <w:t>Подпункт</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6B2A08" w:rsidRPr="002334BB" w:rsidRDefault="006B2A08" w:rsidP="00C72F49">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ст.</w:t>
            </w:r>
          </w:p>
        </w:tc>
        <w:tc>
          <w:tcPr>
            <w:tcW w:w="3528" w:type="pct"/>
          </w:tcPr>
          <w:p w:rsidR="006B2A08" w:rsidRPr="002334BB" w:rsidRDefault="006B2A08" w:rsidP="00C72F49">
            <w:pPr>
              <w:widowControl w:val="0"/>
              <w:autoSpaceDE w:val="0"/>
              <w:autoSpaceDN w:val="0"/>
              <w:adjustRightInd w:val="0"/>
            </w:pPr>
            <w:r w:rsidRPr="002334BB">
              <w:t>Статья</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proofErr w:type="spellStart"/>
            <w:r w:rsidRPr="002334BB">
              <w:t>ст.ст</w:t>
            </w:r>
            <w:proofErr w:type="spellEnd"/>
            <w:r w:rsidRPr="002334BB">
              <w:t>.</w:t>
            </w:r>
          </w:p>
        </w:tc>
        <w:tc>
          <w:tcPr>
            <w:tcW w:w="3528" w:type="pct"/>
          </w:tcPr>
          <w:p w:rsidR="006B2A08" w:rsidRPr="002334BB" w:rsidRDefault="006B2A08" w:rsidP="00C72F49">
            <w:pPr>
              <w:widowControl w:val="0"/>
              <w:autoSpaceDE w:val="0"/>
              <w:autoSpaceDN w:val="0"/>
              <w:adjustRightInd w:val="0"/>
            </w:pPr>
            <w:r w:rsidRPr="002334BB">
              <w:t>Статьи</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proofErr w:type="gramStart"/>
            <w:r w:rsidRPr="002334BB">
              <w:t>ч</w:t>
            </w:r>
            <w:proofErr w:type="gramEnd"/>
            <w:r w:rsidRPr="002334BB">
              <w:t>.</w:t>
            </w:r>
          </w:p>
        </w:tc>
        <w:tc>
          <w:tcPr>
            <w:tcW w:w="3528" w:type="pct"/>
          </w:tcPr>
          <w:p w:rsidR="006B2A08" w:rsidRPr="002334BB" w:rsidRDefault="006B2A08" w:rsidP="00C72F49">
            <w:pPr>
              <w:widowControl w:val="0"/>
              <w:autoSpaceDE w:val="0"/>
              <w:autoSpaceDN w:val="0"/>
              <w:adjustRightInd w:val="0"/>
            </w:pPr>
            <w:r w:rsidRPr="002334BB">
              <w:t>Часть</w:t>
            </w:r>
          </w:p>
        </w:tc>
      </w:tr>
      <w:tr w:rsidR="006B2A08" w:rsidRPr="002334BB" w:rsidTr="00C72F49">
        <w:trPr>
          <w:trHeight w:val="322"/>
        </w:trPr>
        <w:tc>
          <w:tcPr>
            <w:tcW w:w="5000" w:type="pct"/>
            <w:gridSpan w:val="2"/>
          </w:tcPr>
          <w:p w:rsidR="006B2A08" w:rsidRPr="002334BB" w:rsidRDefault="006B2A08" w:rsidP="00C72F49">
            <w:pPr>
              <w:widowControl w:val="0"/>
              <w:autoSpaceDE w:val="0"/>
              <w:autoSpaceDN w:val="0"/>
              <w:adjustRightInd w:val="0"/>
              <w:jc w:val="center"/>
            </w:pPr>
            <w:r w:rsidRPr="002334BB">
              <w:t>Сокращения единиц измерений</w:t>
            </w:r>
          </w:p>
        </w:tc>
      </w:tr>
      <w:tr w:rsidR="006B2A08" w:rsidRPr="002334BB" w:rsidTr="00C72F49">
        <w:trPr>
          <w:trHeight w:val="322"/>
        </w:trPr>
        <w:tc>
          <w:tcPr>
            <w:tcW w:w="1472" w:type="pct"/>
          </w:tcPr>
          <w:p w:rsidR="006B2A08" w:rsidRPr="002334BB" w:rsidRDefault="006B2A08" w:rsidP="00C72F49">
            <w:pPr>
              <w:widowControl w:val="0"/>
              <w:autoSpaceDE w:val="0"/>
              <w:autoSpaceDN w:val="0"/>
              <w:adjustRightInd w:val="0"/>
              <w:jc w:val="center"/>
            </w:pPr>
            <w:r w:rsidRPr="002334BB">
              <w:t>Обозначение</w:t>
            </w:r>
          </w:p>
        </w:tc>
        <w:tc>
          <w:tcPr>
            <w:tcW w:w="3528" w:type="pct"/>
          </w:tcPr>
          <w:p w:rsidR="006B2A08" w:rsidRPr="002334BB" w:rsidRDefault="006B2A08" w:rsidP="00C72F49">
            <w:pPr>
              <w:widowControl w:val="0"/>
              <w:autoSpaceDE w:val="0"/>
              <w:autoSpaceDN w:val="0"/>
              <w:adjustRightInd w:val="0"/>
              <w:jc w:val="center"/>
            </w:pPr>
            <w:r w:rsidRPr="002334BB">
              <w:t>Наименование единицы измерения</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Га</w:t>
            </w:r>
          </w:p>
        </w:tc>
        <w:tc>
          <w:tcPr>
            <w:tcW w:w="3528" w:type="pct"/>
          </w:tcPr>
          <w:p w:rsidR="006B2A08" w:rsidRPr="002334BB" w:rsidRDefault="006B2A08" w:rsidP="00C72F49">
            <w:pPr>
              <w:widowControl w:val="0"/>
              <w:autoSpaceDE w:val="0"/>
              <w:autoSpaceDN w:val="0"/>
              <w:adjustRightInd w:val="0"/>
            </w:pPr>
            <w:r w:rsidRPr="002334BB">
              <w:t>Гектар</w:t>
            </w:r>
          </w:p>
        </w:tc>
      </w:tr>
      <w:tr w:rsidR="006B2A08" w:rsidRPr="002334BB" w:rsidTr="00C72F49">
        <w:trPr>
          <w:trHeight w:val="343"/>
        </w:trPr>
        <w:tc>
          <w:tcPr>
            <w:tcW w:w="1472" w:type="pct"/>
          </w:tcPr>
          <w:p w:rsidR="006B2A08" w:rsidRPr="002334BB" w:rsidRDefault="006B2A08" w:rsidP="00C72F49">
            <w:pPr>
              <w:widowControl w:val="0"/>
              <w:autoSpaceDE w:val="0"/>
              <w:autoSpaceDN w:val="0"/>
              <w:adjustRightInd w:val="0"/>
            </w:pPr>
            <w:proofErr w:type="spellStart"/>
            <w:r w:rsidRPr="002334BB">
              <w:lastRenderedPageBreak/>
              <w:t>кВ</w:t>
            </w:r>
            <w:proofErr w:type="spellEnd"/>
          </w:p>
        </w:tc>
        <w:tc>
          <w:tcPr>
            <w:tcW w:w="3528" w:type="pct"/>
          </w:tcPr>
          <w:p w:rsidR="006B2A08" w:rsidRPr="002334BB" w:rsidRDefault="006B2A08" w:rsidP="00C72F49">
            <w:pPr>
              <w:widowControl w:val="0"/>
              <w:autoSpaceDE w:val="0"/>
              <w:autoSpaceDN w:val="0"/>
              <w:adjustRightInd w:val="0"/>
            </w:pPr>
            <w:r w:rsidRPr="002334BB">
              <w:t>Киловольт</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proofErr w:type="spellStart"/>
            <w:r w:rsidRPr="002334BB">
              <w:t>кв</w:t>
            </w:r>
            <w:proofErr w:type="gramStart"/>
            <w:r w:rsidRPr="002334BB">
              <w:t>.м</w:t>
            </w:r>
            <w:proofErr w:type="spellEnd"/>
            <w:proofErr w:type="gramEnd"/>
          </w:p>
        </w:tc>
        <w:tc>
          <w:tcPr>
            <w:tcW w:w="3528" w:type="pct"/>
          </w:tcPr>
          <w:p w:rsidR="006B2A08" w:rsidRPr="002334BB" w:rsidRDefault="006B2A08" w:rsidP="00C72F49">
            <w:pPr>
              <w:widowControl w:val="0"/>
              <w:autoSpaceDE w:val="0"/>
              <w:autoSpaceDN w:val="0"/>
              <w:adjustRightInd w:val="0"/>
            </w:pPr>
            <w:r>
              <w:t>К</w:t>
            </w:r>
            <w:r w:rsidRPr="002334BB">
              <w:t>вадратный метр</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Км</w:t>
            </w:r>
          </w:p>
        </w:tc>
        <w:tc>
          <w:tcPr>
            <w:tcW w:w="3528" w:type="pct"/>
          </w:tcPr>
          <w:p w:rsidR="006B2A08" w:rsidRPr="002334BB" w:rsidRDefault="006B2A08" w:rsidP="00C72F49">
            <w:pPr>
              <w:widowControl w:val="0"/>
              <w:autoSpaceDE w:val="0"/>
              <w:autoSpaceDN w:val="0"/>
              <w:adjustRightInd w:val="0"/>
            </w:pPr>
            <w:r w:rsidRPr="002334BB">
              <w:t>Километр</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t>М</w:t>
            </w:r>
          </w:p>
        </w:tc>
        <w:tc>
          <w:tcPr>
            <w:tcW w:w="3528" w:type="pct"/>
          </w:tcPr>
          <w:p w:rsidR="006B2A08" w:rsidRPr="002334BB" w:rsidRDefault="006B2A08" w:rsidP="00C72F49">
            <w:pPr>
              <w:widowControl w:val="0"/>
              <w:autoSpaceDE w:val="0"/>
              <w:autoSpaceDN w:val="0"/>
              <w:adjustRightInd w:val="0"/>
            </w:pPr>
            <w:r w:rsidRPr="002334BB">
              <w:t>Метр</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 xml:space="preserve">тыс. </w:t>
            </w:r>
            <w:proofErr w:type="spellStart"/>
            <w:r w:rsidRPr="002334BB">
              <w:t>кв</w:t>
            </w:r>
            <w:proofErr w:type="gramStart"/>
            <w:r w:rsidRPr="002334BB">
              <w:t>.м</w:t>
            </w:r>
            <w:proofErr w:type="spellEnd"/>
            <w:proofErr w:type="gramEnd"/>
          </w:p>
        </w:tc>
        <w:tc>
          <w:tcPr>
            <w:tcW w:w="3528" w:type="pct"/>
          </w:tcPr>
          <w:p w:rsidR="006B2A08" w:rsidRPr="002334BB" w:rsidRDefault="006B2A08" w:rsidP="00C72F49">
            <w:pPr>
              <w:widowControl w:val="0"/>
              <w:autoSpaceDE w:val="0"/>
              <w:autoSpaceDN w:val="0"/>
              <w:adjustRightInd w:val="0"/>
            </w:pPr>
            <w:r>
              <w:t>Т</w:t>
            </w:r>
            <w:r w:rsidRPr="002334BB">
              <w:t>ысяча квадратных метров</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тыс. человек</w:t>
            </w:r>
          </w:p>
        </w:tc>
        <w:tc>
          <w:tcPr>
            <w:tcW w:w="3528" w:type="pct"/>
          </w:tcPr>
          <w:p w:rsidR="006B2A08" w:rsidRPr="002334BB" w:rsidRDefault="006B2A08" w:rsidP="00C72F49">
            <w:pPr>
              <w:widowControl w:val="0"/>
              <w:autoSpaceDE w:val="0"/>
              <w:autoSpaceDN w:val="0"/>
              <w:adjustRightInd w:val="0"/>
            </w:pPr>
            <w:r>
              <w:t>Т</w:t>
            </w:r>
            <w:r w:rsidRPr="002334BB">
              <w:t>ысяча человек</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чел.</w:t>
            </w:r>
          </w:p>
        </w:tc>
        <w:tc>
          <w:tcPr>
            <w:tcW w:w="3528" w:type="pct"/>
          </w:tcPr>
          <w:p w:rsidR="006B2A08" w:rsidRPr="002334BB" w:rsidRDefault="006B2A08" w:rsidP="00C72F49">
            <w:pPr>
              <w:widowControl w:val="0"/>
              <w:autoSpaceDE w:val="0"/>
              <w:autoSpaceDN w:val="0"/>
              <w:adjustRightInd w:val="0"/>
            </w:pPr>
            <w:r w:rsidRPr="002334BB">
              <w:t>Человек</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чел./</w:t>
            </w:r>
            <w:proofErr w:type="gramStart"/>
            <w:r w:rsidRPr="002334BB">
              <w:t>га</w:t>
            </w:r>
            <w:proofErr w:type="gramEnd"/>
          </w:p>
        </w:tc>
        <w:tc>
          <w:tcPr>
            <w:tcW w:w="3528" w:type="pct"/>
          </w:tcPr>
          <w:p w:rsidR="006B2A08" w:rsidRPr="002334BB" w:rsidRDefault="006B2A08" w:rsidP="00C72F49">
            <w:pPr>
              <w:widowControl w:val="0"/>
              <w:autoSpaceDE w:val="0"/>
              <w:autoSpaceDN w:val="0"/>
              <w:adjustRightInd w:val="0"/>
            </w:pPr>
            <w:r>
              <w:t>Ч</w:t>
            </w:r>
            <w:r w:rsidRPr="002334BB">
              <w:t>еловек на гектар</w:t>
            </w:r>
          </w:p>
        </w:tc>
      </w:tr>
    </w:tbl>
    <w:p w:rsidR="006B2A08" w:rsidRPr="0055424A" w:rsidRDefault="006B2A08" w:rsidP="006B2A08">
      <w:pPr>
        <w:widowControl w:val="0"/>
        <w:autoSpaceDE w:val="0"/>
        <w:autoSpaceDN w:val="0"/>
        <w:adjustRightInd w:val="0"/>
        <w:rPr>
          <w:highlight w:val="yellow"/>
        </w:rPr>
      </w:pPr>
    </w:p>
    <w:p w:rsidR="006B2A08" w:rsidRPr="002334BB" w:rsidRDefault="006B2A08" w:rsidP="006B2A08">
      <w:pPr>
        <w:pStyle w:val="2"/>
        <w:jc w:val="center"/>
        <w:rPr>
          <w:b/>
          <w:bCs/>
          <w:sz w:val="24"/>
          <w:szCs w:val="24"/>
        </w:rPr>
      </w:pPr>
      <w:r w:rsidRPr="002334BB">
        <w:rPr>
          <w:b/>
          <w:bCs/>
          <w:sz w:val="24"/>
          <w:szCs w:val="24"/>
        </w:rPr>
        <w:t>Основные понятия, термины и определения</w:t>
      </w:r>
    </w:p>
    <w:p w:rsidR="006B2A08" w:rsidRPr="002334BB" w:rsidRDefault="006B2A08" w:rsidP="006B2A08">
      <w:pPr>
        <w:widowControl w:val="0"/>
        <w:autoSpaceDE w:val="0"/>
        <w:autoSpaceDN w:val="0"/>
        <w:adjustRightInd w:val="0"/>
        <w:jc w:val="center"/>
        <w:outlineLvl w:val="2"/>
      </w:pPr>
    </w:p>
    <w:p w:rsidR="006B2A08" w:rsidRPr="002334BB" w:rsidRDefault="006B2A08" w:rsidP="006B2A08">
      <w:pPr>
        <w:widowControl w:val="0"/>
        <w:autoSpaceDE w:val="0"/>
        <w:autoSpaceDN w:val="0"/>
        <w:adjustRightInd w:val="0"/>
        <w:ind w:firstLine="709"/>
        <w:jc w:val="both"/>
      </w:pPr>
      <w:r w:rsidRPr="002334BB">
        <w:t xml:space="preserve">1.11. В местных нормативах градостроительного проектирования муниципального образования </w:t>
      </w:r>
      <w:r>
        <w:t>Ивантеевского</w:t>
      </w:r>
      <w:r w:rsidRPr="002334BB">
        <w:t xml:space="preserve"> муниципального образования </w:t>
      </w:r>
      <w:r>
        <w:t>Ивантеевского муниципального района Саратовской области</w:t>
      </w:r>
      <w:r w:rsidRPr="002334BB">
        <w:t>, приведенные понятия применяются в следующем значении:</w:t>
      </w:r>
    </w:p>
    <w:p w:rsidR="006B2A08" w:rsidRPr="00D60EEC" w:rsidRDefault="006B2A08" w:rsidP="006B2A08">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6B2A08" w:rsidRPr="00D60EEC" w:rsidRDefault="006B2A08" w:rsidP="006B2A08">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6B2A08" w:rsidRPr="00D60EEC" w:rsidRDefault="006B2A08" w:rsidP="006B2A08">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6B2A08" w:rsidRPr="00D60EEC" w:rsidRDefault="006B2A08" w:rsidP="006B2A08">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6B2A08" w:rsidRPr="00D60EEC" w:rsidRDefault="006B2A08" w:rsidP="006B2A08">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 xml:space="preserve">ний, которые в соответствии с пунктом 11 статьи 1 Градостроительного кодекса Российской Федерации обозначают </w:t>
      </w:r>
      <w:r w:rsidRPr="00D60EEC">
        <w:lastRenderedPageBreak/>
        <w:t>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6B2A08" w:rsidRPr="00D60EEC" w:rsidRDefault="006B2A08" w:rsidP="006B2A08">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6B2A08" w:rsidRPr="00D60EEC" w:rsidRDefault="006B2A08" w:rsidP="006B2A08">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6B2A08" w:rsidRDefault="006B2A08" w:rsidP="006B2A08">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6B2A08" w:rsidRDefault="006B2A08" w:rsidP="006B2A08">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6B2A08" w:rsidRDefault="006B2A08" w:rsidP="006B2A08">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6B2A08" w:rsidRDefault="006B2A08" w:rsidP="006B2A08">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6B2A08" w:rsidRDefault="006B2A08" w:rsidP="006B2A08">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6B2A08" w:rsidRDefault="006B2A08" w:rsidP="006B2A08">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6B2A08" w:rsidRDefault="006B2A08" w:rsidP="006B2A08">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6B2A08" w:rsidRPr="00D60EEC" w:rsidRDefault="006B2A08" w:rsidP="006B2A08">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w:t>
      </w:r>
      <w:r>
        <w:rPr>
          <w:lang w:eastAsia="en-US"/>
        </w:rPr>
        <w:lastRenderedPageBreak/>
        <w:t>требованиями.</w:t>
      </w:r>
    </w:p>
    <w:p w:rsidR="006B2A08" w:rsidRPr="002334BB" w:rsidRDefault="006B2A08" w:rsidP="006B2A08">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t>Ивантеевского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6B2A08" w:rsidRPr="0055424A" w:rsidRDefault="006B2A08" w:rsidP="006B2A08">
      <w:pPr>
        <w:widowControl w:val="0"/>
        <w:autoSpaceDE w:val="0"/>
        <w:autoSpaceDN w:val="0"/>
        <w:adjustRightInd w:val="0"/>
        <w:ind w:firstLine="709"/>
        <w:jc w:val="both"/>
        <w:rPr>
          <w:highlight w:val="yellow"/>
          <w:lang w:eastAsia="en-US"/>
        </w:rPr>
      </w:pPr>
    </w:p>
    <w:p w:rsidR="006B2A08" w:rsidRPr="00190FFB" w:rsidRDefault="006B2A08" w:rsidP="006B2A08">
      <w:pPr>
        <w:pStyle w:val="af"/>
        <w:jc w:val="center"/>
        <w:rPr>
          <w:b/>
          <w:sz w:val="24"/>
          <w:szCs w:val="24"/>
        </w:rPr>
      </w:pPr>
      <w:r w:rsidRPr="00190FFB">
        <w:rPr>
          <w:b/>
          <w:sz w:val="24"/>
          <w:szCs w:val="24"/>
        </w:rPr>
        <w:t>Определение перечня вопросов местного значения</w:t>
      </w:r>
    </w:p>
    <w:p w:rsidR="006B2A08" w:rsidRPr="00190FFB" w:rsidRDefault="006B2A08" w:rsidP="006B2A08">
      <w:pPr>
        <w:pStyle w:val="af"/>
        <w:jc w:val="center"/>
        <w:rPr>
          <w:b/>
          <w:sz w:val="24"/>
          <w:szCs w:val="24"/>
        </w:rPr>
      </w:pPr>
      <w:r>
        <w:rPr>
          <w:b/>
          <w:sz w:val="24"/>
          <w:szCs w:val="24"/>
        </w:rPr>
        <w:t>Ивантеевского муниципального образования</w:t>
      </w:r>
      <w:r w:rsidRPr="00190FFB">
        <w:rPr>
          <w:b/>
          <w:sz w:val="24"/>
          <w:szCs w:val="24"/>
        </w:rPr>
        <w:t xml:space="preserve"> для установления совокупности расчетных</w:t>
      </w:r>
      <w:r>
        <w:rPr>
          <w:b/>
          <w:sz w:val="24"/>
          <w:szCs w:val="24"/>
        </w:rPr>
        <w:t xml:space="preserve"> </w:t>
      </w:r>
      <w:r w:rsidRPr="00190FFB">
        <w:rPr>
          <w:b/>
          <w:sz w:val="24"/>
          <w:szCs w:val="24"/>
        </w:rPr>
        <w:t>показателей</w:t>
      </w:r>
    </w:p>
    <w:p w:rsidR="006B2A08" w:rsidRPr="0055424A" w:rsidRDefault="006B2A08" w:rsidP="006B2A08">
      <w:pPr>
        <w:widowControl w:val="0"/>
        <w:autoSpaceDE w:val="0"/>
        <w:autoSpaceDN w:val="0"/>
        <w:adjustRightInd w:val="0"/>
        <w:ind w:firstLine="709"/>
        <w:jc w:val="both"/>
        <w:rPr>
          <w:b/>
          <w:highlight w:val="yellow"/>
          <w:lang w:eastAsia="en-US"/>
        </w:rPr>
      </w:pPr>
    </w:p>
    <w:p w:rsidR="006B2A08" w:rsidRDefault="006B2A08" w:rsidP="006B2A08">
      <w:pPr>
        <w:autoSpaceDE w:val="0"/>
        <w:autoSpaceDN w:val="0"/>
        <w:adjustRightInd w:val="0"/>
        <w:ind w:firstLine="540"/>
        <w:jc w:val="both"/>
      </w:pPr>
      <w:r w:rsidRPr="00EA6FCA">
        <w:t>1.12.</w:t>
      </w:r>
      <w:r>
        <w:t xml:space="preserve"> В основе определения расчетных показателей минимально допустимого уровня обеспеченности объектами местного значения сельского поселения населения поселения и расчетных показателей максимально допустимого уровня территориальной доступности таких объектов для населения сельского поселения лежит определение перечня объектов местного значения.</w:t>
      </w:r>
    </w:p>
    <w:p w:rsidR="006B2A08" w:rsidRPr="00EA6FCA" w:rsidRDefault="006B2A08" w:rsidP="006B2A08">
      <w:pPr>
        <w:autoSpaceDE w:val="0"/>
        <w:autoSpaceDN w:val="0"/>
        <w:adjustRightInd w:val="0"/>
        <w:ind w:firstLine="540"/>
        <w:jc w:val="both"/>
      </w:pPr>
      <w:proofErr w:type="gramStart"/>
      <w:r w:rsidRPr="00EA6FCA">
        <w:t xml:space="preserve">На основании статьи 1 </w:t>
      </w:r>
      <w:proofErr w:type="spellStart"/>
      <w:r>
        <w:t>ГрК</w:t>
      </w:r>
      <w:proofErr w:type="spellEnd"/>
      <w:r>
        <w:t xml:space="preserve">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6B2A08" w:rsidRPr="00B81807" w:rsidRDefault="006B2A08" w:rsidP="006B2A08">
      <w:pPr>
        <w:spacing w:line="237" w:lineRule="auto"/>
        <w:ind w:right="200" w:firstLine="708"/>
        <w:jc w:val="both"/>
      </w:pPr>
      <w:r w:rsidRPr="00EA6FCA">
        <w:t xml:space="preserve">1.13. </w:t>
      </w:r>
      <w:r w:rsidRPr="00B81807">
        <w:t xml:space="preserve">Определение перечня объектов местного значения поселения основывается на п. 4 ст. 29.2 </w:t>
      </w:r>
      <w:proofErr w:type="spellStart"/>
      <w:r w:rsidRPr="00B81807">
        <w:t>ГрК</w:t>
      </w:r>
      <w:proofErr w:type="spellEnd"/>
      <w:r w:rsidRPr="00B81807">
        <w:t xml:space="preserve"> РФ, в котором указано, что местные нормативы градостроительного про</w:t>
      </w:r>
      <w:r>
        <w:t>ектирова</w:t>
      </w:r>
      <w:r w:rsidRPr="00B81807">
        <w:t>ния поселения устанавливают совокупность расчетных показателей минималь</w:t>
      </w:r>
      <w:r>
        <w:t>но допустимо</w:t>
      </w:r>
      <w:r w:rsidRPr="00B81807">
        <w:t>го уровня обеспеченности объектами местного значения поселения, отно</w:t>
      </w:r>
      <w:r>
        <w:t>сящимися к следу</w:t>
      </w:r>
      <w:r w:rsidRPr="00B81807">
        <w:t>ющим областям:</w:t>
      </w:r>
    </w:p>
    <w:p w:rsidR="006B2A08" w:rsidRPr="00B81807" w:rsidRDefault="006B2A08" w:rsidP="006B2A08">
      <w:pPr>
        <w:spacing w:line="5" w:lineRule="exact"/>
      </w:pPr>
    </w:p>
    <w:p w:rsidR="006B2A08" w:rsidRPr="00B81807" w:rsidRDefault="006B2A08" w:rsidP="006B2A08">
      <w:pPr>
        <w:ind w:left="720"/>
      </w:pPr>
      <w:r w:rsidRPr="00B81807">
        <w:t>1) электро-, тепл</w:t>
      </w:r>
      <w:proofErr w:type="gramStart"/>
      <w:r w:rsidRPr="00B81807">
        <w:t>о-</w:t>
      </w:r>
      <w:proofErr w:type="gramEnd"/>
      <w:r w:rsidRPr="00B81807">
        <w:t>, газо- и водоснабжение населения, водоотведение;</w:t>
      </w:r>
    </w:p>
    <w:p w:rsidR="006B2A08" w:rsidRPr="00B81807" w:rsidRDefault="006B2A08" w:rsidP="006B2A08">
      <w:pPr>
        <w:ind w:left="720"/>
      </w:pPr>
      <w:r w:rsidRPr="00B81807">
        <w:t>2) автомобильные дороги местного значения;</w:t>
      </w:r>
    </w:p>
    <w:p w:rsidR="006B2A08" w:rsidRPr="00B81807" w:rsidRDefault="006B2A08" w:rsidP="006B2A08">
      <w:pPr>
        <w:ind w:left="720"/>
      </w:pPr>
      <w:r w:rsidRPr="00B81807">
        <w:t>3) иные области в связи с решением вопросов местного значения поселения.</w:t>
      </w:r>
    </w:p>
    <w:p w:rsidR="006B2A08" w:rsidRPr="00B81807" w:rsidRDefault="006B2A08" w:rsidP="006B2A08">
      <w:pPr>
        <w:spacing w:line="235" w:lineRule="auto"/>
        <w:ind w:right="200" w:firstLine="708"/>
        <w:jc w:val="both"/>
      </w:pPr>
      <w:r w:rsidRPr="00EA6FCA">
        <w:rPr>
          <w:rFonts w:eastAsia="Courier New"/>
          <w:color w:val="000000"/>
        </w:rPr>
        <w:t xml:space="preserve">1.14. </w:t>
      </w:r>
      <w:r w:rsidRPr="00B81807">
        <w:t>Вопросы местного значения поселения определены в п.1 ст.14 Федерального закона от 06 октября 2003 г. № 131-ФЗ «Об общих принципах организации местного са</w:t>
      </w:r>
      <w:r>
        <w:t>моуправле</w:t>
      </w:r>
      <w:r w:rsidRPr="00B81807">
        <w:t>ния в Российской Федерации».</w:t>
      </w:r>
    </w:p>
    <w:p w:rsidR="006B2A08" w:rsidRPr="00B81807" w:rsidRDefault="006B2A08" w:rsidP="006B2A08">
      <w:pPr>
        <w:spacing w:line="237" w:lineRule="auto"/>
        <w:ind w:right="200" w:firstLine="708"/>
        <w:jc w:val="both"/>
      </w:pPr>
      <w:r w:rsidRPr="006F43F1">
        <w:rPr>
          <w:lang w:eastAsia="en-US"/>
        </w:rPr>
        <w:t xml:space="preserve">1.15. </w:t>
      </w:r>
      <w:r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t>речень во</w:t>
      </w:r>
      <w:r w:rsidRPr="00B81807">
        <w:t xml:space="preserve">просов местного значения </w:t>
      </w:r>
      <w:r>
        <w:t>Ивантеевского</w:t>
      </w:r>
      <w:r w:rsidRPr="00B81807">
        <w:t xml:space="preserve"> муниципального образования определяет</w:t>
      </w:r>
      <w:r>
        <w:t>ся его Уста</w:t>
      </w:r>
      <w:r w:rsidRPr="00B81807">
        <w:t>вом.</w:t>
      </w:r>
    </w:p>
    <w:p w:rsidR="006B2A08" w:rsidRPr="00B81807" w:rsidRDefault="006B2A08" w:rsidP="006B2A08">
      <w:pPr>
        <w:spacing w:line="13" w:lineRule="exact"/>
      </w:pPr>
    </w:p>
    <w:p w:rsidR="006B2A08" w:rsidRDefault="006B2A08" w:rsidP="006B2A08">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w:t>
      </w:r>
      <w:r w:rsidRPr="00B81807">
        <w:lastRenderedPageBreak/>
        <w:t xml:space="preserve">основывается на перечне вопросов согласно Уставу </w:t>
      </w:r>
      <w:r>
        <w:t>Ивантеевского</w:t>
      </w:r>
      <w:r w:rsidRPr="00B81807">
        <w:t xml:space="preserve"> муниципального образования.</w:t>
      </w:r>
    </w:p>
    <w:p w:rsidR="006B2A08" w:rsidRDefault="006B2A08" w:rsidP="006B2A08">
      <w:pPr>
        <w:spacing w:line="236" w:lineRule="auto"/>
        <w:ind w:right="200" w:firstLine="708"/>
        <w:jc w:val="both"/>
      </w:pPr>
      <w:r>
        <w:rPr>
          <w:lang w:eastAsia="en-US"/>
        </w:rPr>
        <w:t xml:space="preserve">1.16. </w:t>
      </w:r>
      <w:r>
        <w:t>В соответствии со ст. 3 Устава Ивантеевского муниципального образования, утвержденного Решением Совета Ивантеевского муниципального  образования ОМО Ивантеевского района Саратовской  области от 02.12.2005 года №10 (с учетом изменений и дополнений) к вопросам</w:t>
      </w:r>
      <w:r w:rsidRPr="00B81807">
        <w:t xml:space="preserve"> местного значения муниципального образования</w:t>
      </w:r>
      <w:r>
        <w:t xml:space="preserve"> относятся:</w:t>
      </w:r>
    </w:p>
    <w:p w:rsidR="006B2A08" w:rsidRPr="00AD69A9" w:rsidRDefault="006B2A08" w:rsidP="006B2A08">
      <w:pPr>
        <w:spacing w:line="236" w:lineRule="auto"/>
        <w:ind w:right="200" w:firstLine="708"/>
        <w:jc w:val="both"/>
        <w:rPr>
          <w:i/>
        </w:rPr>
      </w:pPr>
      <w:r w:rsidRPr="00AD69A9">
        <w:rPr>
          <w:i/>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D69A9">
        <w:rPr>
          <w:i/>
        </w:rPr>
        <w:t>контроля за</w:t>
      </w:r>
      <w:proofErr w:type="gramEnd"/>
      <w:r w:rsidRPr="00AD69A9">
        <w:rPr>
          <w:i/>
        </w:rPr>
        <w:t xml:space="preserve"> его исполнением, составление и утверждение отчета об исполнении бюджета поселения</w:t>
      </w:r>
      <w:r>
        <w:rPr>
          <w:i/>
        </w:rPr>
        <w:t>*</w:t>
      </w:r>
      <w:r w:rsidRPr="00AD69A9">
        <w:rPr>
          <w:i/>
        </w:rPr>
        <w:t>;</w:t>
      </w:r>
    </w:p>
    <w:p w:rsidR="006B2A08" w:rsidRPr="00AD69A9" w:rsidRDefault="006B2A08" w:rsidP="006B2A08">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6B2A08" w:rsidRDefault="006B2A08" w:rsidP="006B2A08">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6B2A08" w:rsidRDefault="006B2A08" w:rsidP="006B2A08">
      <w:pPr>
        <w:numPr>
          <w:ilvl w:val="0"/>
          <w:numId w:val="32"/>
        </w:numPr>
        <w:tabs>
          <w:tab w:val="left" w:pos="720"/>
        </w:tabs>
        <w:ind w:left="720" w:hanging="360"/>
        <w:rPr>
          <w:rFonts w:ascii="Symbol" w:eastAsia="Symbol" w:hAnsi="Symbol" w:cs="Symbol"/>
        </w:rPr>
      </w:pPr>
      <w:r>
        <w:t>объекты электроснабжения;</w:t>
      </w:r>
    </w:p>
    <w:p w:rsidR="006B2A08" w:rsidRDefault="006B2A08" w:rsidP="006B2A08">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6B2A08" w:rsidRDefault="006B2A08" w:rsidP="006B2A08">
      <w:pPr>
        <w:spacing w:line="1" w:lineRule="exact"/>
        <w:rPr>
          <w:rFonts w:ascii="Symbol" w:eastAsia="Symbol" w:hAnsi="Symbol" w:cs="Symbol"/>
        </w:rPr>
      </w:pPr>
    </w:p>
    <w:p w:rsidR="006B2A08" w:rsidRDefault="006B2A08" w:rsidP="006B2A08">
      <w:pPr>
        <w:numPr>
          <w:ilvl w:val="0"/>
          <w:numId w:val="32"/>
        </w:numPr>
        <w:tabs>
          <w:tab w:val="left" w:pos="720"/>
        </w:tabs>
        <w:ind w:left="720" w:hanging="360"/>
        <w:rPr>
          <w:rFonts w:ascii="Symbol" w:eastAsia="Symbol" w:hAnsi="Symbol" w:cs="Symbol"/>
        </w:rPr>
      </w:pPr>
      <w:r>
        <w:t>объекты газоснабжения;</w:t>
      </w:r>
    </w:p>
    <w:p w:rsidR="006B2A08" w:rsidRDefault="006B2A08" w:rsidP="006B2A08">
      <w:pPr>
        <w:numPr>
          <w:ilvl w:val="0"/>
          <w:numId w:val="32"/>
        </w:numPr>
        <w:tabs>
          <w:tab w:val="left" w:pos="720"/>
        </w:tabs>
        <w:spacing w:line="239" w:lineRule="auto"/>
        <w:ind w:left="720" w:hanging="360"/>
        <w:rPr>
          <w:rFonts w:ascii="Symbol" w:eastAsia="Symbol" w:hAnsi="Symbol" w:cs="Symbol"/>
        </w:rPr>
      </w:pPr>
      <w:r>
        <w:t>объекты водоснабжения;</w:t>
      </w:r>
    </w:p>
    <w:p w:rsidR="006B2A08" w:rsidRPr="00DD0385" w:rsidRDefault="006B2A08" w:rsidP="006B2A08">
      <w:pPr>
        <w:numPr>
          <w:ilvl w:val="0"/>
          <w:numId w:val="32"/>
        </w:numPr>
        <w:tabs>
          <w:tab w:val="left" w:pos="720"/>
        </w:tabs>
        <w:spacing w:line="239" w:lineRule="auto"/>
        <w:ind w:left="720" w:hanging="360"/>
        <w:rPr>
          <w:rFonts w:ascii="Symbol" w:eastAsia="Symbol" w:hAnsi="Symbol" w:cs="Symbol"/>
        </w:rPr>
      </w:pPr>
      <w:r>
        <w:t>объекты водоотведения.</w:t>
      </w:r>
    </w:p>
    <w:p w:rsidR="006B2A08" w:rsidRPr="00AD69A9" w:rsidRDefault="006B2A08" w:rsidP="006B2A08">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6B2A08" w:rsidRPr="00AD69A9" w:rsidRDefault="006B2A08" w:rsidP="006B2A08">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6B2A08" w:rsidRPr="000938B0" w:rsidRDefault="006B2A08" w:rsidP="006B2A08">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6B2A08" w:rsidRDefault="006B2A08" w:rsidP="006B2A08">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6B2A08" w:rsidRDefault="006B2A08" w:rsidP="006B2A08">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6B2A08" w:rsidRDefault="006B2A08" w:rsidP="006B2A08">
      <w:pPr>
        <w:spacing w:line="13" w:lineRule="exact"/>
      </w:pPr>
    </w:p>
    <w:p w:rsidR="006B2A08" w:rsidRDefault="006B2A08" w:rsidP="006B2A08">
      <w:pPr>
        <w:tabs>
          <w:tab w:val="left" w:pos="938"/>
        </w:tabs>
        <w:spacing w:line="234" w:lineRule="auto"/>
        <w:ind w:right="200"/>
        <w:jc w:val="both"/>
      </w:pPr>
      <w:r>
        <w:tab/>
        <w:t xml:space="preserve">В соответствии с </w:t>
      </w:r>
      <w:proofErr w:type="spellStart"/>
      <w:r>
        <w:t>ГрК</w:t>
      </w:r>
      <w:proofErr w:type="spellEnd"/>
      <w:r>
        <w:t xml:space="preserve"> РФ орган местного самоуправления в отношении объектов связи, общественного питания, торговли и бытового обслуживания:</w:t>
      </w:r>
    </w:p>
    <w:p w:rsidR="006B2A08" w:rsidRDefault="006B2A08" w:rsidP="006B2A08">
      <w:pPr>
        <w:spacing w:line="33" w:lineRule="exact"/>
      </w:pPr>
    </w:p>
    <w:p w:rsidR="006B2A08" w:rsidRDefault="006B2A08" w:rsidP="006B2A08">
      <w:pPr>
        <w:numPr>
          <w:ilvl w:val="0"/>
          <w:numId w:val="33"/>
        </w:numPr>
        <w:tabs>
          <w:tab w:val="left" w:pos="708"/>
        </w:tabs>
        <w:spacing w:line="230" w:lineRule="auto"/>
        <w:ind w:left="720" w:right="200" w:hanging="360"/>
        <w:jc w:val="both"/>
        <w:rPr>
          <w:rFonts w:ascii="Symbol" w:eastAsia="Symbol" w:hAnsi="Symbol" w:cs="Symbol"/>
        </w:rPr>
      </w:pPr>
      <w:r>
        <w:lastRenderedPageBreak/>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6B2A08" w:rsidRDefault="006B2A08" w:rsidP="006B2A08">
      <w:pPr>
        <w:spacing w:line="34" w:lineRule="exact"/>
        <w:rPr>
          <w:rFonts w:ascii="Symbol" w:eastAsia="Symbol" w:hAnsi="Symbol" w:cs="Symbol"/>
        </w:rPr>
      </w:pPr>
    </w:p>
    <w:p w:rsidR="006B2A08" w:rsidRDefault="006B2A08" w:rsidP="006B2A08">
      <w:pPr>
        <w:numPr>
          <w:ilvl w:val="0"/>
          <w:numId w:val="33"/>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rPr>
          <w:rFonts w:ascii="Symbol" w:eastAsia="Symbol" w:hAnsi="Symbol" w:cs="Symbol"/>
        </w:rPr>
      </w:pPr>
    </w:p>
    <w:p w:rsidR="006B2A08" w:rsidRPr="00773511" w:rsidRDefault="006B2A08" w:rsidP="006B2A08">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Pr="00773511" w:rsidRDefault="006B2A08" w:rsidP="006B2A08">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6B2A08" w:rsidRDefault="006B2A08" w:rsidP="006B2A08">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6B2A08" w:rsidRDefault="006B2A08" w:rsidP="006B2A08">
      <w:pPr>
        <w:tabs>
          <w:tab w:val="left" w:pos="950"/>
        </w:tabs>
        <w:spacing w:line="234" w:lineRule="auto"/>
        <w:ind w:right="200"/>
        <w:jc w:val="both"/>
      </w:pPr>
      <w:r>
        <w:tab/>
        <w:t xml:space="preserve">В соответствии с </w:t>
      </w:r>
      <w:proofErr w:type="spellStart"/>
      <w:r>
        <w:t>ГрК</w:t>
      </w:r>
      <w:proofErr w:type="spellEnd"/>
      <w:r>
        <w:t xml:space="preserve"> РФ орган местного самоуправления в отношении организаций культуры:</w:t>
      </w:r>
    </w:p>
    <w:p w:rsidR="006B2A08" w:rsidRDefault="006B2A08" w:rsidP="006B2A08">
      <w:pPr>
        <w:spacing w:line="33" w:lineRule="exact"/>
      </w:pPr>
    </w:p>
    <w:p w:rsidR="006B2A08" w:rsidRDefault="006B2A08" w:rsidP="006B2A08">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rPr>
          <w:rFonts w:ascii="Symbol" w:eastAsia="Symbol" w:hAnsi="Symbol" w:cs="Symbol"/>
        </w:rPr>
      </w:pPr>
    </w:p>
    <w:p w:rsidR="006B2A08" w:rsidRDefault="006B2A08" w:rsidP="006B2A08">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rPr>
          <w:rFonts w:ascii="Symbol" w:eastAsia="Symbol" w:hAnsi="Symbol" w:cs="Symbol"/>
        </w:rPr>
      </w:pPr>
    </w:p>
    <w:p w:rsidR="006B2A08" w:rsidRDefault="006B2A08" w:rsidP="006B2A08">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Default="006B2A08" w:rsidP="006B2A08">
      <w:pPr>
        <w:spacing w:line="14" w:lineRule="exact"/>
        <w:rPr>
          <w:rFonts w:ascii="Symbol" w:eastAsia="Symbol" w:hAnsi="Symbol" w:cs="Symbol"/>
        </w:rPr>
      </w:pPr>
    </w:p>
    <w:p w:rsidR="006B2A08" w:rsidRDefault="006B2A08" w:rsidP="006B2A08">
      <w:pPr>
        <w:tabs>
          <w:tab w:val="left" w:pos="974"/>
        </w:tabs>
        <w:spacing w:line="236" w:lineRule="auto"/>
        <w:ind w:right="200"/>
        <w:jc w:val="both"/>
      </w:pPr>
      <w: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6B2A08" w:rsidRPr="00773511" w:rsidRDefault="006B2A08" w:rsidP="006B2A08">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B2A08" w:rsidRDefault="006B2A08" w:rsidP="006B2A08">
      <w:pPr>
        <w:spacing w:line="234" w:lineRule="auto"/>
        <w:ind w:right="200" w:firstLine="708"/>
        <w:jc w:val="both"/>
        <w:rPr>
          <w:i/>
          <w:iCs/>
        </w:rPr>
      </w:pPr>
      <w:r>
        <w:lastRenderedPageBreak/>
        <w:t>Объекты физической культуры и спорта могут относиться к федеральной, региональной, муниципальной и частной собственности.</w:t>
      </w:r>
    </w:p>
    <w:p w:rsidR="006B2A08" w:rsidRDefault="006B2A08" w:rsidP="006B2A08">
      <w:pPr>
        <w:spacing w:line="13" w:lineRule="exact"/>
        <w:rPr>
          <w:i/>
          <w:iCs/>
        </w:rPr>
      </w:pPr>
    </w:p>
    <w:p w:rsidR="006B2A08" w:rsidRDefault="006B2A08" w:rsidP="006B2A08">
      <w:pPr>
        <w:tabs>
          <w:tab w:val="left" w:pos="943"/>
        </w:tabs>
        <w:spacing w:line="234" w:lineRule="auto"/>
        <w:ind w:right="200"/>
        <w:jc w:val="both"/>
      </w:pPr>
      <w:r>
        <w:tab/>
        <w:t xml:space="preserve">В соответствии с </w:t>
      </w:r>
      <w:proofErr w:type="spellStart"/>
      <w:r>
        <w:t>ГрК</w:t>
      </w:r>
      <w:proofErr w:type="spellEnd"/>
      <w:r>
        <w:t xml:space="preserve"> РФ орган местного самоуправления в отношении объектов физической культуры и спорта:</w:t>
      </w:r>
    </w:p>
    <w:p w:rsidR="006B2A08" w:rsidRDefault="006B2A08" w:rsidP="006B2A08">
      <w:pPr>
        <w:spacing w:line="33" w:lineRule="exact"/>
      </w:pPr>
    </w:p>
    <w:p w:rsidR="006B2A08" w:rsidRDefault="006B2A08" w:rsidP="006B2A08">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rPr>
          <w:rFonts w:ascii="Symbol" w:eastAsia="Symbol" w:hAnsi="Symbol" w:cs="Symbol"/>
        </w:rPr>
      </w:pPr>
    </w:p>
    <w:p w:rsidR="006B2A08" w:rsidRDefault="006B2A08" w:rsidP="006B2A08">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rPr>
          <w:rFonts w:ascii="Symbol" w:eastAsia="Symbol" w:hAnsi="Symbol" w:cs="Symbol"/>
        </w:rPr>
      </w:pPr>
    </w:p>
    <w:p w:rsidR="006B2A08" w:rsidRDefault="006B2A08" w:rsidP="006B2A08">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Default="006B2A08" w:rsidP="006B2A08">
      <w:pPr>
        <w:spacing w:line="12" w:lineRule="exact"/>
        <w:rPr>
          <w:rFonts w:ascii="Symbol" w:eastAsia="Symbol" w:hAnsi="Symbol" w:cs="Symbol"/>
        </w:rPr>
      </w:pPr>
    </w:p>
    <w:p w:rsidR="006B2A08" w:rsidRDefault="006B2A08" w:rsidP="006B2A08">
      <w:pPr>
        <w:tabs>
          <w:tab w:val="left" w:pos="974"/>
        </w:tabs>
        <w:spacing w:line="236" w:lineRule="auto"/>
        <w:ind w:right="200"/>
        <w:jc w:val="both"/>
      </w:pPr>
      <w: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6B2A08" w:rsidRPr="00773511" w:rsidRDefault="006B2A08" w:rsidP="006B2A08">
      <w:pPr>
        <w:spacing w:line="236" w:lineRule="auto"/>
        <w:ind w:right="200" w:firstLine="708"/>
        <w:jc w:val="both"/>
        <w:rPr>
          <w:i/>
        </w:rPr>
      </w:pPr>
      <w:r w:rsidRPr="00773511">
        <w:rPr>
          <w:i/>
        </w:rPr>
        <w:t>8) формирование архивных фондов поселения;</w:t>
      </w:r>
    </w:p>
    <w:p w:rsidR="006B2A08" w:rsidRPr="00773511" w:rsidRDefault="006B2A08" w:rsidP="006B2A08">
      <w:pPr>
        <w:numPr>
          <w:ilvl w:val="0"/>
          <w:numId w:val="35"/>
        </w:numPr>
        <w:tabs>
          <w:tab w:val="left" w:pos="720"/>
        </w:tabs>
        <w:rPr>
          <w:rFonts w:ascii="Symbol" w:eastAsia="Symbol" w:hAnsi="Symbol" w:cs="Symbol"/>
        </w:rPr>
      </w:pPr>
      <w:r>
        <w:t>муниципальные архивы.</w:t>
      </w:r>
    </w:p>
    <w:p w:rsidR="006B2A08" w:rsidRPr="00773511" w:rsidRDefault="006B2A08" w:rsidP="006B2A08">
      <w:pPr>
        <w:spacing w:line="236" w:lineRule="auto"/>
        <w:ind w:right="200" w:firstLine="708"/>
        <w:jc w:val="both"/>
        <w:rPr>
          <w:i/>
        </w:rPr>
      </w:pPr>
      <w:r w:rsidRPr="00773511">
        <w:rPr>
          <w:i/>
        </w:rPr>
        <w:t xml:space="preserve">9) утверждение правил благоустройства территории поселения, </w:t>
      </w:r>
      <w:proofErr w:type="gramStart"/>
      <w:r w:rsidRPr="00773511">
        <w:rPr>
          <w:i/>
        </w:rPr>
        <w:t>устанавливающих</w:t>
      </w:r>
      <w:proofErr w:type="gramEnd"/>
      <w:r w:rsidRPr="00773511">
        <w:rPr>
          <w: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B2A08" w:rsidRDefault="006B2A08" w:rsidP="006B2A08">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6B2A08" w:rsidRDefault="006B2A08" w:rsidP="006B2A08">
      <w:pPr>
        <w:spacing w:line="13" w:lineRule="exact"/>
        <w:rPr>
          <w:i/>
          <w:iCs/>
        </w:rPr>
      </w:pPr>
    </w:p>
    <w:p w:rsidR="006B2A08" w:rsidRPr="00773511" w:rsidRDefault="006B2A08" w:rsidP="006B2A08">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6B2A08" w:rsidRPr="00773511" w:rsidRDefault="006B2A08" w:rsidP="006B2A08">
      <w:pPr>
        <w:spacing w:line="236" w:lineRule="auto"/>
        <w:ind w:right="200" w:firstLine="708"/>
        <w:jc w:val="both"/>
        <w:rPr>
          <w:i/>
        </w:rPr>
      </w:pPr>
      <w:r w:rsidRPr="00773511">
        <w:rPr>
          <w:i/>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B2A08" w:rsidRPr="00773511" w:rsidRDefault="006B2A08" w:rsidP="006B2A08">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6B2A08" w:rsidRDefault="006B2A08" w:rsidP="006B2A08">
      <w:pPr>
        <w:numPr>
          <w:ilvl w:val="2"/>
          <w:numId w:val="36"/>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6B2A08" w:rsidRDefault="006B2A08" w:rsidP="006B2A08">
      <w:pPr>
        <w:spacing w:line="31" w:lineRule="exact"/>
      </w:pPr>
    </w:p>
    <w:p w:rsidR="006B2A08" w:rsidRDefault="006B2A08" w:rsidP="006B2A08">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rPr>
          <w:rFonts w:ascii="Symbol" w:eastAsia="Symbol" w:hAnsi="Symbol" w:cs="Symbol"/>
        </w:rPr>
      </w:pPr>
    </w:p>
    <w:p w:rsidR="006B2A08" w:rsidRDefault="006B2A08" w:rsidP="006B2A08">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rPr>
          <w:rFonts w:ascii="Symbol" w:eastAsia="Symbol" w:hAnsi="Symbol" w:cs="Symbol"/>
        </w:rPr>
      </w:pPr>
    </w:p>
    <w:p w:rsidR="006B2A08" w:rsidRPr="00773511" w:rsidRDefault="006B2A08" w:rsidP="006B2A08">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Pr="00773511" w:rsidRDefault="006B2A08" w:rsidP="006B2A08">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6B2A08" w:rsidRPr="00773511" w:rsidRDefault="006B2A08" w:rsidP="006B2A08">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6B2A08" w:rsidRPr="00773511" w:rsidRDefault="006B2A08" w:rsidP="006B2A08">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2A08" w:rsidRDefault="006B2A08" w:rsidP="006B2A08">
      <w:pPr>
        <w:spacing w:line="236" w:lineRule="auto"/>
        <w:ind w:right="200" w:firstLine="708"/>
        <w:jc w:val="both"/>
        <w:rPr>
          <w:i/>
        </w:rPr>
      </w:pPr>
      <w:r w:rsidRPr="00773511">
        <w:rPr>
          <w:i/>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6B2A08" w:rsidRPr="00773511" w:rsidRDefault="006B2A08" w:rsidP="006B2A08">
      <w:pPr>
        <w:spacing w:line="236" w:lineRule="auto"/>
        <w:ind w:right="200" w:firstLine="708"/>
        <w:jc w:val="both"/>
      </w:pPr>
      <w:r w:rsidRPr="00773511">
        <w:t>См. п. 3</w:t>
      </w:r>
      <w:r>
        <w:t>.</w:t>
      </w:r>
    </w:p>
    <w:p w:rsidR="006B2A08" w:rsidRPr="00773511" w:rsidRDefault="006B2A08" w:rsidP="006B2A08">
      <w:pPr>
        <w:spacing w:line="236" w:lineRule="auto"/>
        <w:ind w:right="200" w:firstLine="708"/>
        <w:jc w:val="both"/>
        <w:rPr>
          <w:i/>
        </w:rPr>
      </w:pPr>
      <w:r w:rsidRPr="00773511">
        <w:rPr>
          <w:i/>
        </w:rPr>
        <w:t>15) пункт утратил силу.</w:t>
      </w:r>
    </w:p>
    <w:p w:rsidR="006B2A08" w:rsidRPr="00596F37" w:rsidRDefault="006B2A08" w:rsidP="006B2A08">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2A08" w:rsidRPr="00596F37" w:rsidRDefault="006B2A08" w:rsidP="006B2A08">
      <w:pPr>
        <w:spacing w:line="236" w:lineRule="auto"/>
        <w:ind w:right="200" w:firstLine="708"/>
        <w:jc w:val="both"/>
        <w:rPr>
          <w:i/>
        </w:rPr>
      </w:pPr>
      <w:r w:rsidRPr="00596F37">
        <w:rPr>
          <w:i/>
        </w:rPr>
        <w:lastRenderedPageBreak/>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2A08" w:rsidRPr="00596F37" w:rsidRDefault="006B2A08" w:rsidP="006B2A08">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2A08" w:rsidRDefault="006B2A08" w:rsidP="006B2A08">
      <w:pPr>
        <w:spacing w:line="234" w:lineRule="auto"/>
        <w:ind w:right="200" w:firstLine="708"/>
        <w:jc w:val="both"/>
        <w:rPr>
          <w:sz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6B2A08" w:rsidRDefault="006B2A08" w:rsidP="006B2A08">
      <w:pPr>
        <w:spacing w:line="20" w:lineRule="exact"/>
        <w:rPr>
          <w:sz w:val="20"/>
        </w:rPr>
      </w:pPr>
    </w:p>
    <w:p w:rsidR="006B2A08" w:rsidRDefault="006B2A08" w:rsidP="006B2A08">
      <w:pPr>
        <w:tabs>
          <w:tab w:val="left" w:pos="953"/>
        </w:tabs>
        <w:spacing w:line="238" w:lineRule="auto"/>
        <w:ind w:right="200"/>
        <w:jc w:val="both"/>
      </w:pPr>
      <w:r>
        <w:tab/>
      </w:r>
      <w:proofErr w:type="gramStart"/>
      <w:r>
        <w:t>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6B2A08" w:rsidRDefault="006B2A08" w:rsidP="006B2A08">
      <w:pPr>
        <w:spacing w:line="14" w:lineRule="exact"/>
      </w:pPr>
    </w:p>
    <w:p w:rsidR="006B2A08" w:rsidRDefault="006B2A08" w:rsidP="006B2A08">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6B2A08" w:rsidRDefault="006B2A08" w:rsidP="006B2A08">
      <w:pPr>
        <w:spacing w:line="13" w:lineRule="exact"/>
      </w:pPr>
    </w:p>
    <w:p w:rsidR="006B2A08" w:rsidRDefault="006B2A08" w:rsidP="006B2A08">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B2A08" w:rsidRDefault="006B2A08" w:rsidP="006B2A08">
      <w:pPr>
        <w:spacing w:line="17" w:lineRule="exact"/>
      </w:pPr>
    </w:p>
    <w:p w:rsidR="006B2A08" w:rsidRDefault="006B2A08" w:rsidP="006B2A08">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6B2A08" w:rsidRDefault="006B2A08" w:rsidP="006B2A08">
      <w:pPr>
        <w:spacing w:line="13" w:lineRule="exact"/>
      </w:pPr>
    </w:p>
    <w:p w:rsidR="006B2A08" w:rsidRDefault="006B2A08" w:rsidP="006B2A08">
      <w:pPr>
        <w:spacing w:line="237" w:lineRule="auto"/>
        <w:ind w:right="200" w:firstLine="708"/>
        <w:jc w:val="both"/>
      </w:pPr>
      <w: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B2A08" w:rsidRDefault="006B2A08" w:rsidP="006B2A08">
      <w:pPr>
        <w:spacing w:line="17" w:lineRule="exact"/>
      </w:pPr>
    </w:p>
    <w:p w:rsidR="006B2A08" w:rsidRDefault="006B2A08" w:rsidP="006B2A08">
      <w:pPr>
        <w:tabs>
          <w:tab w:val="left" w:pos="948"/>
        </w:tabs>
        <w:spacing w:line="237" w:lineRule="auto"/>
        <w:ind w:right="200"/>
        <w:jc w:val="both"/>
      </w:pPr>
      <w:r>
        <w:tab/>
        <w:t xml:space="preserve">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w:t>
      </w:r>
      <w:r>
        <w:lastRenderedPageBreak/>
        <w:t>общего пользования и его береговой полосе могут устанавливаться публичные сервитуты.</w:t>
      </w:r>
    </w:p>
    <w:p w:rsidR="006B2A08" w:rsidRDefault="006B2A08" w:rsidP="006B2A08">
      <w:pPr>
        <w:spacing w:line="13" w:lineRule="exact"/>
      </w:pPr>
    </w:p>
    <w:p w:rsidR="006B2A08" w:rsidRDefault="006B2A08" w:rsidP="006B2A08">
      <w:pPr>
        <w:spacing w:line="237" w:lineRule="auto"/>
        <w:ind w:right="200" w:firstLine="708"/>
        <w:jc w:val="both"/>
      </w:pPr>
      <w:proofErr w:type="gramStart"/>
      <w:r>
        <w:t xml:space="preserve">Согласно ст. 1 </w:t>
      </w:r>
      <w:proofErr w:type="spellStart"/>
      <w:r>
        <w:t>ГрК</w:t>
      </w:r>
      <w:proofErr w:type="spellEnd"/>
      <w: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t xml:space="preserve"> Существующие, планируемые (изменяемые, вновь образуемые) границы территорий общего пользования обозначаются красными линиями.</w:t>
      </w:r>
    </w:p>
    <w:p w:rsidR="006B2A08" w:rsidRDefault="006B2A08" w:rsidP="006B2A08">
      <w:pPr>
        <w:spacing w:line="17" w:lineRule="exact"/>
      </w:pPr>
    </w:p>
    <w:p w:rsidR="006B2A08" w:rsidRDefault="006B2A08" w:rsidP="006B2A08">
      <w:pPr>
        <w:tabs>
          <w:tab w:val="left" w:pos="957"/>
        </w:tabs>
        <w:spacing w:line="237" w:lineRule="auto"/>
        <w:ind w:right="200"/>
        <w:jc w:val="both"/>
      </w:pPr>
      <w:r>
        <w:tab/>
        <w:t>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6B2A08" w:rsidRDefault="006B2A08" w:rsidP="006B2A08">
      <w:pPr>
        <w:spacing w:line="17" w:lineRule="exact"/>
      </w:pPr>
    </w:p>
    <w:p w:rsidR="006B2A08" w:rsidRDefault="006B2A08" w:rsidP="006B2A08">
      <w:pPr>
        <w:tabs>
          <w:tab w:val="left" w:pos="948"/>
        </w:tabs>
        <w:spacing w:line="236" w:lineRule="auto"/>
        <w:ind w:right="200"/>
        <w:jc w:val="both"/>
      </w:pPr>
      <w:r>
        <w:tab/>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6B2A08" w:rsidRPr="002B3CE7" w:rsidRDefault="006B2A08" w:rsidP="006B2A08">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6B2A08" w:rsidRDefault="006B2A08" w:rsidP="006B2A08">
      <w:pPr>
        <w:spacing w:line="238" w:lineRule="auto"/>
        <w:ind w:right="200" w:firstLine="708"/>
        <w:jc w:val="both"/>
        <w:rPr>
          <w:sz w:val="20"/>
        </w:rPr>
      </w:pPr>
      <w:proofErr w:type="gramStart"/>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t xml:space="preserve"> установление нормативов накопления твердых коммунальных отходов относится к полномочиям субъекта РФ.</w:t>
      </w:r>
    </w:p>
    <w:p w:rsidR="006B2A08" w:rsidRDefault="006B2A08" w:rsidP="006B2A08">
      <w:pPr>
        <w:spacing w:line="7" w:lineRule="exact"/>
        <w:rPr>
          <w:sz w:val="20"/>
        </w:rPr>
      </w:pPr>
    </w:p>
    <w:p w:rsidR="006B2A08" w:rsidRDefault="006B2A08" w:rsidP="006B2A08">
      <w:pPr>
        <w:numPr>
          <w:ilvl w:val="2"/>
          <w:numId w:val="37"/>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6B2A08" w:rsidRDefault="006B2A08" w:rsidP="006B2A08">
      <w:pPr>
        <w:spacing w:line="31" w:lineRule="exact"/>
      </w:pPr>
    </w:p>
    <w:p w:rsidR="006B2A08" w:rsidRDefault="006B2A08" w:rsidP="006B2A08">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rPr>
          <w:rFonts w:ascii="Symbol" w:eastAsia="Symbol" w:hAnsi="Symbol" w:cs="Symbol"/>
        </w:rPr>
      </w:pPr>
    </w:p>
    <w:p w:rsidR="006B2A08" w:rsidRDefault="006B2A08" w:rsidP="006B2A08">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4" w:lineRule="exact"/>
        <w:rPr>
          <w:rFonts w:ascii="Symbol" w:eastAsia="Symbol" w:hAnsi="Symbol" w:cs="Symbol"/>
        </w:rPr>
      </w:pPr>
    </w:p>
    <w:p w:rsidR="006B2A08" w:rsidRPr="002B3CE7" w:rsidRDefault="006B2A08" w:rsidP="006B2A08">
      <w:pPr>
        <w:numPr>
          <w:ilvl w:val="1"/>
          <w:numId w:val="37"/>
        </w:numPr>
        <w:tabs>
          <w:tab w:val="left" w:pos="708"/>
        </w:tabs>
        <w:spacing w:line="233" w:lineRule="auto"/>
        <w:ind w:right="200"/>
        <w:jc w:val="both"/>
        <w:rPr>
          <w:rFonts w:ascii="Symbol" w:eastAsia="Symbol" w:hAnsi="Symbol" w:cs="Symbol"/>
        </w:rPr>
      </w:pPr>
      <w:r>
        <w:t xml:space="preserve">в проектах планировки в рамках реализации генерального плана утверждает границы зон планируемого размещения объектов, положения о </w:t>
      </w:r>
      <w:r>
        <w:lastRenderedPageBreak/>
        <w:t>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Pr="00B92958" w:rsidRDefault="006B2A08" w:rsidP="006B2A08">
      <w:pPr>
        <w:spacing w:line="236" w:lineRule="auto"/>
        <w:ind w:right="200" w:firstLine="708"/>
        <w:jc w:val="both"/>
        <w:rPr>
          <w:i/>
        </w:rPr>
      </w:pPr>
      <w:r w:rsidRPr="00B92958">
        <w:rPr>
          <w:i/>
        </w:rPr>
        <w:t>20) организация ритуальных услуг и содержание мест захоронения;</w:t>
      </w:r>
    </w:p>
    <w:p w:rsidR="006B2A08" w:rsidRPr="00A83A71" w:rsidRDefault="006B2A08" w:rsidP="006B2A08">
      <w:pPr>
        <w:ind w:firstLine="708"/>
        <w:rPr>
          <w:sz w:val="20"/>
        </w:rPr>
      </w:pPr>
      <w:r>
        <w:t xml:space="preserve">Согласно ст. 25, 29 Федерального закона от 12 января 1996 г. № 8-ФЗ «О погребении </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6B2A08" w:rsidRDefault="006B2A08" w:rsidP="006B2A08">
      <w:pPr>
        <w:spacing w:line="13" w:lineRule="exact"/>
      </w:pPr>
    </w:p>
    <w:p w:rsidR="006B2A08" w:rsidRDefault="006B2A08" w:rsidP="006B2A08">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6B2A08" w:rsidRDefault="006B2A08" w:rsidP="006B2A08">
      <w:pPr>
        <w:spacing w:line="1" w:lineRule="exact"/>
      </w:pPr>
    </w:p>
    <w:p w:rsidR="006B2A08" w:rsidRDefault="006B2A08" w:rsidP="006B2A08">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6B2A08" w:rsidRDefault="006B2A08" w:rsidP="006B2A08">
      <w:pPr>
        <w:spacing w:line="2" w:lineRule="exact"/>
      </w:pPr>
    </w:p>
    <w:p w:rsidR="006B2A08" w:rsidRDefault="006B2A08" w:rsidP="006B2A08">
      <w:pPr>
        <w:numPr>
          <w:ilvl w:val="2"/>
          <w:numId w:val="39"/>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6B2A08" w:rsidRDefault="006B2A08" w:rsidP="006B2A08">
      <w:pPr>
        <w:spacing w:line="31" w:lineRule="exact"/>
      </w:pPr>
    </w:p>
    <w:p w:rsidR="006B2A08" w:rsidRDefault="006B2A08" w:rsidP="006B2A08">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rPr>
          <w:rFonts w:ascii="Symbol" w:eastAsia="Symbol" w:hAnsi="Symbol" w:cs="Symbol"/>
        </w:rPr>
      </w:pPr>
    </w:p>
    <w:p w:rsidR="006B2A08" w:rsidRDefault="006B2A08" w:rsidP="006B2A08">
      <w:pPr>
        <w:numPr>
          <w:ilvl w:val="1"/>
          <w:numId w:val="39"/>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rPr>
          <w:rFonts w:ascii="Symbol" w:eastAsia="Symbol" w:hAnsi="Symbol" w:cs="Symbol"/>
        </w:rPr>
      </w:pPr>
    </w:p>
    <w:p w:rsidR="006B2A08" w:rsidRDefault="006B2A08" w:rsidP="006B2A08">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Default="006B2A08" w:rsidP="006B2A08">
      <w:pPr>
        <w:spacing w:line="12" w:lineRule="exact"/>
        <w:rPr>
          <w:rFonts w:ascii="Symbol" w:eastAsia="Symbol" w:hAnsi="Symbol" w:cs="Symbol"/>
        </w:rPr>
      </w:pPr>
    </w:p>
    <w:p w:rsidR="006B2A08" w:rsidRDefault="006B2A08" w:rsidP="006B2A08">
      <w:pPr>
        <w:numPr>
          <w:ilvl w:val="2"/>
          <w:numId w:val="39"/>
        </w:numPr>
        <w:tabs>
          <w:tab w:val="left" w:pos="974"/>
        </w:tabs>
        <w:spacing w:line="236" w:lineRule="auto"/>
        <w:ind w:right="200" w:firstLine="710"/>
        <w:jc w:val="both"/>
      </w:pPr>
      <w:proofErr w:type="gramStart"/>
      <w:r>
        <w:t>отношении</w:t>
      </w:r>
      <w:proofErr w:type="gramEnd"/>
      <w:r>
        <w:t xml:space="preserve">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6B2A08" w:rsidRDefault="006B2A08" w:rsidP="006B2A08">
      <w:pPr>
        <w:spacing w:line="236" w:lineRule="auto"/>
        <w:ind w:right="200" w:firstLine="708"/>
        <w:jc w:val="both"/>
      </w:pPr>
    </w:p>
    <w:p w:rsidR="006B2A08" w:rsidRPr="00BF61ED" w:rsidRDefault="006B2A08" w:rsidP="006B2A08">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B2A08" w:rsidRDefault="006B2A08" w:rsidP="006B2A08">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6B2A08" w:rsidRPr="00753839" w:rsidRDefault="006B2A08" w:rsidP="006B2A08">
      <w:pPr>
        <w:autoSpaceDE w:val="0"/>
        <w:autoSpaceDN w:val="0"/>
        <w:adjustRightInd w:val="0"/>
        <w:ind w:firstLine="540"/>
        <w:jc w:val="both"/>
        <w:rPr>
          <w:lang w:eastAsia="en-US"/>
        </w:rPr>
      </w:pPr>
      <w:r>
        <w:rPr>
          <w:lang w:eastAsia="en-US"/>
        </w:rPr>
        <w:lastRenderedPageBreak/>
        <w:t xml:space="preserve">1.17. </w:t>
      </w:r>
      <w:r w:rsidRPr="00753839">
        <w:rPr>
          <w:lang w:eastAsia="en-US"/>
        </w:rPr>
        <w:t>В</w:t>
      </w:r>
      <w:r w:rsidRPr="00753839">
        <w:rPr>
          <w:lang w:eastAsia="en-US"/>
        </w:rPr>
        <w:tab/>
        <w:t xml:space="preserve">ходе анализа установлен перечень объектов местного значения </w:t>
      </w:r>
      <w:r>
        <w:rPr>
          <w:lang w:eastAsia="en-US"/>
        </w:rPr>
        <w:t>сельского поселения, который приведен в основной части настоящих нормативов.</w:t>
      </w:r>
    </w:p>
    <w:p w:rsidR="006B2A08" w:rsidRPr="00A42712" w:rsidRDefault="006B2A08" w:rsidP="006B2A08">
      <w:pPr>
        <w:autoSpaceDE w:val="0"/>
        <w:autoSpaceDN w:val="0"/>
        <w:adjustRightInd w:val="0"/>
        <w:jc w:val="both"/>
        <w:rPr>
          <w:i/>
          <w:lang w:eastAsia="en-US"/>
        </w:rPr>
      </w:pPr>
    </w:p>
    <w:p w:rsidR="006B2A08" w:rsidRPr="00794A72" w:rsidRDefault="006B2A08" w:rsidP="006B2A08">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Pr>
          <w:b/>
        </w:rPr>
        <w:t xml:space="preserve"> Ивантеевского муниципального образования</w:t>
      </w:r>
    </w:p>
    <w:p w:rsidR="006B2A08" w:rsidRPr="002334BB" w:rsidRDefault="006B2A08" w:rsidP="006B2A08">
      <w:pPr>
        <w:widowControl w:val="0"/>
        <w:autoSpaceDE w:val="0"/>
        <w:autoSpaceDN w:val="0"/>
        <w:adjustRightInd w:val="0"/>
        <w:ind w:firstLine="709"/>
        <w:jc w:val="center"/>
        <w:rPr>
          <w:b/>
        </w:rPr>
      </w:pPr>
    </w:p>
    <w:p w:rsidR="006B2A08" w:rsidRDefault="006B2A08" w:rsidP="006B2A08">
      <w:pPr>
        <w:widowControl w:val="0"/>
        <w:autoSpaceDE w:val="0"/>
        <w:autoSpaceDN w:val="0"/>
        <w:adjustRightInd w:val="0"/>
        <w:ind w:firstLine="709"/>
        <w:jc w:val="both"/>
        <w:outlineLvl w:val="2"/>
      </w:pPr>
      <w:r w:rsidRPr="002334BB">
        <w:t xml:space="preserve">1.18. Перечень нормативных правовых актов и иных документов, использованных при подготовке местных нормативов градостроительного проектирования </w:t>
      </w:r>
      <w:r>
        <w:t>Ивантеевского</w:t>
      </w:r>
      <w:r w:rsidRPr="002334BB">
        <w:t xml:space="preserve"> муниципального образования </w:t>
      </w:r>
      <w:r>
        <w:t>Ивантеевского муниципального района Саратовской области</w:t>
      </w:r>
      <w:r w:rsidRPr="002334BB">
        <w:t>.</w:t>
      </w:r>
    </w:p>
    <w:p w:rsidR="006B2A08" w:rsidRPr="002334BB" w:rsidRDefault="006B2A08" w:rsidP="006B2A08">
      <w:pPr>
        <w:widowControl w:val="0"/>
        <w:autoSpaceDE w:val="0"/>
        <w:autoSpaceDN w:val="0"/>
        <w:adjustRightInd w:val="0"/>
        <w:ind w:firstLine="709"/>
        <w:jc w:val="both"/>
        <w:outlineLvl w:val="2"/>
      </w:pPr>
    </w:p>
    <w:p w:rsidR="006B2A08" w:rsidRPr="002334BB" w:rsidRDefault="006B2A08" w:rsidP="006B2A08">
      <w:pPr>
        <w:widowControl w:val="0"/>
        <w:autoSpaceDE w:val="0"/>
        <w:autoSpaceDN w:val="0"/>
        <w:adjustRightInd w:val="0"/>
        <w:jc w:val="center"/>
        <w:rPr>
          <w:b/>
        </w:rPr>
      </w:pPr>
      <w:r w:rsidRPr="002334BB">
        <w:rPr>
          <w:b/>
        </w:rPr>
        <w:t>1. Закон</w:t>
      </w:r>
      <w:r>
        <w:rPr>
          <w:b/>
        </w:rPr>
        <w:t>ы и иные нормативные правовые акты</w:t>
      </w:r>
      <w:r w:rsidRPr="002334BB">
        <w:rPr>
          <w:b/>
        </w:rPr>
        <w:t xml:space="preserve"> Российской Федерации:</w:t>
      </w:r>
    </w:p>
    <w:p w:rsidR="006B2A08" w:rsidRDefault="006B2A08" w:rsidP="006B2A08">
      <w:pPr>
        <w:widowControl w:val="0"/>
        <w:autoSpaceDE w:val="0"/>
        <w:autoSpaceDN w:val="0"/>
        <w:adjustRightInd w:val="0"/>
        <w:ind w:firstLine="709"/>
        <w:jc w:val="both"/>
      </w:pPr>
      <w:r>
        <w:t>- Градостроительный кодекс Российской Федерации от 29 декабря 2004 г. № 190-ФЗ;</w:t>
      </w:r>
    </w:p>
    <w:p w:rsidR="006B2A08" w:rsidRDefault="006B2A08" w:rsidP="006B2A08">
      <w:pPr>
        <w:widowControl w:val="0"/>
        <w:autoSpaceDE w:val="0"/>
        <w:autoSpaceDN w:val="0"/>
        <w:adjustRightInd w:val="0"/>
        <w:ind w:firstLine="709"/>
        <w:jc w:val="both"/>
      </w:pPr>
      <w:r>
        <w:t>- Федеральный закон от 06.03.2003 г. № 131-ФЗ «Об общих принципах организации местного самоуправления в Российской Федерации»;</w:t>
      </w:r>
    </w:p>
    <w:p w:rsidR="006B2A08" w:rsidRDefault="006B2A08" w:rsidP="006B2A08">
      <w:pPr>
        <w:widowControl w:val="0"/>
        <w:autoSpaceDE w:val="0"/>
        <w:autoSpaceDN w:val="0"/>
        <w:adjustRightInd w:val="0"/>
        <w:ind w:firstLine="709"/>
        <w:jc w:val="both"/>
      </w:pPr>
      <w: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B2A08" w:rsidRDefault="006B2A08" w:rsidP="006B2A08">
      <w:pPr>
        <w:widowControl w:val="0"/>
        <w:autoSpaceDE w:val="0"/>
        <w:autoSpaceDN w:val="0"/>
        <w:adjustRightInd w:val="0"/>
        <w:ind w:firstLine="709"/>
        <w:jc w:val="both"/>
      </w:pPr>
      <w:r>
        <w:t xml:space="preserve">- СП 42.13330.2011 «СНиП 2.07.01-89*. Градостроительство. Планировка и застройка городских и сельских поселений», утвержденный Приказом </w:t>
      </w:r>
      <w:proofErr w:type="spellStart"/>
      <w:r>
        <w:t>Минрегиона</w:t>
      </w:r>
      <w:proofErr w:type="spellEnd"/>
      <w:r>
        <w:t xml:space="preserve"> Российской Федерации от 28.12.2010 г. № 820;</w:t>
      </w:r>
    </w:p>
    <w:p w:rsidR="006B2A08" w:rsidRDefault="006B2A08" w:rsidP="006B2A08">
      <w:pPr>
        <w:widowControl w:val="0"/>
        <w:autoSpaceDE w:val="0"/>
        <w:autoSpaceDN w:val="0"/>
        <w:adjustRightInd w:val="0"/>
        <w:ind w:firstLine="709"/>
        <w:jc w:val="both"/>
      </w:pPr>
      <w:r>
        <w:t>- СП 34.13330.2012 «Автомобильные дороги. Актуализированная редакция СНиП</w:t>
      </w:r>
      <w:proofErr w:type="gramStart"/>
      <w:r>
        <w:t>2</w:t>
      </w:r>
      <w:proofErr w:type="gramEnd"/>
      <w:r>
        <w:t>.05.02-85*»;</w:t>
      </w:r>
    </w:p>
    <w:p w:rsidR="006B2A08" w:rsidRDefault="006B2A08" w:rsidP="006B2A08">
      <w:pPr>
        <w:widowControl w:val="0"/>
        <w:autoSpaceDE w:val="0"/>
        <w:autoSpaceDN w:val="0"/>
        <w:adjustRightInd w:val="0"/>
        <w:ind w:firstLine="709"/>
        <w:jc w:val="both"/>
      </w:pPr>
      <w:r>
        <w:t>- Федеральный закон от 27.12. 2002 г. № 184-ФЗ «О техническом регулировании»;</w:t>
      </w:r>
    </w:p>
    <w:p w:rsidR="006B2A08" w:rsidRDefault="006B2A08" w:rsidP="006B2A08">
      <w:pPr>
        <w:widowControl w:val="0"/>
        <w:autoSpaceDE w:val="0"/>
        <w:autoSpaceDN w:val="0"/>
        <w:adjustRightInd w:val="0"/>
        <w:ind w:firstLine="709"/>
        <w:jc w:val="both"/>
      </w:pPr>
      <w:r>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B2A08" w:rsidRDefault="006B2A08" w:rsidP="006B2A08">
      <w:pPr>
        <w:widowControl w:val="0"/>
        <w:autoSpaceDE w:val="0"/>
        <w:autoSpaceDN w:val="0"/>
        <w:adjustRightInd w:val="0"/>
        <w:ind w:firstLine="709"/>
        <w:jc w:val="both"/>
      </w:pPr>
      <w:r>
        <w:t>- Распоряжение Правительства Российской Федерации от 03.07.1996 № 1063-р «О Социальных нормативах и нормах»;</w:t>
      </w:r>
    </w:p>
    <w:p w:rsidR="006B2A08" w:rsidRDefault="006B2A08" w:rsidP="006B2A08">
      <w:pPr>
        <w:widowControl w:val="0"/>
        <w:autoSpaceDE w:val="0"/>
        <w:autoSpaceDN w:val="0"/>
        <w:adjustRightInd w:val="0"/>
        <w:ind w:firstLine="709"/>
        <w:jc w:val="both"/>
      </w:pPr>
      <w:r>
        <w:t>- Федеральный закон от 21.11.2011 г. № 323-ФЗ «Об основах охраны здоровья граждан в Российской Федерации».</w:t>
      </w:r>
    </w:p>
    <w:p w:rsidR="006B2A08" w:rsidRDefault="006B2A08" w:rsidP="006B2A08">
      <w:pPr>
        <w:widowControl w:val="0"/>
        <w:autoSpaceDE w:val="0"/>
        <w:autoSpaceDN w:val="0"/>
        <w:adjustRightInd w:val="0"/>
        <w:ind w:firstLine="709"/>
        <w:jc w:val="both"/>
      </w:pPr>
    </w:p>
    <w:p w:rsidR="006B2A08" w:rsidRDefault="006B2A08" w:rsidP="006B2A08">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 нормативные правовые акты Саратовской области</w:t>
      </w:r>
      <w:r w:rsidRPr="00AB7C87">
        <w:rPr>
          <w:b/>
        </w:rPr>
        <w:t>:</w:t>
      </w:r>
    </w:p>
    <w:p w:rsidR="006B2A08" w:rsidRPr="00AB7C87" w:rsidRDefault="006B2A08" w:rsidP="006B2A08">
      <w:pPr>
        <w:autoSpaceDE w:val="0"/>
        <w:autoSpaceDN w:val="0"/>
        <w:adjustRightInd w:val="0"/>
        <w:jc w:val="center"/>
        <w:rPr>
          <w:b/>
        </w:rPr>
      </w:pPr>
    </w:p>
    <w:p w:rsidR="006B2A08" w:rsidRDefault="006B2A08" w:rsidP="006B2A08">
      <w:pPr>
        <w:autoSpaceDE w:val="0"/>
        <w:autoSpaceDN w:val="0"/>
        <w:adjustRightInd w:val="0"/>
        <w:ind w:firstLine="708"/>
        <w:jc w:val="both"/>
      </w:pPr>
      <w:r>
        <w:rPr>
          <w:rFonts w:ascii="Symbol" w:hAnsi="Symbol" w:cs="Symbol"/>
        </w:rPr>
        <w:t></w:t>
      </w:r>
      <w:r>
        <w:rPr>
          <w:rFonts w:ascii="Symbol" w:hAnsi="Symbol" w:cs="Symbol"/>
        </w:rPr>
        <w:t></w:t>
      </w:r>
      <w:r>
        <w:t xml:space="preserve"> Закон Саратовской области от 09.10.2006 N 96-ЗСО (ред. от 01.11.2016) «О регулировании градостроительной деятельности в Саратовской области»;</w:t>
      </w:r>
    </w:p>
    <w:p w:rsidR="006B2A08" w:rsidRDefault="006B2A08" w:rsidP="006B2A08">
      <w:pPr>
        <w:autoSpaceDE w:val="0"/>
        <w:autoSpaceDN w:val="0"/>
        <w:adjustRightInd w:val="0"/>
        <w:ind w:firstLine="708"/>
        <w:jc w:val="both"/>
      </w:pPr>
      <w:r>
        <w:rPr>
          <w:rFonts w:ascii="Symbol" w:hAnsi="Symbol" w:cs="Symbol"/>
        </w:rPr>
        <w:lastRenderedPageBreak/>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6B2A08" w:rsidRDefault="006B2A08" w:rsidP="006B2A08">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w:t>
      </w:r>
      <w:proofErr w:type="gramStart"/>
      <w:r w:rsidRPr="00DD0385">
        <w:rPr>
          <w:lang w:eastAsia="en-US"/>
        </w:rPr>
        <w:t>П(</w:t>
      </w:r>
      <w:proofErr w:type="gramEnd"/>
      <w:r w:rsidRPr="00DD0385">
        <w:rPr>
          <w:lang w:eastAsia="en-US"/>
        </w:rPr>
        <w:t>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изменений в РНГП Саратовской области);</w:t>
      </w:r>
    </w:p>
    <w:p w:rsidR="006B2A08" w:rsidRDefault="006B2A08" w:rsidP="006B2A08">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Pr>
          <w:lang w:eastAsia="en-US"/>
        </w:rPr>
        <w:t>Постановление Саратовской областной Думы от 21.05.2003 N 12-392 «Об установлении границ Ивантеевского района».</w:t>
      </w:r>
    </w:p>
    <w:p w:rsidR="006B2A08" w:rsidRPr="00DD0385" w:rsidRDefault="006B2A08" w:rsidP="006B2A08">
      <w:pPr>
        <w:autoSpaceDE w:val="0"/>
        <w:autoSpaceDN w:val="0"/>
        <w:adjustRightInd w:val="0"/>
        <w:ind w:firstLine="708"/>
        <w:jc w:val="both"/>
        <w:rPr>
          <w:lang w:eastAsia="en-US"/>
        </w:rPr>
      </w:pPr>
    </w:p>
    <w:p w:rsidR="006B2A08" w:rsidRPr="00FC06E2" w:rsidRDefault="006B2A08" w:rsidP="006B2A08">
      <w:pPr>
        <w:widowControl w:val="0"/>
        <w:autoSpaceDE w:val="0"/>
        <w:autoSpaceDN w:val="0"/>
        <w:adjustRightInd w:val="0"/>
        <w:ind w:firstLine="709"/>
        <w:jc w:val="center"/>
        <w:rPr>
          <w:b/>
          <w:lang w:eastAsia="en-US"/>
        </w:rPr>
      </w:pPr>
      <w:r w:rsidRPr="00FC06E2">
        <w:rPr>
          <w:b/>
          <w:lang w:eastAsia="en-US"/>
        </w:rPr>
        <w:t>3. Муниц</w:t>
      </w:r>
      <w:r>
        <w:rPr>
          <w:b/>
          <w:lang w:eastAsia="en-US"/>
        </w:rPr>
        <w:t>ипальные правовые акты Ивантеевского муниципального образования</w:t>
      </w:r>
      <w:r w:rsidRPr="00FC06E2">
        <w:rPr>
          <w:b/>
          <w:lang w:eastAsia="en-US"/>
        </w:rPr>
        <w:t>:</w:t>
      </w:r>
    </w:p>
    <w:p w:rsidR="006B2A08" w:rsidRDefault="006B2A08" w:rsidP="006B2A08">
      <w:pPr>
        <w:widowControl w:val="0"/>
        <w:autoSpaceDE w:val="0"/>
        <w:autoSpaceDN w:val="0"/>
        <w:adjustRightInd w:val="0"/>
        <w:ind w:firstLine="709"/>
        <w:jc w:val="both"/>
        <w:rPr>
          <w:rFonts w:ascii="Symbol" w:hAnsi="Symbol" w:cs="Symbol"/>
        </w:rPr>
      </w:pPr>
    </w:p>
    <w:p w:rsidR="006B2A08" w:rsidRDefault="006B2A08" w:rsidP="006B2A08">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Pr="00AB7C87">
        <w:rPr>
          <w:lang w:eastAsia="en-US"/>
        </w:rPr>
        <w:t xml:space="preserve">Устав </w:t>
      </w:r>
      <w:r>
        <w:rPr>
          <w:lang w:eastAsia="en-US"/>
        </w:rPr>
        <w:t>Ивантеевского муниципального образования;</w:t>
      </w:r>
    </w:p>
    <w:p w:rsidR="006B2A08" w:rsidRDefault="006B2A08" w:rsidP="006B2A08">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lang w:eastAsia="en-US"/>
        </w:rPr>
        <w:t>Генеральный план Ивантеевского муниципального образования</w:t>
      </w:r>
    </w:p>
    <w:p w:rsidR="006B2A08" w:rsidRDefault="006B2A08" w:rsidP="006B2A08">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t>Ивантеевского муниципального образования.</w:t>
      </w:r>
    </w:p>
    <w:p w:rsidR="006B2A08" w:rsidRDefault="006B2A08" w:rsidP="006B2A08">
      <w:pPr>
        <w:widowControl w:val="0"/>
        <w:autoSpaceDE w:val="0"/>
        <w:autoSpaceDN w:val="0"/>
        <w:adjustRightInd w:val="0"/>
        <w:ind w:firstLine="709"/>
        <w:jc w:val="both"/>
        <w:rPr>
          <w:lang w:eastAsia="en-US"/>
        </w:rPr>
      </w:pPr>
    </w:p>
    <w:p w:rsidR="006B2A08" w:rsidRPr="00AB7C87" w:rsidRDefault="006B2A08" w:rsidP="006B2A08">
      <w:pPr>
        <w:widowControl w:val="0"/>
        <w:autoSpaceDE w:val="0"/>
        <w:autoSpaceDN w:val="0"/>
        <w:adjustRightInd w:val="0"/>
        <w:ind w:firstLine="709"/>
        <w:jc w:val="both"/>
        <w:rPr>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Default="006B2A08" w:rsidP="006B2A08">
      <w:pPr>
        <w:pStyle w:val="1"/>
        <w:jc w:val="center"/>
        <w:rPr>
          <w:sz w:val="24"/>
          <w:szCs w:val="24"/>
        </w:rPr>
      </w:pPr>
    </w:p>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Pr="000967F2" w:rsidRDefault="006B2A08" w:rsidP="006B2A08"/>
    <w:p w:rsidR="006B2A08" w:rsidRPr="00090528" w:rsidRDefault="006B2A08" w:rsidP="006B2A08">
      <w:pPr>
        <w:pStyle w:val="1"/>
        <w:jc w:val="center"/>
        <w:rPr>
          <w:sz w:val="24"/>
          <w:szCs w:val="24"/>
        </w:rPr>
      </w:pPr>
      <w:r w:rsidRPr="00090528">
        <w:rPr>
          <w:sz w:val="24"/>
          <w:szCs w:val="24"/>
          <w:lang w:val="en-US"/>
        </w:rPr>
        <w:lastRenderedPageBreak/>
        <w:t>II</w:t>
      </w:r>
      <w:r w:rsidRPr="00090528">
        <w:rPr>
          <w:sz w:val="24"/>
          <w:szCs w:val="24"/>
        </w:rPr>
        <w:t>. ОСНОВНАЯ ЧАСТЬ</w:t>
      </w: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1B5DB8" w:rsidRDefault="006B2A08" w:rsidP="006B2A08">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Pr>
          <w:b/>
        </w:rPr>
        <w:t>Ивантеевского муниципального образования</w:t>
      </w:r>
    </w:p>
    <w:p w:rsidR="006B2A08" w:rsidRDefault="006B2A08" w:rsidP="006B2A08">
      <w:pPr>
        <w:widowControl w:val="0"/>
        <w:autoSpaceDE w:val="0"/>
        <w:autoSpaceDN w:val="0"/>
        <w:adjustRightInd w:val="0"/>
        <w:ind w:firstLine="709"/>
        <w:jc w:val="center"/>
        <w:rPr>
          <w:b/>
          <w:color w:val="000000" w:themeColor="text1"/>
          <w:lang w:eastAsia="en-US"/>
        </w:rPr>
      </w:pPr>
    </w:p>
    <w:p w:rsidR="006B2A08" w:rsidRPr="009F19C6" w:rsidRDefault="006B2A08" w:rsidP="006B2A08">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Pr>
          <w:b/>
          <w:color w:val="000000" w:themeColor="text1"/>
          <w:lang w:eastAsia="en-US"/>
        </w:rPr>
        <w:t xml:space="preserve"> Объекты местного значения</w:t>
      </w:r>
    </w:p>
    <w:tbl>
      <w:tblPr>
        <w:tblStyle w:val="91"/>
        <w:tblW w:w="0" w:type="auto"/>
        <w:tblLook w:val="04A0" w:firstRow="1" w:lastRow="0" w:firstColumn="1" w:lastColumn="0" w:noHBand="0" w:noVBand="1"/>
      </w:tblPr>
      <w:tblGrid>
        <w:gridCol w:w="9571"/>
      </w:tblGrid>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электро-, тепл</w:t>
            </w:r>
            <w:proofErr w:type="gramStart"/>
            <w:r w:rsidRPr="00695898">
              <w:rPr>
                <w:b/>
                <w:lang w:eastAsia="en-US"/>
              </w:rPr>
              <w:t>о-</w:t>
            </w:r>
            <w:proofErr w:type="gramEnd"/>
            <w:r w:rsidRPr="00695898">
              <w:rPr>
                <w:b/>
                <w:lang w:eastAsia="en-US"/>
              </w:rPr>
              <w:t>, газо-, водоснабжения и водоотведения:</w:t>
            </w:r>
          </w:p>
        </w:tc>
      </w:tr>
      <w:tr w:rsidR="006B2A08" w:rsidRPr="00695898" w:rsidTr="00C72F49">
        <w:tc>
          <w:tcPr>
            <w:tcW w:w="9571" w:type="dxa"/>
            <w:shd w:val="clear" w:color="auto" w:fill="auto"/>
          </w:tcPr>
          <w:p w:rsidR="006B2A08" w:rsidRPr="00695898" w:rsidRDefault="006B2A08" w:rsidP="00C72F49">
            <w:pPr>
              <w:widowControl w:val="0"/>
              <w:autoSpaceDE w:val="0"/>
              <w:autoSpaceDN w:val="0"/>
              <w:adjustRightInd w:val="0"/>
              <w:rPr>
                <w:lang w:eastAsia="en-US"/>
              </w:rPr>
            </w:pPr>
            <w:r w:rsidRPr="00695898">
              <w:rPr>
                <w:lang w:eastAsia="en-US"/>
              </w:rPr>
              <w:t>- объекты электроснабжения;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xml:space="preserve">- </w:t>
            </w:r>
            <w:r w:rsidRPr="00695898">
              <w:t>объекты тепло-, газоснабжения;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объекты водоснабжения;</w:t>
            </w:r>
          </w:p>
        </w:tc>
      </w:tr>
      <w:tr w:rsidR="006B2A08" w:rsidRPr="00695898" w:rsidTr="00C72F49">
        <w:tc>
          <w:tcPr>
            <w:tcW w:w="9571" w:type="dxa"/>
          </w:tcPr>
          <w:p w:rsidR="006B2A08" w:rsidRPr="00695898" w:rsidRDefault="006B2A08" w:rsidP="00C72F49">
            <w:r w:rsidRPr="00695898">
              <w:t>- объекты водоотведения.</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транспорта: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-места хранения личного автотранспорта населения сельского поселения;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объекты дорожного сервиса;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xml:space="preserve">- объекты, предназначенные для предоставления транспортных услуг населению и </w:t>
            </w:r>
          </w:p>
          <w:p w:rsidR="006B2A08" w:rsidRPr="00695898" w:rsidRDefault="006B2A08" w:rsidP="00C72F49">
            <w:pPr>
              <w:widowControl w:val="0"/>
              <w:autoSpaceDE w:val="0"/>
              <w:autoSpaceDN w:val="0"/>
              <w:adjustRightInd w:val="0"/>
              <w:rPr>
                <w:lang w:eastAsia="en-US"/>
              </w:rPr>
            </w:pPr>
            <w:r w:rsidRPr="00695898">
              <w:rPr>
                <w:lang w:eastAsia="en-US"/>
              </w:rPr>
              <w:t>организации транспортного обслуживания населения сельского поселения;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автомобильные дороги местного значения.</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физической культуры и спорта: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xml:space="preserve">- </w:t>
            </w:r>
            <w:r w:rsidRPr="00695898">
              <w:t>плоскостные спортивные сооружения</w:t>
            </w:r>
            <w:r w:rsidRPr="00695898">
              <w:rPr>
                <w:lang w:eastAsia="en-US"/>
              </w:rPr>
              <w:t>;</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спортивные залы.</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культуры и искусства: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муниципальный музей;</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муниципальная библиотека;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учреждение культурно - досугового типа.</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физической культуры и массового спорта:</w:t>
            </w:r>
          </w:p>
        </w:tc>
      </w:tr>
      <w:tr w:rsidR="006B2A08" w:rsidRPr="00695898" w:rsidTr="00C72F49">
        <w:tc>
          <w:tcPr>
            <w:tcW w:w="9571" w:type="dxa"/>
          </w:tcPr>
          <w:p w:rsidR="006B2A08" w:rsidRPr="00695898" w:rsidRDefault="006B2A08" w:rsidP="00C72F49">
            <w:pPr>
              <w:autoSpaceDE w:val="0"/>
              <w:autoSpaceDN w:val="0"/>
              <w:adjustRightInd w:val="0"/>
              <w:rPr>
                <w:color w:val="000000"/>
              </w:rPr>
            </w:pPr>
            <w:r w:rsidRPr="00695898">
              <w:rPr>
                <w:color w:val="000000"/>
              </w:rPr>
              <w:t>- спортивные залы;</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плоскостные сооружения.</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деятельности органа местного самоуправления: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xml:space="preserve">- </w:t>
            </w:r>
            <w:r w:rsidRPr="00695898">
              <w:t>помещения Администрации Ивантеевского муниципального образования Саратовской области</w:t>
            </w:r>
            <w:r w:rsidRPr="00695898">
              <w:rPr>
                <w:lang w:eastAsia="en-US"/>
              </w:rPr>
              <w:t>;</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муниципальный архив.</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сбора, вывоза, утилизации и переработки твердых бытовых отходов:</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полигон ТКО;</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вывоз бытового мусора.</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иных областях в связи с решением вопросов местного значения поселения: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бюро похоронного обслуживания;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кладбища;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проход (проезд) к водным объектам общего пользования и их береговым полосам;</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озелененные территории общего пользования.</w:t>
            </w:r>
          </w:p>
        </w:tc>
      </w:tr>
    </w:tbl>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pStyle w:val="a1"/>
        <w:ind w:firstLine="0"/>
        <w:rPr>
          <w:rFonts w:ascii="Arial" w:hAnsi="Arial" w:cs="Arial"/>
          <w:highlight w:val="yellow"/>
          <w:lang w:eastAsia="en-US"/>
        </w:rPr>
        <w:sectPr w:rsidR="006B2A08" w:rsidRPr="0055424A" w:rsidSect="0011498A">
          <w:footerReference w:type="default" r:id="rId24"/>
          <w:pgSz w:w="11906" w:h="16838"/>
          <w:pgMar w:top="1134" w:right="850" w:bottom="1134" w:left="1701" w:header="708" w:footer="708" w:gutter="0"/>
          <w:cols w:space="708"/>
          <w:titlePg/>
          <w:docGrid w:linePitch="360"/>
        </w:sectPr>
      </w:pPr>
    </w:p>
    <w:p w:rsidR="006B2A08" w:rsidRDefault="006B2A08" w:rsidP="006B2A08">
      <w:pPr>
        <w:pStyle w:val="2"/>
        <w:jc w:val="center"/>
        <w:rPr>
          <w:b/>
          <w:bCs/>
          <w:sz w:val="24"/>
          <w:szCs w:val="24"/>
        </w:rPr>
      </w:pPr>
      <w:r w:rsidRPr="00090528">
        <w:rPr>
          <w:b/>
          <w:bCs/>
          <w:sz w:val="24"/>
          <w:szCs w:val="24"/>
        </w:rPr>
        <w:lastRenderedPageBreak/>
        <w:t xml:space="preserve">2.2. Расчетные показатели минимально допустимого уровня обеспеченности объектами </w:t>
      </w:r>
      <w:r>
        <w:rPr>
          <w:b/>
          <w:bCs/>
          <w:sz w:val="24"/>
          <w:szCs w:val="24"/>
        </w:rPr>
        <w:t>местного</w:t>
      </w:r>
      <w:r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r>
        <w:rPr>
          <w:b/>
          <w:bCs/>
          <w:sz w:val="24"/>
          <w:szCs w:val="24"/>
        </w:rPr>
        <w:t xml:space="preserve"> Ивантеевского муниципального образования Ивантеевского муниципального района Саратовской области</w:t>
      </w:r>
    </w:p>
    <w:p w:rsidR="006B2A08" w:rsidRDefault="006B2A08" w:rsidP="006B2A08">
      <w:pPr>
        <w:pStyle w:val="3"/>
        <w:jc w:val="center"/>
        <w:rPr>
          <w:rFonts w:ascii="Times New Roman" w:hAnsi="Times New Roman" w:cs="Times New Roman"/>
          <w:sz w:val="24"/>
          <w:szCs w:val="24"/>
        </w:rPr>
      </w:pPr>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r w:rsidRPr="00DE586B">
        <w:rPr>
          <w:rFonts w:ascii="Times New Roman" w:hAnsi="Times New Roman" w:cs="Times New Roman"/>
          <w:sz w:val="24"/>
          <w:szCs w:val="24"/>
        </w:rPr>
        <w:t xml:space="preserve"> области электро-, тепл</w:t>
      </w:r>
      <w:proofErr w:type="gramStart"/>
      <w:r w:rsidRPr="00DE586B">
        <w:rPr>
          <w:rFonts w:ascii="Times New Roman" w:hAnsi="Times New Roman" w:cs="Times New Roman"/>
          <w:sz w:val="24"/>
          <w:szCs w:val="24"/>
        </w:rPr>
        <w:t>о-</w:t>
      </w:r>
      <w:proofErr w:type="gramEnd"/>
      <w:r w:rsidRPr="00DE586B">
        <w:rPr>
          <w:rFonts w:ascii="Times New Roman" w:hAnsi="Times New Roman" w:cs="Times New Roman"/>
          <w:sz w:val="24"/>
          <w:szCs w:val="24"/>
        </w:rPr>
        <w:t>, газо-, водоснабжения и водоотведения</w:t>
      </w:r>
    </w:p>
    <w:p w:rsidR="006B2A08" w:rsidRPr="00DE586B" w:rsidRDefault="006B2A08" w:rsidP="006B2A08"/>
    <w:p w:rsidR="006B2A08" w:rsidRDefault="006B2A08" w:rsidP="006B2A08">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p w:rsidR="006B2A08" w:rsidRPr="00DE586B" w:rsidRDefault="006B2A08" w:rsidP="006B2A08">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firstRow="1" w:lastRow="0" w:firstColumn="1" w:lastColumn="0" w:noHBand="0" w:noVBand="0"/>
      </w:tblPr>
      <w:tblGrid>
        <w:gridCol w:w="1386"/>
        <w:gridCol w:w="4775"/>
        <w:gridCol w:w="1559"/>
        <w:gridCol w:w="1560"/>
        <w:gridCol w:w="2029"/>
        <w:gridCol w:w="3481"/>
      </w:tblGrid>
      <w:tr w:rsidR="006B2A08" w:rsidRPr="00323B3B" w:rsidTr="00C72F49">
        <w:trPr>
          <w:trHeight w:val="778"/>
          <w:jc w:val="center"/>
        </w:trPr>
        <w:tc>
          <w:tcPr>
            <w:tcW w:w="1386"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4775" w:type="dxa"/>
            <w:vMerge w:val="restart"/>
            <w:shd w:val="clear" w:color="auto" w:fill="FFFFFF" w:themeFill="background1"/>
            <w:vAlign w:val="center"/>
          </w:tcPr>
          <w:p w:rsidR="006B2A08" w:rsidRPr="00487417" w:rsidRDefault="006B2A08" w:rsidP="00C72F49">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jc w:val="center"/>
        </w:trPr>
        <w:tc>
          <w:tcPr>
            <w:tcW w:w="1386" w:type="dxa"/>
            <w:vMerge/>
            <w:shd w:val="clear" w:color="auto" w:fill="FFFFFF" w:themeFill="background1"/>
            <w:vAlign w:val="center"/>
          </w:tcPr>
          <w:p w:rsidR="006B2A08" w:rsidRPr="00487417" w:rsidRDefault="006B2A08" w:rsidP="00C72F49">
            <w:pPr>
              <w:jc w:val="center"/>
              <w:rPr>
                <w:b/>
              </w:rPr>
            </w:pPr>
          </w:p>
        </w:tc>
        <w:tc>
          <w:tcPr>
            <w:tcW w:w="4775" w:type="dxa"/>
            <w:vMerge/>
            <w:shd w:val="clear" w:color="auto" w:fill="FFFFFF" w:themeFill="background1"/>
            <w:vAlign w:val="center"/>
          </w:tcPr>
          <w:p w:rsidR="006B2A08" w:rsidRPr="00487417" w:rsidRDefault="006B2A08" w:rsidP="00C72F49">
            <w:pPr>
              <w:jc w:val="center"/>
              <w:rPr>
                <w:b/>
              </w:rPr>
            </w:pPr>
          </w:p>
        </w:tc>
        <w:tc>
          <w:tcPr>
            <w:tcW w:w="1559"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1560"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2029"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481"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72"/>
          <w:jc w:val="center"/>
        </w:trPr>
        <w:tc>
          <w:tcPr>
            <w:tcW w:w="1386" w:type="dxa"/>
            <w:vAlign w:val="center"/>
          </w:tcPr>
          <w:p w:rsidR="006B2A08" w:rsidRPr="0081233C" w:rsidRDefault="006B2A08" w:rsidP="00C72F49">
            <w:pPr>
              <w:jc w:val="center"/>
            </w:pPr>
            <w:r w:rsidRPr="0081233C">
              <w:rPr>
                <w:sz w:val="22"/>
              </w:rPr>
              <w:t>1</w:t>
            </w:r>
          </w:p>
        </w:tc>
        <w:tc>
          <w:tcPr>
            <w:tcW w:w="4775" w:type="dxa"/>
            <w:vAlign w:val="center"/>
          </w:tcPr>
          <w:p w:rsidR="006B2A08" w:rsidRPr="006B33E2" w:rsidRDefault="006B2A08" w:rsidP="00C72F4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6B2A08" w:rsidRPr="006B33E2" w:rsidRDefault="006B2A08" w:rsidP="00C72F49">
            <w:pPr>
              <w:pStyle w:val="Default"/>
              <w:jc w:val="center"/>
              <w:rPr>
                <w:color w:val="auto"/>
                <w:sz w:val="22"/>
              </w:rPr>
            </w:pPr>
            <w:proofErr w:type="spellStart"/>
            <w:r>
              <w:rPr>
                <w:color w:val="auto"/>
                <w:sz w:val="22"/>
              </w:rPr>
              <w:t>кВт·</w:t>
            </w:r>
            <w:proofErr w:type="gramStart"/>
            <w:r>
              <w:rPr>
                <w:color w:val="auto"/>
                <w:sz w:val="22"/>
              </w:rPr>
              <w:t>ч</w:t>
            </w:r>
            <w:proofErr w:type="spellEnd"/>
            <w:proofErr w:type="gramEnd"/>
            <w:r w:rsidRPr="006B33E2">
              <w:rPr>
                <w:color w:val="auto"/>
                <w:sz w:val="22"/>
              </w:rPr>
              <w:t xml:space="preserve"> / год на 1 чел.</w:t>
            </w:r>
          </w:p>
        </w:tc>
        <w:tc>
          <w:tcPr>
            <w:tcW w:w="1560" w:type="dxa"/>
            <w:vAlign w:val="center"/>
          </w:tcPr>
          <w:p w:rsidR="006B2A08" w:rsidRPr="006B33E2" w:rsidRDefault="006B2A08" w:rsidP="00C72F49">
            <w:pPr>
              <w:jc w:val="center"/>
            </w:pPr>
            <w:r>
              <w:rPr>
                <w:sz w:val="22"/>
              </w:rPr>
              <w:t>2400</w:t>
            </w:r>
          </w:p>
        </w:tc>
        <w:tc>
          <w:tcPr>
            <w:tcW w:w="5510" w:type="dxa"/>
            <w:gridSpan w:val="2"/>
            <w:vMerge w:val="restart"/>
            <w:vAlign w:val="center"/>
          </w:tcPr>
          <w:p w:rsidR="006B2A08" w:rsidRDefault="006B2A08" w:rsidP="00C72F49">
            <w:pPr>
              <w:spacing w:line="236" w:lineRule="auto"/>
              <w:ind w:left="20" w:right="200" w:firstLine="720"/>
              <w:jc w:val="center"/>
              <w:rPr>
                <w:sz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6B2A08" w:rsidRPr="00323B3B" w:rsidRDefault="006B2A08" w:rsidP="00C72F49">
            <w:pPr>
              <w:jc w:val="center"/>
            </w:pPr>
          </w:p>
        </w:tc>
      </w:tr>
      <w:tr w:rsidR="006B2A08" w:rsidRPr="00323B3B" w:rsidTr="00C72F49">
        <w:trPr>
          <w:trHeight w:val="995"/>
          <w:jc w:val="center"/>
        </w:trPr>
        <w:tc>
          <w:tcPr>
            <w:tcW w:w="1386" w:type="dxa"/>
            <w:vAlign w:val="center"/>
          </w:tcPr>
          <w:p w:rsidR="006B2A08" w:rsidRPr="0081233C" w:rsidRDefault="006B2A08" w:rsidP="00C72F49">
            <w:pPr>
              <w:jc w:val="center"/>
            </w:pPr>
            <w:r w:rsidRPr="0081233C">
              <w:rPr>
                <w:sz w:val="22"/>
              </w:rPr>
              <w:t>2</w:t>
            </w:r>
          </w:p>
        </w:tc>
        <w:tc>
          <w:tcPr>
            <w:tcW w:w="4775" w:type="dxa"/>
            <w:vAlign w:val="center"/>
          </w:tcPr>
          <w:p w:rsidR="006B2A08" w:rsidRPr="0050615D" w:rsidRDefault="006B2A08" w:rsidP="00C72F49">
            <w:pPr>
              <w:pStyle w:val="Default"/>
              <w:jc w:val="center"/>
              <w:rPr>
                <w:sz w:val="22"/>
                <w:szCs w:val="22"/>
              </w:rPr>
            </w:pPr>
            <w:r w:rsidRPr="0050615D">
              <w:rPr>
                <w:sz w:val="22"/>
                <w:szCs w:val="22"/>
              </w:rPr>
              <w:t>Электроэнергия,</w:t>
            </w:r>
          </w:p>
          <w:p w:rsidR="006B2A08" w:rsidRPr="006B33E2" w:rsidRDefault="006B2A08" w:rsidP="00C72F49">
            <w:pPr>
              <w:jc w:val="center"/>
            </w:pPr>
            <w:r w:rsidRPr="0050615D">
              <w:rPr>
                <w:sz w:val="22"/>
                <w:szCs w:val="22"/>
              </w:rPr>
              <w:t>использование максимума электрической нагрузки **</w:t>
            </w:r>
          </w:p>
        </w:tc>
        <w:tc>
          <w:tcPr>
            <w:tcW w:w="1559" w:type="dxa"/>
            <w:vAlign w:val="center"/>
          </w:tcPr>
          <w:p w:rsidR="006B2A08" w:rsidRPr="006B33E2" w:rsidRDefault="006B2A08" w:rsidP="00C72F4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560" w:type="dxa"/>
            <w:vAlign w:val="center"/>
          </w:tcPr>
          <w:p w:rsidR="006B2A08" w:rsidRPr="006B33E2" w:rsidRDefault="006B2A08" w:rsidP="00C72F49">
            <w:pPr>
              <w:jc w:val="center"/>
            </w:pPr>
            <w:r>
              <w:rPr>
                <w:sz w:val="22"/>
              </w:rPr>
              <w:t>6380</w:t>
            </w:r>
          </w:p>
        </w:tc>
        <w:tc>
          <w:tcPr>
            <w:tcW w:w="5510" w:type="dxa"/>
            <w:gridSpan w:val="2"/>
            <w:vMerge/>
            <w:vAlign w:val="center"/>
          </w:tcPr>
          <w:p w:rsidR="006B2A08" w:rsidRPr="00323B3B" w:rsidRDefault="006B2A08" w:rsidP="00C72F49">
            <w:pPr>
              <w:jc w:val="center"/>
            </w:pPr>
          </w:p>
        </w:tc>
      </w:tr>
    </w:tbl>
    <w:p w:rsidR="006B2A08" w:rsidRDefault="006B2A08" w:rsidP="006B2A08">
      <w:pPr>
        <w:ind w:firstLine="709"/>
        <w:contextualSpacing/>
        <w:jc w:val="both"/>
        <w:rPr>
          <w:i/>
          <w:iCs/>
          <w:sz w:val="22"/>
          <w:szCs w:val="22"/>
        </w:rPr>
      </w:pPr>
      <w:r>
        <w:rPr>
          <w:i/>
          <w:iCs/>
          <w:sz w:val="22"/>
          <w:szCs w:val="22"/>
        </w:rPr>
        <w:t xml:space="preserve">Примечание: </w:t>
      </w:r>
    </w:p>
    <w:p w:rsidR="006B2A08" w:rsidRPr="0050615D" w:rsidRDefault="006B2A08" w:rsidP="006B2A08">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B2A08" w:rsidRPr="0050615D" w:rsidRDefault="006B2A08" w:rsidP="006B2A08">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6B2A08" w:rsidRDefault="006B2A08" w:rsidP="006B2A08">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p w:rsidR="006B2A08" w:rsidRPr="007D50E2" w:rsidRDefault="006B2A08" w:rsidP="006B2A08">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46"/>
        <w:gridCol w:w="3520"/>
        <w:gridCol w:w="2076"/>
        <w:gridCol w:w="2185"/>
        <w:gridCol w:w="3136"/>
        <w:gridCol w:w="3261"/>
      </w:tblGrid>
      <w:tr w:rsidR="006B2A08" w:rsidRPr="00323B3B" w:rsidTr="00C72F49">
        <w:trPr>
          <w:trHeight w:val="778"/>
        </w:trPr>
        <w:tc>
          <w:tcPr>
            <w:tcW w:w="546"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3520"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546" w:type="dxa"/>
            <w:vMerge/>
            <w:shd w:val="clear" w:color="auto" w:fill="FFFFFF" w:themeFill="background1"/>
            <w:vAlign w:val="center"/>
          </w:tcPr>
          <w:p w:rsidR="006B2A08" w:rsidRPr="00487417" w:rsidRDefault="006B2A08" w:rsidP="00C72F49">
            <w:pPr>
              <w:jc w:val="center"/>
              <w:rPr>
                <w:b/>
              </w:rPr>
            </w:pPr>
          </w:p>
        </w:tc>
        <w:tc>
          <w:tcPr>
            <w:tcW w:w="3520" w:type="dxa"/>
            <w:vMerge/>
            <w:shd w:val="clear" w:color="auto" w:fill="FFFFFF" w:themeFill="background1"/>
            <w:vAlign w:val="center"/>
          </w:tcPr>
          <w:p w:rsidR="006B2A08" w:rsidRPr="00487417" w:rsidRDefault="006B2A08" w:rsidP="00C72F49">
            <w:pPr>
              <w:jc w:val="center"/>
              <w:rPr>
                <w:b/>
              </w:rPr>
            </w:pPr>
          </w:p>
        </w:tc>
        <w:tc>
          <w:tcPr>
            <w:tcW w:w="2076"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2185"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3136"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261"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72"/>
        </w:trPr>
        <w:tc>
          <w:tcPr>
            <w:tcW w:w="546" w:type="dxa"/>
            <w:vAlign w:val="center"/>
          </w:tcPr>
          <w:p w:rsidR="006B2A08" w:rsidRPr="00A55536" w:rsidRDefault="006B2A08" w:rsidP="00C72F49">
            <w:pPr>
              <w:jc w:val="center"/>
            </w:pPr>
            <w:r w:rsidRPr="00A55536">
              <w:t>1</w:t>
            </w:r>
          </w:p>
        </w:tc>
        <w:tc>
          <w:tcPr>
            <w:tcW w:w="3520" w:type="dxa"/>
            <w:vAlign w:val="center"/>
          </w:tcPr>
          <w:p w:rsidR="006B2A08" w:rsidRPr="00A55536" w:rsidRDefault="006B2A08" w:rsidP="00C72F49">
            <w:pPr>
              <w:jc w:val="center"/>
            </w:pPr>
            <w:r w:rsidRPr="00A55536">
              <w:rPr>
                <w:sz w:val="22"/>
              </w:rPr>
              <w:t>Природный газ, при наличии централизованного горячего водоснабжения **</w:t>
            </w:r>
          </w:p>
        </w:tc>
        <w:tc>
          <w:tcPr>
            <w:tcW w:w="2076" w:type="dxa"/>
            <w:vAlign w:val="center"/>
          </w:tcPr>
          <w:p w:rsidR="006B2A08" w:rsidRPr="000B734F" w:rsidRDefault="006B2A08" w:rsidP="00C72F49">
            <w:pPr>
              <w:jc w:val="center"/>
            </w:pPr>
            <w:r w:rsidRPr="00323B3B">
              <w:t>м</w:t>
            </w:r>
            <w:r w:rsidRPr="00323B3B">
              <w:rPr>
                <w:vertAlign w:val="superscript"/>
              </w:rPr>
              <w:t xml:space="preserve">3 </w:t>
            </w:r>
            <w:r w:rsidRPr="00323B3B">
              <w:t>/</w:t>
            </w:r>
            <w:r>
              <w:t>год.</w:t>
            </w:r>
          </w:p>
          <w:p w:rsidR="006B2A08" w:rsidRPr="00323B3B" w:rsidRDefault="006B2A08" w:rsidP="00C72F49">
            <w:pPr>
              <w:jc w:val="center"/>
            </w:pPr>
            <w:r w:rsidRPr="00323B3B">
              <w:t>на 1 чел.</w:t>
            </w:r>
          </w:p>
        </w:tc>
        <w:tc>
          <w:tcPr>
            <w:tcW w:w="2185" w:type="dxa"/>
            <w:vAlign w:val="center"/>
          </w:tcPr>
          <w:p w:rsidR="006B2A08" w:rsidRPr="00323B3B" w:rsidRDefault="006B2A08" w:rsidP="00C72F49">
            <w:pPr>
              <w:jc w:val="center"/>
              <w:rPr>
                <w:lang w:val="en-US"/>
              </w:rPr>
            </w:pPr>
            <w:r>
              <w:t>138</w:t>
            </w:r>
          </w:p>
        </w:tc>
        <w:tc>
          <w:tcPr>
            <w:tcW w:w="6397" w:type="dxa"/>
            <w:gridSpan w:val="2"/>
            <w:vMerge w:val="restart"/>
            <w:vAlign w:val="center"/>
          </w:tcPr>
          <w:p w:rsidR="006B2A08" w:rsidRDefault="006B2A08" w:rsidP="00C72F49">
            <w:pPr>
              <w:spacing w:line="236" w:lineRule="auto"/>
              <w:ind w:left="20" w:right="200" w:firstLine="708"/>
              <w:jc w:val="center"/>
            </w:pPr>
            <w:r>
              <w:t>не нормируется в связи с тем, что население непосредственно объектами тепло-, газоснабжения не пользуется.</w:t>
            </w:r>
          </w:p>
          <w:p w:rsidR="006B2A08" w:rsidRPr="00323B3B" w:rsidRDefault="006B2A08" w:rsidP="00C72F49">
            <w:pPr>
              <w:jc w:val="center"/>
            </w:pPr>
          </w:p>
        </w:tc>
      </w:tr>
      <w:tr w:rsidR="006B2A08" w:rsidRPr="00323B3B" w:rsidTr="00C72F49">
        <w:trPr>
          <w:trHeight w:val="555"/>
        </w:trPr>
        <w:tc>
          <w:tcPr>
            <w:tcW w:w="546" w:type="dxa"/>
            <w:vAlign w:val="center"/>
          </w:tcPr>
          <w:p w:rsidR="006B2A08" w:rsidRPr="00A55536" w:rsidRDefault="006B2A08" w:rsidP="00C72F49">
            <w:pPr>
              <w:jc w:val="center"/>
            </w:pPr>
            <w:r w:rsidRPr="00A55536">
              <w:t>2</w:t>
            </w:r>
          </w:p>
        </w:tc>
        <w:tc>
          <w:tcPr>
            <w:tcW w:w="3520" w:type="dxa"/>
            <w:vAlign w:val="center"/>
          </w:tcPr>
          <w:p w:rsidR="006B2A08" w:rsidRPr="00A55536" w:rsidRDefault="006B2A08" w:rsidP="00C72F49">
            <w:pPr>
              <w:jc w:val="center"/>
            </w:pPr>
            <w:r w:rsidRPr="00A55536">
              <w:rPr>
                <w:sz w:val="22"/>
              </w:rPr>
              <w:t>Природный газ, при горячем водоснабжении от газовых водонагревателей **</w:t>
            </w:r>
          </w:p>
        </w:tc>
        <w:tc>
          <w:tcPr>
            <w:tcW w:w="2076" w:type="dxa"/>
            <w:vAlign w:val="center"/>
          </w:tcPr>
          <w:p w:rsidR="006B2A08" w:rsidRPr="00323B3B" w:rsidRDefault="006B2A08" w:rsidP="00C72F49">
            <w:pPr>
              <w:jc w:val="center"/>
            </w:pPr>
            <w:r w:rsidRPr="00323B3B">
              <w:t>м</w:t>
            </w:r>
            <w:r w:rsidRPr="00323B3B">
              <w:rPr>
                <w:vertAlign w:val="superscript"/>
              </w:rPr>
              <w:t xml:space="preserve">3 </w:t>
            </w:r>
            <w:r w:rsidRPr="00323B3B">
              <w:t xml:space="preserve">/ </w:t>
            </w:r>
            <w:r>
              <w:t>год.</w:t>
            </w:r>
          </w:p>
          <w:p w:rsidR="006B2A08" w:rsidRPr="00323B3B" w:rsidRDefault="006B2A08" w:rsidP="00C72F49">
            <w:pPr>
              <w:jc w:val="center"/>
            </w:pPr>
            <w:r w:rsidRPr="00323B3B">
              <w:t>на 1 чел.</w:t>
            </w:r>
          </w:p>
        </w:tc>
        <w:tc>
          <w:tcPr>
            <w:tcW w:w="2185" w:type="dxa"/>
            <w:vAlign w:val="center"/>
          </w:tcPr>
          <w:p w:rsidR="006B2A08" w:rsidRPr="00323B3B" w:rsidRDefault="006B2A08" w:rsidP="00C72F49">
            <w:pPr>
              <w:jc w:val="center"/>
              <w:rPr>
                <w:lang w:val="en-US"/>
              </w:rPr>
            </w:pPr>
            <w:r>
              <w:t>360</w:t>
            </w:r>
          </w:p>
        </w:tc>
        <w:tc>
          <w:tcPr>
            <w:tcW w:w="6397" w:type="dxa"/>
            <w:gridSpan w:val="2"/>
            <w:vMerge/>
            <w:vAlign w:val="center"/>
          </w:tcPr>
          <w:p w:rsidR="006B2A08" w:rsidRPr="00323B3B" w:rsidRDefault="006B2A08" w:rsidP="00C72F49">
            <w:pPr>
              <w:jc w:val="center"/>
            </w:pPr>
          </w:p>
        </w:tc>
      </w:tr>
      <w:tr w:rsidR="006B2A08" w:rsidRPr="00323B3B" w:rsidTr="00C72F49">
        <w:trPr>
          <w:trHeight w:val="555"/>
        </w:trPr>
        <w:tc>
          <w:tcPr>
            <w:tcW w:w="546" w:type="dxa"/>
            <w:vAlign w:val="center"/>
          </w:tcPr>
          <w:p w:rsidR="006B2A08" w:rsidRPr="00A55536" w:rsidRDefault="006B2A08" w:rsidP="00C72F49">
            <w:pPr>
              <w:jc w:val="center"/>
            </w:pPr>
            <w:r w:rsidRPr="00A55536">
              <w:t>3</w:t>
            </w:r>
          </w:p>
        </w:tc>
        <w:tc>
          <w:tcPr>
            <w:tcW w:w="3520" w:type="dxa"/>
            <w:vAlign w:val="center"/>
          </w:tcPr>
          <w:p w:rsidR="006B2A08" w:rsidRPr="006B33E2" w:rsidRDefault="006B2A08" w:rsidP="00C72F4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6B2A08" w:rsidRPr="00323B3B" w:rsidRDefault="006B2A08" w:rsidP="00C72F49">
            <w:pPr>
              <w:jc w:val="center"/>
            </w:pPr>
            <w:r w:rsidRPr="00323B3B">
              <w:t>м</w:t>
            </w:r>
            <w:r w:rsidRPr="00323B3B">
              <w:rPr>
                <w:vertAlign w:val="superscript"/>
              </w:rPr>
              <w:t xml:space="preserve">3 </w:t>
            </w:r>
            <w:r w:rsidRPr="00323B3B">
              <w:t xml:space="preserve">/ </w:t>
            </w:r>
            <w:r>
              <w:t>год.</w:t>
            </w:r>
          </w:p>
          <w:p w:rsidR="006B2A08" w:rsidRPr="00323B3B" w:rsidRDefault="006B2A08" w:rsidP="00C72F49">
            <w:pPr>
              <w:jc w:val="center"/>
            </w:pPr>
            <w:r w:rsidRPr="00323B3B">
              <w:t>на 1 чел.</w:t>
            </w:r>
          </w:p>
        </w:tc>
        <w:tc>
          <w:tcPr>
            <w:tcW w:w="2185" w:type="dxa"/>
            <w:vAlign w:val="center"/>
          </w:tcPr>
          <w:p w:rsidR="006B2A08" w:rsidRPr="00323B3B" w:rsidRDefault="006B2A08" w:rsidP="00C72F49">
            <w:pPr>
              <w:jc w:val="center"/>
            </w:pPr>
            <w:r>
              <w:t>210</w:t>
            </w:r>
          </w:p>
        </w:tc>
        <w:tc>
          <w:tcPr>
            <w:tcW w:w="6397" w:type="dxa"/>
            <w:gridSpan w:val="2"/>
            <w:vMerge/>
            <w:vAlign w:val="center"/>
          </w:tcPr>
          <w:p w:rsidR="006B2A08" w:rsidRPr="00323B3B" w:rsidRDefault="006B2A08" w:rsidP="00C72F49">
            <w:pPr>
              <w:jc w:val="center"/>
            </w:pPr>
          </w:p>
        </w:tc>
      </w:tr>
      <w:tr w:rsidR="006B2A08" w:rsidRPr="00323B3B" w:rsidTr="00C72F49">
        <w:trPr>
          <w:trHeight w:val="555"/>
        </w:trPr>
        <w:tc>
          <w:tcPr>
            <w:tcW w:w="546" w:type="dxa"/>
            <w:vAlign w:val="center"/>
          </w:tcPr>
          <w:p w:rsidR="006B2A08" w:rsidRPr="00A55536" w:rsidRDefault="006B2A08" w:rsidP="00C72F49">
            <w:pPr>
              <w:jc w:val="center"/>
            </w:pPr>
            <w:r>
              <w:t>4</w:t>
            </w:r>
          </w:p>
        </w:tc>
        <w:tc>
          <w:tcPr>
            <w:tcW w:w="3520" w:type="dxa"/>
            <w:vAlign w:val="center"/>
          </w:tcPr>
          <w:p w:rsidR="006B2A08" w:rsidRPr="006B33E2" w:rsidRDefault="006B2A08" w:rsidP="00C72F49">
            <w:pPr>
              <w:jc w:val="center"/>
            </w:pPr>
            <w:r>
              <w:rPr>
                <w:sz w:val="22"/>
              </w:rPr>
              <w:t>Тепловая нагрузка, расход газа ***</w:t>
            </w:r>
          </w:p>
        </w:tc>
        <w:tc>
          <w:tcPr>
            <w:tcW w:w="2076" w:type="dxa"/>
            <w:vAlign w:val="center"/>
          </w:tcPr>
          <w:p w:rsidR="006B2A08" w:rsidRPr="00323B3B" w:rsidRDefault="006B2A08" w:rsidP="00C72F49">
            <w:pPr>
              <w:jc w:val="center"/>
            </w:pPr>
            <w:r>
              <w:t>Гкал, м</w:t>
            </w:r>
            <w:r w:rsidRPr="00A55536">
              <w:rPr>
                <w:vertAlign w:val="superscript"/>
              </w:rPr>
              <w:t>3</w:t>
            </w:r>
            <w:r>
              <w:t>/чел.</w:t>
            </w:r>
          </w:p>
        </w:tc>
        <w:tc>
          <w:tcPr>
            <w:tcW w:w="2185" w:type="dxa"/>
            <w:vAlign w:val="center"/>
          </w:tcPr>
          <w:p w:rsidR="006B2A08" w:rsidRDefault="006B2A08" w:rsidP="00C72F49">
            <w:pPr>
              <w:jc w:val="center"/>
            </w:pPr>
            <w:r>
              <w:t>-</w:t>
            </w:r>
          </w:p>
        </w:tc>
        <w:tc>
          <w:tcPr>
            <w:tcW w:w="6397" w:type="dxa"/>
            <w:gridSpan w:val="2"/>
            <w:vMerge/>
            <w:vAlign w:val="center"/>
          </w:tcPr>
          <w:p w:rsidR="006B2A08" w:rsidRPr="00323B3B" w:rsidRDefault="006B2A08" w:rsidP="00C72F49">
            <w:pPr>
              <w:jc w:val="center"/>
            </w:pPr>
          </w:p>
        </w:tc>
      </w:tr>
    </w:tbl>
    <w:p w:rsidR="006B2A08" w:rsidRDefault="006B2A08" w:rsidP="006B2A08">
      <w:pPr>
        <w:ind w:firstLine="851"/>
        <w:jc w:val="center"/>
        <w:rPr>
          <w:b/>
          <w:szCs w:val="22"/>
        </w:rPr>
      </w:pPr>
    </w:p>
    <w:p w:rsidR="006B2A08" w:rsidRPr="000A18A7" w:rsidRDefault="006B2A08" w:rsidP="006B2A08">
      <w:pPr>
        <w:ind w:firstLine="851"/>
        <w:jc w:val="both"/>
        <w:rPr>
          <w:i/>
        </w:rPr>
      </w:pPr>
      <w:r w:rsidRPr="000A18A7">
        <w:rPr>
          <w:i/>
        </w:rPr>
        <w:t>Примечания:</w:t>
      </w:r>
    </w:p>
    <w:p w:rsidR="006B2A08" w:rsidRDefault="006B2A08" w:rsidP="006B2A08">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6B2A08" w:rsidRPr="000A18A7" w:rsidRDefault="006B2A08" w:rsidP="006B2A08">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6B2A08" w:rsidRDefault="006B2A08" w:rsidP="006B2A08">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6B2A08" w:rsidRPr="000A18A7" w:rsidRDefault="006B2A08" w:rsidP="006B2A08">
      <w:pPr>
        <w:ind w:firstLine="708"/>
        <w:jc w:val="both"/>
        <w:rPr>
          <w:i/>
        </w:rPr>
      </w:pPr>
    </w:p>
    <w:p w:rsidR="006B2A08" w:rsidRDefault="006B2A08" w:rsidP="006B2A08">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водоснабжения</w:t>
      </w:r>
    </w:p>
    <w:p w:rsidR="006B2A08" w:rsidRDefault="006B2A08" w:rsidP="006B2A08">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3944"/>
        <w:gridCol w:w="2126"/>
        <w:gridCol w:w="1984"/>
        <w:gridCol w:w="1985"/>
        <w:gridCol w:w="4111"/>
      </w:tblGrid>
      <w:tr w:rsidR="006B2A08" w:rsidRPr="00323B3B" w:rsidTr="00C72F49">
        <w:trPr>
          <w:trHeight w:val="778"/>
        </w:trPr>
        <w:tc>
          <w:tcPr>
            <w:tcW w:w="574"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3944"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574" w:type="dxa"/>
            <w:vMerge/>
            <w:shd w:val="clear" w:color="auto" w:fill="FFFFFF" w:themeFill="background1"/>
            <w:vAlign w:val="center"/>
          </w:tcPr>
          <w:p w:rsidR="006B2A08" w:rsidRPr="00487417" w:rsidRDefault="006B2A08" w:rsidP="00C72F49">
            <w:pPr>
              <w:jc w:val="center"/>
              <w:rPr>
                <w:b/>
              </w:rPr>
            </w:pPr>
          </w:p>
        </w:tc>
        <w:tc>
          <w:tcPr>
            <w:tcW w:w="3944" w:type="dxa"/>
            <w:vMerge/>
            <w:shd w:val="clear" w:color="auto" w:fill="FFFFFF" w:themeFill="background1"/>
            <w:vAlign w:val="center"/>
          </w:tcPr>
          <w:p w:rsidR="006B2A08" w:rsidRPr="00487417" w:rsidRDefault="006B2A08" w:rsidP="00C72F49">
            <w:pPr>
              <w:jc w:val="center"/>
              <w:rPr>
                <w:b/>
              </w:rPr>
            </w:pPr>
          </w:p>
        </w:tc>
        <w:tc>
          <w:tcPr>
            <w:tcW w:w="2126"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1984"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1985"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4111"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72"/>
        </w:trPr>
        <w:tc>
          <w:tcPr>
            <w:tcW w:w="574" w:type="dxa"/>
            <w:vAlign w:val="center"/>
          </w:tcPr>
          <w:p w:rsidR="006B2A08" w:rsidRPr="0050615D" w:rsidRDefault="006B2A08" w:rsidP="00C72F49">
            <w:pPr>
              <w:jc w:val="center"/>
            </w:pPr>
            <w:r w:rsidRPr="0050615D">
              <w:t>1</w:t>
            </w:r>
          </w:p>
        </w:tc>
        <w:tc>
          <w:tcPr>
            <w:tcW w:w="3944" w:type="dxa"/>
            <w:vAlign w:val="center"/>
          </w:tcPr>
          <w:p w:rsidR="006B2A08" w:rsidRPr="00F31C21" w:rsidRDefault="006B2A08" w:rsidP="00C72F49">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w:t>
            </w:r>
            <w:r w:rsidRPr="00F31C21">
              <w:rPr>
                <w:sz w:val="22"/>
              </w:rPr>
              <w:lastRenderedPageBreak/>
              <w:t>многоэтажными) жилыми домами с местными водонагревателями</w:t>
            </w:r>
          </w:p>
        </w:tc>
        <w:tc>
          <w:tcPr>
            <w:tcW w:w="2126" w:type="dxa"/>
            <w:vAlign w:val="center"/>
          </w:tcPr>
          <w:p w:rsidR="006B2A08" w:rsidRPr="00F31C21" w:rsidRDefault="006B2A08" w:rsidP="00C72F49">
            <w:pPr>
              <w:jc w:val="center"/>
            </w:pPr>
            <w:proofErr w:type="gramStart"/>
            <w:r w:rsidRPr="00F31C21">
              <w:rPr>
                <w:sz w:val="22"/>
              </w:rPr>
              <w:lastRenderedPageBreak/>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6B2A08" w:rsidRPr="00F31C21" w:rsidRDefault="006B2A08" w:rsidP="00C72F49">
            <w:pPr>
              <w:jc w:val="center"/>
            </w:pPr>
            <w:r w:rsidRPr="00F31C21">
              <w:rPr>
                <w:sz w:val="22"/>
              </w:rPr>
              <w:t>1</w:t>
            </w:r>
            <w:r>
              <w:rPr>
                <w:sz w:val="22"/>
              </w:rPr>
              <w:t>4</w:t>
            </w:r>
            <w:r w:rsidRPr="00F31C21">
              <w:rPr>
                <w:sz w:val="22"/>
              </w:rPr>
              <w:t>0 **</w:t>
            </w:r>
          </w:p>
        </w:tc>
        <w:tc>
          <w:tcPr>
            <w:tcW w:w="6096" w:type="dxa"/>
            <w:gridSpan w:val="2"/>
            <w:vMerge w:val="restart"/>
            <w:vAlign w:val="center"/>
          </w:tcPr>
          <w:p w:rsidR="006B2A08" w:rsidRPr="00323B3B" w:rsidRDefault="006B2A08" w:rsidP="00C72F49">
            <w:pPr>
              <w:jc w:val="center"/>
            </w:pPr>
            <w:r w:rsidRPr="006B33E2">
              <w:rPr>
                <w:sz w:val="22"/>
              </w:rPr>
              <w:t>Не нормируется</w:t>
            </w:r>
          </w:p>
        </w:tc>
      </w:tr>
      <w:tr w:rsidR="006B2A08" w:rsidRPr="00323B3B" w:rsidTr="00C72F49">
        <w:trPr>
          <w:trHeight w:val="555"/>
        </w:trPr>
        <w:tc>
          <w:tcPr>
            <w:tcW w:w="574" w:type="dxa"/>
            <w:vAlign w:val="center"/>
          </w:tcPr>
          <w:p w:rsidR="006B2A08" w:rsidRPr="0050615D" w:rsidRDefault="006B2A08" w:rsidP="00C72F49">
            <w:pPr>
              <w:jc w:val="center"/>
            </w:pPr>
            <w:r w:rsidRPr="0050615D">
              <w:lastRenderedPageBreak/>
              <w:t>2</w:t>
            </w:r>
          </w:p>
        </w:tc>
        <w:tc>
          <w:tcPr>
            <w:tcW w:w="3944" w:type="dxa"/>
            <w:vAlign w:val="center"/>
          </w:tcPr>
          <w:p w:rsidR="006B2A08" w:rsidRPr="00F31C21" w:rsidRDefault="006B2A08" w:rsidP="00C72F49">
            <w:pPr>
              <w:jc w:val="center"/>
            </w:pPr>
            <w:r w:rsidRPr="00F31C21">
              <w:rPr>
                <w:sz w:val="22"/>
              </w:rPr>
              <w:t>То же с централизованным горячим водоснабжением</w:t>
            </w:r>
          </w:p>
        </w:tc>
        <w:tc>
          <w:tcPr>
            <w:tcW w:w="2126" w:type="dxa"/>
            <w:vAlign w:val="center"/>
          </w:tcPr>
          <w:p w:rsidR="006B2A08" w:rsidRPr="00F31C21" w:rsidRDefault="006B2A08" w:rsidP="00C72F4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6B2A08" w:rsidRPr="00F31C21" w:rsidRDefault="006B2A08" w:rsidP="00C72F49">
            <w:pPr>
              <w:jc w:val="center"/>
            </w:pPr>
            <w:r w:rsidRPr="00F31C21">
              <w:rPr>
                <w:sz w:val="22"/>
              </w:rPr>
              <w:t>2</w:t>
            </w:r>
            <w:r>
              <w:rPr>
                <w:sz w:val="22"/>
              </w:rPr>
              <w:t>5</w:t>
            </w:r>
            <w:r w:rsidRPr="00F31C21">
              <w:rPr>
                <w:sz w:val="22"/>
              </w:rPr>
              <w:t>0 **</w:t>
            </w:r>
          </w:p>
        </w:tc>
        <w:tc>
          <w:tcPr>
            <w:tcW w:w="6096" w:type="dxa"/>
            <w:gridSpan w:val="2"/>
            <w:vMerge/>
            <w:vAlign w:val="center"/>
          </w:tcPr>
          <w:p w:rsidR="006B2A08" w:rsidRPr="00323B3B" w:rsidRDefault="006B2A08" w:rsidP="00C72F49">
            <w:pPr>
              <w:jc w:val="center"/>
            </w:pPr>
          </w:p>
        </w:tc>
      </w:tr>
      <w:tr w:rsidR="006B2A08" w:rsidRPr="00323B3B" w:rsidTr="00C72F49">
        <w:trPr>
          <w:trHeight w:val="555"/>
        </w:trPr>
        <w:tc>
          <w:tcPr>
            <w:tcW w:w="574" w:type="dxa"/>
            <w:vAlign w:val="center"/>
          </w:tcPr>
          <w:p w:rsidR="006B2A08" w:rsidRPr="0050615D" w:rsidRDefault="006B2A08" w:rsidP="00C72F49">
            <w:pPr>
              <w:jc w:val="center"/>
            </w:pPr>
            <w:r w:rsidRPr="0050615D">
              <w:t>3</w:t>
            </w:r>
          </w:p>
        </w:tc>
        <w:tc>
          <w:tcPr>
            <w:tcW w:w="3944" w:type="dxa"/>
            <w:vAlign w:val="center"/>
          </w:tcPr>
          <w:p w:rsidR="006B2A08" w:rsidRPr="00F31C21" w:rsidRDefault="006B2A08" w:rsidP="00C72F49">
            <w:pPr>
              <w:jc w:val="center"/>
            </w:pPr>
            <w:r w:rsidRPr="00F31C21">
              <w:rPr>
                <w:sz w:val="22"/>
              </w:rPr>
              <w:t xml:space="preserve">С быстродействующими газовыми нагревателями и </w:t>
            </w:r>
            <w:proofErr w:type="gramStart"/>
            <w:r w:rsidRPr="00F31C21">
              <w:rPr>
                <w:sz w:val="22"/>
              </w:rPr>
              <w:t>многоточечным</w:t>
            </w:r>
            <w:proofErr w:type="gramEnd"/>
            <w:r w:rsidRPr="00F31C21">
              <w:rPr>
                <w:sz w:val="22"/>
              </w:rPr>
              <w:t xml:space="preserve"> </w:t>
            </w:r>
            <w:proofErr w:type="spellStart"/>
            <w:r w:rsidRPr="00F31C21">
              <w:rPr>
                <w:sz w:val="22"/>
              </w:rPr>
              <w:t>водоразбором</w:t>
            </w:r>
            <w:proofErr w:type="spellEnd"/>
          </w:p>
        </w:tc>
        <w:tc>
          <w:tcPr>
            <w:tcW w:w="2126" w:type="dxa"/>
            <w:vAlign w:val="center"/>
          </w:tcPr>
          <w:p w:rsidR="006B2A08" w:rsidRPr="00F31C21" w:rsidRDefault="006B2A08" w:rsidP="00C72F4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6B2A08" w:rsidRPr="00F31C21" w:rsidRDefault="006B2A08" w:rsidP="00C72F49">
            <w:pPr>
              <w:jc w:val="center"/>
            </w:pPr>
            <w:r>
              <w:rPr>
                <w:sz w:val="22"/>
              </w:rPr>
              <w:t>20</w:t>
            </w:r>
            <w:r w:rsidRPr="00F31C21">
              <w:rPr>
                <w:sz w:val="22"/>
              </w:rPr>
              <w:t>0 **</w:t>
            </w:r>
          </w:p>
        </w:tc>
        <w:tc>
          <w:tcPr>
            <w:tcW w:w="6096" w:type="dxa"/>
            <w:gridSpan w:val="2"/>
            <w:vMerge/>
            <w:vAlign w:val="center"/>
          </w:tcPr>
          <w:p w:rsidR="006B2A08" w:rsidRPr="00323B3B" w:rsidRDefault="006B2A08" w:rsidP="00C72F49">
            <w:pPr>
              <w:jc w:val="center"/>
            </w:pPr>
          </w:p>
        </w:tc>
      </w:tr>
    </w:tbl>
    <w:p w:rsidR="006B2A08" w:rsidRDefault="006B2A08" w:rsidP="006B2A08">
      <w:pPr>
        <w:widowControl w:val="0"/>
        <w:autoSpaceDE w:val="0"/>
        <w:autoSpaceDN w:val="0"/>
        <w:adjustRightInd w:val="0"/>
        <w:spacing w:before="120"/>
        <w:ind w:firstLine="851"/>
        <w:jc w:val="both"/>
        <w:rPr>
          <w:i/>
        </w:rPr>
      </w:pPr>
    </w:p>
    <w:p w:rsidR="006B2A08" w:rsidRPr="0050615D" w:rsidRDefault="006B2A08" w:rsidP="006B2A08">
      <w:pPr>
        <w:widowControl w:val="0"/>
        <w:autoSpaceDE w:val="0"/>
        <w:autoSpaceDN w:val="0"/>
        <w:adjustRightInd w:val="0"/>
        <w:spacing w:before="120"/>
        <w:ind w:firstLine="851"/>
        <w:jc w:val="both"/>
        <w:rPr>
          <w:i/>
        </w:rPr>
      </w:pPr>
      <w:r w:rsidRPr="0050615D">
        <w:rPr>
          <w:i/>
        </w:rPr>
        <w:t>Примечания:</w:t>
      </w:r>
    </w:p>
    <w:p w:rsidR="006B2A08" w:rsidRPr="0050615D" w:rsidRDefault="006B2A08" w:rsidP="006B2A08">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B2A08" w:rsidRPr="0050615D" w:rsidRDefault="006B2A08" w:rsidP="006B2A08">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6B2A08" w:rsidRDefault="006B2A08" w:rsidP="006B2A08">
      <w:pPr>
        <w:pStyle w:val="Default"/>
        <w:ind w:firstLine="708"/>
        <w:jc w:val="both"/>
        <w:rPr>
          <w:sz w:val="23"/>
          <w:szCs w:val="23"/>
        </w:rPr>
      </w:pPr>
    </w:p>
    <w:p w:rsidR="006B2A08" w:rsidRDefault="006B2A08" w:rsidP="006B2A08">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водоотведения</w:t>
      </w:r>
    </w:p>
    <w:p w:rsidR="006B2A08" w:rsidRDefault="006B2A08" w:rsidP="006B2A08">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52"/>
        <w:gridCol w:w="3399"/>
        <w:gridCol w:w="1842"/>
        <w:gridCol w:w="3119"/>
        <w:gridCol w:w="3118"/>
        <w:gridCol w:w="2694"/>
      </w:tblGrid>
      <w:tr w:rsidR="006B2A08" w:rsidRPr="00323B3B" w:rsidTr="00C72F49">
        <w:trPr>
          <w:trHeight w:val="778"/>
        </w:trPr>
        <w:tc>
          <w:tcPr>
            <w:tcW w:w="552"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3399"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552" w:type="dxa"/>
            <w:vMerge/>
            <w:shd w:val="clear" w:color="auto" w:fill="FFFFFF" w:themeFill="background1"/>
            <w:vAlign w:val="center"/>
          </w:tcPr>
          <w:p w:rsidR="006B2A08" w:rsidRPr="00487417" w:rsidRDefault="006B2A08" w:rsidP="00C72F49">
            <w:pPr>
              <w:jc w:val="center"/>
              <w:rPr>
                <w:b/>
              </w:rPr>
            </w:pPr>
          </w:p>
        </w:tc>
        <w:tc>
          <w:tcPr>
            <w:tcW w:w="3399" w:type="dxa"/>
            <w:vMerge/>
            <w:shd w:val="clear" w:color="auto" w:fill="FFFFFF" w:themeFill="background1"/>
            <w:vAlign w:val="center"/>
          </w:tcPr>
          <w:p w:rsidR="006B2A08" w:rsidRPr="00487417" w:rsidRDefault="006B2A08" w:rsidP="00C72F49">
            <w:pPr>
              <w:jc w:val="center"/>
              <w:rPr>
                <w:b/>
              </w:rPr>
            </w:pPr>
          </w:p>
        </w:tc>
        <w:tc>
          <w:tcPr>
            <w:tcW w:w="1842"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3119"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3118"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2694"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72"/>
        </w:trPr>
        <w:tc>
          <w:tcPr>
            <w:tcW w:w="552" w:type="dxa"/>
            <w:vAlign w:val="center"/>
          </w:tcPr>
          <w:p w:rsidR="006B2A08" w:rsidRPr="00CA083E" w:rsidRDefault="006B2A08" w:rsidP="00C72F49">
            <w:pPr>
              <w:jc w:val="center"/>
            </w:pPr>
            <w:r w:rsidRPr="00CA083E">
              <w:t>1</w:t>
            </w:r>
          </w:p>
        </w:tc>
        <w:tc>
          <w:tcPr>
            <w:tcW w:w="3399" w:type="dxa"/>
            <w:vAlign w:val="center"/>
          </w:tcPr>
          <w:p w:rsidR="006B2A08" w:rsidRPr="00F31C21" w:rsidRDefault="006B2A08" w:rsidP="00C72F4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6B2A08" w:rsidRPr="00F31C21" w:rsidRDefault="006B2A08" w:rsidP="00C72F49">
            <w:pPr>
              <w:jc w:val="center"/>
            </w:pPr>
            <w:r w:rsidRPr="00F31C21">
              <w:rPr>
                <w:sz w:val="22"/>
              </w:rPr>
              <w:t>% от водопотребления</w:t>
            </w:r>
          </w:p>
        </w:tc>
        <w:tc>
          <w:tcPr>
            <w:tcW w:w="3119" w:type="dxa"/>
            <w:vAlign w:val="center"/>
          </w:tcPr>
          <w:p w:rsidR="006B2A08" w:rsidRPr="00F31C21" w:rsidRDefault="006B2A08" w:rsidP="00C72F49">
            <w:pPr>
              <w:jc w:val="center"/>
            </w:pPr>
            <w:r w:rsidRPr="00F31C21">
              <w:rPr>
                <w:sz w:val="22"/>
              </w:rPr>
              <w:t>100</w:t>
            </w:r>
          </w:p>
        </w:tc>
        <w:tc>
          <w:tcPr>
            <w:tcW w:w="5812" w:type="dxa"/>
            <w:gridSpan w:val="2"/>
            <w:vMerge w:val="restart"/>
            <w:vAlign w:val="center"/>
          </w:tcPr>
          <w:p w:rsidR="006B2A08" w:rsidRPr="00323B3B" w:rsidRDefault="006B2A08" w:rsidP="00C72F49">
            <w:pPr>
              <w:jc w:val="center"/>
            </w:pPr>
            <w:r w:rsidRPr="006B33E2">
              <w:rPr>
                <w:sz w:val="22"/>
              </w:rPr>
              <w:t>Не нормируется</w:t>
            </w:r>
          </w:p>
        </w:tc>
      </w:tr>
      <w:tr w:rsidR="006B2A08" w:rsidRPr="00323B3B" w:rsidTr="00C72F49">
        <w:trPr>
          <w:trHeight w:val="555"/>
        </w:trPr>
        <w:tc>
          <w:tcPr>
            <w:tcW w:w="552" w:type="dxa"/>
            <w:vAlign w:val="center"/>
          </w:tcPr>
          <w:p w:rsidR="006B2A08" w:rsidRPr="00CA083E" w:rsidRDefault="006B2A08" w:rsidP="00C72F49">
            <w:pPr>
              <w:jc w:val="center"/>
            </w:pPr>
            <w:r w:rsidRPr="00CA083E">
              <w:t>2</w:t>
            </w:r>
          </w:p>
        </w:tc>
        <w:tc>
          <w:tcPr>
            <w:tcW w:w="3399" w:type="dxa"/>
            <w:vAlign w:val="center"/>
          </w:tcPr>
          <w:p w:rsidR="006B2A08" w:rsidRPr="00F31C21" w:rsidRDefault="006B2A08" w:rsidP="00C72F4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6B2A08" w:rsidRPr="00F31C21" w:rsidRDefault="006B2A08" w:rsidP="00C72F49">
            <w:pPr>
              <w:jc w:val="center"/>
            </w:pPr>
            <w:r w:rsidRPr="00F31C21">
              <w:rPr>
                <w:sz w:val="22"/>
              </w:rPr>
              <w:t>% от водопотребления</w:t>
            </w:r>
          </w:p>
        </w:tc>
        <w:tc>
          <w:tcPr>
            <w:tcW w:w="3119" w:type="dxa"/>
            <w:vAlign w:val="center"/>
          </w:tcPr>
          <w:p w:rsidR="006B2A08" w:rsidRPr="00F31C21" w:rsidRDefault="006B2A08" w:rsidP="00C72F49">
            <w:pPr>
              <w:jc w:val="center"/>
            </w:pPr>
            <w:r w:rsidRPr="00F31C21">
              <w:rPr>
                <w:sz w:val="22"/>
              </w:rPr>
              <w:t>100</w:t>
            </w:r>
          </w:p>
        </w:tc>
        <w:tc>
          <w:tcPr>
            <w:tcW w:w="5812" w:type="dxa"/>
            <w:gridSpan w:val="2"/>
            <w:vMerge/>
            <w:vAlign w:val="center"/>
          </w:tcPr>
          <w:p w:rsidR="006B2A08" w:rsidRPr="00323B3B" w:rsidRDefault="006B2A08" w:rsidP="00C72F49">
            <w:pPr>
              <w:jc w:val="center"/>
            </w:pPr>
          </w:p>
        </w:tc>
      </w:tr>
      <w:tr w:rsidR="006B2A08" w:rsidRPr="00323B3B" w:rsidTr="00C72F49">
        <w:trPr>
          <w:trHeight w:val="555"/>
        </w:trPr>
        <w:tc>
          <w:tcPr>
            <w:tcW w:w="552" w:type="dxa"/>
            <w:vAlign w:val="center"/>
          </w:tcPr>
          <w:p w:rsidR="006B2A08" w:rsidRPr="00CA083E" w:rsidRDefault="006B2A08" w:rsidP="00C72F49">
            <w:pPr>
              <w:jc w:val="center"/>
            </w:pPr>
            <w:r w:rsidRPr="00CA083E">
              <w:t>3</w:t>
            </w:r>
          </w:p>
        </w:tc>
        <w:tc>
          <w:tcPr>
            <w:tcW w:w="3399" w:type="dxa"/>
            <w:vAlign w:val="center"/>
          </w:tcPr>
          <w:p w:rsidR="006B2A08" w:rsidRPr="00F31C21" w:rsidRDefault="006B2A08" w:rsidP="00C72F4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6B2A08" w:rsidRPr="00F31C21" w:rsidRDefault="006B2A08" w:rsidP="00C72F4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3119" w:type="dxa"/>
            <w:vAlign w:val="center"/>
          </w:tcPr>
          <w:p w:rsidR="006B2A08" w:rsidRPr="00B773BE" w:rsidRDefault="006B2A08" w:rsidP="00C72F49">
            <w:pPr>
              <w:jc w:val="center"/>
              <w:rPr>
                <w:lang w:val="en-US"/>
              </w:rPr>
            </w:pPr>
            <w:r>
              <w:rPr>
                <w:sz w:val="22"/>
              </w:rPr>
              <w:t>55</w:t>
            </w:r>
          </w:p>
        </w:tc>
        <w:tc>
          <w:tcPr>
            <w:tcW w:w="5812" w:type="dxa"/>
            <w:gridSpan w:val="2"/>
            <w:vMerge/>
            <w:vAlign w:val="center"/>
          </w:tcPr>
          <w:p w:rsidR="006B2A08" w:rsidRPr="00323B3B" w:rsidRDefault="006B2A08" w:rsidP="00C72F49">
            <w:pPr>
              <w:jc w:val="center"/>
            </w:pPr>
          </w:p>
        </w:tc>
      </w:tr>
    </w:tbl>
    <w:p w:rsidR="006B2A08" w:rsidRPr="00CA083E" w:rsidRDefault="006B2A08" w:rsidP="006B2A08">
      <w:pPr>
        <w:pStyle w:val="Default"/>
        <w:ind w:firstLine="708"/>
        <w:jc w:val="both"/>
        <w:rPr>
          <w:i/>
          <w:sz w:val="23"/>
          <w:szCs w:val="23"/>
        </w:rPr>
      </w:pPr>
      <w:r w:rsidRPr="00CA083E">
        <w:rPr>
          <w:i/>
          <w:sz w:val="23"/>
          <w:szCs w:val="23"/>
        </w:rPr>
        <w:t>Примечания:</w:t>
      </w:r>
    </w:p>
    <w:p w:rsidR="006B2A08" w:rsidRDefault="006B2A08" w:rsidP="006B2A08">
      <w:pPr>
        <w:pStyle w:val="Default"/>
        <w:ind w:firstLine="708"/>
        <w:jc w:val="both"/>
        <w:rPr>
          <w:i/>
          <w:sz w:val="23"/>
          <w:szCs w:val="23"/>
        </w:rPr>
      </w:pPr>
      <w:r w:rsidRPr="00CA083E">
        <w:rPr>
          <w:i/>
          <w:sz w:val="23"/>
          <w:szCs w:val="23"/>
        </w:rPr>
        <w:lastRenderedPageBreak/>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6B2A08" w:rsidRDefault="006B2A08" w:rsidP="006B2A08">
      <w:pPr>
        <w:pStyle w:val="Default"/>
        <w:ind w:firstLine="708"/>
        <w:jc w:val="both"/>
        <w:rPr>
          <w:i/>
          <w:sz w:val="23"/>
          <w:szCs w:val="23"/>
        </w:rPr>
      </w:pPr>
    </w:p>
    <w:p w:rsidR="006B2A08" w:rsidRDefault="006B2A08" w:rsidP="006B2A08">
      <w:pPr>
        <w:pStyle w:val="3"/>
        <w:jc w:val="center"/>
        <w:rPr>
          <w:rFonts w:ascii="Times New Roman" w:hAnsi="Times New Roman" w:cs="Times New Roman"/>
          <w:sz w:val="24"/>
          <w:szCs w:val="24"/>
        </w:rPr>
      </w:pPr>
    </w:p>
    <w:p w:rsidR="006B2A08" w:rsidRDefault="006B2A08" w:rsidP="006B2A08">
      <w:pPr>
        <w:pStyle w:val="3"/>
        <w:jc w:val="center"/>
        <w:rPr>
          <w:rFonts w:ascii="Times New Roman" w:hAnsi="Times New Roman" w:cs="Times New Roman"/>
          <w:sz w:val="24"/>
          <w:szCs w:val="24"/>
        </w:rPr>
      </w:pPr>
    </w:p>
    <w:p w:rsidR="006B2A08" w:rsidRDefault="006B2A08" w:rsidP="006B2A08"/>
    <w:p w:rsidR="006B2A08" w:rsidRPr="00FD7780" w:rsidRDefault="006B2A08" w:rsidP="006B2A08"/>
    <w:p w:rsidR="006B2A08" w:rsidRDefault="006B2A08" w:rsidP="006B2A08">
      <w:pPr>
        <w:pStyle w:val="3"/>
        <w:jc w:val="center"/>
        <w:rPr>
          <w:rFonts w:ascii="Times New Roman" w:hAnsi="Times New Roman" w:cs="Times New Roman"/>
          <w:sz w:val="24"/>
          <w:szCs w:val="24"/>
        </w:rPr>
      </w:pPr>
    </w:p>
    <w:p w:rsidR="006B2A08" w:rsidRDefault="006B2A08" w:rsidP="006B2A08">
      <w:pPr>
        <w:pStyle w:val="3"/>
        <w:jc w:val="center"/>
        <w:rPr>
          <w:rFonts w:ascii="Times New Roman" w:hAnsi="Times New Roman" w:cs="Times New Roman"/>
          <w:sz w:val="24"/>
          <w:szCs w:val="24"/>
        </w:rPr>
      </w:pPr>
    </w:p>
    <w:p w:rsidR="006B2A08" w:rsidRPr="006C2620" w:rsidRDefault="006B2A08" w:rsidP="006B2A08">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6B2A08" w:rsidRDefault="006B2A08" w:rsidP="006B2A08">
      <w:pPr>
        <w:ind w:firstLine="851"/>
        <w:jc w:val="center"/>
        <w:rPr>
          <w:b/>
          <w:szCs w:val="22"/>
        </w:rPr>
      </w:pPr>
    </w:p>
    <w:p w:rsidR="006B2A08" w:rsidRDefault="006B2A08" w:rsidP="006B2A08">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firstRow="0" w:lastRow="0" w:firstColumn="0" w:lastColumn="0" w:noHBand="0" w:noVBand="0"/>
      </w:tblPr>
      <w:tblGrid>
        <w:gridCol w:w="616"/>
        <w:gridCol w:w="5179"/>
        <w:gridCol w:w="2680"/>
        <w:gridCol w:w="2013"/>
        <w:gridCol w:w="2241"/>
        <w:gridCol w:w="2093"/>
      </w:tblGrid>
      <w:tr w:rsidR="006B2A08" w:rsidRPr="00346E8B" w:rsidTr="00C72F49">
        <w:trPr>
          <w:cantSplit/>
          <w:trHeight w:val="342"/>
          <w:tblHeader/>
          <w:jc w:val="center"/>
        </w:trPr>
        <w:tc>
          <w:tcPr>
            <w:tcW w:w="208" w:type="pct"/>
            <w:vMerge w:val="restart"/>
            <w:shd w:val="clear" w:color="auto" w:fill="FFFFFF" w:themeFill="background1"/>
            <w:vAlign w:val="center"/>
          </w:tcPr>
          <w:p w:rsidR="006B2A08" w:rsidRPr="00346E8B" w:rsidRDefault="006B2A08" w:rsidP="00C72F49">
            <w:pPr>
              <w:jc w:val="center"/>
              <w:rPr>
                <w:b/>
                <w:color w:val="404040"/>
              </w:rPr>
            </w:pPr>
            <w:r w:rsidRPr="00346E8B">
              <w:rPr>
                <w:b/>
                <w:color w:val="404040"/>
                <w:sz w:val="22"/>
                <w:szCs w:val="22"/>
              </w:rPr>
              <w:t xml:space="preserve">№ </w:t>
            </w:r>
            <w:proofErr w:type="gramStart"/>
            <w:r>
              <w:rPr>
                <w:b/>
                <w:color w:val="404040"/>
                <w:sz w:val="22"/>
                <w:szCs w:val="22"/>
              </w:rPr>
              <w:t>п</w:t>
            </w:r>
            <w:proofErr w:type="gramEnd"/>
            <w:r>
              <w:rPr>
                <w:b/>
                <w:color w:val="404040"/>
                <w:sz w:val="22"/>
                <w:szCs w:val="22"/>
              </w:rPr>
              <w:t>/п</w:t>
            </w:r>
            <w:r w:rsidRPr="00346E8B">
              <w:rPr>
                <w:b/>
                <w:color w:val="404040"/>
                <w:sz w:val="22"/>
                <w:szCs w:val="22"/>
              </w:rPr>
              <w:br/>
            </w:r>
          </w:p>
        </w:tc>
        <w:tc>
          <w:tcPr>
            <w:tcW w:w="1747" w:type="pct"/>
            <w:vMerge w:val="restart"/>
            <w:shd w:val="clear" w:color="auto" w:fill="FFFFFF" w:themeFill="background1"/>
            <w:vAlign w:val="center"/>
          </w:tcPr>
          <w:p w:rsidR="006B2A08" w:rsidRPr="00346E8B" w:rsidRDefault="006B2A08" w:rsidP="00C72F49">
            <w:pPr>
              <w:jc w:val="center"/>
              <w:rPr>
                <w:b/>
                <w:color w:val="404040"/>
              </w:rPr>
            </w:pPr>
            <w:r w:rsidRPr="00346E8B">
              <w:rPr>
                <w:b/>
                <w:color w:val="404040"/>
                <w:sz w:val="22"/>
                <w:szCs w:val="22"/>
              </w:rPr>
              <w:t>Наименование объекта</w:t>
            </w:r>
          </w:p>
        </w:tc>
        <w:tc>
          <w:tcPr>
            <w:tcW w:w="1583" w:type="pct"/>
            <w:gridSpan w:val="2"/>
            <w:shd w:val="clear" w:color="auto" w:fill="FFFFFF" w:themeFill="background1"/>
            <w:vAlign w:val="center"/>
          </w:tcPr>
          <w:p w:rsidR="006B2A08" w:rsidRPr="00346E8B" w:rsidRDefault="006B2A08" w:rsidP="00C72F49">
            <w:pPr>
              <w:jc w:val="center"/>
              <w:rPr>
                <w:b/>
                <w:color w:val="404040"/>
              </w:rPr>
            </w:pPr>
            <w:r w:rsidRPr="00346E8B">
              <w:rPr>
                <w:b/>
                <w:color w:val="404040"/>
                <w:sz w:val="22"/>
                <w:szCs w:val="22"/>
              </w:rPr>
              <w:t>Минимально допустимый уровень обеспеченности</w:t>
            </w:r>
          </w:p>
        </w:tc>
        <w:tc>
          <w:tcPr>
            <w:tcW w:w="1462" w:type="pct"/>
            <w:gridSpan w:val="2"/>
            <w:shd w:val="clear" w:color="auto" w:fill="FFFFFF" w:themeFill="background1"/>
            <w:vAlign w:val="center"/>
          </w:tcPr>
          <w:p w:rsidR="006B2A08" w:rsidRPr="00346E8B" w:rsidRDefault="006B2A08" w:rsidP="00C72F49">
            <w:pPr>
              <w:ind w:firstLine="1"/>
              <w:jc w:val="center"/>
              <w:rPr>
                <w:b/>
                <w:color w:val="404040"/>
              </w:rPr>
            </w:pPr>
            <w:r w:rsidRPr="00346E8B">
              <w:rPr>
                <w:b/>
                <w:color w:val="404040"/>
                <w:sz w:val="22"/>
                <w:szCs w:val="22"/>
              </w:rPr>
              <w:t>Максимально</w:t>
            </w:r>
          </w:p>
          <w:p w:rsidR="006B2A08" w:rsidRPr="00346E8B" w:rsidRDefault="006B2A08" w:rsidP="00C72F49">
            <w:pPr>
              <w:ind w:firstLine="1"/>
              <w:jc w:val="center"/>
              <w:rPr>
                <w:b/>
                <w:color w:val="404040"/>
              </w:rPr>
            </w:pPr>
            <w:r>
              <w:rPr>
                <w:b/>
                <w:color w:val="404040"/>
                <w:sz w:val="22"/>
                <w:szCs w:val="22"/>
              </w:rPr>
              <w:t>д</w:t>
            </w:r>
            <w:r w:rsidRPr="00346E8B">
              <w:rPr>
                <w:b/>
                <w:color w:val="404040"/>
                <w:sz w:val="22"/>
                <w:szCs w:val="22"/>
              </w:rPr>
              <w:t>опустимый уровень территориальной доступности</w:t>
            </w:r>
          </w:p>
        </w:tc>
      </w:tr>
      <w:tr w:rsidR="006B2A08" w:rsidRPr="00346E8B" w:rsidTr="00C72F49">
        <w:trPr>
          <w:cantSplit/>
          <w:trHeight w:val="342"/>
          <w:tblHeader/>
          <w:jc w:val="center"/>
        </w:trPr>
        <w:tc>
          <w:tcPr>
            <w:tcW w:w="208" w:type="pct"/>
            <w:vMerge/>
            <w:shd w:val="clear" w:color="auto" w:fill="FFFFFF" w:themeFill="background1"/>
            <w:vAlign w:val="center"/>
          </w:tcPr>
          <w:p w:rsidR="006B2A08" w:rsidRPr="00346E8B" w:rsidRDefault="006B2A08" w:rsidP="00C72F49">
            <w:pPr>
              <w:jc w:val="center"/>
              <w:rPr>
                <w:b/>
                <w:color w:val="404040"/>
              </w:rPr>
            </w:pPr>
          </w:p>
        </w:tc>
        <w:tc>
          <w:tcPr>
            <w:tcW w:w="1747" w:type="pct"/>
            <w:vMerge/>
            <w:shd w:val="clear" w:color="auto" w:fill="FFFFFF" w:themeFill="background1"/>
            <w:vAlign w:val="center"/>
          </w:tcPr>
          <w:p w:rsidR="006B2A08" w:rsidRPr="00346E8B" w:rsidRDefault="006B2A08" w:rsidP="00C72F49">
            <w:pPr>
              <w:jc w:val="center"/>
              <w:rPr>
                <w:b/>
                <w:color w:val="404040"/>
              </w:rPr>
            </w:pPr>
          </w:p>
        </w:tc>
        <w:tc>
          <w:tcPr>
            <w:tcW w:w="904" w:type="pct"/>
            <w:shd w:val="clear" w:color="auto" w:fill="FFFFFF" w:themeFill="background1"/>
            <w:vAlign w:val="center"/>
          </w:tcPr>
          <w:p w:rsidR="006B2A08" w:rsidRPr="00346E8B" w:rsidRDefault="006B2A08" w:rsidP="00C72F49">
            <w:pPr>
              <w:jc w:val="center"/>
              <w:rPr>
                <w:b/>
                <w:color w:val="404040"/>
              </w:rPr>
            </w:pPr>
            <w:r w:rsidRPr="00346E8B">
              <w:rPr>
                <w:b/>
                <w:color w:val="404040"/>
                <w:sz w:val="22"/>
                <w:szCs w:val="22"/>
              </w:rPr>
              <w:t>Единица</w:t>
            </w:r>
          </w:p>
          <w:p w:rsidR="006B2A08" w:rsidRPr="00346E8B" w:rsidRDefault="006B2A08" w:rsidP="00C72F49">
            <w:pPr>
              <w:jc w:val="center"/>
              <w:rPr>
                <w:b/>
                <w:color w:val="404040"/>
              </w:rPr>
            </w:pPr>
            <w:r>
              <w:rPr>
                <w:b/>
                <w:color w:val="404040"/>
                <w:sz w:val="22"/>
                <w:szCs w:val="22"/>
              </w:rPr>
              <w:t>И</w:t>
            </w:r>
            <w:r w:rsidRPr="00346E8B">
              <w:rPr>
                <w:b/>
                <w:color w:val="404040"/>
                <w:sz w:val="22"/>
                <w:szCs w:val="22"/>
              </w:rPr>
              <w:t>змерения</w:t>
            </w:r>
          </w:p>
        </w:tc>
        <w:tc>
          <w:tcPr>
            <w:tcW w:w="679" w:type="pct"/>
            <w:shd w:val="clear" w:color="auto" w:fill="FFFFFF" w:themeFill="background1"/>
            <w:vAlign w:val="center"/>
          </w:tcPr>
          <w:p w:rsidR="006B2A08" w:rsidRPr="00346E8B" w:rsidRDefault="006B2A08" w:rsidP="00C72F49">
            <w:pPr>
              <w:jc w:val="center"/>
              <w:rPr>
                <w:b/>
                <w:color w:val="404040"/>
              </w:rPr>
            </w:pPr>
            <w:r w:rsidRPr="00346E8B">
              <w:rPr>
                <w:b/>
                <w:color w:val="404040"/>
                <w:sz w:val="22"/>
                <w:szCs w:val="22"/>
              </w:rPr>
              <w:t>Величина</w:t>
            </w:r>
          </w:p>
        </w:tc>
        <w:tc>
          <w:tcPr>
            <w:tcW w:w="756" w:type="pct"/>
            <w:shd w:val="clear" w:color="auto" w:fill="FFFFFF" w:themeFill="background1"/>
            <w:vAlign w:val="center"/>
          </w:tcPr>
          <w:p w:rsidR="006B2A08" w:rsidRPr="00346E8B" w:rsidRDefault="006B2A08" w:rsidP="00C72F49">
            <w:pPr>
              <w:jc w:val="center"/>
              <w:rPr>
                <w:b/>
                <w:color w:val="404040"/>
              </w:rPr>
            </w:pPr>
            <w:r w:rsidRPr="00346E8B">
              <w:rPr>
                <w:b/>
                <w:color w:val="404040"/>
                <w:sz w:val="22"/>
                <w:szCs w:val="22"/>
              </w:rPr>
              <w:t>Единица</w:t>
            </w:r>
          </w:p>
          <w:p w:rsidR="006B2A08" w:rsidRPr="00346E8B" w:rsidRDefault="006B2A08" w:rsidP="00C72F49">
            <w:pPr>
              <w:ind w:left="136" w:firstLine="1"/>
              <w:jc w:val="center"/>
              <w:rPr>
                <w:b/>
                <w:color w:val="404040"/>
              </w:rPr>
            </w:pPr>
            <w:r>
              <w:rPr>
                <w:b/>
                <w:color w:val="404040"/>
                <w:sz w:val="22"/>
                <w:szCs w:val="22"/>
              </w:rPr>
              <w:t>и</w:t>
            </w:r>
            <w:r w:rsidRPr="00346E8B">
              <w:rPr>
                <w:b/>
                <w:color w:val="404040"/>
                <w:sz w:val="22"/>
                <w:szCs w:val="22"/>
              </w:rPr>
              <w:t>змерения</w:t>
            </w:r>
          </w:p>
        </w:tc>
        <w:tc>
          <w:tcPr>
            <w:tcW w:w="706" w:type="pct"/>
            <w:shd w:val="clear" w:color="auto" w:fill="FFFFFF" w:themeFill="background1"/>
            <w:vAlign w:val="center"/>
          </w:tcPr>
          <w:p w:rsidR="006B2A08" w:rsidRPr="00346E8B" w:rsidRDefault="006B2A08" w:rsidP="00C72F49">
            <w:pPr>
              <w:ind w:left="107" w:firstLine="1"/>
              <w:jc w:val="center"/>
              <w:rPr>
                <w:b/>
                <w:color w:val="404040"/>
              </w:rPr>
            </w:pPr>
            <w:r w:rsidRPr="00346E8B">
              <w:rPr>
                <w:b/>
                <w:color w:val="404040"/>
                <w:sz w:val="22"/>
                <w:szCs w:val="22"/>
              </w:rPr>
              <w:t>Величина</w:t>
            </w:r>
          </w:p>
        </w:tc>
      </w:tr>
      <w:tr w:rsidR="006B2A08" w:rsidRPr="00346E8B" w:rsidTr="00C72F49">
        <w:trPr>
          <w:cantSplit/>
          <w:trHeight w:val="480"/>
          <w:jc w:val="center"/>
        </w:trPr>
        <w:tc>
          <w:tcPr>
            <w:tcW w:w="208" w:type="pct"/>
            <w:vAlign w:val="center"/>
          </w:tcPr>
          <w:p w:rsidR="006B2A08" w:rsidRPr="00AC1A57" w:rsidRDefault="006B2A08" w:rsidP="00C72F49">
            <w:pPr>
              <w:jc w:val="center"/>
            </w:pPr>
            <w:r w:rsidRPr="00AC1A57">
              <w:rPr>
                <w:sz w:val="22"/>
                <w:szCs w:val="22"/>
              </w:rPr>
              <w:t>1</w:t>
            </w:r>
          </w:p>
        </w:tc>
        <w:tc>
          <w:tcPr>
            <w:tcW w:w="1747" w:type="pct"/>
            <w:vAlign w:val="center"/>
          </w:tcPr>
          <w:p w:rsidR="006B2A08" w:rsidRPr="00346E8B" w:rsidRDefault="006B2A08" w:rsidP="00C72F49">
            <w:pPr>
              <w:jc w:val="center"/>
            </w:pPr>
            <w:r w:rsidRPr="006C7864">
              <w:rPr>
                <w:sz w:val="22"/>
                <w:szCs w:val="22"/>
              </w:rPr>
              <w:t>Административно-общественные учреждения</w:t>
            </w:r>
          </w:p>
        </w:tc>
        <w:tc>
          <w:tcPr>
            <w:tcW w:w="904" w:type="pct"/>
            <w:vAlign w:val="center"/>
          </w:tcPr>
          <w:p w:rsidR="006B2A08" w:rsidRPr="00346E8B" w:rsidRDefault="006B2A08" w:rsidP="00C72F49">
            <w:pPr>
              <w:ind w:left="-72"/>
              <w:jc w:val="center"/>
              <w:rPr>
                <w:highlight w:val="yellow"/>
              </w:rPr>
            </w:pPr>
            <w:r w:rsidRPr="006C7864">
              <w:rPr>
                <w:sz w:val="22"/>
                <w:szCs w:val="22"/>
              </w:rPr>
              <w:t>10 работающих</w:t>
            </w:r>
          </w:p>
        </w:tc>
        <w:tc>
          <w:tcPr>
            <w:tcW w:w="679" w:type="pct"/>
            <w:vAlign w:val="center"/>
          </w:tcPr>
          <w:p w:rsidR="006B2A08" w:rsidRPr="00346E8B" w:rsidRDefault="006B2A08" w:rsidP="00C72F49">
            <w:pPr>
              <w:ind w:left="-72"/>
              <w:jc w:val="center"/>
            </w:pPr>
          </w:p>
          <w:p w:rsidR="006B2A08" w:rsidRPr="00346E8B" w:rsidRDefault="006B2A08" w:rsidP="00C72F49">
            <w:pPr>
              <w:ind w:left="-72"/>
              <w:jc w:val="center"/>
            </w:pPr>
          </w:p>
          <w:p w:rsidR="006B2A08" w:rsidRPr="00346E8B" w:rsidRDefault="006B2A08" w:rsidP="00C72F49">
            <w:pPr>
              <w:ind w:left="-72"/>
              <w:jc w:val="center"/>
            </w:pPr>
            <w:r>
              <w:rPr>
                <w:sz w:val="22"/>
                <w:szCs w:val="22"/>
              </w:rPr>
              <w:t>2</w:t>
            </w:r>
          </w:p>
          <w:p w:rsidR="006B2A08" w:rsidRPr="00346E8B" w:rsidRDefault="006B2A08" w:rsidP="00C72F49">
            <w:pPr>
              <w:ind w:left="-72"/>
              <w:jc w:val="center"/>
            </w:pPr>
          </w:p>
          <w:p w:rsidR="006B2A08" w:rsidRPr="00346E8B" w:rsidRDefault="006B2A08" w:rsidP="00C72F49">
            <w:pPr>
              <w:ind w:left="-72"/>
            </w:pPr>
          </w:p>
        </w:tc>
        <w:tc>
          <w:tcPr>
            <w:tcW w:w="756" w:type="pct"/>
            <w:vAlign w:val="center"/>
          </w:tcPr>
          <w:p w:rsidR="006B2A08" w:rsidRPr="00346E8B" w:rsidRDefault="006B2A08" w:rsidP="00C72F49">
            <w:pPr>
              <w:ind w:left="-72" w:firstLine="1"/>
              <w:jc w:val="center"/>
            </w:pPr>
            <w:r w:rsidRPr="00346E8B">
              <w:rPr>
                <w:sz w:val="22"/>
                <w:szCs w:val="22"/>
              </w:rPr>
              <w:t xml:space="preserve">пешеходная доступность, </w:t>
            </w:r>
            <w:proofErr w:type="gramStart"/>
            <w:r w:rsidRPr="00346E8B">
              <w:rPr>
                <w:sz w:val="22"/>
                <w:szCs w:val="22"/>
              </w:rPr>
              <w:t>м</w:t>
            </w:r>
            <w:proofErr w:type="gramEnd"/>
            <w:r w:rsidRPr="00346E8B">
              <w:rPr>
                <w:sz w:val="22"/>
                <w:szCs w:val="22"/>
              </w:rPr>
              <w:t>.</w:t>
            </w:r>
          </w:p>
        </w:tc>
        <w:tc>
          <w:tcPr>
            <w:tcW w:w="706" w:type="pct"/>
            <w:vAlign w:val="center"/>
          </w:tcPr>
          <w:p w:rsidR="006B2A08" w:rsidRPr="00346E8B" w:rsidRDefault="006B2A08" w:rsidP="00C72F49">
            <w:pPr>
              <w:ind w:left="-72" w:firstLine="1"/>
              <w:jc w:val="center"/>
            </w:pPr>
            <w:r w:rsidRPr="00346E8B">
              <w:rPr>
                <w:sz w:val="22"/>
                <w:szCs w:val="22"/>
              </w:rPr>
              <w:t>250</w:t>
            </w:r>
          </w:p>
        </w:tc>
      </w:tr>
      <w:tr w:rsidR="006B2A08" w:rsidRPr="00346E8B" w:rsidTr="00C72F49">
        <w:trPr>
          <w:cantSplit/>
          <w:trHeight w:val="360"/>
          <w:jc w:val="center"/>
        </w:trPr>
        <w:tc>
          <w:tcPr>
            <w:tcW w:w="208" w:type="pct"/>
            <w:vAlign w:val="center"/>
          </w:tcPr>
          <w:p w:rsidR="006B2A08" w:rsidRPr="00AC1A57" w:rsidRDefault="006B2A08" w:rsidP="00C72F49">
            <w:pPr>
              <w:jc w:val="center"/>
            </w:pPr>
            <w:r w:rsidRPr="00AC1A57">
              <w:rPr>
                <w:sz w:val="22"/>
                <w:szCs w:val="22"/>
              </w:rPr>
              <w:t>2</w:t>
            </w:r>
          </w:p>
        </w:tc>
        <w:tc>
          <w:tcPr>
            <w:tcW w:w="1747" w:type="pct"/>
            <w:vAlign w:val="center"/>
          </w:tcPr>
          <w:p w:rsidR="006B2A08" w:rsidRPr="00346E8B" w:rsidRDefault="006B2A08" w:rsidP="00C72F49">
            <w:pPr>
              <w:jc w:val="center"/>
            </w:pPr>
            <w:r>
              <w:rPr>
                <w:sz w:val="22"/>
                <w:szCs w:val="22"/>
              </w:rPr>
              <w:t>Спортивные залы</w:t>
            </w:r>
          </w:p>
        </w:tc>
        <w:tc>
          <w:tcPr>
            <w:tcW w:w="904" w:type="pct"/>
            <w:vAlign w:val="center"/>
          </w:tcPr>
          <w:p w:rsidR="006B2A08" w:rsidRPr="00346E8B" w:rsidRDefault="006B2A08" w:rsidP="00C72F49">
            <w:pPr>
              <w:ind w:left="-72"/>
              <w:jc w:val="center"/>
            </w:pPr>
            <w:r w:rsidRPr="00FA4BA9">
              <w:rPr>
                <w:sz w:val="22"/>
                <w:szCs w:val="22"/>
              </w:rPr>
              <w:t>на 10 единовременных посетителей</w:t>
            </w:r>
          </w:p>
        </w:tc>
        <w:tc>
          <w:tcPr>
            <w:tcW w:w="679" w:type="pct"/>
            <w:vAlign w:val="center"/>
          </w:tcPr>
          <w:p w:rsidR="006B2A08" w:rsidRPr="00346E8B" w:rsidRDefault="006B2A08" w:rsidP="00C72F49">
            <w:pPr>
              <w:ind w:left="-72"/>
              <w:jc w:val="center"/>
            </w:pPr>
            <w:r>
              <w:rPr>
                <w:sz w:val="22"/>
                <w:szCs w:val="22"/>
              </w:rPr>
              <w:t>1</w:t>
            </w:r>
          </w:p>
        </w:tc>
        <w:tc>
          <w:tcPr>
            <w:tcW w:w="756" w:type="pct"/>
            <w:vAlign w:val="center"/>
          </w:tcPr>
          <w:p w:rsidR="006B2A08" w:rsidRPr="00346E8B" w:rsidRDefault="006B2A08" w:rsidP="00C72F49">
            <w:pPr>
              <w:ind w:left="-72" w:firstLine="1"/>
              <w:jc w:val="center"/>
            </w:pPr>
            <w:r w:rsidRPr="00346E8B">
              <w:rPr>
                <w:sz w:val="22"/>
                <w:szCs w:val="22"/>
              </w:rPr>
              <w:t xml:space="preserve">пешеходная доступность, </w:t>
            </w:r>
            <w:proofErr w:type="gramStart"/>
            <w:r w:rsidRPr="00346E8B">
              <w:rPr>
                <w:sz w:val="22"/>
                <w:szCs w:val="22"/>
              </w:rPr>
              <w:t>м</w:t>
            </w:r>
            <w:proofErr w:type="gramEnd"/>
            <w:r w:rsidRPr="00346E8B">
              <w:rPr>
                <w:sz w:val="22"/>
                <w:szCs w:val="22"/>
              </w:rPr>
              <w:t>.</w:t>
            </w:r>
          </w:p>
        </w:tc>
        <w:tc>
          <w:tcPr>
            <w:tcW w:w="706" w:type="pct"/>
            <w:vAlign w:val="center"/>
          </w:tcPr>
          <w:p w:rsidR="006B2A08" w:rsidRPr="00346E8B" w:rsidRDefault="006B2A08" w:rsidP="00C72F49">
            <w:pPr>
              <w:ind w:left="-72" w:firstLine="1"/>
              <w:jc w:val="center"/>
            </w:pPr>
            <w:r w:rsidRPr="00346E8B">
              <w:rPr>
                <w:sz w:val="22"/>
                <w:szCs w:val="22"/>
              </w:rPr>
              <w:t>250</w:t>
            </w:r>
          </w:p>
        </w:tc>
      </w:tr>
      <w:tr w:rsidR="006B2A08" w:rsidRPr="00346E8B" w:rsidTr="00C72F49">
        <w:trPr>
          <w:cantSplit/>
          <w:trHeight w:val="360"/>
          <w:jc w:val="center"/>
        </w:trPr>
        <w:tc>
          <w:tcPr>
            <w:tcW w:w="208" w:type="pct"/>
            <w:vAlign w:val="center"/>
          </w:tcPr>
          <w:p w:rsidR="006B2A08" w:rsidRPr="00AC1A57" w:rsidRDefault="006B2A08" w:rsidP="00C72F49">
            <w:pPr>
              <w:jc w:val="center"/>
            </w:pPr>
            <w:r w:rsidRPr="00AC1A57">
              <w:rPr>
                <w:sz w:val="22"/>
                <w:szCs w:val="22"/>
              </w:rPr>
              <w:t>3</w:t>
            </w:r>
          </w:p>
        </w:tc>
        <w:tc>
          <w:tcPr>
            <w:tcW w:w="1747" w:type="pct"/>
            <w:vAlign w:val="center"/>
          </w:tcPr>
          <w:p w:rsidR="006B2A08" w:rsidRPr="00346E8B" w:rsidRDefault="006B2A08" w:rsidP="00C72F49">
            <w:pPr>
              <w:ind w:firstLine="1"/>
              <w:jc w:val="center"/>
            </w:pPr>
            <w:r w:rsidRPr="00FA4BA9">
              <w:rPr>
                <w:sz w:val="22"/>
                <w:szCs w:val="22"/>
              </w:rPr>
              <w:t>Плоскостные сооружения</w:t>
            </w:r>
          </w:p>
        </w:tc>
        <w:tc>
          <w:tcPr>
            <w:tcW w:w="904" w:type="pct"/>
            <w:vAlign w:val="center"/>
          </w:tcPr>
          <w:p w:rsidR="006B2A08" w:rsidRPr="00346E8B" w:rsidRDefault="006B2A08" w:rsidP="00C72F49">
            <w:pPr>
              <w:ind w:left="-72"/>
              <w:jc w:val="center"/>
            </w:pPr>
            <w:r w:rsidRPr="00FA4BA9">
              <w:rPr>
                <w:sz w:val="22"/>
                <w:szCs w:val="22"/>
              </w:rPr>
              <w:t>на 10 мест на трибунах</w:t>
            </w:r>
          </w:p>
        </w:tc>
        <w:tc>
          <w:tcPr>
            <w:tcW w:w="679" w:type="pct"/>
            <w:vAlign w:val="center"/>
          </w:tcPr>
          <w:p w:rsidR="006B2A08" w:rsidRPr="00346E8B" w:rsidRDefault="006B2A08" w:rsidP="00C72F49">
            <w:pPr>
              <w:ind w:left="-72"/>
              <w:jc w:val="center"/>
            </w:pPr>
            <w:r>
              <w:rPr>
                <w:sz w:val="22"/>
                <w:szCs w:val="22"/>
              </w:rPr>
              <w:t>1</w:t>
            </w:r>
          </w:p>
        </w:tc>
        <w:tc>
          <w:tcPr>
            <w:tcW w:w="756" w:type="pct"/>
            <w:vAlign w:val="center"/>
          </w:tcPr>
          <w:p w:rsidR="006B2A08" w:rsidRPr="00346E8B" w:rsidRDefault="006B2A08" w:rsidP="00C72F49">
            <w:pPr>
              <w:ind w:left="-72" w:firstLine="1"/>
              <w:jc w:val="center"/>
            </w:pPr>
            <w:r w:rsidRPr="00346E8B">
              <w:rPr>
                <w:sz w:val="22"/>
                <w:szCs w:val="22"/>
              </w:rPr>
              <w:t xml:space="preserve">пешеходная доступность, </w:t>
            </w:r>
            <w:proofErr w:type="gramStart"/>
            <w:r w:rsidRPr="00346E8B">
              <w:rPr>
                <w:sz w:val="22"/>
                <w:szCs w:val="22"/>
              </w:rPr>
              <w:t>м</w:t>
            </w:r>
            <w:proofErr w:type="gramEnd"/>
            <w:r w:rsidRPr="00346E8B">
              <w:rPr>
                <w:sz w:val="22"/>
                <w:szCs w:val="22"/>
              </w:rPr>
              <w:t>.</w:t>
            </w:r>
          </w:p>
        </w:tc>
        <w:tc>
          <w:tcPr>
            <w:tcW w:w="706" w:type="pct"/>
            <w:vAlign w:val="center"/>
          </w:tcPr>
          <w:p w:rsidR="006B2A08" w:rsidRPr="00346E8B" w:rsidRDefault="006B2A08" w:rsidP="00C72F49">
            <w:pPr>
              <w:ind w:left="-72" w:firstLine="1"/>
              <w:jc w:val="center"/>
            </w:pPr>
            <w:r w:rsidRPr="00346E8B">
              <w:rPr>
                <w:sz w:val="22"/>
                <w:szCs w:val="22"/>
              </w:rPr>
              <w:t>250</w:t>
            </w:r>
          </w:p>
        </w:tc>
      </w:tr>
      <w:tr w:rsidR="006B2A08" w:rsidRPr="00346E8B" w:rsidTr="00C72F49">
        <w:trPr>
          <w:cantSplit/>
          <w:trHeight w:val="480"/>
          <w:jc w:val="center"/>
        </w:trPr>
        <w:tc>
          <w:tcPr>
            <w:tcW w:w="208" w:type="pct"/>
            <w:vAlign w:val="center"/>
          </w:tcPr>
          <w:p w:rsidR="006B2A08" w:rsidRPr="00AC1A57" w:rsidRDefault="006B2A08" w:rsidP="00C72F49">
            <w:pPr>
              <w:jc w:val="center"/>
            </w:pPr>
            <w:r>
              <w:rPr>
                <w:sz w:val="22"/>
                <w:szCs w:val="22"/>
              </w:rPr>
              <w:t>4</w:t>
            </w:r>
          </w:p>
        </w:tc>
        <w:tc>
          <w:tcPr>
            <w:tcW w:w="1747" w:type="pct"/>
            <w:vAlign w:val="center"/>
          </w:tcPr>
          <w:p w:rsidR="006B2A08" w:rsidRPr="00346E8B" w:rsidRDefault="006B2A08" w:rsidP="00C72F49">
            <w:pPr>
              <w:jc w:val="center"/>
            </w:pPr>
            <w:r w:rsidRPr="00FA4BA9">
              <w:rPr>
                <w:sz w:val="22"/>
                <w:szCs w:val="22"/>
              </w:rPr>
              <w:t>Учреждения культурно-досугового типа</w:t>
            </w:r>
          </w:p>
        </w:tc>
        <w:tc>
          <w:tcPr>
            <w:tcW w:w="904" w:type="pct"/>
            <w:vAlign w:val="center"/>
          </w:tcPr>
          <w:p w:rsidR="006B2A08" w:rsidRPr="00346E8B" w:rsidRDefault="006B2A08" w:rsidP="00C72F49">
            <w:pPr>
              <w:ind w:left="-72"/>
              <w:jc w:val="center"/>
            </w:pPr>
            <w:r w:rsidRPr="00FA4BA9">
              <w:rPr>
                <w:sz w:val="22"/>
                <w:szCs w:val="22"/>
              </w:rPr>
              <w:t>на 10 мест</w:t>
            </w:r>
          </w:p>
        </w:tc>
        <w:tc>
          <w:tcPr>
            <w:tcW w:w="679" w:type="pct"/>
            <w:vAlign w:val="center"/>
          </w:tcPr>
          <w:p w:rsidR="006B2A08" w:rsidRPr="00346E8B" w:rsidRDefault="006B2A08" w:rsidP="00C72F49">
            <w:pPr>
              <w:ind w:left="-72"/>
              <w:jc w:val="center"/>
            </w:pPr>
            <w:r>
              <w:rPr>
                <w:sz w:val="22"/>
                <w:szCs w:val="22"/>
              </w:rPr>
              <w:t>1</w:t>
            </w:r>
          </w:p>
        </w:tc>
        <w:tc>
          <w:tcPr>
            <w:tcW w:w="756" w:type="pct"/>
            <w:vAlign w:val="center"/>
          </w:tcPr>
          <w:p w:rsidR="006B2A08" w:rsidRPr="00346E8B" w:rsidRDefault="006B2A08" w:rsidP="00C72F49">
            <w:pPr>
              <w:ind w:left="-72" w:firstLine="1"/>
              <w:jc w:val="center"/>
            </w:pPr>
            <w:r w:rsidRPr="00346E8B">
              <w:rPr>
                <w:sz w:val="22"/>
                <w:szCs w:val="22"/>
              </w:rPr>
              <w:t xml:space="preserve">пешеходная доступность, </w:t>
            </w:r>
            <w:proofErr w:type="gramStart"/>
            <w:r w:rsidRPr="00346E8B">
              <w:rPr>
                <w:sz w:val="22"/>
                <w:szCs w:val="22"/>
              </w:rPr>
              <w:t>м</w:t>
            </w:r>
            <w:proofErr w:type="gramEnd"/>
            <w:r w:rsidRPr="00346E8B">
              <w:rPr>
                <w:sz w:val="22"/>
                <w:szCs w:val="22"/>
              </w:rPr>
              <w:t>.</w:t>
            </w:r>
          </w:p>
        </w:tc>
        <w:tc>
          <w:tcPr>
            <w:tcW w:w="706" w:type="pct"/>
            <w:vAlign w:val="center"/>
          </w:tcPr>
          <w:p w:rsidR="006B2A08" w:rsidRPr="00346E8B" w:rsidRDefault="006B2A08" w:rsidP="00C72F49">
            <w:pPr>
              <w:ind w:left="-72" w:firstLine="1"/>
              <w:jc w:val="center"/>
            </w:pPr>
            <w:r w:rsidRPr="00346E8B">
              <w:rPr>
                <w:sz w:val="22"/>
                <w:szCs w:val="22"/>
              </w:rPr>
              <w:t>250</w:t>
            </w:r>
          </w:p>
        </w:tc>
      </w:tr>
      <w:tr w:rsidR="006B2A08" w:rsidRPr="00346E8B" w:rsidTr="00C72F49">
        <w:trPr>
          <w:cantSplit/>
          <w:trHeight w:val="3253"/>
          <w:jc w:val="center"/>
        </w:trPr>
        <w:tc>
          <w:tcPr>
            <w:tcW w:w="208" w:type="pct"/>
            <w:vAlign w:val="center"/>
          </w:tcPr>
          <w:p w:rsidR="006B2A08" w:rsidRPr="00AC1A57" w:rsidRDefault="006B2A08" w:rsidP="00C72F49">
            <w:pPr>
              <w:jc w:val="center"/>
            </w:pPr>
            <w:r w:rsidRPr="00AC1A57">
              <w:rPr>
                <w:sz w:val="22"/>
                <w:szCs w:val="22"/>
              </w:rPr>
              <w:lastRenderedPageBreak/>
              <w:t>5</w:t>
            </w:r>
          </w:p>
        </w:tc>
        <w:tc>
          <w:tcPr>
            <w:tcW w:w="1747" w:type="pct"/>
            <w:vAlign w:val="center"/>
          </w:tcPr>
          <w:p w:rsidR="006B2A08" w:rsidRPr="00346E8B" w:rsidRDefault="006B2A08" w:rsidP="00C72F49">
            <w:pPr>
              <w:jc w:val="center"/>
            </w:pPr>
            <w:r w:rsidRPr="00FA4BA9">
              <w:rPr>
                <w:sz w:val="22"/>
                <w:szCs w:val="22"/>
              </w:rPr>
              <w:t>Зоны массового кратковременного отдыха</w:t>
            </w:r>
          </w:p>
        </w:tc>
        <w:tc>
          <w:tcPr>
            <w:tcW w:w="904" w:type="pct"/>
            <w:vAlign w:val="center"/>
          </w:tcPr>
          <w:p w:rsidR="006B2A08" w:rsidRPr="00346E8B" w:rsidRDefault="006B2A08" w:rsidP="00C72F49">
            <w:pPr>
              <w:ind w:left="-72"/>
              <w:jc w:val="center"/>
            </w:pPr>
            <w:r w:rsidRPr="00FA4BA9">
              <w:rPr>
                <w:sz w:val="22"/>
                <w:szCs w:val="22"/>
              </w:rPr>
              <w:t xml:space="preserve">на 10 единовременных посетителей </w:t>
            </w:r>
          </w:p>
        </w:tc>
        <w:tc>
          <w:tcPr>
            <w:tcW w:w="679" w:type="pct"/>
            <w:vAlign w:val="center"/>
          </w:tcPr>
          <w:p w:rsidR="006B2A08" w:rsidRPr="00346E8B" w:rsidRDefault="006B2A08" w:rsidP="00C72F49">
            <w:pPr>
              <w:ind w:left="-72"/>
              <w:jc w:val="center"/>
            </w:pPr>
          </w:p>
          <w:p w:rsidR="006B2A08" w:rsidRPr="00346E8B" w:rsidRDefault="006B2A08" w:rsidP="00C72F49">
            <w:pPr>
              <w:ind w:left="-72"/>
              <w:jc w:val="center"/>
              <w:rPr>
                <w:vertAlign w:val="superscript"/>
              </w:rPr>
            </w:pPr>
            <w:r>
              <w:rPr>
                <w:sz w:val="22"/>
                <w:szCs w:val="22"/>
              </w:rPr>
              <w:t>1</w:t>
            </w:r>
          </w:p>
        </w:tc>
        <w:tc>
          <w:tcPr>
            <w:tcW w:w="756" w:type="pct"/>
            <w:vAlign w:val="center"/>
          </w:tcPr>
          <w:p w:rsidR="006B2A08" w:rsidRPr="00346E8B" w:rsidRDefault="006B2A08" w:rsidP="00C72F49">
            <w:pPr>
              <w:ind w:left="-72" w:firstLine="1"/>
              <w:jc w:val="center"/>
            </w:pPr>
            <w:r w:rsidRPr="00346E8B">
              <w:rPr>
                <w:sz w:val="22"/>
                <w:szCs w:val="22"/>
              </w:rPr>
              <w:t xml:space="preserve">пешеходная доступность, </w:t>
            </w:r>
            <w:proofErr w:type="gramStart"/>
            <w:r w:rsidRPr="00346E8B">
              <w:rPr>
                <w:sz w:val="22"/>
                <w:szCs w:val="22"/>
              </w:rPr>
              <w:t>м</w:t>
            </w:r>
            <w:proofErr w:type="gramEnd"/>
            <w:r w:rsidRPr="00346E8B">
              <w:rPr>
                <w:sz w:val="22"/>
                <w:szCs w:val="22"/>
              </w:rPr>
              <w:t>.</w:t>
            </w:r>
          </w:p>
          <w:p w:rsidR="006B2A08" w:rsidRPr="00346E8B" w:rsidRDefault="006B2A08" w:rsidP="00C72F49">
            <w:pPr>
              <w:ind w:left="-72" w:firstLine="1"/>
              <w:jc w:val="center"/>
            </w:pPr>
          </w:p>
        </w:tc>
        <w:tc>
          <w:tcPr>
            <w:tcW w:w="706" w:type="pct"/>
            <w:vAlign w:val="center"/>
          </w:tcPr>
          <w:p w:rsidR="006B2A08" w:rsidRPr="00346E8B" w:rsidRDefault="006B2A08" w:rsidP="00C72F49">
            <w:pPr>
              <w:ind w:left="-72" w:firstLine="1"/>
              <w:jc w:val="center"/>
            </w:pPr>
            <w:r w:rsidRPr="00346E8B">
              <w:rPr>
                <w:sz w:val="22"/>
                <w:szCs w:val="22"/>
              </w:rPr>
              <w:t>250</w:t>
            </w:r>
          </w:p>
        </w:tc>
      </w:tr>
    </w:tbl>
    <w:p w:rsidR="006B2A08" w:rsidRDefault="006B2A08" w:rsidP="006B2A08">
      <w:pPr>
        <w:pStyle w:val="Default"/>
        <w:ind w:firstLine="708"/>
        <w:jc w:val="both"/>
        <w:rPr>
          <w:i/>
          <w:sz w:val="23"/>
          <w:szCs w:val="23"/>
        </w:rPr>
      </w:pPr>
    </w:p>
    <w:p w:rsidR="006B2A08" w:rsidRDefault="006B2A08" w:rsidP="006B2A08">
      <w:pPr>
        <w:ind w:firstLine="851"/>
        <w:jc w:val="center"/>
        <w:rPr>
          <w:b/>
          <w:szCs w:val="22"/>
        </w:rPr>
      </w:pPr>
      <w:r>
        <w:rPr>
          <w:b/>
          <w:szCs w:val="22"/>
        </w:rPr>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2857"/>
        <w:gridCol w:w="2362"/>
        <w:gridCol w:w="2127"/>
        <w:gridCol w:w="2976"/>
        <w:gridCol w:w="3828"/>
      </w:tblGrid>
      <w:tr w:rsidR="006B2A08" w:rsidRPr="00323B3B" w:rsidTr="00C72F49">
        <w:trPr>
          <w:trHeight w:val="778"/>
        </w:trPr>
        <w:tc>
          <w:tcPr>
            <w:tcW w:w="574"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2857"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p>
        </w:tc>
        <w:tc>
          <w:tcPr>
            <w:tcW w:w="4489"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574" w:type="dxa"/>
            <w:vMerge/>
            <w:shd w:val="clear" w:color="auto" w:fill="FFFFFF" w:themeFill="background1"/>
            <w:vAlign w:val="center"/>
          </w:tcPr>
          <w:p w:rsidR="006B2A08" w:rsidRPr="00487417" w:rsidRDefault="006B2A08" w:rsidP="00C72F49">
            <w:pPr>
              <w:jc w:val="center"/>
              <w:rPr>
                <w:b/>
              </w:rPr>
            </w:pPr>
          </w:p>
        </w:tc>
        <w:tc>
          <w:tcPr>
            <w:tcW w:w="2857" w:type="dxa"/>
            <w:vMerge/>
            <w:shd w:val="clear" w:color="auto" w:fill="FFFFFF" w:themeFill="background1"/>
            <w:vAlign w:val="center"/>
          </w:tcPr>
          <w:p w:rsidR="006B2A08" w:rsidRPr="00487417" w:rsidRDefault="006B2A08" w:rsidP="00C72F49">
            <w:pPr>
              <w:jc w:val="center"/>
              <w:rPr>
                <w:b/>
              </w:rPr>
            </w:pPr>
          </w:p>
        </w:tc>
        <w:tc>
          <w:tcPr>
            <w:tcW w:w="2362"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2127"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2976"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828"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00"/>
        </w:trPr>
        <w:tc>
          <w:tcPr>
            <w:tcW w:w="574" w:type="dxa"/>
            <w:vAlign w:val="center"/>
          </w:tcPr>
          <w:p w:rsidR="006B2A08" w:rsidRPr="00AC1A57" w:rsidRDefault="006B2A08" w:rsidP="00C72F49">
            <w:pPr>
              <w:jc w:val="center"/>
            </w:pPr>
            <w:r w:rsidRPr="00AC1A57">
              <w:rPr>
                <w:sz w:val="22"/>
              </w:rPr>
              <w:t>1</w:t>
            </w:r>
          </w:p>
        </w:tc>
        <w:tc>
          <w:tcPr>
            <w:tcW w:w="2857" w:type="dxa"/>
            <w:vAlign w:val="center"/>
          </w:tcPr>
          <w:p w:rsidR="006B2A08" w:rsidRPr="00DB449F" w:rsidRDefault="006B2A08" w:rsidP="00C72F49">
            <w:pPr>
              <w:jc w:val="center"/>
            </w:pPr>
            <w:r w:rsidRPr="00DB449F">
              <w:t>Автозаправочные станции *</w:t>
            </w:r>
          </w:p>
        </w:tc>
        <w:tc>
          <w:tcPr>
            <w:tcW w:w="2362" w:type="dxa"/>
            <w:vAlign w:val="center"/>
          </w:tcPr>
          <w:p w:rsidR="006B2A08" w:rsidRPr="002F0881" w:rsidRDefault="006B2A08" w:rsidP="00C72F49">
            <w:pPr>
              <w:jc w:val="center"/>
            </w:pPr>
            <w:r w:rsidRPr="002F0881">
              <w:t>объект / 500 автомобилей</w:t>
            </w:r>
          </w:p>
        </w:tc>
        <w:tc>
          <w:tcPr>
            <w:tcW w:w="2127" w:type="dxa"/>
            <w:vAlign w:val="center"/>
          </w:tcPr>
          <w:p w:rsidR="006B2A08" w:rsidRPr="002F0881" w:rsidRDefault="006B2A08" w:rsidP="00C72F49">
            <w:pPr>
              <w:jc w:val="center"/>
            </w:pPr>
            <w:r w:rsidRPr="002F0881">
              <w:t>1</w:t>
            </w:r>
          </w:p>
        </w:tc>
        <w:tc>
          <w:tcPr>
            <w:tcW w:w="2976" w:type="dxa"/>
            <w:vAlign w:val="center"/>
          </w:tcPr>
          <w:p w:rsidR="006B2A08" w:rsidRPr="00323B3B" w:rsidRDefault="006B2A08" w:rsidP="00C72F49">
            <w:pPr>
              <w:jc w:val="center"/>
            </w:pPr>
            <w:r>
              <w:t xml:space="preserve">Санитарно-защитная зона, </w:t>
            </w:r>
            <w:proofErr w:type="gramStart"/>
            <w:r>
              <w:t>м</w:t>
            </w:r>
            <w:proofErr w:type="gramEnd"/>
          </w:p>
        </w:tc>
        <w:tc>
          <w:tcPr>
            <w:tcW w:w="3828" w:type="dxa"/>
            <w:vAlign w:val="center"/>
          </w:tcPr>
          <w:p w:rsidR="006B2A08" w:rsidRDefault="006B2A08" w:rsidP="00C72F49">
            <w:pPr>
              <w:jc w:val="center"/>
            </w:pPr>
            <w:r>
              <w:t>100**</w:t>
            </w:r>
          </w:p>
          <w:p w:rsidR="006B2A08" w:rsidRPr="00323B3B" w:rsidRDefault="006B2A08" w:rsidP="00C72F49">
            <w:pPr>
              <w:jc w:val="center"/>
            </w:pPr>
            <w:r>
              <w:t>(к</w:t>
            </w:r>
            <w:r w:rsidRPr="00067668">
              <w:t>ласс IV</w:t>
            </w:r>
            <w:r>
              <w:t>)</w:t>
            </w:r>
          </w:p>
        </w:tc>
      </w:tr>
      <w:tr w:rsidR="006B2A08" w:rsidRPr="00323B3B" w:rsidTr="00C72F49">
        <w:trPr>
          <w:trHeight w:val="500"/>
        </w:trPr>
        <w:tc>
          <w:tcPr>
            <w:tcW w:w="574" w:type="dxa"/>
            <w:vAlign w:val="center"/>
          </w:tcPr>
          <w:p w:rsidR="006B2A08" w:rsidRPr="00AC1A57" w:rsidRDefault="006B2A08" w:rsidP="00C72F49">
            <w:pPr>
              <w:jc w:val="center"/>
            </w:pPr>
            <w:r w:rsidRPr="00AC1A57">
              <w:rPr>
                <w:sz w:val="22"/>
              </w:rPr>
              <w:t>2</w:t>
            </w:r>
          </w:p>
        </w:tc>
        <w:tc>
          <w:tcPr>
            <w:tcW w:w="2857" w:type="dxa"/>
            <w:vAlign w:val="center"/>
          </w:tcPr>
          <w:p w:rsidR="006B2A08" w:rsidRPr="00DB449F" w:rsidRDefault="006B2A08" w:rsidP="00C72F49">
            <w:pPr>
              <w:jc w:val="center"/>
            </w:pPr>
            <w:r>
              <w:t>Станции технического обслуживания *</w:t>
            </w:r>
          </w:p>
        </w:tc>
        <w:tc>
          <w:tcPr>
            <w:tcW w:w="2362" w:type="dxa"/>
            <w:vAlign w:val="center"/>
          </w:tcPr>
          <w:p w:rsidR="006B2A08" w:rsidRPr="002F0881" w:rsidRDefault="006B2A08" w:rsidP="00C72F49">
            <w:pPr>
              <w:jc w:val="center"/>
            </w:pPr>
            <w:r w:rsidRPr="002F0881">
              <w:t xml:space="preserve">объект / </w:t>
            </w:r>
            <w:r>
              <w:t>10</w:t>
            </w:r>
            <w:r w:rsidRPr="002F0881">
              <w:t>00 автомобилей</w:t>
            </w:r>
          </w:p>
        </w:tc>
        <w:tc>
          <w:tcPr>
            <w:tcW w:w="2127" w:type="dxa"/>
            <w:vAlign w:val="center"/>
          </w:tcPr>
          <w:p w:rsidR="006B2A08" w:rsidRPr="002F0881" w:rsidRDefault="006B2A08" w:rsidP="00C72F49">
            <w:pPr>
              <w:jc w:val="center"/>
            </w:pPr>
            <w:r w:rsidRPr="002F0881">
              <w:t>1</w:t>
            </w:r>
          </w:p>
        </w:tc>
        <w:tc>
          <w:tcPr>
            <w:tcW w:w="2976" w:type="dxa"/>
            <w:vAlign w:val="center"/>
          </w:tcPr>
          <w:p w:rsidR="006B2A08" w:rsidRPr="00323B3B" w:rsidRDefault="006B2A08" w:rsidP="00C72F49">
            <w:pPr>
              <w:jc w:val="center"/>
            </w:pPr>
            <w:r>
              <w:t xml:space="preserve">Санитарно-защитная зона, </w:t>
            </w:r>
            <w:proofErr w:type="gramStart"/>
            <w:r>
              <w:t>м</w:t>
            </w:r>
            <w:proofErr w:type="gramEnd"/>
          </w:p>
        </w:tc>
        <w:tc>
          <w:tcPr>
            <w:tcW w:w="3828" w:type="dxa"/>
            <w:vAlign w:val="center"/>
          </w:tcPr>
          <w:p w:rsidR="006B2A08" w:rsidRDefault="006B2A08" w:rsidP="00C72F49">
            <w:pPr>
              <w:jc w:val="center"/>
            </w:pPr>
            <w:r>
              <w:t>50**</w:t>
            </w:r>
          </w:p>
          <w:p w:rsidR="006B2A08" w:rsidRPr="00323B3B" w:rsidRDefault="006B2A08" w:rsidP="00C72F49">
            <w:pPr>
              <w:jc w:val="center"/>
            </w:pPr>
            <w:r>
              <w:t xml:space="preserve">(класс </w:t>
            </w:r>
            <w:r w:rsidRPr="00067668">
              <w:t>V</w:t>
            </w:r>
            <w:r>
              <w:t>)</w:t>
            </w:r>
          </w:p>
        </w:tc>
      </w:tr>
    </w:tbl>
    <w:p w:rsidR="006B2A08" w:rsidRPr="00AC1A57" w:rsidRDefault="006B2A08" w:rsidP="006B2A08">
      <w:pPr>
        <w:pStyle w:val="Default"/>
        <w:ind w:firstLine="708"/>
        <w:jc w:val="both"/>
        <w:rPr>
          <w:i/>
          <w:sz w:val="23"/>
          <w:szCs w:val="23"/>
        </w:rPr>
      </w:pPr>
      <w:r w:rsidRPr="00AC1A57">
        <w:rPr>
          <w:i/>
          <w:sz w:val="23"/>
          <w:szCs w:val="23"/>
        </w:rPr>
        <w:t>Примечание:</w:t>
      </w:r>
    </w:p>
    <w:p w:rsidR="006B2A08" w:rsidRPr="00AC1A57" w:rsidRDefault="006B2A08" w:rsidP="006B2A08">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6B2A08" w:rsidRDefault="006B2A08" w:rsidP="006B2A08">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6B2A08" w:rsidRDefault="006B2A08" w:rsidP="006B2A08">
      <w:pPr>
        <w:pStyle w:val="Default"/>
        <w:ind w:firstLine="708"/>
        <w:jc w:val="both"/>
        <w:rPr>
          <w:i/>
          <w:sz w:val="23"/>
          <w:szCs w:val="23"/>
        </w:rPr>
      </w:pPr>
    </w:p>
    <w:p w:rsidR="006B2A08" w:rsidRPr="006E2BF8" w:rsidRDefault="006B2A08" w:rsidP="006B2A08">
      <w:pPr>
        <w:ind w:firstLine="851"/>
        <w:jc w:val="center"/>
        <w:rPr>
          <w:b/>
          <w:szCs w:val="22"/>
        </w:rPr>
      </w:pPr>
      <w:r>
        <w:rPr>
          <w:b/>
          <w:szCs w:val="22"/>
        </w:rPr>
        <w:lastRenderedPageBreak/>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B2A08" w:rsidRDefault="006B2A08" w:rsidP="006B2A0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firstRow="1" w:lastRow="0" w:firstColumn="1" w:lastColumn="0" w:noHBand="0" w:noVBand="0"/>
      </w:tblPr>
      <w:tblGrid>
        <w:gridCol w:w="645"/>
        <w:gridCol w:w="3834"/>
        <w:gridCol w:w="2184"/>
        <w:gridCol w:w="1843"/>
        <w:gridCol w:w="3260"/>
        <w:gridCol w:w="3118"/>
      </w:tblGrid>
      <w:tr w:rsidR="006B2A08" w:rsidRPr="007B1E6D" w:rsidTr="00C72F49">
        <w:trPr>
          <w:trHeight w:val="786"/>
        </w:trPr>
        <w:tc>
          <w:tcPr>
            <w:tcW w:w="645" w:type="dxa"/>
            <w:vMerge w:val="restart"/>
            <w:shd w:val="clear" w:color="auto" w:fill="FFFFFF" w:themeFill="background1"/>
            <w:vAlign w:val="center"/>
          </w:tcPr>
          <w:p w:rsidR="006B2A08" w:rsidRPr="00444456" w:rsidRDefault="006B2A08" w:rsidP="00C72F49">
            <w:pPr>
              <w:jc w:val="center"/>
              <w:rPr>
                <w:b/>
                <w:color w:val="000000"/>
              </w:rPr>
            </w:pPr>
            <w:r w:rsidRPr="00444456">
              <w:rPr>
                <w:b/>
                <w:color w:val="000000"/>
              </w:rPr>
              <w:t xml:space="preserve">№ </w:t>
            </w:r>
            <w:proofErr w:type="gramStart"/>
            <w:r w:rsidRPr="00444456">
              <w:rPr>
                <w:b/>
                <w:color w:val="000000"/>
              </w:rPr>
              <w:t>п</w:t>
            </w:r>
            <w:proofErr w:type="gramEnd"/>
            <w:r w:rsidRPr="00444456">
              <w:rPr>
                <w:b/>
                <w:color w:val="000000"/>
              </w:rPr>
              <w:t>/п</w:t>
            </w:r>
          </w:p>
        </w:tc>
        <w:tc>
          <w:tcPr>
            <w:tcW w:w="3834" w:type="dxa"/>
            <w:vMerge w:val="restart"/>
            <w:shd w:val="clear" w:color="auto" w:fill="FFFFFF" w:themeFill="background1"/>
            <w:vAlign w:val="center"/>
          </w:tcPr>
          <w:p w:rsidR="006B2A08" w:rsidRPr="00E00A48" w:rsidRDefault="006B2A08" w:rsidP="00C72F49">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B2A08" w:rsidRPr="00E00A48" w:rsidRDefault="006B2A08" w:rsidP="00C72F49">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B2A08" w:rsidRPr="00E00A48" w:rsidRDefault="006B2A08" w:rsidP="00C72F49">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B2A08" w:rsidRPr="007B1E6D" w:rsidTr="00C72F49">
        <w:trPr>
          <w:trHeight w:val="533"/>
        </w:trPr>
        <w:tc>
          <w:tcPr>
            <w:tcW w:w="645" w:type="dxa"/>
            <w:vMerge/>
            <w:shd w:val="clear" w:color="auto" w:fill="FFFFFF" w:themeFill="background1"/>
            <w:vAlign w:val="center"/>
          </w:tcPr>
          <w:p w:rsidR="006B2A08" w:rsidRPr="007B1E6D" w:rsidRDefault="006B2A08" w:rsidP="00C72F49">
            <w:pPr>
              <w:jc w:val="center"/>
              <w:rPr>
                <w:b/>
                <w:color w:val="000000"/>
                <w:sz w:val="16"/>
                <w:szCs w:val="16"/>
              </w:rPr>
            </w:pPr>
          </w:p>
        </w:tc>
        <w:tc>
          <w:tcPr>
            <w:tcW w:w="3834" w:type="dxa"/>
            <w:vMerge/>
            <w:shd w:val="clear" w:color="auto" w:fill="FFFFFF" w:themeFill="background1"/>
            <w:vAlign w:val="center"/>
          </w:tcPr>
          <w:p w:rsidR="006B2A08" w:rsidRPr="00E00A48" w:rsidRDefault="006B2A08" w:rsidP="00C72F49">
            <w:pPr>
              <w:jc w:val="center"/>
              <w:rPr>
                <w:b/>
                <w:color w:val="000000"/>
                <w:szCs w:val="16"/>
              </w:rPr>
            </w:pPr>
          </w:p>
        </w:tc>
        <w:tc>
          <w:tcPr>
            <w:tcW w:w="2184" w:type="dxa"/>
            <w:shd w:val="clear" w:color="auto" w:fill="FFFFFF" w:themeFill="background1"/>
            <w:vAlign w:val="center"/>
          </w:tcPr>
          <w:p w:rsidR="006B2A08" w:rsidRDefault="006B2A08" w:rsidP="00C72F49">
            <w:pPr>
              <w:jc w:val="center"/>
              <w:rPr>
                <w:b/>
                <w:color w:val="000000"/>
                <w:szCs w:val="16"/>
              </w:rPr>
            </w:pPr>
            <w:r w:rsidRPr="00E00A48">
              <w:rPr>
                <w:b/>
                <w:color w:val="000000"/>
                <w:sz w:val="22"/>
                <w:szCs w:val="16"/>
              </w:rPr>
              <w:t xml:space="preserve">Единица </w:t>
            </w:r>
          </w:p>
          <w:p w:rsidR="006B2A08" w:rsidRPr="00E00A48" w:rsidRDefault="006B2A08" w:rsidP="00C72F49">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B2A08" w:rsidRPr="00E00A48" w:rsidRDefault="006B2A08" w:rsidP="00C72F49">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B2A08" w:rsidRDefault="006B2A08" w:rsidP="00C72F49">
            <w:pPr>
              <w:jc w:val="center"/>
              <w:rPr>
                <w:b/>
                <w:color w:val="000000"/>
                <w:szCs w:val="16"/>
              </w:rPr>
            </w:pPr>
            <w:r w:rsidRPr="00E00A48">
              <w:rPr>
                <w:b/>
                <w:color w:val="000000"/>
                <w:sz w:val="22"/>
                <w:szCs w:val="16"/>
              </w:rPr>
              <w:t xml:space="preserve">Единица </w:t>
            </w:r>
          </w:p>
          <w:p w:rsidR="006B2A08" w:rsidRPr="00E00A48" w:rsidRDefault="006B2A08" w:rsidP="00C72F49">
            <w:pPr>
              <w:jc w:val="center"/>
              <w:rPr>
                <w:b/>
                <w:color w:val="000000"/>
                <w:szCs w:val="16"/>
              </w:rPr>
            </w:pPr>
            <w:r w:rsidRPr="00E00A48">
              <w:rPr>
                <w:b/>
                <w:color w:val="000000"/>
                <w:sz w:val="22"/>
                <w:szCs w:val="16"/>
              </w:rPr>
              <w:t>Измерения</w:t>
            </w:r>
          </w:p>
        </w:tc>
        <w:tc>
          <w:tcPr>
            <w:tcW w:w="3118" w:type="dxa"/>
            <w:shd w:val="clear" w:color="auto" w:fill="FFFFFF" w:themeFill="background1"/>
            <w:vAlign w:val="center"/>
          </w:tcPr>
          <w:p w:rsidR="006B2A08" w:rsidRPr="00E00A48" w:rsidRDefault="006B2A08" w:rsidP="00C72F49">
            <w:pPr>
              <w:jc w:val="center"/>
              <w:rPr>
                <w:b/>
                <w:color w:val="000000"/>
                <w:szCs w:val="16"/>
              </w:rPr>
            </w:pPr>
            <w:r w:rsidRPr="00E00A48">
              <w:rPr>
                <w:b/>
                <w:color w:val="000000"/>
                <w:sz w:val="22"/>
                <w:szCs w:val="16"/>
              </w:rPr>
              <w:t xml:space="preserve">Величина </w:t>
            </w:r>
          </w:p>
        </w:tc>
      </w:tr>
      <w:tr w:rsidR="006B2A08" w:rsidRPr="007B1E6D" w:rsidTr="00C72F49">
        <w:trPr>
          <w:trHeight w:val="257"/>
        </w:trPr>
        <w:tc>
          <w:tcPr>
            <w:tcW w:w="645" w:type="dxa"/>
            <w:vMerge w:val="restart"/>
            <w:vAlign w:val="center"/>
          </w:tcPr>
          <w:p w:rsidR="006B2A08" w:rsidRPr="00444456" w:rsidRDefault="006B2A08" w:rsidP="00C72F49">
            <w:pPr>
              <w:rPr>
                <w:color w:val="000000"/>
              </w:rPr>
            </w:pPr>
            <w:r>
              <w:rPr>
                <w:color w:val="000000"/>
              </w:rPr>
              <w:t xml:space="preserve">   1</w:t>
            </w:r>
          </w:p>
        </w:tc>
        <w:tc>
          <w:tcPr>
            <w:tcW w:w="3834" w:type="dxa"/>
            <w:vAlign w:val="center"/>
          </w:tcPr>
          <w:p w:rsidR="006B2A08" w:rsidRDefault="006B2A08" w:rsidP="00C72F49">
            <w:pPr>
              <w:rPr>
                <w:color w:val="000000"/>
              </w:rPr>
            </w:pPr>
            <w:r w:rsidRPr="007B1E6D">
              <w:rPr>
                <w:color w:val="000000"/>
                <w:sz w:val="22"/>
                <w:szCs w:val="22"/>
              </w:rPr>
              <w:t>Остановки общественного транспорта</w:t>
            </w:r>
          </w:p>
          <w:p w:rsidR="006B2A08" w:rsidRPr="007B1E6D" w:rsidRDefault="006B2A08" w:rsidP="00C72F49">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B2A08" w:rsidRPr="007B1E6D" w:rsidRDefault="006B2A08" w:rsidP="00C72F49">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843" w:type="dxa"/>
            <w:vMerge w:val="restart"/>
            <w:vAlign w:val="center"/>
          </w:tcPr>
          <w:p w:rsidR="006B2A08" w:rsidRPr="007B1E6D" w:rsidRDefault="006B2A08" w:rsidP="00C72F49">
            <w:pPr>
              <w:jc w:val="center"/>
              <w:rPr>
                <w:color w:val="000000"/>
              </w:rPr>
            </w:pPr>
            <w:r>
              <w:rPr>
                <w:color w:val="000000"/>
                <w:sz w:val="22"/>
                <w:szCs w:val="22"/>
              </w:rPr>
              <w:t>800</w:t>
            </w:r>
          </w:p>
        </w:tc>
        <w:tc>
          <w:tcPr>
            <w:tcW w:w="3260" w:type="dxa"/>
            <w:vAlign w:val="center"/>
          </w:tcPr>
          <w:p w:rsidR="006B2A08" w:rsidRPr="007B1E6D" w:rsidRDefault="006B2A08" w:rsidP="00C72F49">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3118" w:type="dxa"/>
            <w:vAlign w:val="center"/>
          </w:tcPr>
          <w:p w:rsidR="006B2A08" w:rsidRPr="00F81CA6" w:rsidRDefault="006B2A08" w:rsidP="00C72F49">
            <w:pPr>
              <w:jc w:val="center"/>
            </w:pPr>
            <w:r w:rsidRPr="00F81CA6">
              <w:rPr>
                <w:sz w:val="22"/>
                <w:szCs w:val="22"/>
              </w:rPr>
              <w:t>300</w:t>
            </w:r>
            <w:r>
              <w:rPr>
                <w:sz w:val="22"/>
                <w:szCs w:val="22"/>
              </w:rPr>
              <w:t xml:space="preserve"> (800)</w:t>
            </w:r>
          </w:p>
        </w:tc>
      </w:tr>
      <w:tr w:rsidR="006B2A08" w:rsidRPr="007B1E6D" w:rsidTr="00C72F49">
        <w:trPr>
          <w:trHeight w:val="257"/>
        </w:trPr>
        <w:tc>
          <w:tcPr>
            <w:tcW w:w="645" w:type="dxa"/>
            <w:vMerge/>
            <w:vAlign w:val="center"/>
          </w:tcPr>
          <w:p w:rsidR="006B2A08" w:rsidRPr="00444456" w:rsidRDefault="006B2A08" w:rsidP="00C72F49">
            <w:pPr>
              <w:jc w:val="center"/>
              <w:rPr>
                <w:color w:val="000000"/>
                <w:lang w:val="en-US"/>
              </w:rPr>
            </w:pPr>
          </w:p>
        </w:tc>
        <w:tc>
          <w:tcPr>
            <w:tcW w:w="3834" w:type="dxa"/>
            <w:vAlign w:val="center"/>
          </w:tcPr>
          <w:p w:rsidR="006B2A08" w:rsidRPr="007B1E6D" w:rsidRDefault="006B2A08" w:rsidP="00C72F49">
            <w:pPr>
              <w:ind w:left="231"/>
              <w:rPr>
                <w:color w:val="000000"/>
              </w:rPr>
            </w:pPr>
            <w:r>
              <w:rPr>
                <w:color w:val="000000"/>
                <w:sz w:val="22"/>
                <w:szCs w:val="22"/>
              </w:rPr>
              <w:t>- в  центре населенного пункта</w:t>
            </w:r>
          </w:p>
        </w:tc>
        <w:tc>
          <w:tcPr>
            <w:tcW w:w="2184" w:type="dxa"/>
            <w:vMerge/>
            <w:vAlign w:val="center"/>
          </w:tcPr>
          <w:p w:rsidR="006B2A08" w:rsidRPr="007B1E6D" w:rsidRDefault="006B2A08" w:rsidP="00C72F49">
            <w:pPr>
              <w:jc w:val="center"/>
              <w:rPr>
                <w:color w:val="000000"/>
              </w:rPr>
            </w:pPr>
          </w:p>
        </w:tc>
        <w:tc>
          <w:tcPr>
            <w:tcW w:w="1843" w:type="dxa"/>
            <w:vMerge/>
            <w:vAlign w:val="center"/>
          </w:tcPr>
          <w:p w:rsidR="006B2A08" w:rsidRPr="007B1E6D" w:rsidRDefault="006B2A08" w:rsidP="00C72F49">
            <w:pPr>
              <w:jc w:val="center"/>
              <w:rPr>
                <w:color w:val="000000"/>
              </w:rPr>
            </w:pPr>
          </w:p>
        </w:tc>
        <w:tc>
          <w:tcPr>
            <w:tcW w:w="3260" w:type="dxa"/>
            <w:vAlign w:val="center"/>
          </w:tcPr>
          <w:p w:rsidR="006B2A08" w:rsidRPr="007B1E6D" w:rsidRDefault="006B2A08" w:rsidP="00C72F49">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3118" w:type="dxa"/>
            <w:vAlign w:val="center"/>
          </w:tcPr>
          <w:p w:rsidR="006B2A08" w:rsidRPr="00065A54" w:rsidRDefault="006B2A08" w:rsidP="00C72F49">
            <w:pPr>
              <w:jc w:val="center"/>
              <w:rPr>
                <w:color w:val="000000"/>
                <w:highlight w:val="yellow"/>
              </w:rPr>
            </w:pPr>
            <w:r w:rsidRPr="00F81CA6">
              <w:rPr>
                <w:color w:val="000000"/>
                <w:sz w:val="22"/>
                <w:szCs w:val="22"/>
              </w:rPr>
              <w:t>250</w:t>
            </w:r>
          </w:p>
        </w:tc>
      </w:tr>
      <w:tr w:rsidR="006B2A08" w:rsidRPr="007B1E6D" w:rsidTr="00C72F49">
        <w:trPr>
          <w:trHeight w:val="510"/>
        </w:trPr>
        <w:tc>
          <w:tcPr>
            <w:tcW w:w="645" w:type="dxa"/>
            <w:vMerge/>
            <w:vAlign w:val="center"/>
          </w:tcPr>
          <w:p w:rsidR="006B2A08" w:rsidRPr="00444456" w:rsidRDefault="006B2A08" w:rsidP="00C72F49">
            <w:pPr>
              <w:jc w:val="center"/>
              <w:rPr>
                <w:color w:val="000000"/>
              </w:rPr>
            </w:pPr>
          </w:p>
        </w:tc>
        <w:tc>
          <w:tcPr>
            <w:tcW w:w="3834" w:type="dxa"/>
            <w:vAlign w:val="center"/>
          </w:tcPr>
          <w:p w:rsidR="006B2A08" w:rsidRPr="007B1E6D" w:rsidRDefault="006B2A08" w:rsidP="00C72F49">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B2A08" w:rsidRPr="007B1E6D" w:rsidRDefault="006B2A08" w:rsidP="00C72F49">
            <w:pPr>
              <w:jc w:val="center"/>
              <w:rPr>
                <w:color w:val="000000"/>
              </w:rPr>
            </w:pPr>
          </w:p>
        </w:tc>
        <w:tc>
          <w:tcPr>
            <w:tcW w:w="1843" w:type="dxa"/>
            <w:vMerge/>
            <w:vAlign w:val="center"/>
          </w:tcPr>
          <w:p w:rsidR="006B2A08" w:rsidRPr="007B1E6D" w:rsidRDefault="006B2A08" w:rsidP="00C72F49">
            <w:pPr>
              <w:jc w:val="center"/>
              <w:rPr>
                <w:color w:val="000000"/>
              </w:rPr>
            </w:pPr>
          </w:p>
        </w:tc>
        <w:tc>
          <w:tcPr>
            <w:tcW w:w="3260" w:type="dxa"/>
            <w:vAlign w:val="center"/>
          </w:tcPr>
          <w:p w:rsidR="006B2A08" w:rsidRPr="007B1E6D" w:rsidRDefault="006B2A08" w:rsidP="00C72F49">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3118" w:type="dxa"/>
            <w:vAlign w:val="center"/>
          </w:tcPr>
          <w:p w:rsidR="006B2A08" w:rsidRPr="00F81CA6" w:rsidRDefault="006B2A08" w:rsidP="00C72F49">
            <w:pPr>
              <w:jc w:val="center"/>
              <w:rPr>
                <w:color w:val="000000"/>
              </w:rPr>
            </w:pPr>
            <w:r>
              <w:rPr>
                <w:color w:val="000000"/>
                <w:sz w:val="22"/>
                <w:szCs w:val="22"/>
              </w:rPr>
              <w:t>400</w:t>
            </w:r>
          </w:p>
        </w:tc>
      </w:tr>
      <w:tr w:rsidR="006B2A08" w:rsidRPr="007B1E6D" w:rsidTr="00C72F49">
        <w:trPr>
          <w:trHeight w:val="510"/>
        </w:trPr>
        <w:tc>
          <w:tcPr>
            <w:tcW w:w="645" w:type="dxa"/>
            <w:vMerge/>
            <w:vAlign w:val="center"/>
          </w:tcPr>
          <w:p w:rsidR="006B2A08" w:rsidRPr="00444456" w:rsidRDefault="006B2A08" w:rsidP="00C72F49">
            <w:pPr>
              <w:jc w:val="center"/>
              <w:rPr>
                <w:color w:val="000000"/>
                <w:lang w:val="en-US"/>
              </w:rPr>
            </w:pPr>
          </w:p>
        </w:tc>
        <w:tc>
          <w:tcPr>
            <w:tcW w:w="3834" w:type="dxa"/>
            <w:vAlign w:val="center"/>
          </w:tcPr>
          <w:p w:rsidR="006B2A08" w:rsidRPr="007B1E6D" w:rsidRDefault="006B2A08" w:rsidP="00C72F49">
            <w:pPr>
              <w:ind w:left="231"/>
              <w:rPr>
                <w:color w:val="000000"/>
              </w:rPr>
            </w:pPr>
            <w:r>
              <w:rPr>
                <w:color w:val="000000"/>
                <w:sz w:val="22"/>
                <w:szCs w:val="22"/>
              </w:rPr>
              <w:t>- в зонах массового отдыха и спорта</w:t>
            </w:r>
          </w:p>
        </w:tc>
        <w:tc>
          <w:tcPr>
            <w:tcW w:w="2184" w:type="dxa"/>
            <w:vMerge/>
            <w:vAlign w:val="center"/>
          </w:tcPr>
          <w:p w:rsidR="006B2A08" w:rsidRPr="007B1E6D" w:rsidRDefault="006B2A08" w:rsidP="00C72F49">
            <w:pPr>
              <w:jc w:val="center"/>
              <w:rPr>
                <w:color w:val="000000"/>
              </w:rPr>
            </w:pPr>
          </w:p>
        </w:tc>
        <w:tc>
          <w:tcPr>
            <w:tcW w:w="1843" w:type="dxa"/>
            <w:vMerge/>
            <w:vAlign w:val="center"/>
          </w:tcPr>
          <w:p w:rsidR="006B2A08" w:rsidRPr="007B1E6D" w:rsidRDefault="006B2A08" w:rsidP="00C72F49">
            <w:pPr>
              <w:jc w:val="center"/>
              <w:rPr>
                <w:color w:val="000000"/>
              </w:rPr>
            </w:pPr>
          </w:p>
        </w:tc>
        <w:tc>
          <w:tcPr>
            <w:tcW w:w="3260" w:type="dxa"/>
            <w:vAlign w:val="center"/>
          </w:tcPr>
          <w:p w:rsidR="006B2A08" w:rsidRPr="007B1E6D" w:rsidRDefault="006B2A08" w:rsidP="00C72F49">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3118" w:type="dxa"/>
            <w:vAlign w:val="center"/>
          </w:tcPr>
          <w:p w:rsidR="006B2A08" w:rsidRPr="00F81CA6" w:rsidRDefault="006B2A08" w:rsidP="00C72F49">
            <w:pPr>
              <w:jc w:val="center"/>
              <w:rPr>
                <w:color w:val="000000"/>
              </w:rPr>
            </w:pPr>
            <w:r>
              <w:rPr>
                <w:color w:val="000000"/>
                <w:sz w:val="22"/>
                <w:szCs w:val="22"/>
              </w:rPr>
              <w:t>800</w:t>
            </w:r>
          </w:p>
        </w:tc>
      </w:tr>
      <w:tr w:rsidR="006B2A08" w:rsidRPr="00532990" w:rsidTr="00C72F49">
        <w:trPr>
          <w:trHeight w:val="1111"/>
        </w:trPr>
        <w:tc>
          <w:tcPr>
            <w:tcW w:w="645" w:type="dxa"/>
            <w:vAlign w:val="center"/>
          </w:tcPr>
          <w:p w:rsidR="006B2A08" w:rsidRPr="00444456" w:rsidRDefault="006B2A08" w:rsidP="00C72F49">
            <w:pPr>
              <w:jc w:val="center"/>
              <w:rPr>
                <w:color w:val="000000"/>
              </w:rPr>
            </w:pPr>
            <w:r w:rsidRPr="00444456">
              <w:rPr>
                <w:color w:val="000000"/>
                <w:sz w:val="22"/>
                <w:szCs w:val="22"/>
              </w:rPr>
              <w:t>2</w:t>
            </w:r>
          </w:p>
        </w:tc>
        <w:tc>
          <w:tcPr>
            <w:tcW w:w="3834" w:type="dxa"/>
            <w:vAlign w:val="center"/>
          </w:tcPr>
          <w:p w:rsidR="006B2A08" w:rsidRPr="007B1E6D" w:rsidRDefault="006B2A08" w:rsidP="00C72F49">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B2A08" w:rsidRPr="007B1E6D" w:rsidRDefault="006B2A08" w:rsidP="00C72F49">
            <w:pPr>
              <w:jc w:val="center"/>
              <w:rPr>
                <w:color w:val="000000"/>
              </w:rPr>
            </w:pPr>
            <w:r w:rsidRPr="007B1E6D">
              <w:rPr>
                <w:color w:val="000000"/>
                <w:sz w:val="22"/>
                <w:szCs w:val="22"/>
              </w:rPr>
              <w:t>единиц / транспорт.</w:t>
            </w:r>
          </w:p>
          <w:p w:rsidR="006B2A08" w:rsidRPr="007B1E6D" w:rsidRDefault="006B2A08" w:rsidP="00C72F49">
            <w:pPr>
              <w:jc w:val="center"/>
              <w:rPr>
                <w:color w:val="000000"/>
              </w:rPr>
            </w:pPr>
            <w:r w:rsidRPr="007B1E6D">
              <w:rPr>
                <w:color w:val="000000"/>
                <w:sz w:val="22"/>
                <w:szCs w:val="22"/>
              </w:rPr>
              <w:t>предприятие</w:t>
            </w:r>
          </w:p>
        </w:tc>
        <w:tc>
          <w:tcPr>
            <w:tcW w:w="1843" w:type="dxa"/>
            <w:vAlign w:val="center"/>
          </w:tcPr>
          <w:p w:rsidR="006B2A08" w:rsidRPr="007B1E6D" w:rsidRDefault="006B2A08" w:rsidP="00C72F49">
            <w:pPr>
              <w:jc w:val="center"/>
              <w:rPr>
                <w:color w:val="000000"/>
              </w:rPr>
            </w:pPr>
            <w:r w:rsidRPr="007B1E6D">
              <w:rPr>
                <w:color w:val="000000"/>
                <w:sz w:val="22"/>
                <w:szCs w:val="22"/>
              </w:rPr>
              <w:t>1</w:t>
            </w:r>
          </w:p>
        </w:tc>
        <w:tc>
          <w:tcPr>
            <w:tcW w:w="3260" w:type="dxa"/>
            <w:vAlign w:val="center"/>
          </w:tcPr>
          <w:p w:rsidR="006B2A08" w:rsidRPr="006168CF" w:rsidRDefault="006B2A08" w:rsidP="00C72F49">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B2A08" w:rsidRPr="006168CF" w:rsidRDefault="006B2A08" w:rsidP="00C72F49">
            <w:pPr>
              <w:jc w:val="center"/>
            </w:pPr>
            <w:r w:rsidRPr="006168CF">
              <w:rPr>
                <w:sz w:val="22"/>
                <w:szCs w:val="22"/>
              </w:rPr>
              <w:t>2500</w:t>
            </w:r>
          </w:p>
        </w:tc>
      </w:tr>
      <w:tr w:rsidR="006B2A08" w:rsidRPr="007B1E6D" w:rsidTr="00C72F49">
        <w:trPr>
          <w:trHeight w:val="998"/>
        </w:trPr>
        <w:tc>
          <w:tcPr>
            <w:tcW w:w="645" w:type="dxa"/>
            <w:vAlign w:val="center"/>
          </w:tcPr>
          <w:p w:rsidR="006B2A08" w:rsidRPr="00444456" w:rsidRDefault="006B2A08" w:rsidP="00C72F49">
            <w:pPr>
              <w:jc w:val="center"/>
              <w:rPr>
                <w:color w:val="000000"/>
              </w:rPr>
            </w:pPr>
            <w:r w:rsidRPr="00444456">
              <w:rPr>
                <w:color w:val="000000"/>
                <w:sz w:val="22"/>
                <w:szCs w:val="22"/>
              </w:rPr>
              <w:t>3</w:t>
            </w:r>
          </w:p>
        </w:tc>
        <w:tc>
          <w:tcPr>
            <w:tcW w:w="3834" w:type="dxa"/>
            <w:vAlign w:val="center"/>
          </w:tcPr>
          <w:p w:rsidR="006B2A08" w:rsidRPr="007B1E6D" w:rsidRDefault="006B2A08" w:rsidP="00C72F49">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B2A08" w:rsidRPr="007B1E6D" w:rsidRDefault="006B2A08" w:rsidP="00C72F49">
            <w:pPr>
              <w:jc w:val="center"/>
              <w:rPr>
                <w:color w:val="000000"/>
              </w:rPr>
            </w:pPr>
            <w:r w:rsidRPr="007B1E6D">
              <w:rPr>
                <w:color w:val="000000"/>
                <w:sz w:val="22"/>
                <w:szCs w:val="22"/>
              </w:rPr>
              <w:t>единиц / вид транспорта</w:t>
            </w:r>
          </w:p>
        </w:tc>
        <w:tc>
          <w:tcPr>
            <w:tcW w:w="1843" w:type="dxa"/>
            <w:vAlign w:val="center"/>
          </w:tcPr>
          <w:p w:rsidR="006B2A08" w:rsidRPr="007B1E6D" w:rsidRDefault="006B2A08" w:rsidP="00C72F49">
            <w:pPr>
              <w:jc w:val="center"/>
              <w:rPr>
                <w:color w:val="000000"/>
              </w:rPr>
            </w:pPr>
            <w:r w:rsidRPr="007B1E6D">
              <w:rPr>
                <w:color w:val="000000"/>
                <w:sz w:val="22"/>
                <w:szCs w:val="22"/>
              </w:rPr>
              <w:t>1</w:t>
            </w:r>
          </w:p>
        </w:tc>
        <w:tc>
          <w:tcPr>
            <w:tcW w:w="3260" w:type="dxa"/>
            <w:vAlign w:val="center"/>
          </w:tcPr>
          <w:p w:rsidR="006B2A08" w:rsidRPr="006168CF" w:rsidRDefault="006B2A08" w:rsidP="00C72F49">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B2A08" w:rsidRPr="006168CF" w:rsidRDefault="006B2A08" w:rsidP="00C72F49">
            <w:pPr>
              <w:jc w:val="center"/>
            </w:pPr>
            <w:r w:rsidRPr="006168CF">
              <w:rPr>
                <w:sz w:val="22"/>
                <w:szCs w:val="22"/>
              </w:rPr>
              <w:t>2500</w:t>
            </w:r>
          </w:p>
        </w:tc>
      </w:tr>
    </w:tbl>
    <w:p w:rsidR="006B2A08" w:rsidRDefault="006B2A08" w:rsidP="006B2A08">
      <w:pPr>
        <w:ind w:firstLine="851"/>
        <w:jc w:val="center"/>
        <w:rPr>
          <w:b/>
          <w:szCs w:val="22"/>
        </w:rPr>
      </w:pPr>
    </w:p>
    <w:p w:rsidR="006B2A08" w:rsidRDefault="006B2A08" w:rsidP="006B2A08">
      <w:pPr>
        <w:rPr>
          <w:b/>
          <w:szCs w:val="22"/>
        </w:rPr>
      </w:pPr>
    </w:p>
    <w:p w:rsidR="006B2A08" w:rsidRDefault="006B2A08" w:rsidP="006B2A08">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 автомобильных дорог местного значения</w:t>
      </w:r>
    </w:p>
    <w:p w:rsidR="006B2A08" w:rsidRDefault="006B2A08" w:rsidP="006B2A08">
      <w:pPr>
        <w:widowControl w:val="0"/>
        <w:autoSpaceDE w:val="0"/>
        <w:autoSpaceDN w:val="0"/>
        <w:adjustRightInd w:val="0"/>
        <w:jc w:val="both"/>
        <w:outlineLvl w:val="4"/>
        <w:rPr>
          <w:sz w:val="23"/>
          <w:szCs w:val="23"/>
        </w:rPr>
      </w:pPr>
    </w:p>
    <w:tbl>
      <w:tblPr>
        <w:tblStyle w:val="40"/>
        <w:tblW w:w="14850" w:type="dxa"/>
        <w:tblLayout w:type="fixed"/>
        <w:tblLook w:val="04A0" w:firstRow="1" w:lastRow="0" w:firstColumn="1" w:lastColumn="0" w:noHBand="0" w:noVBand="1"/>
      </w:tblPr>
      <w:tblGrid>
        <w:gridCol w:w="708"/>
        <w:gridCol w:w="4077"/>
        <w:gridCol w:w="3686"/>
        <w:gridCol w:w="3260"/>
        <w:gridCol w:w="3119"/>
      </w:tblGrid>
      <w:tr w:rsidR="006B2A08" w:rsidRPr="00A01F25" w:rsidTr="00C72F49">
        <w:trPr>
          <w:tblHeader/>
        </w:trPr>
        <w:tc>
          <w:tcPr>
            <w:tcW w:w="708" w:type="dxa"/>
            <w:shd w:val="clear" w:color="auto" w:fill="FFFFFF" w:themeFill="background1"/>
          </w:tcPr>
          <w:p w:rsidR="006B2A08" w:rsidRPr="00A01F25" w:rsidRDefault="006B2A08" w:rsidP="00C72F49">
            <w:pPr>
              <w:jc w:val="center"/>
              <w:rPr>
                <w:b/>
                <w:lang w:eastAsia="en-US"/>
              </w:rPr>
            </w:pPr>
            <w:r>
              <w:rPr>
                <w:b/>
                <w:lang w:eastAsia="en-US"/>
              </w:rPr>
              <w:lastRenderedPageBreak/>
              <w:t xml:space="preserve">№ </w:t>
            </w:r>
            <w:proofErr w:type="gramStart"/>
            <w:r>
              <w:rPr>
                <w:b/>
                <w:lang w:eastAsia="en-US"/>
              </w:rPr>
              <w:t>п</w:t>
            </w:r>
            <w:proofErr w:type="gramEnd"/>
            <w:r>
              <w:rPr>
                <w:b/>
                <w:lang w:eastAsia="en-US"/>
              </w:rPr>
              <w:t>/п</w:t>
            </w:r>
          </w:p>
        </w:tc>
        <w:tc>
          <w:tcPr>
            <w:tcW w:w="4077" w:type="dxa"/>
            <w:shd w:val="clear" w:color="auto" w:fill="FFFFFF" w:themeFill="background1"/>
            <w:vAlign w:val="center"/>
          </w:tcPr>
          <w:p w:rsidR="006B2A08" w:rsidRPr="00A01F25" w:rsidRDefault="006B2A08" w:rsidP="00C72F49">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2A08" w:rsidRPr="00A01F25" w:rsidRDefault="006B2A08" w:rsidP="00C72F49">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6B2A08" w:rsidRPr="00A01F25" w:rsidRDefault="006B2A08" w:rsidP="00C72F49">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6B2A08" w:rsidRPr="00A01F25" w:rsidRDefault="006B2A08" w:rsidP="00C72F49">
            <w:pPr>
              <w:jc w:val="center"/>
              <w:rPr>
                <w:b/>
                <w:lang w:eastAsia="en-US"/>
              </w:rPr>
            </w:pPr>
            <w:r w:rsidRPr="00A01F25">
              <w:rPr>
                <w:b/>
                <w:lang w:eastAsia="en-US"/>
              </w:rPr>
              <w:t>Территория применения расчетных показателей</w:t>
            </w:r>
          </w:p>
        </w:tc>
      </w:tr>
      <w:tr w:rsidR="006B2A08" w:rsidRPr="00A01F25" w:rsidTr="00C72F49">
        <w:tc>
          <w:tcPr>
            <w:tcW w:w="708" w:type="dxa"/>
          </w:tcPr>
          <w:p w:rsidR="006B2A08" w:rsidRDefault="006B2A08" w:rsidP="00C72F49">
            <w:pPr>
              <w:jc w:val="center"/>
              <w:rPr>
                <w:lang w:eastAsia="en-US"/>
              </w:rPr>
            </w:pPr>
            <w:r>
              <w:rPr>
                <w:lang w:eastAsia="en-US"/>
              </w:rPr>
              <w:t>1</w:t>
            </w:r>
          </w:p>
        </w:tc>
        <w:tc>
          <w:tcPr>
            <w:tcW w:w="4077" w:type="dxa"/>
          </w:tcPr>
          <w:p w:rsidR="006B2A08" w:rsidRPr="00796502" w:rsidRDefault="006B2A08" w:rsidP="00C72F49">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6B2A08" w:rsidRPr="00A01F25" w:rsidRDefault="006B2A08" w:rsidP="00C72F49">
            <w:pPr>
              <w:jc w:val="center"/>
              <w:rPr>
                <w:lang w:eastAsia="en-US"/>
              </w:rPr>
            </w:pPr>
            <w:r w:rsidRPr="00A01F25">
              <w:rPr>
                <w:lang w:eastAsia="en-US"/>
              </w:rPr>
              <w:t xml:space="preserve">80% общей протяженности автомобильных дорог местного значения </w:t>
            </w:r>
            <w:r>
              <w:rPr>
                <w:lang w:eastAsia="en-US"/>
              </w:rPr>
              <w:t>в</w:t>
            </w:r>
            <w:r w:rsidRPr="00A01F25">
              <w:rPr>
                <w:lang w:eastAsia="en-US"/>
              </w:rPr>
              <w:t xml:space="preserve"> границ</w:t>
            </w:r>
            <w:r>
              <w:rPr>
                <w:lang w:eastAsia="en-US"/>
              </w:rPr>
              <w:t>ах</w:t>
            </w:r>
            <w:r w:rsidRPr="00A01F25">
              <w:rPr>
                <w:lang w:eastAsia="en-US"/>
              </w:rPr>
              <w:t xml:space="preserve"> населенных пунктов </w:t>
            </w:r>
            <w:r>
              <w:rPr>
                <w:lang w:eastAsia="en-US"/>
              </w:rPr>
              <w:t>муниципального образования</w:t>
            </w:r>
            <w:r w:rsidRPr="00A01F25">
              <w:rPr>
                <w:lang w:eastAsia="en-US"/>
              </w:rPr>
              <w:t xml:space="preserve"> с твердым покрытием, находящимся на балансе муниципального образования</w:t>
            </w:r>
          </w:p>
        </w:tc>
        <w:tc>
          <w:tcPr>
            <w:tcW w:w="3260" w:type="dxa"/>
          </w:tcPr>
          <w:p w:rsidR="006B2A08" w:rsidRPr="00A01F25" w:rsidRDefault="006B2A08" w:rsidP="00C72F49">
            <w:pPr>
              <w:jc w:val="center"/>
              <w:rPr>
                <w:lang w:eastAsia="en-US"/>
              </w:rPr>
            </w:pPr>
            <w:r w:rsidRPr="00A01F25">
              <w:rPr>
                <w:lang w:eastAsia="en-US"/>
              </w:rPr>
              <w:t>Не устанавливается</w:t>
            </w:r>
          </w:p>
        </w:tc>
        <w:tc>
          <w:tcPr>
            <w:tcW w:w="3119" w:type="dxa"/>
          </w:tcPr>
          <w:p w:rsidR="006B2A08" w:rsidRPr="00A01F25" w:rsidRDefault="006B2A08" w:rsidP="00C72F49">
            <w:pPr>
              <w:jc w:val="center"/>
              <w:rPr>
                <w:lang w:eastAsia="en-US"/>
              </w:rPr>
            </w:pPr>
            <w:r w:rsidRPr="00DD08CD">
              <w:rPr>
                <w:bCs/>
              </w:rPr>
              <w:t>село Ивантеевка</w:t>
            </w:r>
            <w:r>
              <w:rPr>
                <w:bCs/>
              </w:rPr>
              <w:t xml:space="preserve">, </w:t>
            </w:r>
            <w:r w:rsidRPr="00DD08CD">
              <w:rPr>
                <w:bCs/>
              </w:rPr>
              <w:t>поселок Мирный</w:t>
            </w:r>
          </w:p>
        </w:tc>
      </w:tr>
      <w:tr w:rsidR="006B2A08" w:rsidRPr="00A01F25" w:rsidTr="00C72F49">
        <w:tc>
          <w:tcPr>
            <w:tcW w:w="708" w:type="dxa"/>
          </w:tcPr>
          <w:p w:rsidR="006B2A08" w:rsidRDefault="006B2A08" w:rsidP="00C72F49">
            <w:pPr>
              <w:jc w:val="center"/>
              <w:rPr>
                <w:lang w:eastAsia="en-US"/>
              </w:rPr>
            </w:pPr>
            <w:r>
              <w:rPr>
                <w:lang w:eastAsia="en-US"/>
              </w:rPr>
              <w:t>2</w:t>
            </w:r>
          </w:p>
        </w:tc>
        <w:tc>
          <w:tcPr>
            <w:tcW w:w="4077" w:type="dxa"/>
          </w:tcPr>
          <w:p w:rsidR="006B2A08" w:rsidRPr="00796502" w:rsidRDefault="006B2A08" w:rsidP="00C72F49">
            <w:pPr>
              <w:jc w:val="center"/>
              <w:rPr>
                <w:lang w:eastAsia="en-US"/>
              </w:rPr>
            </w:pPr>
            <w:r w:rsidRPr="00796502">
              <w:rPr>
                <w:lang w:eastAsia="en-US"/>
              </w:rPr>
              <w:t>Пешеходный переход (наземный, надземный, подземный)</w:t>
            </w:r>
          </w:p>
          <w:p w:rsidR="006B2A08" w:rsidRPr="00796502" w:rsidRDefault="006B2A08" w:rsidP="00C72F49">
            <w:pPr>
              <w:jc w:val="center"/>
              <w:rPr>
                <w:lang w:eastAsia="en-US"/>
              </w:rPr>
            </w:pPr>
            <w:r w:rsidRPr="00796502">
              <w:rPr>
                <w:lang w:eastAsia="en-US"/>
              </w:rPr>
              <w:t>Разделительное ограждение</w:t>
            </w:r>
          </w:p>
        </w:tc>
        <w:tc>
          <w:tcPr>
            <w:tcW w:w="3686" w:type="dxa"/>
          </w:tcPr>
          <w:p w:rsidR="006B2A08" w:rsidRPr="00A01F25" w:rsidRDefault="006B2A08" w:rsidP="00C72F49">
            <w:pPr>
              <w:jc w:val="center"/>
              <w:rPr>
                <w:lang w:eastAsia="en-US"/>
              </w:rPr>
            </w:pPr>
            <w:r w:rsidRPr="00A01F25">
              <w:rPr>
                <w:lang w:eastAsia="en-US"/>
              </w:rPr>
              <w:t>Определяется проектом</w:t>
            </w:r>
          </w:p>
        </w:tc>
        <w:tc>
          <w:tcPr>
            <w:tcW w:w="3260" w:type="dxa"/>
          </w:tcPr>
          <w:p w:rsidR="006B2A08" w:rsidRPr="00A01F25" w:rsidRDefault="006B2A08" w:rsidP="00C72F49">
            <w:pPr>
              <w:jc w:val="center"/>
              <w:rPr>
                <w:lang w:eastAsia="en-US"/>
              </w:rPr>
            </w:pPr>
            <w:r w:rsidRPr="00A01F25">
              <w:rPr>
                <w:lang w:eastAsia="en-US"/>
              </w:rPr>
              <w:t>Определяется проектом</w:t>
            </w:r>
          </w:p>
        </w:tc>
        <w:tc>
          <w:tcPr>
            <w:tcW w:w="3119" w:type="dxa"/>
          </w:tcPr>
          <w:p w:rsidR="006B2A08" w:rsidRPr="00A01F25" w:rsidRDefault="006B2A08" w:rsidP="00C72F49">
            <w:pPr>
              <w:jc w:val="center"/>
              <w:rPr>
                <w:lang w:eastAsia="en-US"/>
              </w:rPr>
            </w:pPr>
            <w:r>
              <w:t>Ивантеевское муниципальное образование</w:t>
            </w:r>
          </w:p>
        </w:tc>
      </w:tr>
    </w:tbl>
    <w:p w:rsidR="006B2A08" w:rsidRDefault="006B2A08" w:rsidP="006B2A08">
      <w:pPr>
        <w:widowControl w:val="0"/>
        <w:autoSpaceDE w:val="0"/>
        <w:autoSpaceDN w:val="0"/>
        <w:adjustRightInd w:val="0"/>
        <w:ind w:firstLine="708"/>
        <w:jc w:val="both"/>
        <w:outlineLvl w:val="4"/>
        <w:rPr>
          <w:sz w:val="23"/>
          <w:szCs w:val="23"/>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Pr="0028387F" w:rsidRDefault="006B2A08" w:rsidP="006B2A08">
      <w:pPr>
        <w:jc w:val="center"/>
        <w:rPr>
          <w:noProof/>
        </w:rPr>
      </w:pPr>
      <w:r w:rsidRPr="0028387F">
        <w:rPr>
          <w:noProof/>
        </w:rPr>
        <w:t>Ниже показаны типовые поперечные профили дорог</w:t>
      </w:r>
      <w:r>
        <w:rPr>
          <w:noProof/>
        </w:rPr>
        <w:t xml:space="preserve"> сельского поселения</w:t>
      </w:r>
      <w:r w:rsidRPr="0028387F">
        <w:rPr>
          <w:noProof/>
        </w:rPr>
        <w:t>:</w:t>
      </w:r>
    </w:p>
    <w:p w:rsidR="006B2A08" w:rsidRPr="00A01F25" w:rsidRDefault="006B2A08" w:rsidP="006B2A08">
      <w:pPr>
        <w:rPr>
          <w:rFonts w:ascii="Calibri" w:eastAsia="Calibri" w:hAnsi="Calibri"/>
          <w:sz w:val="22"/>
          <w:szCs w:val="22"/>
          <w:highlight w:val="yellow"/>
          <w:lang w:eastAsia="en-US"/>
        </w:rPr>
      </w:pPr>
    </w:p>
    <w:p w:rsidR="006B2A08" w:rsidRPr="00B26813" w:rsidRDefault="006B2A08" w:rsidP="006B2A08">
      <w:pPr>
        <w:jc w:val="center"/>
        <w:rPr>
          <w:noProof/>
        </w:rPr>
      </w:pPr>
      <w:r w:rsidRPr="00B26813">
        <w:rPr>
          <w:noProof/>
        </w:rPr>
        <w:drawing>
          <wp:inline distT="0" distB="0" distL="0" distR="0" wp14:anchorId="08D6CFC8" wp14:editId="33EDE92C">
            <wp:extent cx="3029242" cy="3240633"/>
            <wp:effectExtent l="19050" t="0" r="0"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6B2A08" w:rsidRPr="00B26813" w:rsidRDefault="006B2A08" w:rsidP="006B2A08">
      <w:pPr>
        <w:jc w:val="center"/>
        <w:rPr>
          <w:noProof/>
        </w:rPr>
      </w:pPr>
    </w:p>
    <w:p w:rsidR="006B2A08" w:rsidRPr="0028387F" w:rsidRDefault="006B2A08" w:rsidP="006B2A08">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6B2A08" w:rsidRPr="00A01F25" w:rsidRDefault="006B2A08" w:rsidP="006B2A08">
      <w:pPr>
        <w:rPr>
          <w:rFonts w:ascii="Calibri" w:eastAsia="Calibri" w:hAnsi="Calibri"/>
          <w:sz w:val="22"/>
          <w:szCs w:val="22"/>
          <w:highlight w:val="yellow"/>
          <w:lang w:eastAsia="en-US"/>
        </w:rPr>
      </w:pPr>
    </w:p>
    <w:p w:rsidR="006B2A08" w:rsidRDefault="006B2A08" w:rsidP="006B2A08">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firstRow="0" w:lastRow="0" w:firstColumn="0" w:lastColumn="0" w:noHBand="0" w:noVBand="0"/>
      </w:tblPr>
      <w:tblGrid>
        <w:gridCol w:w="3101"/>
        <w:gridCol w:w="1836"/>
        <w:gridCol w:w="8704"/>
      </w:tblGrid>
      <w:tr w:rsidR="006B2A08" w:rsidRPr="00DE7A89" w:rsidTr="00C72F49">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6B2A08" w:rsidRPr="00DF2265" w:rsidRDefault="006B2A08" w:rsidP="00C72F49">
            <w:pPr>
              <w:pStyle w:val="afff0"/>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6B2A08" w:rsidRPr="00DF2265" w:rsidRDefault="006B2A08" w:rsidP="00C72F49">
            <w:pPr>
              <w:pStyle w:val="afff0"/>
              <w:jc w:val="center"/>
              <w:rPr>
                <w:b/>
              </w:rPr>
            </w:pPr>
            <w:r w:rsidRPr="00DF2265">
              <w:rPr>
                <w:b/>
              </w:rPr>
              <w:t xml:space="preserve">Основное назначение </w:t>
            </w:r>
          </w:p>
        </w:tc>
      </w:tr>
      <w:tr w:rsidR="006B2A08" w:rsidRPr="00DE7A89" w:rsidTr="00C72F49">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сельского поселения с внешними дорогами общей сети </w:t>
            </w:r>
          </w:p>
        </w:tc>
      </w:tr>
      <w:tr w:rsidR="006B2A08" w:rsidRPr="00DE7A89" w:rsidTr="00C72F49">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жилых территорий с общественным центром </w:t>
            </w:r>
          </w:p>
        </w:tc>
      </w:tr>
      <w:tr w:rsidR="006B2A08" w:rsidRPr="00DE7A89" w:rsidTr="00C72F49">
        <w:trPr>
          <w:jc w:val="center"/>
        </w:trPr>
        <w:tc>
          <w:tcPr>
            <w:tcW w:w="3101" w:type="dxa"/>
            <w:tcBorders>
              <w:top w:val="single" w:sz="2" w:space="0" w:color="auto"/>
              <w:left w:val="single" w:sz="2" w:space="0" w:color="auto"/>
              <w:bottom w:val="nil"/>
              <w:right w:val="single" w:sz="2" w:space="0" w:color="auto"/>
            </w:tcBorders>
          </w:tcPr>
          <w:p w:rsidR="006B2A08" w:rsidRPr="00DE7A89" w:rsidRDefault="006B2A08" w:rsidP="00C72F49">
            <w:pPr>
              <w:pStyle w:val="afff0"/>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внутри жилых территорий и с главной улицей по направлениям с интенсивным движением </w:t>
            </w:r>
          </w:p>
        </w:tc>
      </w:tr>
      <w:tr w:rsidR="006B2A08" w:rsidRPr="00DE7A89" w:rsidTr="00C72F49">
        <w:trPr>
          <w:jc w:val="center"/>
        </w:trPr>
        <w:tc>
          <w:tcPr>
            <w:tcW w:w="3101" w:type="dxa"/>
            <w:tcBorders>
              <w:top w:val="nil"/>
              <w:left w:val="single" w:sz="2" w:space="0" w:color="auto"/>
              <w:bottom w:val="nil"/>
              <w:right w:val="single" w:sz="2" w:space="0" w:color="auto"/>
            </w:tcBorders>
          </w:tcPr>
          <w:p w:rsidR="006B2A08" w:rsidRPr="00DE7A89" w:rsidRDefault="006B2A08" w:rsidP="00C72F49">
            <w:pPr>
              <w:pStyle w:val="afff0"/>
            </w:pPr>
          </w:p>
        </w:tc>
        <w:tc>
          <w:tcPr>
            <w:tcW w:w="1836"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proofErr w:type="gramStart"/>
            <w:r>
              <w:t>Второстепенная</w:t>
            </w:r>
            <w:proofErr w:type="gramEnd"/>
            <w:r>
              <w:t xml:space="preserve"> (переулок)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между основными жилыми улицами </w:t>
            </w:r>
          </w:p>
        </w:tc>
      </w:tr>
      <w:tr w:rsidR="006B2A08" w:rsidRPr="00DE7A89" w:rsidTr="00C72F49">
        <w:trPr>
          <w:jc w:val="center"/>
        </w:trPr>
        <w:tc>
          <w:tcPr>
            <w:tcW w:w="3101" w:type="dxa"/>
            <w:tcBorders>
              <w:top w:val="nil"/>
              <w:left w:val="single" w:sz="2" w:space="0" w:color="auto"/>
              <w:bottom w:val="single" w:sz="2" w:space="0" w:color="auto"/>
              <w:right w:val="single" w:sz="2" w:space="0" w:color="auto"/>
            </w:tcBorders>
          </w:tcPr>
          <w:p w:rsidR="006B2A08" w:rsidRPr="00DE7A89" w:rsidRDefault="006B2A08" w:rsidP="00C72F49">
            <w:pPr>
              <w:pStyle w:val="afff0"/>
            </w:pPr>
          </w:p>
        </w:tc>
        <w:tc>
          <w:tcPr>
            <w:tcW w:w="1836"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жилых домов, расположенных в глубине квартала, с улицей </w:t>
            </w:r>
          </w:p>
        </w:tc>
      </w:tr>
      <w:tr w:rsidR="006B2A08" w:rsidRPr="00DE7A89" w:rsidTr="00C72F49">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lastRenderedPageBreak/>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Прогон личного скота и проезд грузового транспорта к приусадебным участкам </w:t>
            </w:r>
          </w:p>
        </w:tc>
      </w:tr>
    </w:tbl>
    <w:p w:rsidR="006B2A08" w:rsidRDefault="006B2A08" w:rsidP="006B2A08">
      <w:pPr>
        <w:ind w:firstLine="851"/>
        <w:jc w:val="center"/>
        <w:rPr>
          <w:b/>
          <w:szCs w:val="22"/>
        </w:rPr>
      </w:pPr>
    </w:p>
    <w:p w:rsidR="006B2A08" w:rsidRDefault="006B2A08" w:rsidP="006B2A08">
      <w:pPr>
        <w:ind w:firstLine="851"/>
        <w:jc w:val="center"/>
        <w:rPr>
          <w:b/>
          <w:szCs w:val="22"/>
        </w:rPr>
      </w:pPr>
      <w:r>
        <w:rPr>
          <w:b/>
          <w:szCs w:val="22"/>
        </w:rPr>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firstRow="0" w:lastRow="0" w:firstColumn="0" w:lastColumn="0" w:noHBand="0" w:noVBand="0"/>
      </w:tblPr>
      <w:tblGrid>
        <w:gridCol w:w="1842"/>
        <w:gridCol w:w="3261"/>
        <w:gridCol w:w="1984"/>
        <w:gridCol w:w="1559"/>
        <w:gridCol w:w="2410"/>
        <w:gridCol w:w="2552"/>
      </w:tblGrid>
      <w:tr w:rsidR="006B2A08" w:rsidRPr="00C26564" w:rsidTr="00C72F49">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6B2A08" w:rsidRPr="00C26564" w:rsidRDefault="006B2A08" w:rsidP="00C72F49">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6B2A08" w:rsidRPr="00C26564" w:rsidRDefault="006B2A08" w:rsidP="00C72F49">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6B2A08" w:rsidRPr="00C26564" w:rsidRDefault="006B2A08" w:rsidP="00C72F49">
            <w:pPr>
              <w:snapToGrid w:val="0"/>
              <w:ind w:left="113" w:right="113"/>
              <w:jc w:val="center"/>
              <w:rPr>
                <w:b/>
              </w:rPr>
            </w:pPr>
            <w:r w:rsidRPr="00C26564">
              <w:rPr>
                <w:b/>
              </w:rPr>
              <w:t xml:space="preserve">Расчетная скорость движения, </w:t>
            </w:r>
            <w:proofErr w:type="gramStart"/>
            <w:r w:rsidRPr="00C26564">
              <w:rPr>
                <w:b/>
              </w:rPr>
              <w:t>км</w:t>
            </w:r>
            <w:proofErr w:type="gramEnd"/>
            <w:r w:rsidRPr="00C26564">
              <w:rPr>
                <w:b/>
              </w:rPr>
              <w:t>/ч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6B2A08" w:rsidRPr="00C26564" w:rsidRDefault="006B2A08" w:rsidP="00C72F49">
            <w:pPr>
              <w:snapToGrid w:val="0"/>
              <w:ind w:left="113" w:right="113"/>
              <w:jc w:val="center"/>
              <w:rPr>
                <w:b/>
              </w:rPr>
            </w:pPr>
            <w:r w:rsidRPr="00C26564">
              <w:rPr>
                <w:b/>
              </w:rPr>
              <w:t xml:space="preserve">Ширина полосы движения, </w:t>
            </w:r>
            <w:proofErr w:type="gramStart"/>
            <w:r w:rsidRPr="00C26564">
              <w:rPr>
                <w:b/>
              </w:rPr>
              <w:t>м</w:t>
            </w:r>
            <w:proofErr w:type="gramEnd"/>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6B2A08" w:rsidRPr="00C26564" w:rsidRDefault="006B2A08" w:rsidP="00C72F49">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6B2A08" w:rsidRPr="00C26564" w:rsidRDefault="006B2A08" w:rsidP="00C72F49">
            <w:pPr>
              <w:snapToGrid w:val="0"/>
              <w:ind w:left="113" w:right="113"/>
              <w:jc w:val="center"/>
              <w:rPr>
                <w:b/>
              </w:rPr>
            </w:pPr>
            <w:r w:rsidRPr="00C26564">
              <w:rPr>
                <w:b/>
              </w:rPr>
              <w:t xml:space="preserve">Ширина пешеходной части тротуара, </w:t>
            </w:r>
            <w:proofErr w:type="gramStart"/>
            <w:r w:rsidRPr="00C26564">
              <w:rPr>
                <w:b/>
              </w:rPr>
              <w:t>м</w:t>
            </w:r>
            <w:proofErr w:type="gramEnd"/>
          </w:p>
        </w:tc>
      </w:tr>
      <w:tr w:rsidR="006B2A08" w:rsidRPr="00C26564" w:rsidTr="00C72F49">
        <w:trPr>
          <w:trHeight w:val="362"/>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noBreakHyphen/>
            </w:r>
          </w:p>
        </w:tc>
      </w:tr>
      <w:tr w:rsidR="006B2A08" w:rsidRPr="00C26564" w:rsidTr="00C72F49">
        <w:trPr>
          <w:trHeight w:val="441"/>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t>1,5-2,25</w:t>
            </w:r>
          </w:p>
        </w:tc>
      </w:tr>
      <w:tr w:rsidR="006B2A08" w:rsidRPr="00C26564" w:rsidTr="00C72F49">
        <w:trPr>
          <w:trHeight w:val="159"/>
        </w:trPr>
        <w:tc>
          <w:tcPr>
            <w:tcW w:w="5103" w:type="dxa"/>
            <w:gridSpan w:val="2"/>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p>
        </w:tc>
      </w:tr>
      <w:tr w:rsidR="006B2A08" w:rsidRPr="00C26564" w:rsidTr="00C72F49">
        <w:trPr>
          <w:trHeight w:val="985"/>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t>1,0-1,5</w:t>
            </w:r>
          </w:p>
        </w:tc>
      </w:tr>
      <w:tr w:rsidR="006B2A08" w:rsidRPr="00C26564" w:rsidTr="00C72F49">
        <w:trPr>
          <w:trHeight w:val="339"/>
        </w:trPr>
        <w:tc>
          <w:tcPr>
            <w:tcW w:w="1842" w:type="dxa"/>
            <w:tcBorders>
              <w:top w:val="single" w:sz="4" w:space="0" w:color="000000"/>
              <w:left w:val="single" w:sz="4" w:space="0" w:color="000000"/>
              <w:bottom w:val="single" w:sz="4" w:space="0" w:color="000000"/>
            </w:tcBorders>
          </w:tcPr>
          <w:p w:rsidR="006B2A08" w:rsidRPr="00C26564" w:rsidRDefault="006B2A08" w:rsidP="00C72F49">
            <w:pPr>
              <w:tabs>
                <w:tab w:val="left" w:pos="140"/>
                <w:tab w:val="left" w:pos="320"/>
              </w:tabs>
              <w:snapToGrid w:val="0"/>
            </w:pPr>
            <w:proofErr w:type="gramStart"/>
            <w:r w:rsidRPr="00C26564">
              <w:t>второстепенная</w:t>
            </w:r>
            <w:proofErr w:type="gramEnd"/>
            <w:r w:rsidRPr="00C26564">
              <w:t xml:space="preserve"> (переулок)</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t>1,0</w:t>
            </w:r>
          </w:p>
        </w:tc>
      </w:tr>
      <w:tr w:rsidR="006B2A08" w:rsidRPr="00C26564" w:rsidTr="00C72F49">
        <w:trPr>
          <w:trHeight w:val="692"/>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pPr>
            <w:r w:rsidRPr="00C26564">
              <w:t>Проезд</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t>0-1,0</w:t>
            </w:r>
          </w:p>
        </w:tc>
      </w:tr>
      <w:tr w:rsidR="006B2A08" w:rsidRPr="00C26564" w:rsidTr="00C72F49">
        <w:trPr>
          <w:trHeight w:val="698"/>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noBreakHyphen/>
            </w:r>
          </w:p>
        </w:tc>
      </w:tr>
    </w:tbl>
    <w:p w:rsidR="006B2A08" w:rsidRDefault="006B2A08" w:rsidP="006B2A08">
      <w:pPr>
        <w:pStyle w:val="3"/>
        <w:jc w:val="center"/>
        <w:rPr>
          <w:rFonts w:ascii="Times New Roman" w:hAnsi="Times New Roman" w:cs="Times New Roman"/>
          <w:sz w:val="24"/>
          <w:szCs w:val="24"/>
        </w:rPr>
      </w:pPr>
    </w:p>
    <w:p w:rsidR="006B2A08" w:rsidRDefault="006B2A08" w:rsidP="006B2A08">
      <w:pPr>
        <w:pStyle w:val="3"/>
        <w:jc w:val="center"/>
        <w:rPr>
          <w:rFonts w:ascii="Times New Roman" w:hAnsi="Times New Roman" w:cs="Times New Roman"/>
          <w:sz w:val="24"/>
          <w:szCs w:val="24"/>
        </w:rPr>
      </w:pPr>
    </w:p>
    <w:p w:rsidR="006B2A08" w:rsidRPr="006C2620" w:rsidRDefault="006B2A08" w:rsidP="006B2A08">
      <w:pPr>
        <w:pStyle w:val="3"/>
        <w:jc w:val="center"/>
        <w:rPr>
          <w:rFonts w:ascii="Times New Roman" w:hAnsi="Times New Roman" w:cs="Times New Roman"/>
          <w:sz w:val="24"/>
          <w:szCs w:val="24"/>
        </w:rPr>
      </w:pPr>
      <w:r>
        <w:rPr>
          <w:rFonts w:ascii="Times New Roman" w:hAnsi="Times New Roman" w:cs="Times New Roman"/>
          <w:sz w:val="24"/>
          <w:szCs w:val="24"/>
        </w:rPr>
        <w:t>в</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физической культуры и спорта</w:t>
      </w: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физической культуры и спорта</w:t>
      </w:r>
    </w:p>
    <w:p w:rsidR="006B2A08" w:rsidRDefault="006B2A08" w:rsidP="006B2A0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12"/>
        <w:gridCol w:w="2177"/>
        <w:gridCol w:w="2035"/>
        <w:gridCol w:w="1803"/>
        <w:gridCol w:w="2339"/>
        <w:gridCol w:w="1964"/>
        <w:gridCol w:w="2578"/>
      </w:tblGrid>
      <w:tr w:rsidR="006B2A08" w:rsidRPr="009F212B" w:rsidTr="00C72F49">
        <w:trPr>
          <w:trHeight w:val="778"/>
        </w:trPr>
        <w:tc>
          <w:tcPr>
            <w:tcW w:w="712" w:type="dxa"/>
            <w:vMerge w:val="restart"/>
            <w:shd w:val="clear" w:color="auto" w:fill="FFFFFF" w:themeFill="background1"/>
            <w:vAlign w:val="center"/>
          </w:tcPr>
          <w:p w:rsidR="006B2A08" w:rsidRPr="009F212B" w:rsidRDefault="006B2A08" w:rsidP="00C72F49">
            <w:pPr>
              <w:jc w:val="center"/>
              <w:rPr>
                <w:b/>
              </w:rPr>
            </w:pPr>
            <w:r w:rsidRPr="009F212B">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2177" w:type="dxa"/>
            <w:vMerge w:val="restart"/>
            <w:shd w:val="clear" w:color="auto" w:fill="FFFFFF" w:themeFill="background1"/>
            <w:vAlign w:val="center"/>
          </w:tcPr>
          <w:p w:rsidR="006B2A08" w:rsidRPr="009F212B" w:rsidRDefault="006B2A08" w:rsidP="00C72F49">
            <w:pPr>
              <w:jc w:val="center"/>
              <w:rPr>
                <w:b/>
              </w:rPr>
            </w:pPr>
            <w:r w:rsidRPr="009F212B">
              <w:rPr>
                <w:b/>
                <w:sz w:val="22"/>
                <w:szCs w:val="22"/>
              </w:rPr>
              <w:t>Наименование объекта</w:t>
            </w:r>
          </w:p>
          <w:p w:rsidR="006B2A08" w:rsidRPr="009F212B" w:rsidRDefault="006B2A08" w:rsidP="00C72F49">
            <w:pPr>
              <w:jc w:val="center"/>
              <w:rPr>
                <w:b/>
              </w:rPr>
            </w:pPr>
          </w:p>
        </w:tc>
        <w:tc>
          <w:tcPr>
            <w:tcW w:w="3838" w:type="dxa"/>
            <w:gridSpan w:val="2"/>
            <w:shd w:val="clear" w:color="auto" w:fill="FFFFFF" w:themeFill="background1"/>
            <w:vAlign w:val="center"/>
          </w:tcPr>
          <w:p w:rsidR="006B2A08" w:rsidRPr="009F212B" w:rsidRDefault="006B2A08" w:rsidP="00C72F49">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6B2A08" w:rsidRPr="009F212B" w:rsidRDefault="006B2A08" w:rsidP="00C72F49">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6B2A08" w:rsidRPr="009F212B" w:rsidRDefault="006B2A08" w:rsidP="00C72F49">
            <w:pPr>
              <w:jc w:val="center"/>
              <w:rPr>
                <w:b/>
              </w:rPr>
            </w:pPr>
            <w:r w:rsidRPr="000D0FAA">
              <w:rPr>
                <w:b/>
                <w:sz w:val="22"/>
                <w:szCs w:val="22"/>
              </w:rPr>
              <w:t>Территория применения расчетных показателей</w:t>
            </w:r>
          </w:p>
        </w:tc>
      </w:tr>
      <w:tr w:rsidR="006B2A08" w:rsidRPr="009F212B" w:rsidTr="00C72F49">
        <w:trPr>
          <w:trHeight w:val="505"/>
        </w:trPr>
        <w:tc>
          <w:tcPr>
            <w:tcW w:w="712" w:type="dxa"/>
            <w:vMerge/>
            <w:shd w:val="clear" w:color="auto" w:fill="FFFFFF" w:themeFill="background1"/>
            <w:vAlign w:val="center"/>
          </w:tcPr>
          <w:p w:rsidR="006B2A08" w:rsidRPr="009F212B" w:rsidRDefault="006B2A08" w:rsidP="00C72F49">
            <w:pPr>
              <w:jc w:val="center"/>
              <w:rPr>
                <w:b/>
              </w:rPr>
            </w:pPr>
          </w:p>
        </w:tc>
        <w:tc>
          <w:tcPr>
            <w:tcW w:w="2177" w:type="dxa"/>
            <w:vMerge/>
            <w:shd w:val="clear" w:color="auto" w:fill="FFFFFF" w:themeFill="background1"/>
            <w:vAlign w:val="center"/>
          </w:tcPr>
          <w:p w:rsidR="006B2A08" w:rsidRPr="009F212B" w:rsidRDefault="006B2A08" w:rsidP="00C72F49">
            <w:pPr>
              <w:jc w:val="center"/>
              <w:rPr>
                <w:b/>
              </w:rPr>
            </w:pPr>
          </w:p>
        </w:tc>
        <w:tc>
          <w:tcPr>
            <w:tcW w:w="2035" w:type="dxa"/>
            <w:shd w:val="clear" w:color="auto" w:fill="FFFFFF" w:themeFill="background1"/>
            <w:vAlign w:val="center"/>
          </w:tcPr>
          <w:p w:rsidR="006B2A08" w:rsidRPr="009F212B" w:rsidRDefault="006B2A08" w:rsidP="00C72F49">
            <w:pPr>
              <w:jc w:val="center"/>
              <w:rPr>
                <w:b/>
              </w:rPr>
            </w:pPr>
            <w:r w:rsidRPr="009F212B">
              <w:rPr>
                <w:b/>
                <w:sz w:val="22"/>
                <w:szCs w:val="22"/>
              </w:rPr>
              <w:t xml:space="preserve">Единица </w:t>
            </w:r>
          </w:p>
          <w:p w:rsidR="006B2A08" w:rsidRPr="009F212B" w:rsidRDefault="006B2A08" w:rsidP="00C72F49">
            <w:pPr>
              <w:jc w:val="center"/>
              <w:rPr>
                <w:b/>
              </w:rPr>
            </w:pPr>
            <w:r w:rsidRPr="009F212B">
              <w:rPr>
                <w:b/>
                <w:sz w:val="22"/>
                <w:szCs w:val="22"/>
              </w:rPr>
              <w:t>Измерения</w:t>
            </w:r>
          </w:p>
        </w:tc>
        <w:tc>
          <w:tcPr>
            <w:tcW w:w="1803" w:type="dxa"/>
            <w:shd w:val="clear" w:color="auto" w:fill="FFFFFF" w:themeFill="background1"/>
            <w:vAlign w:val="center"/>
          </w:tcPr>
          <w:p w:rsidR="006B2A08" w:rsidRPr="009F212B" w:rsidRDefault="006B2A08" w:rsidP="00C72F49">
            <w:pPr>
              <w:jc w:val="center"/>
              <w:rPr>
                <w:b/>
              </w:rPr>
            </w:pPr>
            <w:r w:rsidRPr="009F212B">
              <w:rPr>
                <w:b/>
                <w:sz w:val="22"/>
                <w:szCs w:val="22"/>
              </w:rPr>
              <w:t>Величина</w:t>
            </w:r>
          </w:p>
        </w:tc>
        <w:tc>
          <w:tcPr>
            <w:tcW w:w="2339" w:type="dxa"/>
            <w:shd w:val="clear" w:color="auto" w:fill="FFFFFF" w:themeFill="background1"/>
            <w:vAlign w:val="center"/>
          </w:tcPr>
          <w:p w:rsidR="006B2A08" w:rsidRPr="009F212B" w:rsidRDefault="006B2A08" w:rsidP="00C72F49">
            <w:pPr>
              <w:jc w:val="center"/>
              <w:rPr>
                <w:b/>
              </w:rPr>
            </w:pPr>
            <w:r w:rsidRPr="009F212B">
              <w:rPr>
                <w:b/>
                <w:sz w:val="22"/>
                <w:szCs w:val="22"/>
              </w:rPr>
              <w:t>Единица измерения</w:t>
            </w:r>
          </w:p>
        </w:tc>
        <w:tc>
          <w:tcPr>
            <w:tcW w:w="1964" w:type="dxa"/>
            <w:shd w:val="clear" w:color="auto" w:fill="FFFFFF" w:themeFill="background1"/>
            <w:vAlign w:val="center"/>
          </w:tcPr>
          <w:p w:rsidR="006B2A08" w:rsidRPr="009F212B" w:rsidRDefault="006B2A08" w:rsidP="00C72F49">
            <w:pPr>
              <w:jc w:val="center"/>
              <w:rPr>
                <w:b/>
              </w:rPr>
            </w:pPr>
            <w:r w:rsidRPr="009F212B">
              <w:rPr>
                <w:b/>
                <w:sz w:val="22"/>
                <w:szCs w:val="22"/>
              </w:rPr>
              <w:t>Величина</w:t>
            </w:r>
          </w:p>
        </w:tc>
        <w:tc>
          <w:tcPr>
            <w:tcW w:w="2578" w:type="dxa"/>
            <w:vMerge/>
            <w:shd w:val="clear" w:color="auto" w:fill="FFFFFF" w:themeFill="background1"/>
          </w:tcPr>
          <w:p w:rsidR="006B2A08" w:rsidRPr="009F212B" w:rsidRDefault="006B2A08" w:rsidP="00C72F49">
            <w:pPr>
              <w:jc w:val="center"/>
              <w:rPr>
                <w:b/>
              </w:rPr>
            </w:pPr>
          </w:p>
        </w:tc>
      </w:tr>
      <w:tr w:rsidR="006B2A08" w:rsidRPr="00F07A63" w:rsidTr="00C72F49">
        <w:trPr>
          <w:trHeight w:val="1119"/>
        </w:trPr>
        <w:tc>
          <w:tcPr>
            <w:tcW w:w="712" w:type="dxa"/>
            <w:vAlign w:val="center"/>
          </w:tcPr>
          <w:p w:rsidR="006B2A08" w:rsidRPr="00846A6E" w:rsidRDefault="006B2A08" w:rsidP="00C72F49">
            <w:pPr>
              <w:jc w:val="center"/>
            </w:pPr>
            <w:r w:rsidRPr="00846A6E">
              <w:t>1</w:t>
            </w:r>
          </w:p>
        </w:tc>
        <w:tc>
          <w:tcPr>
            <w:tcW w:w="2177" w:type="dxa"/>
          </w:tcPr>
          <w:p w:rsidR="006B2A08" w:rsidRPr="009C1A1F" w:rsidRDefault="006B2A08" w:rsidP="00C72F49">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6B2A08" w:rsidRPr="00042C07" w:rsidRDefault="006B2A08" w:rsidP="00C72F49">
            <w:pPr>
              <w:jc w:val="center"/>
            </w:pPr>
            <w:r w:rsidRPr="00042C07">
              <w:t>м</w:t>
            </w:r>
            <w:proofErr w:type="gramStart"/>
            <w:r w:rsidRPr="00E20070">
              <w:rPr>
                <w:vertAlign w:val="superscript"/>
              </w:rPr>
              <w:t>2</w:t>
            </w:r>
            <w:proofErr w:type="gramEnd"/>
            <w:r>
              <w:t xml:space="preserve"> плоскостных сооружений на 1 тыс. чел.</w:t>
            </w:r>
          </w:p>
        </w:tc>
        <w:tc>
          <w:tcPr>
            <w:tcW w:w="1803" w:type="dxa"/>
            <w:vAlign w:val="center"/>
          </w:tcPr>
          <w:p w:rsidR="006B2A08" w:rsidRPr="009C1A1F" w:rsidRDefault="006B2A08" w:rsidP="00C72F49">
            <w:pPr>
              <w:jc w:val="center"/>
            </w:pPr>
            <w:r>
              <w:rPr>
                <w:sz w:val="22"/>
              </w:rPr>
              <w:t>1950</w:t>
            </w:r>
          </w:p>
        </w:tc>
        <w:tc>
          <w:tcPr>
            <w:tcW w:w="2339" w:type="dxa"/>
            <w:vAlign w:val="center"/>
          </w:tcPr>
          <w:p w:rsidR="006B2A08" w:rsidRPr="009F212B" w:rsidRDefault="006B2A08" w:rsidP="00C72F49">
            <w:pPr>
              <w:tabs>
                <w:tab w:val="left" w:pos="6780"/>
              </w:tabs>
              <w:contextualSpacing/>
              <w:jc w:val="center"/>
            </w:pPr>
            <w:r w:rsidRPr="009F212B">
              <w:rPr>
                <w:sz w:val="22"/>
                <w:szCs w:val="22"/>
              </w:rPr>
              <w:t xml:space="preserve">Транспортно-пешеходная доступность, </w:t>
            </w:r>
            <w:proofErr w:type="gramStart"/>
            <w:r w:rsidRPr="009F212B">
              <w:rPr>
                <w:sz w:val="22"/>
                <w:szCs w:val="22"/>
              </w:rPr>
              <w:t>м</w:t>
            </w:r>
            <w:proofErr w:type="gramEnd"/>
          </w:p>
        </w:tc>
        <w:tc>
          <w:tcPr>
            <w:tcW w:w="1964" w:type="dxa"/>
            <w:vAlign w:val="center"/>
          </w:tcPr>
          <w:p w:rsidR="006B2A08" w:rsidRPr="009F212B" w:rsidRDefault="006B2A08" w:rsidP="00C72F49">
            <w:pPr>
              <w:jc w:val="center"/>
            </w:pPr>
            <w:r w:rsidRPr="009F212B">
              <w:t>5 000</w:t>
            </w:r>
          </w:p>
        </w:tc>
        <w:tc>
          <w:tcPr>
            <w:tcW w:w="2578" w:type="dxa"/>
          </w:tcPr>
          <w:p w:rsidR="006B2A08" w:rsidRPr="009F212B" w:rsidRDefault="006B2A08" w:rsidP="00C72F49">
            <w:pPr>
              <w:jc w:val="center"/>
            </w:pPr>
            <w:r w:rsidRPr="000D0FAA">
              <w:t>село Ивантеевка, поселок Мирный</w:t>
            </w:r>
          </w:p>
        </w:tc>
      </w:tr>
      <w:tr w:rsidR="006B2A08" w:rsidRPr="00F07A63" w:rsidTr="00C72F49">
        <w:trPr>
          <w:trHeight w:val="1020"/>
        </w:trPr>
        <w:tc>
          <w:tcPr>
            <w:tcW w:w="712" w:type="dxa"/>
            <w:vAlign w:val="center"/>
          </w:tcPr>
          <w:p w:rsidR="006B2A08" w:rsidRPr="00846A6E" w:rsidRDefault="006B2A08" w:rsidP="00C72F49">
            <w:pPr>
              <w:jc w:val="center"/>
            </w:pPr>
            <w:r>
              <w:t>2</w:t>
            </w:r>
          </w:p>
        </w:tc>
        <w:tc>
          <w:tcPr>
            <w:tcW w:w="2177" w:type="dxa"/>
          </w:tcPr>
          <w:p w:rsidR="006B2A08" w:rsidRPr="009C1A1F" w:rsidRDefault="006B2A08" w:rsidP="00C72F49">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6B2A08" w:rsidRPr="009C1A1F" w:rsidRDefault="006B2A08" w:rsidP="00C72F49">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6B2A08" w:rsidRPr="009C1A1F" w:rsidRDefault="006B2A08" w:rsidP="00C72F49">
            <w:pPr>
              <w:jc w:val="center"/>
            </w:pPr>
            <w:r>
              <w:rPr>
                <w:sz w:val="22"/>
              </w:rPr>
              <w:t>70</w:t>
            </w:r>
          </w:p>
        </w:tc>
        <w:tc>
          <w:tcPr>
            <w:tcW w:w="2339" w:type="dxa"/>
            <w:vAlign w:val="center"/>
          </w:tcPr>
          <w:p w:rsidR="006B2A08" w:rsidRPr="009F212B" w:rsidRDefault="006B2A08" w:rsidP="00C72F49">
            <w:pPr>
              <w:tabs>
                <w:tab w:val="left" w:pos="6780"/>
              </w:tabs>
              <w:contextualSpacing/>
              <w:jc w:val="center"/>
            </w:pPr>
            <w:r w:rsidRPr="009F212B">
              <w:rPr>
                <w:sz w:val="22"/>
                <w:szCs w:val="22"/>
              </w:rPr>
              <w:t xml:space="preserve">Транспортно-пешеходная доступность, </w:t>
            </w:r>
            <w:proofErr w:type="gramStart"/>
            <w:r w:rsidRPr="009F212B">
              <w:rPr>
                <w:sz w:val="22"/>
                <w:szCs w:val="22"/>
              </w:rPr>
              <w:t>м</w:t>
            </w:r>
            <w:proofErr w:type="gramEnd"/>
          </w:p>
        </w:tc>
        <w:tc>
          <w:tcPr>
            <w:tcW w:w="1964" w:type="dxa"/>
            <w:vAlign w:val="center"/>
          </w:tcPr>
          <w:p w:rsidR="006B2A08" w:rsidRPr="009F212B" w:rsidRDefault="006B2A08" w:rsidP="00C72F49">
            <w:pPr>
              <w:jc w:val="center"/>
            </w:pPr>
            <w:r w:rsidRPr="009F212B">
              <w:t>1 500</w:t>
            </w:r>
          </w:p>
        </w:tc>
        <w:tc>
          <w:tcPr>
            <w:tcW w:w="2578" w:type="dxa"/>
          </w:tcPr>
          <w:p w:rsidR="006B2A08" w:rsidRPr="009F212B" w:rsidRDefault="006B2A08" w:rsidP="00C72F49">
            <w:pPr>
              <w:jc w:val="center"/>
            </w:pPr>
            <w:r w:rsidRPr="000D0FAA">
              <w:t>село Ивантеевка, поселок Мирный</w:t>
            </w:r>
          </w:p>
        </w:tc>
      </w:tr>
    </w:tbl>
    <w:p w:rsidR="006B2A08" w:rsidRDefault="006B2A08" w:rsidP="006B2A08">
      <w:pPr>
        <w:ind w:firstLine="708"/>
        <w:jc w:val="both"/>
        <w:rPr>
          <w:rFonts w:eastAsia="Calibri"/>
          <w:lang w:eastAsia="en-US"/>
        </w:rPr>
      </w:pPr>
    </w:p>
    <w:p w:rsidR="006B2A08" w:rsidRDefault="006B2A08" w:rsidP="006B2A08">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6B2A08" w:rsidRPr="003C5D01" w:rsidRDefault="006B2A08" w:rsidP="006B2A08"/>
    <w:p w:rsidR="006B2A08" w:rsidRDefault="006B2A08" w:rsidP="006B2A08">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 xml:space="preserve"> культуры и искусства</w:t>
      </w:r>
    </w:p>
    <w:p w:rsidR="006B2A08" w:rsidRDefault="006B2A08" w:rsidP="006B2A08">
      <w:pPr>
        <w:ind w:firstLine="708"/>
        <w:jc w:val="both"/>
        <w:rPr>
          <w:rFonts w:eastAsia="Calibri"/>
          <w:lang w:eastAsia="en-US"/>
        </w:rPr>
      </w:pPr>
    </w:p>
    <w:tbl>
      <w:tblPr>
        <w:tblStyle w:val="70"/>
        <w:tblW w:w="13529" w:type="dxa"/>
        <w:jc w:val="center"/>
        <w:tblLayout w:type="fixed"/>
        <w:tblLook w:val="04A0" w:firstRow="1" w:lastRow="0" w:firstColumn="1" w:lastColumn="0" w:noHBand="0" w:noVBand="1"/>
      </w:tblPr>
      <w:tblGrid>
        <w:gridCol w:w="614"/>
        <w:gridCol w:w="2692"/>
        <w:gridCol w:w="3686"/>
        <w:gridCol w:w="3260"/>
        <w:gridCol w:w="3277"/>
      </w:tblGrid>
      <w:tr w:rsidR="006B2A08" w:rsidRPr="009C3663" w:rsidTr="00C72F49">
        <w:trPr>
          <w:tblHeader/>
          <w:jc w:val="center"/>
        </w:trPr>
        <w:tc>
          <w:tcPr>
            <w:tcW w:w="614" w:type="dxa"/>
            <w:shd w:val="clear" w:color="auto" w:fill="FFFFFF" w:themeFill="background1"/>
          </w:tcPr>
          <w:p w:rsidR="006B2A08" w:rsidRPr="009C3663" w:rsidRDefault="006B2A08" w:rsidP="00C72F49">
            <w:pPr>
              <w:jc w:val="center"/>
              <w:rPr>
                <w:b/>
                <w:lang w:eastAsia="en-US"/>
              </w:rPr>
            </w:pPr>
          </w:p>
        </w:tc>
        <w:tc>
          <w:tcPr>
            <w:tcW w:w="2692" w:type="dxa"/>
            <w:shd w:val="clear" w:color="auto" w:fill="FFFFFF" w:themeFill="background1"/>
            <w:vAlign w:val="center"/>
          </w:tcPr>
          <w:p w:rsidR="006B2A08" w:rsidRPr="009C3663" w:rsidRDefault="006B2A08" w:rsidP="00C72F49">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2A08" w:rsidRPr="009C3663" w:rsidRDefault="006B2A08" w:rsidP="00C72F49">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2A08" w:rsidRPr="009C3663" w:rsidRDefault="006B2A08" w:rsidP="00C72F49">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2A08" w:rsidRPr="009C3663" w:rsidRDefault="006B2A08" w:rsidP="00C72F49">
            <w:pPr>
              <w:jc w:val="center"/>
              <w:rPr>
                <w:b/>
                <w:lang w:eastAsia="en-US"/>
              </w:rPr>
            </w:pPr>
            <w:r w:rsidRPr="009C3663">
              <w:rPr>
                <w:b/>
                <w:lang w:eastAsia="en-US"/>
              </w:rPr>
              <w:t>Территория применения расчетных показателей</w:t>
            </w:r>
          </w:p>
        </w:tc>
      </w:tr>
      <w:tr w:rsidR="006B2A08" w:rsidRPr="009C3663" w:rsidTr="00C72F49">
        <w:trPr>
          <w:jc w:val="center"/>
        </w:trPr>
        <w:tc>
          <w:tcPr>
            <w:tcW w:w="614" w:type="dxa"/>
          </w:tcPr>
          <w:p w:rsidR="006B2A08" w:rsidRPr="006B5683" w:rsidRDefault="006B2A08" w:rsidP="00C72F49">
            <w:pPr>
              <w:tabs>
                <w:tab w:val="left" w:pos="664"/>
                <w:tab w:val="center" w:pos="1930"/>
              </w:tabs>
              <w:rPr>
                <w:lang w:eastAsia="en-US"/>
              </w:rPr>
            </w:pPr>
            <w:r>
              <w:rPr>
                <w:lang w:eastAsia="en-US"/>
              </w:rPr>
              <w:t xml:space="preserve">  1</w:t>
            </w:r>
          </w:p>
        </w:tc>
        <w:tc>
          <w:tcPr>
            <w:tcW w:w="2692" w:type="dxa"/>
          </w:tcPr>
          <w:p w:rsidR="006B2A08" w:rsidRPr="006B5683" w:rsidRDefault="006B2A08" w:rsidP="00C72F49">
            <w:pPr>
              <w:tabs>
                <w:tab w:val="left" w:pos="664"/>
                <w:tab w:val="center" w:pos="1930"/>
              </w:tabs>
              <w:jc w:val="center"/>
              <w:rPr>
                <w:lang w:eastAsia="en-US"/>
              </w:rPr>
            </w:pPr>
            <w:r w:rsidRPr="006B5683">
              <w:rPr>
                <w:lang w:eastAsia="en-US"/>
              </w:rPr>
              <w:t>Муниципальный музей</w:t>
            </w:r>
          </w:p>
        </w:tc>
        <w:tc>
          <w:tcPr>
            <w:tcW w:w="3686" w:type="dxa"/>
          </w:tcPr>
          <w:p w:rsidR="006B2A08" w:rsidRPr="009C3663" w:rsidRDefault="006B2A08" w:rsidP="00C72F49">
            <w:pPr>
              <w:spacing w:after="200" w:line="276" w:lineRule="auto"/>
              <w:jc w:val="center"/>
              <w:rPr>
                <w:lang w:eastAsia="en-US"/>
              </w:rPr>
            </w:pPr>
            <w:r>
              <w:rPr>
                <w:lang w:eastAsia="en-US"/>
              </w:rPr>
              <w:t>1 объект для поселения до 10 тыс. чел.</w:t>
            </w:r>
          </w:p>
        </w:tc>
        <w:tc>
          <w:tcPr>
            <w:tcW w:w="3260" w:type="dxa"/>
          </w:tcPr>
          <w:p w:rsidR="006B2A08" w:rsidRPr="009C3663" w:rsidRDefault="006B2A08" w:rsidP="00C72F49">
            <w:pPr>
              <w:spacing w:after="200" w:line="276" w:lineRule="auto"/>
              <w:jc w:val="center"/>
              <w:rPr>
                <w:lang w:eastAsia="en-US"/>
              </w:rPr>
            </w:pPr>
            <w:r w:rsidRPr="009C3663">
              <w:rPr>
                <w:lang w:eastAsia="en-US"/>
              </w:rPr>
              <w:t xml:space="preserve">Транспортная доступность – не более </w:t>
            </w:r>
            <w:r>
              <w:rPr>
                <w:lang w:eastAsia="en-US"/>
              </w:rPr>
              <w:t>20</w:t>
            </w:r>
            <w:r w:rsidRPr="009C3663">
              <w:rPr>
                <w:lang w:eastAsia="en-US"/>
              </w:rPr>
              <w:t xml:space="preserve"> мин.</w:t>
            </w:r>
          </w:p>
        </w:tc>
        <w:tc>
          <w:tcPr>
            <w:tcW w:w="3277" w:type="dxa"/>
          </w:tcPr>
          <w:p w:rsidR="006B2A08" w:rsidRPr="009C3663" w:rsidRDefault="006B2A08" w:rsidP="00C72F49">
            <w:pPr>
              <w:spacing w:after="200" w:line="276" w:lineRule="auto"/>
              <w:jc w:val="center"/>
              <w:rPr>
                <w:lang w:eastAsia="en-US"/>
              </w:rPr>
            </w:pPr>
            <w:r>
              <w:rPr>
                <w:lang w:eastAsia="en-US"/>
              </w:rPr>
              <w:t>Ивантеевское муниципальное образование</w:t>
            </w:r>
          </w:p>
        </w:tc>
      </w:tr>
      <w:tr w:rsidR="006B2A08" w:rsidRPr="009C3663" w:rsidTr="00C72F49">
        <w:trPr>
          <w:jc w:val="center"/>
        </w:trPr>
        <w:tc>
          <w:tcPr>
            <w:tcW w:w="614" w:type="dxa"/>
          </w:tcPr>
          <w:p w:rsidR="006B2A08" w:rsidRDefault="006B2A08" w:rsidP="00C72F49">
            <w:pPr>
              <w:jc w:val="center"/>
              <w:rPr>
                <w:lang w:eastAsia="en-US"/>
              </w:rPr>
            </w:pPr>
            <w:r>
              <w:rPr>
                <w:lang w:eastAsia="en-US"/>
              </w:rPr>
              <w:t>2</w:t>
            </w:r>
          </w:p>
        </w:tc>
        <w:tc>
          <w:tcPr>
            <w:tcW w:w="2692" w:type="dxa"/>
          </w:tcPr>
          <w:p w:rsidR="006B2A08" w:rsidRPr="00796502" w:rsidRDefault="006B2A08" w:rsidP="00C72F49">
            <w:pPr>
              <w:jc w:val="center"/>
              <w:rPr>
                <w:lang w:eastAsia="en-US"/>
              </w:rPr>
            </w:pPr>
            <w:r w:rsidRPr="00796502">
              <w:rPr>
                <w:lang w:eastAsia="en-US"/>
              </w:rPr>
              <w:t>Муниципальная библиотека</w:t>
            </w:r>
          </w:p>
        </w:tc>
        <w:tc>
          <w:tcPr>
            <w:tcW w:w="3686" w:type="dxa"/>
          </w:tcPr>
          <w:p w:rsidR="006B2A08" w:rsidRDefault="006B2A08" w:rsidP="00C72F49">
            <w:pPr>
              <w:spacing w:after="200" w:line="276" w:lineRule="auto"/>
              <w:jc w:val="center"/>
              <w:rPr>
                <w:lang w:eastAsia="en-US"/>
              </w:rPr>
            </w:pPr>
            <w:r>
              <w:rPr>
                <w:lang w:eastAsia="en-US"/>
              </w:rPr>
              <w:t>7,5 тыс. единиц хранения на 1 тыс. человек для населенного пункта с численностью населения до 1 тыс. чел.</w:t>
            </w:r>
          </w:p>
          <w:p w:rsidR="006B2A08" w:rsidRDefault="006B2A08" w:rsidP="00C72F49">
            <w:pPr>
              <w:spacing w:after="200" w:line="276" w:lineRule="auto"/>
              <w:jc w:val="center"/>
              <w:rPr>
                <w:lang w:eastAsia="en-US"/>
              </w:rPr>
            </w:pPr>
            <w:r>
              <w:rPr>
                <w:lang w:eastAsia="en-US"/>
              </w:rPr>
              <w:t>6-7,5 тыс. единиц хранения на 1 тыс. человек для населенного пункта с численностью населения 1-2 тыс. чел.</w:t>
            </w:r>
          </w:p>
          <w:p w:rsidR="006B2A08" w:rsidRDefault="006B2A08" w:rsidP="00C72F49">
            <w:pPr>
              <w:spacing w:after="200" w:line="276" w:lineRule="auto"/>
              <w:jc w:val="center"/>
              <w:rPr>
                <w:lang w:eastAsia="en-US"/>
              </w:rPr>
            </w:pPr>
            <w:r>
              <w:rPr>
                <w:lang w:eastAsia="en-US"/>
              </w:rPr>
              <w:t>5-6 тыс. единиц хранения на 1 тыс. человек для населенного пункта с численностью населения 2-6 тыс. чел.</w:t>
            </w:r>
          </w:p>
          <w:p w:rsidR="006B2A08" w:rsidRDefault="006B2A08" w:rsidP="00C72F49">
            <w:pPr>
              <w:spacing w:after="200" w:line="276" w:lineRule="auto"/>
              <w:jc w:val="center"/>
              <w:rPr>
                <w:lang w:eastAsia="en-US"/>
              </w:rPr>
            </w:pPr>
          </w:p>
          <w:p w:rsidR="006B2A08" w:rsidRDefault="006B2A08" w:rsidP="00C72F49">
            <w:pPr>
              <w:spacing w:after="200" w:line="276" w:lineRule="auto"/>
              <w:jc w:val="center"/>
              <w:rPr>
                <w:lang w:eastAsia="en-US"/>
              </w:rPr>
            </w:pPr>
          </w:p>
          <w:p w:rsidR="006B2A08" w:rsidRDefault="006B2A08" w:rsidP="00C72F49">
            <w:pPr>
              <w:spacing w:after="200" w:line="276" w:lineRule="auto"/>
              <w:jc w:val="center"/>
              <w:rPr>
                <w:lang w:eastAsia="en-US"/>
              </w:rPr>
            </w:pPr>
          </w:p>
        </w:tc>
        <w:tc>
          <w:tcPr>
            <w:tcW w:w="3260" w:type="dxa"/>
          </w:tcPr>
          <w:p w:rsidR="006B2A08" w:rsidRPr="009C3663" w:rsidRDefault="006B2A08" w:rsidP="00C72F49">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20</w:t>
            </w:r>
            <w:r w:rsidRPr="009C3663">
              <w:rPr>
                <w:lang w:eastAsia="en-US"/>
              </w:rPr>
              <w:t xml:space="preserve"> мин.</w:t>
            </w:r>
          </w:p>
        </w:tc>
        <w:tc>
          <w:tcPr>
            <w:tcW w:w="3277" w:type="dxa"/>
          </w:tcPr>
          <w:p w:rsidR="006B2A08" w:rsidRPr="009C3663" w:rsidRDefault="006B2A08" w:rsidP="00C72F49">
            <w:pPr>
              <w:spacing w:after="200" w:line="276" w:lineRule="auto"/>
              <w:jc w:val="center"/>
              <w:rPr>
                <w:lang w:eastAsia="en-US"/>
              </w:rPr>
            </w:pPr>
            <w:r>
              <w:rPr>
                <w:lang w:eastAsia="en-US"/>
              </w:rPr>
              <w:t>Ивантеевское муниципальное образование</w:t>
            </w:r>
          </w:p>
        </w:tc>
      </w:tr>
      <w:tr w:rsidR="006B2A08" w:rsidRPr="009C3663" w:rsidTr="00C72F49">
        <w:trPr>
          <w:jc w:val="center"/>
        </w:trPr>
        <w:tc>
          <w:tcPr>
            <w:tcW w:w="614" w:type="dxa"/>
          </w:tcPr>
          <w:p w:rsidR="006B2A08" w:rsidRDefault="006B2A08" w:rsidP="00C72F49">
            <w:pPr>
              <w:jc w:val="center"/>
              <w:rPr>
                <w:lang w:eastAsia="en-US"/>
              </w:rPr>
            </w:pPr>
            <w:r>
              <w:rPr>
                <w:lang w:eastAsia="en-US"/>
              </w:rPr>
              <w:lastRenderedPageBreak/>
              <w:t>3</w:t>
            </w:r>
          </w:p>
        </w:tc>
        <w:tc>
          <w:tcPr>
            <w:tcW w:w="2692" w:type="dxa"/>
          </w:tcPr>
          <w:p w:rsidR="006B2A08" w:rsidRPr="00796502" w:rsidRDefault="006B2A08" w:rsidP="00C72F49">
            <w:pPr>
              <w:jc w:val="center"/>
              <w:rPr>
                <w:lang w:eastAsia="en-US"/>
              </w:rPr>
            </w:pPr>
            <w:r w:rsidRPr="00796502">
              <w:rPr>
                <w:lang w:eastAsia="en-US"/>
              </w:rPr>
              <w:t>Учреждение культурно-досугового типа</w:t>
            </w:r>
          </w:p>
        </w:tc>
        <w:tc>
          <w:tcPr>
            <w:tcW w:w="3686" w:type="dxa"/>
          </w:tcPr>
          <w:p w:rsidR="006B2A08" w:rsidRPr="00796502" w:rsidRDefault="006B2A08" w:rsidP="00C72F49">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6B2A08" w:rsidRPr="00796502" w:rsidRDefault="006B2A08" w:rsidP="00C72F49">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6B2A08" w:rsidRPr="00796502" w:rsidRDefault="006B2A08" w:rsidP="00C72F49">
            <w:pPr>
              <w:spacing w:after="200" w:line="276" w:lineRule="auto"/>
              <w:jc w:val="center"/>
              <w:rPr>
                <w:sz w:val="22"/>
                <w:szCs w:val="22"/>
                <w:lang w:eastAsia="en-US"/>
              </w:rPr>
            </w:pPr>
            <w:r w:rsidRPr="00796502">
              <w:rPr>
                <w:sz w:val="22"/>
                <w:szCs w:val="22"/>
                <w:lang w:eastAsia="en-US"/>
              </w:rPr>
              <w:t>100 мест на 1 тыс. человек для населенного пункта с численностью населения 2-6 тыс. чел.</w:t>
            </w:r>
          </w:p>
          <w:p w:rsidR="006B2A08" w:rsidRPr="009C3663" w:rsidRDefault="006B2A08" w:rsidP="00C72F49">
            <w:pPr>
              <w:spacing w:after="200" w:line="276" w:lineRule="auto"/>
              <w:jc w:val="center"/>
              <w:rPr>
                <w:lang w:eastAsia="en-US"/>
              </w:rPr>
            </w:pPr>
          </w:p>
        </w:tc>
        <w:tc>
          <w:tcPr>
            <w:tcW w:w="3260" w:type="dxa"/>
          </w:tcPr>
          <w:p w:rsidR="006B2A08" w:rsidRPr="009C3663" w:rsidRDefault="006B2A08" w:rsidP="00C72F49">
            <w:pPr>
              <w:spacing w:after="200" w:line="276" w:lineRule="auto"/>
              <w:jc w:val="center"/>
              <w:rPr>
                <w:lang w:eastAsia="en-US"/>
              </w:rPr>
            </w:pPr>
            <w:r w:rsidRPr="009C3663">
              <w:rPr>
                <w:lang w:eastAsia="en-US"/>
              </w:rPr>
              <w:t xml:space="preserve">Транспортная доступность – не более </w:t>
            </w:r>
            <w:r>
              <w:rPr>
                <w:lang w:eastAsia="en-US"/>
              </w:rPr>
              <w:t>20</w:t>
            </w:r>
            <w:r w:rsidRPr="009C3663">
              <w:rPr>
                <w:lang w:eastAsia="en-US"/>
              </w:rPr>
              <w:t xml:space="preserve"> мин.</w:t>
            </w:r>
          </w:p>
        </w:tc>
        <w:tc>
          <w:tcPr>
            <w:tcW w:w="3277" w:type="dxa"/>
          </w:tcPr>
          <w:p w:rsidR="006B2A08" w:rsidRPr="009C3663" w:rsidRDefault="006B2A08" w:rsidP="00C72F49">
            <w:pPr>
              <w:spacing w:after="200" w:line="276" w:lineRule="auto"/>
              <w:jc w:val="center"/>
              <w:rPr>
                <w:lang w:eastAsia="en-US"/>
              </w:rPr>
            </w:pPr>
            <w:r>
              <w:rPr>
                <w:lang w:eastAsia="en-US"/>
              </w:rPr>
              <w:t>Ивантеевское муниципальное образование</w:t>
            </w:r>
          </w:p>
        </w:tc>
      </w:tr>
    </w:tbl>
    <w:p w:rsidR="006B2A08" w:rsidRDefault="006B2A08" w:rsidP="006B2A08">
      <w:pPr>
        <w:ind w:firstLine="708"/>
        <w:jc w:val="both"/>
      </w:pPr>
    </w:p>
    <w:p w:rsidR="006B2A08" w:rsidRDefault="006B2A08" w:rsidP="006B2A08">
      <w:pPr>
        <w:ind w:firstLine="708"/>
        <w:jc w:val="both"/>
      </w:pPr>
    </w:p>
    <w:p w:rsidR="006B2A08" w:rsidRPr="006C2620" w:rsidRDefault="006B2A08" w:rsidP="006B2A08">
      <w:pPr>
        <w:pStyle w:val="3"/>
        <w:jc w:val="center"/>
        <w:rPr>
          <w:rFonts w:ascii="Times New Roman" w:hAnsi="Times New Roman" w:cs="Times New Roman"/>
          <w:sz w:val="24"/>
          <w:szCs w:val="24"/>
        </w:rPr>
      </w:pPr>
      <w:r w:rsidRPr="00796502">
        <w:rPr>
          <w:rFonts w:ascii="Times New Roman" w:eastAsia="Calibri" w:hAnsi="Times New Roman" w:cs="Times New Roman"/>
          <w:sz w:val="24"/>
          <w:szCs w:val="24"/>
          <w:lang w:eastAsia="en-US"/>
        </w:rPr>
        <w:t>д</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6B2A08" w:rsidRDefault="006B2A08" w:rsidP="006B2A08">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6B2A08" w:rsidRDefault="006B2A08" w:rsidP="006B2A0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992"/>
        <w:gridCol w:w="2414"/>
        <w:gridCol w:w="1774"/>
        <w:gridCol w:w="1925"/>
        <w:gridCol w:w="2886"/>
        <w:gridCol w:w="3758"/>
      </w:tblGrid>
      <w:tr w:rsidR="006B2A08" w:rsidRPr="00323B3B" w:rsidTr="00C72F49">
        <w:trPr>
          <w:trHeight w:val="778"/>
        </w:trPr>
        <w:tc>
          <w:tcPr>
            <w:tcW w:w="992" w:type="dxa"/>
            <w:vMerge w:val="restart"/>
            <w:shd w:val="clear" w:color="auto" w:fill="FFFFFF" w:themeFill="background1"/>
            <w:vAlign w:val="center"/>
          </w:tcPr>
          <w:p w:rsidR="006B2A08" w:rsidRPr="00796502" w:rsidRDefault="006B2A08" w:rsidP="00C72F49">
            <w:pPr>
              <w:jc w:val="center"/>
              <w:rPr>
                <w:b/>
                <w:lang w:val="en-US"/>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2414"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p>
        </w:tc>
        <w:tc>
          <w:tcPr>
            <w:tcW w:w="3699" w:type="dxa"/>
            <w:gridSpan w:val="2"/>
            <w:shd w:val="clear" w:color="auto" w:fill="FFFFFF" w:themeFill="background1"/>
            <w:vAlign w:val="center"/>
          </w:tcPr>
          <w:p w:rsidR="006B2A08" w:rsidRPr="00487417" w:rsidRDefault="006B2A08" w:rsidP="00C72F49">
            <w:pPr>
              <w:jc w:val="center"/>
              <w:rPr>
                <w:b/>
              </w:rPr>
            </w:pPr>
            <w:r w:rsidRPr="00487417">
              <w:rPr>
                <w:b/>
                <w:sz w:val="22"/>
                <w:szCs w:val="22"/>
              </w:rPr>
              <w:lastRenderedPageBreak/>
              <w:t>Минимально допустимый уровень обеспеченности</w:t>
            </w:r>
          </w:p>
        </w:tc>
        <w:tc>
          <w:tcPr>
            <w:tcW w:w="6644"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992" w:type="dxa"/>
            <w:vMerge/>
            <w:shd w:val="clear" w:color="auto" w:fill="FFFFFF" w:themeFill="background1"/>
            <w:vAlign w:val="center"/>
          </w:tcPr>
          <w:p w:rsidR="006B2A08" w:rsidRPr="00487417" w:rsidRDefault="006B2A08" w:rsidP="00C72F49">
            <w:pPr>
              <w:jc w:val="center"/>
              <w:rPr>
                <w:b/>
              </w:rPr>
            </w:pPr>
          </w:p>
        </w:tc>
        <w:tc>
          <w:tcPr>
            <w:tcW w:w="2414" w:type="dxa"/>
            <w:vMerge/>
            <w:shd w:val="clear" w:color="auto" w:fill="FFFFFF" w:themeFill="background1"/>
            <w:vAlign w:val="center"/>
          </w:tcPr>
          <w:p w:rsidR="006B2A08" w:rsidRPr="00487417" w:rsidRDefault="006B2A08" w:rsidP="00C72F49">
            <w:pPr>
              <w:jc w:val="center"/>
              <w:rPr>
                <w:b/>
              </w:rPr>
            </w:pPr>
          </w:p>
        </w:tc>
        <w:tc>
          <w:tcPr>
            <w:tcW w:w="1774"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1925"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2886"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758"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885"/>
        </w:trPr>
        <w:tc>
          <w:tcPr>
            <w:tcW w:w="992" w:type="dxa"/>
            <w:vMerge w:val="restart"/>
            <w:vAlign w:val="center"/>
          </w:tcPr>
          <w:p w:rsidR="006B2A08" w:rsidRPr="00D17410" w:rsidRDefault="006B2A08" w:rsidP="00C72F49">
            <w:pPr>
              <w:jc w:val="center"/>
            </w:pPr>
            <w:r w:rsidRPr="00D17410">
              <w:rPr>
                <w:sz w:val="22"/>
              </w:rPr>
              <w:lastRenderedPageBreak/>
              <w:t>1</w:t>
            </w:r>
          </w:p>
        </w:tc>
        <w:tc>
          <w:tcPr>
            <w:tcW w:w="2414" w:type="dxa"/>
            <w:vMerge w:val="restart"/>
            <w:vAlign w:val="center"/>
          </w:tcPr>
          <w:p w:rsidR="006B2A08" w:rsidRPr="00346E8B" w:rsidRDefault="006B2A08" w:rsidP="00C72F49">
            <w:pPr>
              <w:jc w:val="center"/>
            </w:pPr>
            <w:r>
              <w:rPr>
                <w:sz w:val="22"/>
              </w:rPr>
              <w:t>Помещения Администрации Ивантеевского муниципального образования Саратовской области</w:t>
            </w:r>
          </w:p>
        </w:tc>
        <w:tc>
          <w:tcPr>
            <w:tcW w:w="1774" w:type="dxa"/>
            <w:vAlign w:val="center"/>
          </w:tcPr>
          <w:p w:rsidR="006B2A08" w:rsidRPr="00346E8B" w:rsidRDefault="006B2A08" w:rsidP="00C72F49">
            <w:pPr>
              <w:jc w:val="center"/>
            </w:pPr>
            <w:r>
              <w:rPr>
                <w:sz w:val="22"/>
              </w:rPr>
              <w:t xml:space="preserve">Кол-во муниципальных служащих на 10 000 жителей </w:t>
            </w:r>
          </w:p>
        </w:tc>
        <w:tc>
          <w:tcPr>
            <w:tcW w:w="1925" w:type="dxa"/>
            <w:vAlign w:val="center"/>
          </w:tcPr>
          <w:p w:rsidR="006B2A08" w:rsidRPr="00346E8B" w:rsidRDefault="006B2A08" w:rsidP="00C72F49">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2886" w:type="dxa"/>
            <w:shd w:val="clear" w:color="auto" w:fill="auto"/>
            <w:vAlign w:val="center"/>
          </w:tcPr>
          <w:p w:rsidR="006B2A08" w:rsidRPr="00F53ED7" w:rsidRDefault="006B2A08" w:rsidP="00C72F49">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6B2A08" w:rsidRPr="00356872" w:rsidRDefault="006B2A08" w:rsidP="00C72F49">
            <w:pPr>
              <w:widowControl w:val="0"/>
              <w:autoSpaceDE w:val="0"/>
              <w:autoSpaceDN w:val="0"/>
              <w:adjustRightInd w:val="0"/>
              <w:contextualSpacing/>
              <w:jc w:val="center"/>
            </w:pPr>
            <w:r>
              <w:rPr>
                <w:sz w:val="22"/>
                <w:szCs w:val="22"/>
              </w:rPr>
              <w:t>не более 20 мин.</w:t>
            </w:r>
          </w:p>
        </w:tc>
      </w:tr>
      <w:tr w:rsidR="006B2A08" w:rsidRPr="00323B3B" w:rsidTr="00C72F49">
        <w:trPr>
          <w:trHeight w:val="885"/>
        </w:trPr>
        <w:tc>
          <w:tcPr>
            <w:tcW w:w="992" w:type="dxa"/>
            <w:vMerge/>
            <w:vAlign w:val="center"/>
          </w:tcPr>
          <w:p w:rsidR="006B2A08" w:rsidRPr="00D17410" w:rsidRDefault="006B2A08" w:rsidP="00C72F49">
            <w:pPr>
              <w:jc w:val="center"/>
            </w:pPr>
          </w:p>
        </w:tc>
        <w:tc>
          <w:tcPr>
            <w:tcW w:w="2414" w:type="dxa"/>
            <w:vMerge/>
            <w:vAlign w:val="center"/>
          </w:tcPr>
          <w:p w:rsidR="006B2A08" w:rsidRDefault="006B2A08" w:rsidP="00C72F49"/>
        </w:tc>
        <w:tc>
          <w:tcPr>
            <w:tcW w:w="1774" w:type="dxa"/>
            <w:vAlign w:val="center"/>
          </w:tcPr>
          <w:p w:rsidR="006B2A08" w:rsidRPr="00346E8B" w:rsidRDefault="006B2A08" w:rsidP="00C72F49">
            <w:pPr>
              <w:jc w:val="center"/>
            </w:pPr>
            <w:r>
              <w:rPr>
                <w:sz w:val="22"/>
              </w:rPr>
              <w:t>Площадь помещений, кв. м. на сотрудника</w:t>
            </w:r>
          </w:p>
        </w:tc>
        <w:tc>
          <w:tcPr>
            <w:tcW w:w="1925" w:type="dxa"/>
            <w:vAlign w:val="center"/>
          </w:tcPr>
          <w:p w:rsidR="006B2A08" w:rsidRPr="00346E8B" w:rsidRDefault="006B2A08" w:rsidP="00C72F49">
            <w:pPr>
              <w:jc w:val="center"/>
            </w:pPr>
            <w:r>
              <w:rPr>
                <w:sz w:val="22"/>
              </w:rPr>
              <w:t>18</w:t>
            </w:r>
          </w:p>
        </w:tc>
        <w:tc>
          <w:tcPr>
            <w:tcW w:w="2886" w:type="dxa"/>
            <w:shd w:val="clear" w:color="auto" w:fill="auto"/>
            <w:vAlign w:val="center"/>
          </w:tcPr>
          <w:p w:rsidR="006B2A08" w:rsidRPr="00F53ED7" w:rsidRDefault="006B2A08" w:rsidP="00C72F49">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6B2A08" w:rsidRPr="00356872" w:rsidRDefault="006B2A08" w:rsidP="00C72F49">
            <w:pPr>
              <w:widowControl w:val="0"/>
              <w:autoSpaceDE w:val="0"/>
              <w:autoSpaceDN w:val="0"/>
              <w:adjustRightInd w:val="0"/>
              <w:contextualSpacing/>
              <w:jc w:val="center"/>
            </w:pPr>
            <w:r>
              <w:rPr>
                <w:sz w:val="22"/>
                <w:szCs w:val="22"/>
              </w:rPr>
              <w:t>не более 20 мин.</w:t>
            </w:r>
          </w:p>
        </w:tc>
      </w:tr>
      <w:tr w:rsidR="006B2A08" w:rsidRPr="00323B3B" w:rsidTr="00C72F49">
        <w:trPr>
          <w:trHeight w:val="1535"/>
        </w:trPr>
        <w:tc>
          <w:tcPr>
            <w:tcW w:w="992" w:type="dxa"/>
            <w:vAlign w:val="center"/>
          </w:tcPr>
          <w:p w:rsidR="006B2A08" w:rsidRPr="00D17410" w:rsidRDefault="006B2A08" w:rsidP="00C72F49">
            <w:pPr>
              <w:jc w:val="center"/>
            </w:pPr>
            <w:r w:rsidRPr="00D17410">
              <w:rPr>
                <w:sz w:val="22"/>
              </w:rPr>
              <w:t>2</w:t>
            </w:r>
          </w:p>
        </w:tc>
        <w:tc>
          <w:tcPr>
            <w:tcW w:w="2414" w:type="dxa"/>
            <w:vAlign w:val="center"/>
          </w:tcPr>
          <w:p w:rsidR="006B2A08" w:rsidRPr="00346E8B" w:rsidRDefault="006B2A08" w:rsidP="00C72F49">
            <w:r>
              <w:rPr>
                <w:sz w:val="22"/>
              </w:rPr>
              <w:t>Муниципальный архив</w:t>
            </w:r>
          </w:p>
        </w:tc>
        <w:tc>
          <w:tcPr>
            <w:tcW w:w="1774" w:type="dxa"/>
            <w:vAlign w:val="center"/>
          </w:tcPr>
          <w:p w:rsidR="006B2A08" w:rsidRPr="00346E8B" w:rsidRDefault="006B2A08" w:rsidP="00C72F49">
            <w:pPr>
              <w:jc w:val="center"/>
            </w:pPr>
            <w:r>
              <w:rPr>
                <w:sz w:val="22"/>
              </w:rPr>
              <w:t>Объект на поселение</w:t>
            </w:r>
          </w:p>
        </w:tc>
        <w:tc>
          <w:tcPr>
            <w:tcW w:w="1925" w:type="dxa"/>
            <w:vAlign w:val="center"/>
          </w:tcPr>
          <w:p w:rsidR="006B2A08" w:rsidRPr="00346E8B" w:rsidRDefault="006B2A08" w:rsidP="00C72F49">
            <w:pPr>
              <w:jc w:val="center"/>
            </w:pPr>
            <w:r>
              <w:rPr>
                <w:sz w:val="22"/>
              </w:rPr>
              <w:t>1</w:t>
            </w:r>
          </w:p>
        </w:tc>
        <w:tc>
          <w:tcPr>
            <w:tcW w:w="2886" w:type="dxa"/>
            <w:shd w:val="clear" w:color="auto" w:fill="auto"/>
            <w:vAlign w:val="center"/>
          </w:tcPr>
          <w:p w:rsidR="006B2A08" w:rsidRPr="00F53ED7" w:rsidRDefault="006B2A08" w:rsidP="00C72F49">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6B2A08" w:rsidRPr="00356872" w:rsidRDefault="006B2A08" w:rsidP="00C72F49">
            <w:pPr>
              <w:widowControl w:val="0"/>
              <w:autoSpaceDE w:val="0"/>
              <w:autoSpaceDN w:val="0"/>
              <w:adjustRightInd w:val="0"/>
              <w:contextualSpacing/>
              <w:jc w:val="center"/>
            </w:pPr>
            <w:r>
              <w:rPr>
                <w:sz w:val="22"/>
                <w:szCs w:val="22"/>
              </w:rPr>
              <w:t>не более 20 мин.</w:t>
            </w:r>
          </w:p>
        </w:tc>
      </w:tr>
    </w:tbl>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6B2A08" w:rsidRPr="003C5D01" w:rsidRDefault="006B2A08" w:rsidP="006B2A08"/>
    <w:p w:rsidR="006B2A08" w:rsidRDefault="006B2A08" w:rsidP="006B2A08">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 xml:space="preserve">и объектов,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6B2A08" w:rsidRPr="003C5D01" w:rsidRDefault="006B2A08" w:rsidP="006B2A08"/>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92"/>
        <w:gridCol w:w="2276"/>
        <w:gridCol w:w="1746"/>
        <w:gridCol w:w="2584"/>
        <w:gridCol w:w="3073"/>
        <w:gridCol w:w="3478"/>
      </w:tblGrid>
      <w:tr w:rsidR="006B2A08" w:rsidRPr="00323B3B" w:rsidTr="00C72F49">
        <w:trPr>
          <w:trHeight w:val="778"/>
        </w:trPr>
        <w:tc>
          <w:tcPr>
            <w:tcW w:w="425"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lastRenderedPageBreak/>
              <w:t>№</w:t>
            </w:r>
            <w:r>
              <w:rPr>
                <w:b/>
                <w:sz w:val="22"/>
                <w:szCs w:val="22"/>
              </w:rPr>
              <w:t xml:space="preserve"> </w:t>
            </w:r>
            <w:proofErr w:type="gramStart"/>
            <w:r>
              <w:rPr>
                <w:b/>
                <w:sz w:val="22"/>
                <w:szCs w:val="22"/>
              </w:rPr>
              <w:t>п</w:t>
            </w:r>
            <w:proofErr w:type="gramEnd"/>
            <w:r>
              <w:rPr>
                <w:b/>
                <w:sz w:val="22"/>
                <w:szCs w:val="22"/>
              </w:rPr>
              <w:t>//п</w:t>
            </w:r>
          </w:p>
        </w:tc>
        <w:tc>
          <w:tcPr>
            <w:tcW w:w="2293"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p>
        </w:tc>
        <w:tc>
          <w:tcPr>
            <w:tcW w:w="4369"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425" w:type="dxa"/>
            <w:vMerge/>
            <w:shd w:val="clear" w:color="auto" w:fill="FFFFFF" w:themeFill="background1"/>
            <w:vAlign w:val="center"/>
          </w:tcPr>
          <w:p w:rsidR="006B2A08" w:rsidRPr="00487417" w:rsidRDefault="006B2A08" w:rsidP="00C72F49">
            <w:pPr>
              <w:jc w:val="center"/>
              <w:rPr>
                <w:b/>
              </w:rPr>
            </w:pPr>
          </w:p>
        </w:tc>
        <w:tc>
          <w:tcPr>
            <w:tcW w:w="2293" w:type="dxa"/>
            <w:vMerge/>
            <w:shd w:val="clear" w:color="auto" w:fill="FFFFFF" w:themeFill="background1"/>
            <w:vAlign w:val="center"/>
          </w:tcPr>
          <w:p w:rsidR="006B2A08" w:rsidRPr="00487417" w:rsidRDefault="006B2A08" w:rsidP="00C72F49">
            <w:pPr>
              <w:jc w:val="center"/>
              <w:rPr>
                <w:b/>
              </w:rPr>
            </w:pPr>
          </w:p>
        </w:tc>
        <w:tc>
          <w:tcPr>
            <w:tcW w:w="1746"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2623"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3119"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543"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248"/>
        </w:trPr>
        <w:tc>
          <w:tcPr>
            <w:tcW w:w="425" w:type="dxa"/>
            <w:vAlign w:val="center"/>
          </w:tcPr>
          <w:p w:rsidR="006B2A08" w:rsidRPr="001828E3" w:rsidRDefault="006B2A08" w:rsidP="00C72F49">
            <w:pPr>
              <w:jc w:val="center"/>
            </w:pPr>
            <w:r w:rsidRPr="001828E3">
              <w:t>1</w:t>
            </w:r>
          </w:p>
        </w:tc>
        <w:tc>
          <w:tcPr>
            <w:tcW w:w="2293" w:type="dxa"/>
          </w:tcPr>
          <w:p w:rsidR="006B2A08" w:rsidRPr="0083400A" w:rsidRDefault="006B2A08" w:rsidP="00C72F49">
            <w:pPr>
              <w:tabs>
                <w:tab w:val="left" w:pos="6780"/>
              </w:tabs>
              <w:contextualSpacing/>
              <w:jc w:val="center"/>
              <w:rPr>
                <w:spacing w:val="-6"/>
              </w:rPr>
            </w:pPr>
            <w:r>
              <w:rPr>
                <w:spacing w:val="-6"/>
                <w:sz w:val="22"/>
                <w:szCs w:val="22"/>
              </w:rPr>
              <w:t>Полигон ТКО</w:t>
            </w:r>
          </w:p>
        </w:tc>
        <w:tc>
          <w:tcPr>
            <w:tcW w:w="1746" w:type="dxa"/>
            <w:vAlign w:val="center"/>
          </w:tcPr>
          <w:p w:rsidR="006B2A08" w:rsidRPr="0074390B" w:rsidRDefault="006B2A08" w:rsidP="00C72F49">
            <w:pPr>
              <w:jc w:val="center"/>
            </w:pPr>
            <w:proofErr w:type="gramStart"/>
            <w:r w:rsidRPr="0074390B">
              <w:rPr>
                <w:sz w:val="22"/>
              </w:rPr>
              <w:t>га</w:t>
            </w:r>
            <w:proofErr w:type="gramEnd"/>
            <w:r w:rsidRPr="0074390B">
              <w:rPr>
                <w:sz w:val="22"/>
              </w:rPr>
              <w:t>/1 тыс. т твердых бытовых отходов в год</w:t>
            </w:r>
          </w:p>
        </w:tc>
        <w:tc>
          <w:tcPr>
            <w:tcW w:w="2623" w:type="dxa"/>
            <w:vAlign w:val="center"/>
          </w:tcPr>
          <w:p w:rsidR="006B2A08" w:rsidRPr="005516CD" w:rsidRDefault="006B2A08" w:rsidP="00C72F49">
            <w:pPr>
              <w:jc w:val="center"/>
            </w:pPr>
            <w:r w:rsidRPr="0074390B">
              <w:rPr>
                <w:sz w:val="22"/>
              </w:rPr>
              <w:t>0,05*</w:t>
            </w:r>
          </w:p>
        </w:tc>
        <w:tc>
          <w:tcPr>
            <w:tcW w:w="3119" w:type="dxa"/>
            <w:vAlign w:val="center"/>
          </w:tcPr>
          <w:p w:rsidR="006B2A08" w:rsidRPr="001B3A30" w:rsidRDefault="006B2A08" w:rsidP="00C72F49">
            <w:pPr>
              <w:tabs>
                <w:tab w:val="left" w:pos="6780"/>
              </w:tabs>
              <w:contextualSpacing/>
              <w:jc w:val="center"/>
            </w:pPr>
            <w:r>
              <w:rPr>
                <w:sz w:val="22"/>
                <w:szCs w:val="22"/>
              </w:rPr>
              <w:t xml:space="preserve">Санитарно-защитная зона, </w:t>
            </w:r>
            <w:proofErr w:type="gramStart"/>
            <w:r>
              <w:rPr>
                <w:sz w:val="22"/>
                <w:szCs w:val="22"/>
              </w:rPr>
              <w:t>м</w:t>
            </w:r>
            <w:proofErr w:type="gramEnd"/>
          </w:p>
        </w:tc>
        <w:tc>
          <w:tcPr>
            <w:tcW w:w="3543" w:type="dxa"/>
            <w:vAlign w:val="center"/>
          </w:tcPr>
          <w:p w:rsidR="006B2A08" w:rsidRPr="00323B3B" w:rsidRDefault="006B2A08" w:rsidP="00C72F49">
            <w:pPr>
              <w:jc w:val="center"/>
            </w:pPr>
            <w:r>
              <w:t>500</w:t>
            </w:r>
          </w:p>
        </w:tc>
      </w:tr>
      <w:tr w:rsidR="006B2A08" w:rsidRPr="00323B3B" w:rsidTr="00C72F49">
        <w:trPr>
          <w:trHeight w:val="713"/>
        </w:trPr>
        <w:tc>
          <w:tcPr>
            <w:tcW w:w="425" w:type="dxa"/>
            <w:vMerge w:val="restart"/>
            <w:vAlign w:val="center"/>
          </w:tcPr>
          <w:p w:rsidR="006B2A08" w:rsidRPr="001828E3" w:rsidRDefault="006B2A08" w:rsidP="00C72F49">
            <w:pPr>
              <w:jc w:val="center"/>
            </w:pPr>
            <w:r w:rsidRPr="001828E3">
              <w:t>2</w:t>
            </w:r>
          </w:p>
        </w:tc>
        <w:tc>
          <w:tcPr>
            <w:tcW w:w="2293" w:type="dxa"/>
            <w:vMerge w:val="restart"/>
          </w:tcPr>
          <w:p w:rsidR="006B2A08" w:rsidRPr="001B3A30" w:rsidRDefault="006B2A08" w:rsidP="00C72F49">
            <w:pPr>
              <w:tabs>
                <w:tab w:val="left" w:pos="6780"/>
              </w:tabs>
              <w:contextualSpacing/>
              <w:jc w:val="center"/>
            </w:pPr>
            <w:r>
              <w:rPr>
                <w:sz w:val="22"/>
                <w:szCs w:val="22"/>
              </w:rPr>
              <w:t>Вывоз бытового мусора</w:t>
            </w:r>
          </w:p>
        </w:tc>
        <w:tc>
          <w:tcPr>
            <w:tcW w:w="1746" w:type="dxa"/>
          </w:tcPr>
          <w:p w:rsidR="006B2A08" w:rsidRPr="001B3A30" w:rsidRDefault="006B2A08" w:rsidP="00C72F49">
            <w:pPr>
              <w:tabs>
                <w:tab w:val="left" w:pos="6780"/>
              </w:tabs>
              <w:contextualSpacing/>
              <w:jc w:val="center"/>
            </w:pPr>
            <w:r>
              <w:rPr>
                <w:sz w:val="22"/>
                <w:szCs w:val="22"/>
              </w:rPr>
              <w:t>Обеспеченность контейнерными площадками, %</w:t>
            </w:r>
          </w:p>
        </w:tc>
        <w:tc>
          <w:tcPr>
            <w:tcW w:w="2623" w:type="dxa"/>
            <w:vAlign w:val="center"/>
          </w:tcPr>
          <w:p w:rsidR="006B2A08" w:rsidRPr="00346E8B" w:rsidRDefault="006B2A08" w:rsidP="00C72F49">
            <w:pPr>
              <w:jc w:val="center"/>
            </w:pPr>
            <w:r>
              <w:rPr>
                <w:sz w:val="22"/>
              </w:rPr>
              <w:t>80</w:t>
            </w:r>
          </w:p>
        </w:tc>
        <w:tc>
          <w:tcPr>
            <w:tcW w:w="3119" w:type="dxa"/>
            <w:vMerge w:val="restart"/>
            <w:vAlign w:val="center"/>
          </w:tcPr>
          <w:p w:rsidR="006B2A08" w:rsidRPr="001B3A30" w:rsidRDefault="006B2A08" w:rsidP="00C72F49">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3543" w:type="dxa"/>
            <w:vMerge w:val="restart"/>
            <w:vAlign w:val="center"/>
          </w:tcPr>
          <w:p w:rsidR="006B2A08" w:rsidRPr="00323B3B" w:rsidRDefault="006B2A08" w:rsidP="00C72F49">
            <w:pPr>
              <w:jc w:val="center"/>
            </w:pPr>
            <w:r>
              <w:t>250</w:t>
            </w:r>
          </w:p>
        </w:tc>
      </w:tr>
      <w:tr w:rsidR="006B2A08" w:rsidRPr="00323B3B" w:rsidTr="00C72F49">
        <w:trPr>
          <w:trHeight w:val="712"/>
        </w:trPr>
        <w:tc>
          <w:tcPr>
            <w:tcW w:w="425" w:type="dxa"/>
            <w:vMerge/>
            <w:vAlign w:val="center"/>
          </w:tcPr>
          <w:p w:rsidR="006B2A08" w:rsidRDefault="006B2A08" w:rsidP="00C72F49">
            <w:pPr>
              <w:jc w:val="center"/>
              <w:rPr>
                <w:b/>
              </w:rPr>
            </w:pPr>
          </w:p>
        </w:tc>
        <w:tc>
          <w:tcPr>
            <w:tcW w:w="2293" w:type="dxa"/>
            <w:vMerge/>
          </w:tcPr>
          <w:p w:rsidR="006B2A08" w:rsidRDefault="006B2A08" w:rsidP="00C72F49">
            <w:pPr>
              <w:tabs>
                <w:tab w:val="left" w:pos="6780"/>
              </w:tabs>
              <w:contextualSpacing/>
            </w:pPr>
          </w:p>
        </w:tc>
        <w:tc>
          <w:tcPr>
            <w:tcW w:w="1746" w:type="dxa"/>
          </w:tcPr>
          <w:p w:rsidR="006B2A08" w:rsidRDefault="006B2A08" w:rsidP="00C72F49">
            <w:pPr>
              <w:tabs>
                <w:tab w:val="left" w:pos="6780"/>
              </w:tabs>
              <w:contextualSpacing/>
              <w:jc w:val="center"/>
            </w:pPr>
            <w:r>
              <w:rPr>
                <w:sz w:val="22"/>
                <w:szCs w:val="22"/>
              </w:rPr>
              <w:t>Площадки под контейнеры</w:t>
            </w:r>
          </w:p>
        </w:tc>
        <w:tc>
          <w:tcPr>
            <w:tcW w:w="2623" w:type="dxa"/>
            <w:vAlign w:val="center"/>
          </w:tcPr>
          <w:p w:rsidR="006B2A08" w:rsidRDefault="006B2A08" w:rsidP="00C72F49">
            <w:pPr>
              <w:pStyle w:val="Default"/>
              <w:jc w:val="center"/>
              <w:rPr>
                <w:sz w:val="22"/>
                <w:szCs w:val="22"/>
              </w:rPr>
            </w:pPr>
            <w:r>
              <w:rPr>
                <w:sz w:val="22"/>
                <w:szCs w:val="22"/>
              </w:rPr>
              <w:t xml:space="preserve">1 контейнер для сбора ТБО на 10 жилых домов </w:t>
            </w:r>
          </w:p>
          <w:p w:rsidR="006B2A08" w:rsidRPr="00346E8B" w:rsidRDefault="006B2A08" w:rsidP="00C72F49">
            <w:pPr>
              <w:jc w:val="center"/>
            </w:pPr>
          </w:p>
        </w:tc>
        <w:tc>
          <w:tcPr>
            <w:tcW w:w="3119" w:type="dxa"/>
            <w:vMerge/>
          </w:tcPr>
          <w:p w:rsidR="006B2A08" w:rsidRPr="001B3A30" w:rsidRDefault="006B2A08" w:rsidP="00C72F49">
            <w:pPr>
              <w:tabs>
                <w:tab w:val="left" w:pos="6780"/>
              </w:tabs>
              <w:contextualSpacing/>
              <w:jc w:val="center"/>
            </w:pPr>
          </w:p>
        </w:tc>
        <w:tc>
          <w:tcPr>
            <w:tcW w:w="3543" w:type="dxa"/>
            <w:vMerge/>
            <w:vAlign w:val="center"/>
          </w:tcPr>
          <w:p w:rsidR="006B2A08" w:rsidRPr="00323B3B" w:rsidRDefault="006B2A08" w:rsidP="00C72F49">
            <w:pPr>
              <w:jc w:val="center"/>
            </w:pPr>
          </w:p>
        </w:tc>
      </w:tr>
    </w:tbl>
    <w:p w:rsidR="006B2A08" w:rsidRPr="00D17410" w:rsidRDefault="006B2A08" w:rsidP="006B2A08">
      <w:pPr>
        <w:rPr>
          <w:i/>
        </w:rPr>
      </w:pPr>
      <w:r>
        <w:tab/>
      </w:r>
      <w:r w:rsidRPr="00D17410">
        <w:rPr>
          <w:i/>
        </w:rPr>
        <w:t>Примечание</w:t>
      </w:r>
    </w:p>
    <w:p w:rsidR="006B2A08" w:rsidRPr="00D17410" w:rsidRDefault="006B2A08" w:rsidP="006B2A08">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6B2A08" w:rsidRDefault="006B2A08" w:rsidP="006B2A08">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6B2A08" w:rsidRDefault="006B2A08" w:rsidP="006B2A08">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6B2A08" w:rsidRPr="003C5D01" w:rsidRDefault="006B2A08" w:rsidP="006B2A08"/>
    <w:tbl>
      <w:tblPr>
        <w:tblStyle w:val="70"/>
        <w:tblW w:w="14709" w:type="dxa"/>
        <w:tblLayout w:type="fixed"/>
        <w:tblLook w:val="04A0" w:firstRow="1" w:lastRow="0" w:firstColumn="1" w:lastColumn="0" w:noHBand="0" w:noVBand="1"/>
      </w:tblPr>
      <w:tblGrid>
        <w:gridCol w:w="4077"/>
        <w:gridCol w:w="3686"/>
        <w:gridCol w:w="3260"/>
        <w:gridCol w:w="3686"/>
      </w:tblGrid>
      <w:tr w:rsidR="006B2A08" w:rsidRPr="009C3663" w:rsidTr="00C72F49">
        <w:trPr>
          <w:tblHeader/>
        </w:trPr>
        <w:tc>
          <w:tcPr>
            <w:tcW w:w="4077" w:type="dxa"/>
            <w:shd w:val="clear" w:color="auto" w:fill="FFFFFF" w:themeFill="background1"/>
            <w:vAlign w:val="center"/>
          </w:tcPr>
          <w:p w:rsidR="006B2A08" w:rsidRPr="009C3663" w:rsidRDefault="006B2A08" w:rsidP="00C72F49">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2A08" w:rsidRPr="009C3663" w:rsidRDefault="006B2A08" w:rsidP="00C72F49">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2A08" w:rsidRPr="009C3663" w:rsidRDefault="006B2A08" w:rsidP="00C72F49">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6B2A08" w:rsidRPr="009C3663" w:rsidRDefault="006B2A08" w:rsidP="00C72F49">
            <w:pPr>
              <w:jc w:val="center"/>
              <w:rPr>
                <w:b/>
                <w:lang w:eastAsia="en-US"/>
              </w:rPr>
            </w:pPr>
            <w:r w:rsidRPr="009C3663">
              <w:rPr>
                <w:b/>
                <w:lang w:eastAsia="en-US"/>
              </w:rPr>
              <w:t>Территория применения расчетных показателей</w:t>
            </w:r>
          </w:p>
        </w:tc>
      </w:tr>
      <w:tr w:rsidR="006B2A08" w:rsidRPr="009C3663" w:rsidTr="00C72F49">
        <w:tc>
          <w:tcPr>
            <w:tcW w:w="4077" w:type="dxa"/>
          </w:tcPr>
          <w:p w:rsidR="006B2A08" w:rsidRPr="004A146E" w:rsidRDefault="006B2A08" w:rsidP="00C72F49">
            <w:pPr>
              <w:spacing w:before="100" w:after="100"/>
              <w:jc w:val="center"/>
              <w:rPr>
                <w:lang w:eastAsia="en-US"/>
              </w:rPr>
            </w:pPr>
            <w:r w:rsidRPr="004A146E">
              <w:rPr>
                <w:lang w:eastAsia="en-US"/>
              </w:rPr>
              <w:t>Бюро похоронного обслуживания</w:t>
            </w:r>
          </w:p>
        </w:tc>
        <w:tc>
          <w:tcPr>
            <w:tcW w:w="3686" w:type="dxa"/>
          </w:tcPr>
          <w:p w:rsidR="006B2A08" w:rsidRDefault="006B2A08" w:rsidP="00C72F49">
            <w:pPr>
              <w:spacing w:after="200" w:line="276" w:lineRule="auto"/>
              <w:jc w:val="center"/>
              <w:rPr>
                <w:lang w:eastAsia="en-US"/>
              </w:rPr>
            </w:pPr>
            <w:r>
              <w:rPr>
                <w:lang w:eastAsia="en-US"/>
              </w:rPr>
              <w:t>1 объект на поселение</w:t>
            </w:r>
          </w:p>
        </w:tc>
        <w:tc>
          <w:tcPr>
            <w:tcW w:w="3260" w:type="dxa"/>
          </w:tcPr>
          <w:p w:rsidR="006B2A08" w:rsidRPr="009C3663" w:rsidRDefault="006B2A08" w:rsidP="00C72F49">
            <w:pPr>
              <w:spacing w:after="200" w:line="276" w:lineRule="auto"/>
              <w:jc w:val="center"/>
              <w:rPr>
                <w:lang w:eastAsia="en-US"/>
              </w:rPr>
            </w:pPr>
            <w:r w:rsidRPr="009C3663">
              <w:rPr>
                <w:lang w:eastAsia="en-US"/>
              </w:rPr>
              <w:t xml:space="preserve">Транспортная доступность – не более </w:t>
            </w:r>
            <w:r>
              <w:rPr>
                <w:lang w:eastAsia="en-US"/>
              </w:rPr>
              <w:lastRenderedPageBreak/>
              <w:t>30</w:t>
            </w:r>
            <w:r w:rsidRPr="009C3663">
              <w:rPr>
                <w:lang w:eastAsia="en-US"/>
              </w:rPr>
              <w:t xml:space="preserve"> мин.</w:t>
            </w:r>
          </w:p>
        </w:tc>
        <w:tc>
          <w:tcPr>
            <w:tcW w:w="3686" w:type="dxa"/>
          </w:tcPr>
          <w:p w:rsidR="006B2A08" w:rsidRPr="009C3663" w:rsidRDefault="006B2A08" w:rsidP="00C72F49">
            <w:pPr>
              <w:spacing w:after="200" w:line="276" w:lineRule="auto"/>
              <w:jc w:val="center"/>
              <w:rPr>
                <w:lang w:eastAsia="en-US"/>
              </w:rPr>
            </w:pPr>
            <w:r>
              <w:rPr>
                <w:lang w:eastAsia="en-US"/>
              </w:rPr>
              <w:lastRenderedPageBreak/>
              <w:t>Ивантеевское муниципальное образование</w:t>
            </w:r>
          </w:p>
        </w:tc>
      </w:tr>
      <w:tr w:rsidR="006B2A08" w:rsidRPr="009C3663" w:rsidTr="00C72F49">
        <w:tc>
          <w:tcPr>
            <w:tcW w:w="4077" w:type="dxa"/>
          </w:tcPr>
          <w:p w:rsidR="006B2A08" w:rsidRPr="004A146E" w:rsidRDefault="006B2A08" w:rsidP="00C72F49">
            <w:pPr>
              <w:spacing w:before="100" w:after="100"/>
              <w:jc w:val="center"/>
              <w:rPr>
                <w:lang w:eastAsia="en-US"/>
              </w:rPr>
            </w:pPr>
            <w:r w:rsidRPr="004A146E">
              <w:rPr>
                <w:lang w:eastAsia="en-US"/>
              </w:rPr>
              <w:lastRenderedPageBreak/>
              <w:t>Кладбища</w:t>
            </w:r>
          </w:p>
        </w:tc>
        <w:tc>
          <w:tcPr>
            <w:tcW w:w="3686" w:type="dxa"/>
          </w:tcPr>
          <w:p w:rsidR="006B2A08" w:rsidRPr="00A010B4" w:rsidRDefault="006B2A08" w:rsidP="00C72F49">
            <w:pPr>
              <w:pStyle w:val="Default"/>
              <w:spacing w:beforeAutospacing="0" w:afterAutospacing="0"/>
              <w:jc w:val="center"/>
              <w:rPr>
                <w:sz w:val="22"/>
                <w:szCs w:val="22"/>
              </w:rPr>
            </w:pPr>
            <w:r>
              <w:rPr>
                <w:sz w:val="22"/>
                <w:szCs w:val="22"/>
              </w:rPr>
              <w:t xml:space="preserve">0,26 га на 1000 чел </w:t>
            </w:r>
          </w:p>
        </w:tc>
        <w:tc>
          <w:tcPr>
            <w:tcW w:w="3260" w:type="dxa"/>
          </w:tcPr>
          <w:p w:rsidR="006B2A08" w:rsidRPr="009C3663" w:rsidRDefault="006B2A08" w:rsidP="00C72F49">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686" w:type="dxa"/>
          </w:tcPr>
          <w:p w:rsidR="006B2A08" w:rsidRPr="009C3663" w:rsidRDefault="006B2A08" w:rsidP="00C72F49">
            <w:pPr>
              <w:spacing w:after="200" w:line="276" w:lineRule="auto"/>
              <w:jc w:val="center"/>
              <w:rPr>
                <w:lang w:eastAsia="en-US"/>
              </w:rPr>
            </w:pPr>
            <w:r>
              <w:rPr>
                <w:lang w:eastAsia="en-US"/>
              </w:rPr>
              <w:t>Ивантеевское муниципальное образование</w:t>
            </w:r>
          </w:p>
        </w:tc>
      </w:tr>
    </w:tbl>
    <w:p w:rsidR="006B2A08" w:rsidRDefault="006B2A08" w:rsidP="006B2A08">
      <w:pPr>
        <w:ind w:firstLine="708"/>
        <w:jc w:val="center"/>
        <w:rPr>
          <w:b/>
          <w:bCs/>
          <w:sz w:val="23"/>
          <w:szCs w:val="23"/>
        </w:rPr>
      </w:pPr>
    </w:p>
    <w:p w:rsidR="006B2A08" w:rsidRDefault="006B2A08" w:rsidP="006B2A08">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6B2A08" w:rsidRDefault="006B2A08" w:rsidP="006B2A08">
      <w:pPr>
        <w:ind w:firstLine="708"/>
        <w:jc w:val="center"/>
      </w:pPr>
    </w:p>
    <w:p w:rsidR="006B2A08" w:rsidRPr="00156374" w:rsidRDefault="006B2A08" w:rsidP="006B2A08">
      <w:pPr>
        <w:jc w:val="both"/>
      </w:pPr>
    </w:p>
    <w:tbl>
      <w:tblPr>
        <w:tblStyle w:val="af3"/>
        <w:tblW w:w="0" w:type="auto"/>
        <w:jc w:val="center"/>
        <w:tblLook w:val="04A0" w:firstRow="1" w:lastRow="0" w:firstColumn="1" w:lastColumn="0" w:noHBand="0" w:noVBand="1"/>
      </w:tblPr>
      <w:tblGrid>
        <w:gridCol w:w="4928"/>
        <w:gridCol w:w="4929"/>
        <w:gridCol w:w="4929"/>
      </w:tblGrid>
      <w:tr w:rsidR="006B2A08" w:rsidTr="00C72F49">
        <w:trPr>
          <w:jc w:val="center"/>
        </w:trPr>
        <w:tc>
          <w:tcPr>
            <w:tcW w:w="4928" w:type="dxa"/>
          </w:tcPr>
          <w:p w:rsidR="006B2A08" w:rsidRPr="00884794" w:rsidRDefault="006B2A08" w:rsidP="00C72F49">
            <w:pPr>
              <w:jc w:val="center"/>
              <w:rPr>
                <w:b/>
              </w:rPr>
            </w:pPr>
            <w:r w:rsidRPr="00884794">
              <w:rPr>
                <w:b/>
              </w:rPr>
              <w:t>Наименование одного или нескольких видов объектов местного значения</w:t>
            </w:r>
          </w:p>
        </w:tc>
        <w:tc>
          <w:tcPr>
            <w:tcW w:w="4929" w:type="dxa"/>
          </w:tcPr>
          <w:p w:rsidR="006B2A08" w:rsidRPr="00884794" w:rsidRDefault="006B2A08" w:rsidP="00C72F49">
            <w:pPr>
              <w:jc w:val="center"/>
              <w:rPr>
                <w:b/>
              </w:rPr>
            </w:pPr>
            <w:r w:rsidRPr="00884794">
              <w:rPr>
                <w:b/>
              </w:rPr>
              <w:t>Единица измерения</w:t>
            </w:r>
          </w:p>
        </w:tc>
        <w:tc>
          <w:tcPr>
            <w:tcW w:w="4929" w:type="dxa"/>
          </w:tcPr>
          <w:p w:rsidR="006B2A08" w:rsidRPr="00884794" w:rsidRDefault="006B2A08" w:rsidP="00C72F49">
            <w:pPr>
              <w:jc w:val="center"/>
              <w:rPr>
                <w:b/>
              </w:rPr>
            </w:pPr>
            <w:r w:rsidRPr="00884794">
              <w:rPr>
                <w:b/>
              </w:rPr>
              <w:t>Расчетный показатель</w:t>
            </w:r>
          </w:p>
        </w:tc>
      </w:tr>
      <w:tr w:rsidR="006B2A08" w:rsidTr="00C72F49">
        <w:trPr>
          <w:jc w:val="center"/>
        </w:trPr>
        <w:tc>
          <w:tcPr>
            <w:tcW w:w="4928" w:type="dxa"/>
          </w:tcPr>
          <w:p w:rsidR="006B2A08" w:rsidRPr="00884794" w:rsidRDefault="006B2A08" w:rsidP="00C72F49">
            <w:pPr>
              <w:pStyle w:val="Default"/>
              <w:jc w:val="center"/>
            </w:pPr>
            <w:r w:rsidRPr="00884794">
              <w:t>Проход (проезд) к водным объектам общего пользования и их береговым полосам</w:t>
            </w:r>
          </w:p>
          <w:p w:rsidR="006B2A08" w:rsidRPr="00884794" w:rsidRDefault="006B2A08" w:rsidP="00C72F49">
            <w:pPr>
              <w:jc w:val="center"/>
            </w:pPr>
          </w:p>
        </w:tc>
        <w:tc>
          <w:tcPr>
            <w:tcW w:w="4929" w:type="dxa"/>
          </w:tcPr>
          <w:p w:rsidR="006B2A08" w:rsidRPr="00884794" w:rsidRDefault="006B2A08" w:rsidP="00C72F49">
            <w:pPr>
              <w:jc w:val="center"/>
            </w:pPr>
            <w:r w:rsidRPr="00884794">
              <w:t>М</w:t>
            </w:r>
          </w:p>
        </w:tc>
        <w:tc>
          <w:tcPr>
            <w:tcW w:w="4929" w:type="dxa"/>
          </w:tcPr>
          <w:p w:rsidR="006B2A08" w:rsidRPr="00884794" w:rsidRDefault="006B2A08" w:rsidP="00C72F49">
            <w:pPr>
              <w:jc w:val="center"/>
            </w:pPr>
            <w:r w:rsidRPr="00884794">
              <w:t>250</w:t>
            </w:r>
          </w:p>
        </w:tc>
      </w:tr>
    </w:tbl>
    <w:p w:rsidR="006B2A08" w:rsidRPr="00156374" w:rsidRDefault="006B2A08" w:rsidP="006B2A08">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6B2A08" w:rsidRDefault="006B2A08" w:rsidP="006B2A08">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6B2A08" w:rsidRDefault="006B2A08" w:rsidP="006B2A08">
      <w:pPr>
        <w:ind w:firstLine="708"/>
        <w:jc w:val="both"/>
      </w:pPr>
    </w:p>
    <w:p w:rsidR="006B2A08" w:rsidRPr="00B86178" w:rsidRDefault="006B2A08" w:rsidP="006B2A08">
      <w:pPr>
        <w:ind w:firstLine="708"/>
        <w:jc w:val="center"/>
        <w:rPr>
          <w:b/>
        </w:rPr>
      </w:pPr>
      <w:r w:rsidRPr="00B86178">
        <w:rPr>
          <w:b/>
          <w:szCs w:val="22"/>
        </w:rPr>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6B2A08" w:rsidRDefault="006B2A08" w:rsidP="006B2A08">
      <w:pPr>
        <w:widowControl w:val="0"/>
        <w:autoSpaceDE w:val="0"/>
        <w:autoSpaceDN w:val="0"/>
        <w:adjustRightInd w:val="0"/>
        <w:ind w:right="57"/>
        <w:jc w:val="center"/>
        <w:rPr>
          <w:szCs w:val="28"/>
          <w:highlight w:val="yellow"/>
        </w:rPr>
      </w:pPr>
    </w:p>
    <w:tbl>
      <w:tblPr>
        <w:tblStyle w:val="af3"/>
        <w:tblW w:w="0" w:type="auto"/>
        <w:jc w:val="center"/>
        <w:tblLook w:val="04A0" w:firstRow="1" w:lastRow="0" w:firstColumn="1" w:lastColumn="0" w:noHBand="0" w:noVBand="1"/>
      </w:tblPr>
      <w:tblGrid>
        <w:gridCol w:w="4928"/>
        <w:gridCol w:w="4929"/>
        <w:gridCol w:w="4929"/>
      </w:tblGrid>
      <w:tr w:rsidR="006B2A08" w:rsidTr="00C72F49">
        <w:trPr>
          <w:jc w:val="center"/>
        </w:trPr>
        <w:tc>
          <w:tcPr>
            <w:tcW w:w="4928" w:type="dxa"/>
          </w:tcPr>
          <w:p w:rsidR="006B2A08" w:rsidRPr="00884794" w:rsidRDefault="006B2A08" w:rsidP="00C72F49">
            <w:pPr>
              <w:jc w:val="center"/>
              <w:rPr>
                <w:b/>
              </w:rPr>
            </w:pPr>
            <w:r w:rsidRPr="00884794">
              <w:rPr>
                <w:b/>
              </w:rPr>
              <w:t xml:space="preserve">Наименование одного или </w:t>
            </w:r>
            <w:r w:rsidRPr="00884794">
              <w:rPr>
                <w:b/>
              </w:rPr>
              <w:lastRenderedPageBreak/>
              <w:t>нескольких видов объектов местного значения</w:t>
            </w:r>
          </w:p>
        </w:tc>
        <w:tc>
          <w:tcPr>
            <w:tcW w:w="4929" w:type="dxa"/>
          </w:tcPr>
          <w:p w:rsidR="006B2A08" w:rsidRPr="00884794" w:rsidRDefault="006B2A08" w:rsidP="00C72F49">
            <w:pPr>
              <w:jc w:val="center"/>
              <w:rPr>
                <w:b/>
              </w:rPr>
            </w:pPr>
            <w:r w:rsidRPr="00884794">
              <w:rPr>
                <w:b/>
              </w:rPr>
              <w:lastRenderedPageBreak/>
              <w:t>Единица измерения</w:t>
            </w:r>
          </w:p>
        </w:tc>
        <w:tc>
          <w:tcPr>
            <w:tcW w:w="4929" w:type="dxa"/>
          </w:tcPr>
          <w:p w:rsidR="006B2A08" w:rsidRPr="00884794" w:rsidRDefault="006B2A08" w:rsidP="00C72F49">
            <w:pPr>
              <w:jc w:val="center"/>
              <w:rPr>
                <w:b/>
              </w:rPr>
            </w:pPr>
            <w:r w:rsidRPr="00884794">
              <w:rPr>
                <w:b/>
              </w:rPr>
              <w:t>Расчетный показатель</w:t>
            </w:r>
          </w:p>
        </w:tc>
      </w:tr>
      <w:tr w:rsidR="006B2A08" w:rsidTr="00C72F49">
        <w:trPr>
          <w:jc w:val="center"/>
        </w:trPr>
        <w:tc>
          <w:tcPr>
            <w:tcW w:w="4928" w:type="dxa"/>
          </w:tcPr>
          <w:p w:rsidR="006B2A08" w:rsidRPr="00884794" w:rsidRDefault="006B2A08" w:rsidP="00C72F49">
            <w:pPr>
              <w:pStyle w:val="Default"/>
              <w:jc w:val="center"/>
            </w:pPr>
            <w:r>
              <w:lastRenderedPageBreak/>
              <w:t>Обеспеченность Ивантеевского муниципального образования озелененными территориями общего пользования</w:t>
            </w:r>
          </w:p>
          <w:p w:rsidR="006B2A08" w:rsidRPr="00884794" w:rsidRDefault="006B2A08" w:rsidP="00C72F49">
            <w:pPr>
              <w:jc w:val="center"/>
            </w:pPr>
          </w:p>
        </w:tc>
        <w:tc>
          <w:tcPr>
            <w:tcW w:w="4929" w:type="dxa"/>
          </w:tcPr>
          <w:p w:rsidR="006B2A08" w:rsidRPr="00B86178" w:rsidRDefault="006B2A08" w:rsidP="00C72F49">
            <w:pPr>
              <w:jc w:val="center"/>
            </w:pPr>
            <w:r>
              <w:t>М</w:t>
            </w:r>
            <w:proofErr w:type="gramStart"/>
            <w:r w:rsidRPr="00B86178">
              <w:rPr>
                <w:vertAlign w:val="superscript"/>
              </w:rPr>
              <w:t>2</w:t>
            </w:r>
            <w:proofErr w:type="gramEnd"/>
            <w:r>
              <w:t xml:space="preserve"> на человека</w:t>
            </w:r>
          </w:p>
        </w:tc>
        <w:tc>
          <w:tcPr>
            <w:tcW w:w="4929" w:type="dxa"/>
          </w:tcPr>
          <w:p w:rsidR="006B2A08" w:rsidRPr="00884794" w:rsidRDefault="006B2A08" w:rsidP="00C72F49">
            <w:pPr>
              <w:jc w:val="center"/>
            </w:pPr>
            <w:r>
              <w:t>8</w:t>
            </w:r>
          </w:p>
        </w:tc>
      </w:tr>
    </w:tbl>
    <w:p w:rsidR="006B2A08" w:rsidRDefault="006B2A08" w:rsidP="006B2A08">
      <w:pPr>
        <w:pStyle w:val="a1"/>
        <w:ind w:firstLine="0"/>
        <w:rPr>
          <w:rFonts w:ascii="Arial" w:hAnsi="Arial" w:cs="Arial"/>
          <w:highlight w:val="yellow"/>
          <w:lang w:eastAsia="en-US"/>
        </w:rPr>
      </w:pPr>
    </w:p>
    <w:p w:rsidR="006B2A08" w:rsidRPr="009C3663" w:rsidRDefault="006B2A08" w:rsidP="006B2A08">
      <w:pPr>
        <w:rPr>
          <w:rFonts w:eastAsia="Calibri"/>
          <w:szCs w:val="28"/>
          <w:highlight w:val="yellow"/>
          <w:lang w:eastAsia="en-US"/>
        </w:rPr>
      </w:pPr>
    </w:p>
    <w:p w:rsidR="006B2A08" w:rsidRPr="0055424A" w:rsidRDefault="006B2A08" w:rsidP="006B2A08">
      <w:pPr>
        <w:pStyle w:val="a1"/>
        <w:rPr>
          <w:rFonts w:ascii="Arial" w:hAnsi="Arial" w:cs="Arial"/>
          <w:highlight w:val="yellow"/>
          <w:lang w:eastAsia="en-US"/>
        </w:rPr>
        <w:sectPr w:rsidR="006B2A08" w:rsidRPr="0055424A" w:rsidSect="00A769EF">
          <w:pgSz w:w="16838" w:h="11906" w:orient="landscape"/>
          <w:pgMar w:top="993" w:right="1134" w:bottom="851" w:left="1134" w:header="709" w:footer="709" w:gutter="0"/>
          <w:cols w:space="708"/>
          <w:docGrid w:linePitch="360"/>
        </w:sectPr>
      </w:pPr>
    </w:p>
    <w:p w:rsidR="006B2A08" w:rsidRPr="0055424A" w:rsidRDefault="006B2A08" w:rsidP="006B2A08">
      <w:pPr>
        <w:pStyle w:val="2"/>
        <w:spacing w:before="0" w:after="0"/>
        <w:jc w:val="center"/>
        <w:rPr>
          <w:b/>
          <w:bCs/>
          <w:sz w:val="24"/>
          <w:szCs w:val="24"/>
          <w:highlight w:val="yellow"/>
        </w:rPr>
      </w:pPr>
    </w:p>
    <w:p w:rsidR="006B2A08" w:rsidRPr="0049706F" w:rsidRDefault="006B2A08" w:rsidP="006B2A08">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6B2A08" w:rsidRPr="0055424A" w:rsidRDefault="006B2A08" w:rsidP="006B2A08">
      <w:pPr>
        <w:rPr>
          <w:highlight w:val="yellow"/>
        </w:rPr>
      </w:pPr>
    </w:p>
    <w:p w:rsidR="006B2A08" w:rsidRPr="00DD08CD" w:rsidRDefault="006B2A08" w:rsidP="006B2A0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об Ивантеевском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6B2A08" w:rsidRPr="00DD08CD" w:rsidRDefault="006B2A08" w:rsidP="006B2A08">
      <w:pPr>
        <w:ind w:firstLine="851"/>
        <w:jc w:val="both"/>
        <w:rPr>
          <w:b/>
          <w:spacing w:val="-6"/>
        </w:rPr>
      </w:pPr>
    </w:p>
    <w:p w:rsidR="006B2A08" w:rsidRDefault="006B2A08" w:rsidP="006B2A08">
      <w:pPr>
        <w:ind w:firstLine="708"/>
        <w:jc w:val="both"/>
        <w:rPr>
          <w:spacing w:val="-6"/>
        </w:rPr>
      </w:pPr>
      <w:r>
        <w:rPr>
          <w:spacing w:val="-6"/>
        </w:rPr>
        <w:t xml:space="preserve">3.1. </w:t>
      </w:r>
      <w:r w:rsidRPr="00DD08CD">
        <w:rPr>
          <w:spacing w:val="-6"/>
        </w:rPr>
        <w:t xml:space="preserve">Ивантеевское муниципальное образование — сельское поселение в Ивантеевском районе Саратовской области. Районный центр – </w:t>
      </w:r>
      <w:proofErr w:type="gramStart"/>
      <w:r w:rsidRPr="00DD08CD">
        <w:rPr>
          <w:spacing w:val="-6"/>
        </w:rPr>
        <w:t>с</w:t>
      </w:r>
      <w:proofErr w:type="gramEnd"/>
      <w:r w:rsidRPr="00DD08CD">
        <w:rPr>
          <w:spacing w:val="-6"/>
        </w:rPr>
        <w:t xml:space="preserve">. </w:t>
      </w:r>
      <w:proofErr w:type="gramStart"/>
      <w:r w:rsidRPr="00DD08CD">
        <w:rPr>
          <w:spacing w:val="-6"/>
        </w:rPr>
        <w:t>Ивантеевка</w:t>
      </w:r>
      <w:proofErr w:type="gramEnd"/>
      <w:r w:rsidRPr="00DD08CD">
        <w:rPr>
          <w:spacing w:val="-6"/>
        </w:rPr>
        <w:t xml:space="preserve"> расположено в 280 км от областного центра г. Саратова.</w:t>
      </w:r>
    </w:p>
    <w:p w:rsidR="006B2A08" w:rsidRDefault="006B2A08" w:rsidP="006B2A08">
      <w:pPr>
        <w:autoSpaceDE w:val="0"/>
        <w:autoSpaceDN w:val="0"/>
        <w:adjustRightInd w:val="0"/>
        <w:ind w:firstLine="567"/>
        <w:jc w:val="both"/>
        <w:rPr>
          <w:bCs/>
        </w:rPr>
      </w:pPr>
      <w:r>
        <w:rPr>
          <w:bCs/>
        </w:rPr>
        <w:t xml:space="preserve">  3.2. </w:t>
      </w:r>
      <w:r w:rsidRPr="0049706F">
        <w:rPr>
          <w:bCs/>
        </w:rPr>
        <w:t xml:space="preserve">Пространственная организация территории </w:t>
      </w:r>
      <w:r>
        <w:rPr>
          <w:bCs/>
        </w:rPr>
        <w:t xml:space="preserve">Ивантеевского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Pr="00DD08CD">
        <w:rPr>
          <w:bCs/>
        </w:rPr>
        <w:t>Закон</w:t>
      </w:r>
      <w:r>
        <w:rPr>
          <w:bCs/>
        </w:rPr>
        <w:t>ом</w:t>
      </w:r>
      <w:r w:rsidRPr="00DD08CD">
        <w:rPr>
          <w:bCs/>
        </w:rPr>
        <w:t xml:space="preserve"> Саратовской области №114-ЗСО от 29.12.2004 г. «О муниципальных образованиях, входящих в состав Ивантеевского муниципального района»;</w:t>
      </w:r>
      <w:r>
        <w:rPr>
          <w:bCs/>
        </w:rPr>
        <w:t xml:space="preserve"> постановлением</w:t>
      </w:r>
      <w:r w:rsidRPr="00DD08CD">
        <w:rPr>
          <w:bCs/>
        </w:rPr>
        <w:t xml:space="preserve"> Саратовской Областной Думы № 12-392 от 21.05.2003 г. «Об установлении границ Ивантеевского района».</w:t>
      </w:r>
    </w:p>
    <w:p w:rsidR="006B2A08" w:rsidRPr="00DD08CD" w:rsidRDefault="006B2A08" w:rsidP="006B2A08">
      <w:pPr>
        <w:autoSpaceDE w:val="0"/>
        <w:autoSpaceDN w:val="0"/>
        <w:adjustRightInd w:val="0"/>
        <w:ind w:firstLine="567"/>
        <w:jc w:val="both"/>
        <w:rPr>
          <w:bCs/>
        </w:rPr>
      </w:pPr>
      <w:r>
        <w:rPr>
          <w:bCs/>
        </w:rPr>
        <w:t xml:space="preserve"> 3.3. </w:t>
      </w:r>
      <w:r w:rsidRPr="00DD08CD">
        <w:rPr>
          <w:bCs/>
        </w:rPr>
        <w:t>Ивантеевское муниципальное образование со статусом сельского поселения входит в состав Ивантеевского муниципального района.</w:t>
      </w:r>
    </w:p>
    <w:p w:rsidR="006B2A08" w:rsidRPr="00DD08CD" w:rsidRDefault="006B2A08" w:rsidP="006B2A0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6B2A08" w:rsidRPr="00DD08CD" w:rsidRDefault="006B2A08" w:rsidP="006B2A0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r w:rsidRPr="00DD08CD">
        <w:rPr>
          <w:bCs/>
        </w:rPr>
        <w:t>Ивантеевское муниципальное образование Ивантеевского муниципального района Саратовской области.</w:t>
      </w:r>
    </w:p>
    <w:p w:rsidR="006B2A08" w:rsidRDefault="006B2A08" w:rsidP="006B2A08">
      <w:pPr>
        <w:autoSpaceDE w:val="0"/>
        <w:autoSpaceDN w:val="0"/>
        <w:adjustRightInd w:val="0"/>
        <w:ind w:firstLine="567"/>
        <w:jc w:val="both"/>
        <w:rPr>
          <w:bCs/>
        </w:rPr>
      </w:pPr>
      <w:r>
        <w:rPr>
          <w:bCs/>
        </w:rPr>
        <w:t xml:space="preserve"> 3.6. </w:t>
      </w:r>
      <w:r w:rsidRPr="00DD08CD">
        <w:rPr>
          <w:bCs/>
        </w:rPr>
        <w:t xml:space="preserve">В состав Ивантеевского муниципального образования входит </w:t>
      </w:r>
      <w:r>
        <w:rPr>
          <w:bCs/>
        </w:rPr>
        <w:t>два</w:t>
      </w:r>
      <w:r w:rsidRPr="00DD08CD">
        <w:rPr>
          <w:bCs/>
        </w:rPr>
        <w:t xml:space="preserve"> населенных пункта: </w:t>
      </w:r>
      <w:proofErr w:type="gramStart"/>
      <w:r w:rsidRPr="00DD08CD">
        <w:rPr>
          <w:bCs/>
        </w:rPr>
        <w:t>с</w:t>
      </w:r>
      <w:proofErr w:type="gramEnd"/>
      <w:r w:rsidRPr="00DD08CD">
        <w:rPr>
          <w:bCs/>
        </w:rPr>
        <w:t>. Ивантеевка и п. Мирный. Село Ивантеевка – административный центр сельского поселения.</w:t>
      </w:r>
    </w:p>
    <w:p w:rsidR="006B2A08" w:rsidRDefault="006B2A08" w:rsidP="006B2A08">
      <w:pPr>
        <w:autoSpaceDE w:val="0"/>
        <w:autoSpaceDN w:val="0"/>
        <w:adjustRightInd w:val="0"/>
        <w:ind w:firstLine="567"/>
        <w:jc w:val="both"/>
        <w:rPr>
          <w:bCs/>
        </w:rPr>
      </w:pPr>
    </w:p>
    <w:p w:rsidR="006B2A08" w:rsidRPr="00DD08CD" w:rsidRDefault="006B2A08" w:rsidP="006B2A08">
      <w:pPr>
        <w:autoSpaceDE w:val="0"/>
        <w:autoSpaceDN w:val="0"/>
        <w:adjustRightInd w:val="0"/>
        <w:ind w:firstLine="567"/>
        <w:jc w:val="center"/>
        <w:rPr>
          <w:b/>
          <w:bCs/>
        </w:rPr>
      </w:pPr>
      <w:r>
        <w:rPr>
          <w:b/>
          <w:bCs/>
        </w:rPr>
        <w:t xml:space="preserve">Таблица 3.1. </w:t>
      </w:r>
      <w:r w:rsidRPr="00DD08CD">
        <w:rPr>
          <w:b/>
          <w:bCs/>
        </w:rPr>
        <w:t>Сведения о населенных пунктах, входящих в состав Ивантеевского муниципального образования</w:t>
      </w:r>
    </w:p>
    <w:p w:rsidR="006B2A08" w:rsidRDefault="006B2A08" w:rsidP="006B2A08">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5"/>
        <w:gridCol w:w="1418"/>
        <w:gridCol w:w="1559"/>
        <w:gridCol w:w="2126"/>
        <w:gridCol w:w="1276"/>
        <w:gridCol w:w="1276"/>
      </w:tblGrid>
      <w:tr w:rsidR="006B2A08" w:rsidRPr="00DD08CD" w:rsidTr="00C72F49">
        <w:trPr>
          <w:trHeight w:val="20"/>
          <w:jc w:val="center"/>
        </w:trPr>
        <w:tc>
          <w:tcPr>
            <w:tcW w:w="1445"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Pr>
                <w:b/>
                <w:bCs/>
              </w:rPr>
              <w:t xml:space="preserve"> </w:t>
            </w:r>
            <w:proofErr w:type="gramStart"/>
            <w:r w:rsidRPr="00F60D2C">
              <w:rPr>
                <w:b/>
                <w:bCs/>
              </w:rPr>
              <w:t>км</w:t>
            </w:r>
            <w:proofErr w:type="gramEnd"/>
          </w:p>
        </w:tc>
        <w:tc>
          <w:tcPr>
            <w:tcW w:w="1276" w:type="dxa"/>
            <w:tcMar>
              <w:left w:w="28" w:type="dxa"/>
              <w:right w:w="28" w:type="dxa"/>
            </w:tcMar>
            <w:vAlign w:val="center"/>
          </w:tcPr>
          <w:p w:rsidR="006B2A08" w:rsidRPr="00F60D2C" w:rsidRDefault="006B2A08" w:rsidP="00C72F49">
            <w:pPr>
              <w:autoSpaceDE w:val="0"/>
              <w:autoSpaceDN w:val="0"/>
              <w:adjustRightInd w:val="0"/>
              <w:jc w:val="center"/>
              <w:rPr>
                <w:b/>
                <w:bCs/>
              </w:rPr>
            </w:pPr>
            <w:r>
              <w:rPr>
                <w:b/>
                <w:bCs/>
              </w:rPr>
              <w:t>Численность населения на 01.01.2016 г.</w:t>
            </w:r>
          </w:p>
        </w:tc>
      </w:tr>
      <w:tr w:rsidR="006B2A08" w:rsidRPr="00DD08CD" w:rsidTr="00C72F49">
        <w:trPr>
          <w:trHeight w:val="20"/>
          <w:jc w:val="center"/>
        </w:trPr>
        <w:tc>
          <w:tcPr>
            <w:tcW w:w="1445" w:type="dxa"/>
            <w:vMerge w:val="restart"/>
            <w:tcMar>
              <w:left w:w="28" w:type="dxa"/>
              <w:right w:w="28" w:type="dxa"/>
            </w:tcMar>
            <w:vAlign w:val="center"/>
          </w:tcPr>
          <w:p w:rsidR="006B2A08" w:rsidRPr="00DD08CD" w:rsidRDefault="006B2A08" w:rsidP="00C72F49">
            <w:pPr>
              <w:autoSpaceDE w:val="0"/>
              <w:autoSpaceDN w:val="0"/>
              <w:adjustRightInd w:val="0"/>
              <w:jc w:val="center"/>
              <w:rPr>
                <w:bCs/>
              </w:rPr>
            </w:pPr>
            <w:r w:rsidRPr="00DD08CD">
              <w:rPr>
                <w:bCs/>
              </w:rPr>
              <w:t>Ивантеевское</w:t>
            </w:r>
          </w:p>
          <w:p w:rsidR="006B2A08" w:rsidRPr="00DD08CD" w:rsidRDefault="006B2A08" w:rsidP="00C72F49">
            <w:pPr>
              <w:autoSpaceDE w:val="0"/>
              <w:autoSpaceDN w:val="0"/>
              <w:adjustRightInd w:val="0"/>
              <w:jc w:val="center"/>
              <w:rPr>
                <w:bCs/>
              </w:rPr>
            </w:pPr>
            <w:r w:rsidRPr="00DD08CD">
              <w:rPr>
                <w:bCs/>
              </w:rPr>
              <w:t>муниципальное образование</w:t>
            </w:r>
          </w:p>
        </w:tc>
        <w:tc>
          <w:tcPr>
            <w:tcW w:w="1418" w:type="dxa"/>
            <w:vMerge w:val="restart"/>
            <w:tcMar>
              <w:left w:w="28" w:type="dxa"/>
              <w:right w:w="28" w:type="dxa"/>
            </w:tcMar>
            <w:vAlign w:val="center"/>
          </w:tcPr>
          <w:p w:rsidR="006B2A08" w:rsidRPr="00DD08CD" w:rsidRDefault="006B2A08" w:rsidP="00C72F49">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6B2A08" w:rsidRPr="00DD08CD" w:rsidRDefault="006B2A08" w:rsidP="00C72F49">
            <w:pPr>
              <w:autoSpaceDE w:val="0"/>
              <w:autoSpaceDN w:val="0"/>
              <w:adjustRightInd w:val="0"/>
              <w:jc w:val="center"/>
              <w:rPr>
                <w:bCs/>
              </w:rPr>
            </w:pPr>
            <w:r w:rsidRPr="00DD08CD">
              <w:rPr>
                <w:bCs/>
              </w:rPr>
              <w:t>село Ивантеевка</w:t>
            </w:r>
          </w:p>
        </w:tc>
        <w:tc>
          <w:tcPr>
            <w:tcW w:w="2126" w:type="dxa"/>
            <w:tcMar>
              <w:left w:w="28" w:type="dxa"/>
              <w:right w:w="28" w:type="dxa"/>
            </w:tcMar>
            <w:vAlign w:val="center"/>
          </w:tcPr>
          <w:p w:rsidR="006B2A08" w:rsidRPr="00DD08CD" w:rsidRDefault="006B2A08" w:rsidP="00C72F49">
            <w:pPr>
              <w:autoSpaceDE w:val="0"/>
              <w:autoSpaceDN w:val="0"/>
              <w:adjustRightInd w:val="0"/>
              <w:jc w:val="center"/>
              <w:rPr>
                <w:bCs/>
              </w:rPr>
            </w:pPr>
            <w:r w:rsidRPr="00DD08CD">
              <w:rPr>
                <w:bCs/>
              </w:rPr>
              <w:t>село Ивантеевка</w:t>
            </w:r>
          </w:p>
        </w:tc>
        <w:tc>
          <w:tcPr>
            <w:tcW w:w="1276" w:type="dxa"/>
            <w:tcMar>
              <w:left w:w="28" w:type="dxa"/>
              <w:right w:w="28" w:type="dxa"/>
            </w:tcMar>
            <w:vAlign w:val="center"/>
          </w:tcPr>
          <w:p w:rsidR="006B2A08" w:rsidRPr="00DD08CD" w:rsidRDefault="006B2A08" w:rsidP="00C72F49">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6B2A08" w:rsidRPr="00DD08CD" w:rsidRDefault="006B2A08" w:rsidP="00C72F49">
            <w:pPr>
              <w:autoSpaceDE w:val="0"/>
              <w:autoSpaceDN w:val="0"/>
              <w:adjustRightInd w:val="0"/>
              <w:jc w:val="both"/>
              <w:rPr>
                <w:bCs/>
              </w:rPr>
            </w:pPr>
            <w:r>
              <w:rPr>
                <w:bCs/>
              </w:rPr>
              <w:t xml:space="preserve">   5742 чел.</w:t>
            </w:r>
          </w:p>
        </w:tc>
      </w:tr>
      <w:tr w:rsidR="006B2A08" w:rsidRPr="00DD08CD" w:rsidTr="00C72F49">
        <w:trPr>
          <w:trHeight w:val="20"/>
          <w:jc w:val="center"/>
        </w:trPr>
        <w:tc>
          <w:tcPr>
            <w:tcW w:w="1445"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418"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559"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2126" w:type="dxa"/>
            <w:tcMar>
              <w:left w:w="28" w:type="dxa"/>
              <w:right w:w="28" w:type="dxa"/>
            </w:tcMar>
            <w:vAlign w:val="center"/>
          </w:tcPr>
          <w:p w:rsidR="006B2A08" w:rsidRPr="00DD08CD" w:rsidRDefault="006B2A08" w:rsidP="00C72F49">
            <w:pPr>
              <w:autoSpaceDE w:val="0"/>
              <w:autoSpaceDN w:val="0"/>
              <w:adjustRightInd w:val="0"/>
              <w:jc w:val="center"/>
              <w:rPr>
                <w:bCs/>
              </w:rPr>
            </w:pPr>
            <w:r w:rsidRPr="00DD08CD">
              <w:rPr>
                <w:bCs/>
              </w:rPr>
              <w:t>поселок Мирный</w:t>
            </w:r>
          </w:p>
        </w:tc>
        <w:tc>
          <w:tcPr>
            <w:tcW w:w="1276" w:type="dxa"/>
            <w:tcMar>
              <w:left w:w="28" w:type="dxa"/>
              <w:right w:w="28" w:type="dxa"/>
            </w:tcMar>
            <w:vAlign w:val="center"/>
          </w:tcPr>
          <w:p w:rsidR="006B2A08" w:rsidRPr="00DD08CD" w:rsidRDefault="006B2A08" w:rsidP="00C72F49">
            <w:pPr>
              <w:autoSpaceDE w:val="0"/>
              <w:autoSpaceDN w:val="0"/>
              <w:adjustRightInd w:val="0"/>
              <w:ind w:firstLine="567"/>
              <w:rPr>
                <w:bCs/>
              </w:rPr>
            </w:pPr>
            <w:r w:rsidRPr="00DD08CD">
              <w:rPr>
                <w:bCs/>
              </w:rPr>
              <w:t>17</w:t>
            </w:r>
          </w:p>
        </w:tc>
        <w:tc>
          <w:tcPr>
            <w:tcW w:w="1276"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r>
      <w:tr w:rsidR="006B2A08" w:rsidRPr="00DD08CD" w:rsidTr="00C72F49">
        <w:trPr>
          <w:trHeight w:val="106"/>
          <w:jc w:val="center"/>
        </w:trPr>
        <w:tc>
          <w:tcPr>
            <w:tcW w:w="1445"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418"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559" w:type="dxa"/>
            <w:tcMar>
              <w:left w:w="28" w:type="dxa"/>
              <w:right w:w="28" w:type="dxa"/>
            </w:tcMar>
            <w:vAlign w:val="center"/>
          </w:tcPr>
          <w:p w:rsidR="006B2A08" w:rsidRPr="00DD08CD" w:rsidRDefault="006B2A08" w:rsidP="00C72F49">
            <w:pPr>
              <w:autoSpaceDE w:val="0"/>
              <w:autoSpaceDN w:val="0"/>
              <w:adjustRightInd w:val="0"/>
              <w:ind w:firstLine="567"/>
              <w:jc w:val="both"/>
              <w:rPr>
                <w:bCs/>
              </w:rPr>
            </w:pPr>
            <w:r w:rsidRPr="00DD08CD">
              <w:rPr>
                <w:bCs/>
              </w:rPr>
              <w:t>Всего</w:t>
            </w:r>
          </w:p>
        </w:tc>
        <w:tc>
          <w:tcPr>
            <w:tcW w:w="2126" w:type="dxa"/>
            <w:tcMar>
              <w:left w:w="28" w:type="dxa"/>
              <w:right w:w="28" w:type="dxa"/>
            </w:tcMar>
            <w:vAlign w:val="center"/>
          </w:tcPr>
          <w:p w:rsidR="006B2A08" w:rsidRPr="00DD08CD" w:rsidRDefault="006B2A08" w:rsidP="00C72F49">
            <w:pPr>
              <w:autoSpaceDE w:val="0"/>
              <w:autoSpaceDN w:val="0"/>
              <w:adjustRightInd w:val="0"/>
              <w:ind w:firstLine="567"/>
              <w:jc w:val="both"/>
              <w:rPr>
                <w:bCs/>
              </w:rPr>
            </w:pPr>
            <w:r w:rsidRPr="00DD08CD">
              <w:rPr>
                <w:bCs/>
              </w:rPr>
              <w:t>2</w:t>
            </w:r>
          </w:p>
        </w:tc>
        <w:tc>
          <w:tcPr>
            <w:tcW w:w="1276" w:type="dxa"/>
            <w:tcMar>
              <w:left w:w="28" w:type="dxa"/>
              <w:right w:w="28" w:type="dxa"/>
            </w:tcMar>
            <w:vAlign w:val="center"/>
          </w:tcPr>
          <w:p w:rsidR="006B2A08" w:rsidRPr="00DD08CD" w:rsidRDefault="006B2A08" w:rsidP="00C72F49">
            <w:pPr>
              <w:autoSpaceDE w:val="0"/>
              <w:autoSpaceDN w:val="0"/>
              <w:adjustRightInd w:val="0"/>
              <w:ind w:firstLine="567"/>
              <w:jc w:val="both"/>
              <w:rPr>
                <w:bCs/>
              </w:rPr>
            </w:pPr>
            <w:r w:rsidRPr="00DD08CD">
              <w:rPr>
                <w:bCs/>
              </w:rPr>
              <w:t>-</w:t>
            </w:r>
          </w:p>
        </w:tc>
        <w:tc>
          <w:tcPr>
            <w:tcW w:w="1276"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r>
    </w:tbl>
    <w:p w:rsidR="006B2A08" w:rsidRDefault="006B2A08" w:rsidP="006B2A08">
      <w:pPr>
        <w:autoSpaceDE w:val="0"/>
        <w:autoSpaceDN w:val="0"/>
        <w:adjustRightInd w:val="0"/>
        <w:ind w:firstLine="567"/>
        <w:jc w:val="both"/>
        <w:rPr>
          <w:bCs/>
        </w:rPr>
      </w:pPr>
    </w:p>
    <w:p w:rsidR="006B2A08" w:rsidRDefault="006B2A08" w:rsidP="006B2A08">
      <w:pPr>
        <w:autoSpaceDE w:val="0"/>
        <w:autoSpaceDN w:val="0"/>
        <w:adjustRightInd w:val="0"/>
        <w:ind w:firstLine="567"/>
        <w:jc w:val="both"/>
        <w:rPr>
          <w:bCs/>
        </w:rPr>
      </w:pPr>
      <w:r>
        <w:rPr>
          <w:bCs/>
        </w:rPr>
        <w:lastRenderedPageBreak/>
        <w:t xml:space="preserve">3.7. </w:t>
      </w:r>
      <w:r w:rsidRPr="00F60D2C">
        <w:rPr>
          <w:bCs/>
        </w:rPr>
        <w:t xml:space="preserve">Территория Ивантеевского муниципального образования располагается в степной зоне Саратовского Заволжья на Низкой </w:t>
      </w:r>
      <w:proofErr w:type="spellStart"/>
      <w:r w:rsidRPr="00F60D2C">
        <w:rPr>
          <w:bCs/>
        </w:rPr>
        <w:t>Сыртовой</w:t>
      </w:r>
      <w:proofErr w:type="spellEnd"/>
      <w:r w:rsidRPr="00F60D2C">
        <w:rPr>
          <w:bCs/>
        </w:rPr>
        <w:t xml:space="preserve"> равнине, с характерными широкими междуречьями и пологими грядами-сыртами</w:t>
      </w:r>
      <w:r>
        <w:rPr>
          <w:bCs/>
        </w:rPr>
        <w:t xml:space="preserve"> </w:t>
      </w:r>
      <w:r w:rsidRPr="00F60D2C">
        <w:rPr>
          <w:bCs/>
        </w:rPr>
        <w:t xml:space="preserve">с преобладающими высотами 50-100 </w:t>
      </w:r>
      <w:proofErr w:type="spellStart"/>
      <w:r w:rsidRPr="00F60D2C">
        <w:rPr>
          <w:bCs/>
        </w:rPr>
        <w:t>м</w:t>
      </w:r>
      <w:proofErr w:type="gramStart"/>
      <w:r w:rsidRPr="00F60D2C">
        <w:rPr>
          <w:bCs/>
        </w:rPr>
        <w:t>.Н</w:t>
      </w:r>
      <w:proofErr w:type="gramEnd"/>
      <w:r w:rsidRPr="00F60D2C">
        <w:rPr>
          <w:bCs/>
        </w:rPr>
        <w:t>а</w:t>
      </w:r>
      <w:proofErr w:type="spellEnd"/>
      <w:r w:rsidRPr="00F60D2C">
        <w:rPr>
          <w:bCs/>
        </w:rPr>
        <w:t xml:space="preserve"> юге </w:t>
      </w:r>
      <w:r>
        <w:rPr>
          <w:bCs/>
        </w:rPr>
        <w:t>муниципальное образование</w:t>
      </w:r>
      <w:r w:rsidRPr="00F60D2C">
        <w:rPr>
          <w:bCs/>
        </w:rPr>
        <w:t xml:space="preserve"> граничит с Пугачевским районом Саратовской области, с востока со</w:t>
      </w:r>
      <w:r>
        <w:rPr>
          <w:bCs/>
        </w:rPr>
        <w:t xml:space="preserve"> </w:t>
      </w:r>
      <w:r w:rsidRPr="00F60D2C">
        <w:rPr>
          <w:bCs/>
        </w:rPr>
        <w:t xml:space="preserve">Знаменским и Ивановским </w:t>
      </w:r>
      <w:r>
        <w:rPr>
          <w:bCs/>
        </w:rPr>
        <w:t>муниципальными образованиями</w:t>
      </w:r>
      <w:r w:rsidRPr="00F60D2C">
        <w:rPr>
          <w:bCs/>
        </w:rPr>
        <w:t xml:space="preserve"> Ивантеевского </w:t>
      </w:r>
      <w:r>
        <w:rPr>
          <w:bCs/>
        </w:rPr>
        <w:t>района Саратовской области</w:t>
      </w:r>
      <w:r w:rsidRPr="00F60D2C">
        <w:rPr>
          <w:bCs/>
        </w:rPr>
        <w:t xml:space="preserve">, на севере и на западе с Раевским </w:t>
      </w:r>
      <w:r>
        <w:rPr>
          <w:bCs/>
        </w:rPr>
        <w:t>муниципальным образованием</w:t>
      </w:r>
      <w:r w:rsidRPr="00F60D2C">
        <w:rPr>
          <w:bCs/>
        </w:rPr>
        <w:t xml:space="preserve"> Ивантеевского </w:t>
      </w:r>
      <w:r>
        <w:rPr>
          <w:bCs/>
        </w:rPr>
        <w:t>муниципального района.</w:t>
      </w:r>
    </w:p>
    <w:p w:rsidR="006B2A08" w:rsidRDefault="006B2A08" w:rsidP="006B2A08">
      <w:pPr>
        <w:autoSpaceDE w:val="0"/>
        <w:autoSpaceDN w:val="0"/>
        <w:adjustRightInd w:val="0"/>
        <w:ind w:firstLine="567"/>
        <w:jc w:val="both"/>
        <w:rPr>
          <w:bCs/>
        </w:rPr>
      </w:pPr>
      <w:r>
        <w:rPr>
          <w:bCs/>
        </w:rPr>
        <w:t xml:space="preserve">3.8. </w:t>
      </w:r>
      <w:r w:rsidRPr="00F60D2C">
        <w:rPr>
          <w:bCs/>
        </w:rPr>
        <w:t xml:space="preserve">Основу природных ресурсов </w:t>
      </w:r>
      <w:r>
        <w:rPr>
          <w:bCs/>
        </w:rPr>
        <w:t>муниципального образования</w:t>
      </w:r>
      <w:r w:rsidRPr="00F60D2C">
        <w:rPr>
          <w:bCs/>
        </w:rPr>
        <w:t xml:space="preserve"> составляют земли сельскохозяйственного назначения</w:t>
      </w:r>
      <w:r>
        <w:rPr>
          <w:bCs/>
        </w:rPr>
        <w:t>.</w:t>
      </w:r>
    </w:p>
    <w:p w:rsidR="006B2A08" w:rsidRPr="00B81807" w:rsidRDefault="006B2A08" w:rsidP="006B2A08">
      <w:pPr>
        <w:autoSpaceDE w:val="0"/>
        <w:autoSpaceDN w:val="0"/>
        <w:adjustRightInd w:val="0"/>
        <w:ind w:firstLine="567"/>
        <w:jc w:val="both"/>
        <w:rPr>
          <w:bCs/>
        </w:rPr>
      </w:pPr>
      <w:r>
        <w:rPr>
          <w:bCs/>
        </w:rPr>
        <w:t xml:space="preserve">3.9. </w:t>
      </w:r>
      <w:r w:rsidRPr="00B81807">
        <w:rPr>
          <w:bCs/>
        </w:rPr>
        <w:t xml:space="preserve">Для Ивантеевского </w:t>
      </w:r>
      <w:r>
        <w:rPr>
          <w:bCs/>
        </w:rPr>
        <w:t>муниципального образования</w:t>
      </w:r>
      <w:r w:rsidRPr="00B81807">
        <w:rPr>
          <w:bCs/>
        </w:rPr>
        <w:t xml:space="preserve"> характерен континентальный климат умеренных широт с холодной малоснежной зимой и жарким засушливым летом. </w:t>
      </w:r>
    </w:p>
    <w:p w:rsidR="006B2A08" w:rsidRPr="00B81807" w:rsidRDefault="006B2A08" w:rsidP="006B2A08">
      <w:pPr>
        <w:autoSpaceDE w:val="0"/>
        <w:autoSpaceDN w:val="0"/>
        <w:adjustRightInd w:val="0"/>
        <w:ind w:firstLine="567"/>
        <w:jc w:val="both"/>
        <w:rPr>
          <w:bCs/>
        </w:rPr>
      </w:pPr>
      <w:r w:rsidRPr="00B81807">
        <w:rPr>
          <w:bCs/>
        </w:rPr>
        <w:t xml:space="preserve">Велика вероятность как весенних, так и осенних заморозков. Вследствие </w:t>
      </w:r>
      <w:proofErr w:type="spellStart"/>
      <w:r w:rsidRPr="00B81807">
        <w:rPr>
          <w:bCs/>
        </w:rPr>
        <w:t>континентальности</w:t>
      </w:r>
      <w:proofErr w:type="spellEnd"/>
      <w:r w:rsidRPr="00B81807">
        <w:rPr>
          <w:bCs/>
        </w:rPr>
        <w:t xml:space="preserve"> климата в </w:t>
      </w:r>
      <w:r>
        <w:rPr>
          <w:bCs/>
        </w:rPr>
        <w:t>муниципальном образовании</w:t>
      </w:r>
      <w:r w:rsidRPr="00B81807">
        <w:rPr>
          <w:bCs/>
        </w:rPr>
        <w:t xml:space="preserve"> наблюдаются резкие колебания температуры воздуха, средняя годовая амплитуда </w:t>
      </w:r>
      <w:proofErr w:type="gramStart"/>
      <w:r w:rsidRPr="00B81807">
        <w:rPr>
          <w:bCs/>
        </w:rPr>
        <w:t>колеблется от 34,5 до 35,6°С. Наиболее низкие температуры приходятся</w:t>
      </w:r>
      <w:proofErr w:type="gramEnd"/>
      <w:r w:rsidRPr="00B81807">
        <w:rPr>
          <w:bCs/>
        </w:rPr>
        <w:t xml:space="preserve"> на январь (− 13,0°С), высокие — на июль (+22,6°С). Среднегодовая температура воздуха на территории </w:t>
      </w:r>
      <w:r>
        <w:rPr>
          <w:bCs/>
        </w:rPr>
        <w:t>муниципального образования</w:t>
      </w:r>
      <w:r w:rsidRPr="00B81807">
        <w:rPr>
          <w:bCs/>
        </w:rPr>
        <w:t xml:space="preserve"> составляет 4,7°С. Абсолютный годовой максимум +40°С, абсолютный минимум –44°С.</w:t>
      </w:r>
    </w:p>
    <w:p w:rsidR="006B2A08" w:rsidRPr="00B81807" w:rsidRDefault="006B2A08" w:rsidP="006B2A08">
      <w:pPr>
        <w:autoSpaceDE w:val="0"/>
        <w:autoSpaceDN w:val="0"/>
        <w:adjustRightInd w:val="0"/>
        <w:ind w:firstLine="567"/>
        <w:jc w:val="both"/>
        <w:rPr>
          <w:bCs/>
        </w:rPr>
      </w:pPr>
      <w:r w:rsidRPr="00B81807">
        <w:rPr>
          <w:bCs/>
        </w:rPr>
        <w:t>Период активной вегетации (переход со средней температурой более +10°С) равен 152 дням, начало — 27 апреля, конец — 28 октября. Сумма температур выше +10</w:t>
      </w:r>
      <w:proofErr w:type="gramStart"/>
      <w:r w:rsidRPr="00B81807">
        <w:rPr>
          <w:bCs/>
        </w:rPr>
        <w:t>°С</w:t>
      </w:r>
      <w:proofErr w:type="gramEnd"/>
      <w:r w:rsidRPr="00B81807">
        <w:rPr>
          <w:bCs/>
        </w:rPr>
        <w:t xml:space="preserve"> составляет 27</w:t>
      </w:r>
      <w:r>
        <w:rPr>
          <w:bCs/>
        </w:rPr>
        <w:t>-</w:t>
      </w:r>
      <w:r w:rsidRPr="00B81807">
        <w:rPr>
          <w:bCs/>
        </w:rPr>
        <w:t>36°.</w:t>
      </w:r>
    </w:p>
    <w:p w:rsidR="006B2A08" w:rsidRPr="00B81807" w:rsidRDefault="006B2A08" w:rsidP="006B2A08">
      <w:pPr>
        <w:autoSpaceDE w:val="0"/>
        <w:autoSpaceDN w:val="0"/>
        <w:adjustRightInd w:val="0"/>
        <w:ind w:firstLine="567"/>
        <w:jc w:val="both"/>
        <w:rPr>
          <w:bCs/>
        </w:rPr>
      </w:pPr>
      <w:r w:rsidRPr="00B81807">
        <w:rPr>
          <w:bCs/>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6B2A08" w:rsidRPr="00B81807" w:rsidRDefault="006B2A08" w:rsidP="006B2A08">
      <w:pPr>
        <w:autoSpaceDE w:val="0"/>
        <w:autoSpaceDN w:val="0"/>
        <w:adjustRightInd w:val="0"/>
        <w:ind w:firstLine="567"/>
        <w:jc w:val="both"/>
        <w:rPr>
          <w:bCs/>
        </w:rPr>
      </w:pPr>
      <w:r w:rsidRPr="00B81807">
        <w:rPr>
          <w:bCs/>
        </w:rPr>
        <w:t>Высота снежного покрова за зиму составляет 20-23 см, максимальная — 30 см, минимальная — 10 см. Число дней с метелью — 29.</w:t>
      </w:r>
    </w:p>
    <w:p w:rsidR="006B2A08" w:rsidRPr="00B81807" w:rsidRDefault="006B2A08" w:rsidP="006B2A08">
      <w:pPr>
        <w:autoSpaceDE w:val="0"/>
        <w:autoSpaceDN w:val="0"/>
        <w:adjustRightInd w:val="0"/>
        <w:ind w:firstLine="567"/>
        <w:jc w:val="both"/>
        <w:rPr>
          <w:bCs/>
        </w:rPr>
      </w:pPr>
      <w:r w:rsidRPr="00B81807">
        <w:rPr>
          <w:bCs/>
        </w:rPr>
        <w:t>Средняя глубина промерзания почвы 18 см в декабре, до 51 см в марте, наибольшая — 100 см, наименьшая — 25 см.</w:t>
      </w:r>
    </w:p>
    <w:p w:rsidR="006B2A08" w:rsidRPr="00B81807" w:rsidRDefault="006B2A08" w:rsidP="006B2A08">
      <w:pPr>
        <w:autoSpaceDE w:val="0"/>
        <w:autoSpaceDN w:val="0"/>
        <w:adjustRightInd w:val="0"/>
        <w:ind w:firstLine="567"/>
        <w:jc w:val="both"/>
        <w:rPr>
          <w:bCs/>
        </w:rPr>
      </w:pPr>
      <w:r w:rsidRPr="00B81807">
        <w:rPr>
          <w:bCs/>
        </w:rPr>
        <w:t>Среднегодовое количество осадков составляет 318 мм, из них на тёплый период приходится 211 мм, на холодный — 107 мм.</w:t>
      </w:r>
    </w:p>
    <w:p w:rsidR="006B2A08" w:rsidRDefault="006B2A08" w:rsidP="006B2A08">
      <w:pPr>
        <w:autoSpaceDE w:val="0"/>
        <w:autoSpaceDN w:val="0"/>
        <w:adjustRightInd w:val="0"/>
        <w:jc w:val="both"/>
        <w:rPr>
          <w:bCs/>
        </w:rPr>
      </w:pPr>
      <w:r w:rsidRPr="00B81807">
        <w:rPr>
          <w:bCs/>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6B2A08" w:rsidRPr="00B81807" w:rsidRDefault="006B2A08" w:rsidP="006B2A08">
      <w:pPr>
        <w:autoSpaceDE w:val="0"/>
        <w:autoSpaceDN w:val="0"/>
        <w:adjustRightInd w:val="0"/>
        <w:jc w:val="both"/>
        <w:rPr>
          <w:bCs/>
        </w:rPr>
      </w:pPr>
      <w:r w:rsidRPr="00B81807">
        <w:rPr>
          <w:bCs/>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w:t>
      </w:r>
      <w:proofErr w:type="gramStart"/>
      <w:r w:rsidRPr="00B81807">
        <w:rPr>
          <w:bCs/>
        </w:rPr>
        <w:t>с</w:t>
      </w:r>
      <w:proofErr w:type="gramEnd"/>
      <w:r w:rsidRPr="00B81807">
        <w:rPr>
          <w:bCs/>
        </w:rPr>
        <w:t>.</w:t>
      </w:r>
    </w:p>
    <w:p w:rsidR="006B2A08" w:rsidRPr="00B81807" w:rsidRDefault="006B2A08" w:rsidP="006B2A08">
      <w:pPr>
        <w:autoSpaceDE w:val="0"/>
        <w:autoSpaceDN w:val="0"/>
        <w:adjustRightInd w:val="0"/>
        <w:ind w:firstLine="567"/>
        <w:jc w:val="both"/>
        <w:rPr>
          <w:bCs/>
        </w:rPr>
      </w:pPr>
      <w:r>
        <w:rPr>
          <w:bCs/>
        </w:rPr>
        <w:t xml:space="preserve">3.10. </w:t>
      </w:r>
      <w:r w:rsidRPr="00B81807">
        <w:rPr>
          <w:bCs/>
        </w:rPr>
        <w:t xml:space="preserve">По агроклиматическому районированию Саратовской области территория Ивантеевского </w:t>
      </w:r>
      <w:r>
        <w:rPr>
          <w:bCs/>
        </w:rPr>
        <w:t>муниципального образования</w:t>
      </w:r>
      <w:r w:rsidRPr="00B81807">
        <w:rPr>
          <w:bCs/>
        </w:rPr>
        <w:t xml:space="preserve"> относится к </w:t>
      </w:r>
      <w:r w:rsidRPr="00B81807">
        <w:rPr>
          <w:bCs/>
        </w:rPr>
        <w:lastRenderedPageBreak/>
        <w:t xml:space="preserve">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Ивантеевского </w:t>
      </w:r>
      <w:r>
        <w:rPr>
          <w:bCs/>
        </w:rPr>
        <w:t>муниципального образования</w:t>
      </w:r>
      <w:r w:rsidRPr="00B81807">
        <w:rPr>
          <w:bCs/>
        </w:rPr>
        <w:t xml:space="preserve"> планировочных ограничений не вызывают и достаточно благоприятны для промышленного и гражданского строительства.</w:t>
      </w:r>
    </w:p>
    <w:p w:rsidR="006B2A08" w:rsidRPr="00DD08CD" w:rsidRDefault="006B2A08" w:rsidP="006B2A08">
      <w:pPr>
        <w:ind w:firstLine="709"/>
        <w:jc w:val="both"/>
      </w:pPr>
      <w:r>
        <w:t xml:space="preserve">3.11. </w:t>
      </w:r>
      <w:r w:rsidRPr="00DD08CD">
        <w:t>Река Чернава протекает по территории Ивантеевского муниципального образования в его центральной части и является второстепенной ландшафтно-планировочной осью. Малые реки играют важную роль в формировании сельской системы расселения. Большинство опорных центров систем расселения местного уровня сформировались в долинах этих рек.</w:t>
      </w:r>
    </w:p>
    <w:p w:rsidR="006B2A08" w:rsidRPr="00DD08CD" w:rsidRDefault="006B2A08" w:rsidP="006B2A08">
      <w:pPr>
        <w:ind w:firstLine="709"/>
        <w:jc w:val="both"/>
      </w:pPr>
      <w:r w:rsidRPr="00DD08CD">
        <w:t xml:space="preserve">Расселение населения в Ивантеевском муниципальном районе — это заселение в течение трёх последних столетий средней части бассейнов </w:t>
      </w:r>
      <w:proofErr w:type="spellStart"/>
      <w:r w:rsidRPr="00DD08CD">
        <w:t>рр</w:t>
      </w:r>
      <w:proofErr w:type="spellEnd"/>
      <w:r w:rsidRPr="00DD08CD">
        <w:t>. Большой Иргиз и Малый Иргиз.</w:t>
      </w:r>
    </w:p>
    <w:p w:rsidR="006B2A08" w:rsidRPr="00DD08CD" w:rsidRDefault="006B2A08" w:rsidP="006B2A08">
      <w:pPr>
        <w:ind w:firstLine="709"/>
        <w:jc w:val="both"/>
      </w:pPr>
      <w:r w:rsidRPr="00DD08CD">
        <w:t>Массовое расселение по территории района берет начало с первой половины X</w:t>
      </w:r>
      <w:r w:rsidRPr="00DD08CD">
        <w:rPr>
          <w:lang w:val="en-US"/>
        </w:rPr>
        <w:t>VIII</w:t>
      </w:r>
      <w:r w:rsidRPr="00DD08CD">
        <w:t>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w:t>
      </w:r>
      <w:proofErr w:type="spellStart"/>
      <w:r w:rsidRPr="00DD08CD">
        <w:t>Раевка</w:t>
      </w:r>
      <w:proofErr w:type="spellEnd"/>
      <w:r w:rsidRPr="00DD08CD">
        <w:t xml:space="preserve">, </w:t>
      </w:r>
      <w:proofErr w:type="spellStart"/>
      <w:r w:rsidRPr="00DD08CD">
        <w:t>Арбузовка</w:t>
      </w:r>
      <w:proofErr w:type="spellEnd"/>
      <w:r w:rsidRPr="00DD08CD">
        <w:t>)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сети. Эта особенность проявляется и в сопредельных муниципальных районах Саратовской и Самарской областей.</w:t>
      </w:r>
    </w:p>
    <w:p w:rsidR="006B2A08" w:rsidRPr="00DD08CD" w:rsidRDefault="006B2A08" w:rsidP="006B2A08">
      <w:pPr>
        <w:ind w:firstLine="709"/>
        <w:jc w:val="both"/>
      </w:pPr>
      <w:proofErr w:type="gramStart"/>
      <w:r w:rsidRPr="00DD08CD">
        <w:t>В условиях Ивантеевского района, сложившаяся к середине ХХ в. сеть сельских поселений изменяется сравнительно медленно.</w:t>
      </w:r>
      <w:proofErr w:type="gramEnd"/>
      <w:r w:rsidRPr="00DD08CD">
        <w:t xml:space="preserve"> Сложилось современное расселение в результате сложной трансформации традиционной сети сельских населенных мест. Самые существенные изменения — образование новых населенных пунктов и укрепление существующих за счет ликвидации (сселения) мелких поселений и отдельных жилых строений.</w:t>
      </w:r>
    </w:p>
    <w:p w:rsidR="006B2A08" w:rsidRPr="00DD08CD" w:rsidRDefault="006B2A08" w:rsidP="006B2A08">
      <w:pPr>
        <w:ind w:firstLine="709"/>
        <w:jc w:val="both"/>
      </w:pPr>
      <w:r w:rsidRPr="00DD08CD">
        <w:t xml:space="preserve">Образование новых населенных пунктов происходило главным образом в ходе транспортного строительства (ж/д станции Тополек, </w:t>
      </w:r>
      <w:proofErr w:type="spellStart"/>
      <w:r w:rsidRPr="00DD08CD">
        <w:t>Клевенка</w:t>
      </w:r>
      <w:proofErr w:type="spellEnd"/>
      <w:r w:rsidRPr="00DD08CD">
        <w:t>), которые являются самыми молодыми (по времени возникновения) населенными пунктами Ивантеевского района.</w:t>
      </w:r>
    </w:p>
    <w:p w:rsidR="006B2A08" w:rsidRPr="00DD08CD" w:rsidRDefault="006B2A08" w:rsidP="006B2A08">
      <w:pPr>
        <w:ind w:firstLine="709"/>
        <w:jc w:val="both"/>
      </w:pPr>
      <w:r w:rsidRPr="00DD08CD">
        <w:t xml:space="preserve">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w:t>
      </w:r>
      <w:proofErr w:type="spellStart"/>
      <w:r w:rsidRPr="00DD08CD">
        <w:t>приводораздельных</w:t>
      </w:r>
      <w:proofErr w:type="spellEnd"/>
      <w:r w:rsidRPr="00DD08CD">
        <w:t xml:space="preserve"> частях и наиболее крупных — в долине </w:t>
      </w:r>
      <w:proofErr w:type="spellStart"/>
      <w:r w:rsidRPr="00DD08CD">
        <w:t>рр</w:t>
      </w:r>
      <w:proofErr w:type="spellEnd"/>
      <w:r w:rsidRPr="00DD08CD">
        <w:t>. Большой и Малый Иргиз.</w:t>
      </w:r>
    </w:p>
    <w:p w:rsidR="006B2A08" w:rsidRPr="00DD08CD" w:rsidRDefault="006B2A08" w:rsidP="006B2A08">
      <w:pPr>
        <w:ind w:firstLine="709"/>
        <w:jc w:val="both"/>
      </w:pPr>
      <w:r w:rsidRPr="00DD08CD">
        <w:t>Территориальные различия в плотности населения существенные (4-28 чел./км</w:t>
      </w:r>
      <w:proofErr w:type="gramStart"/>
      <w:r w:rsidRPr="00DD08CD">
        <w:rPr>
          <w:vertAlign w:val="superscript"/>
        </w:rPr>
        <w:t>2</w:t>
      </w:r>
      <w:proofErr w:type="gramEnd"/>
      <w:r w:rsidRPr="00DD08CD">
        <w:t xml:space="preserve">),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w:t>
      </w:r>
      <w:r w:rsidRPr="00DD08CD">
        <w:lastRenderedPageBreak/>
        <w:t xml:space="preserve">Преобладающие планировочные формы селений — </w:t>
      </w:r>
      <w:proofErr w:type="spellStart"/>
      <w:r w:rsidRPr="00DD08CD">
        <w:t>многорядно</w:t>
      </w:r>
      <w:proofErr w:type="spellEnd"/>
      <w:r w:rsidRPr="00DD08CD">
        <w:t>-разветвленная и улица-село.</w:t>
      </w:r>
    </w:p>
    <w:p w:rsidR="006B2A08" w:rsidRPr="00DD08CD" w:rsidRDefault="006B2A08" w:rsidP="006B2A08">
      <w:pPr>
        <w:ind w:firstLine="709"/>
        <w:jc w:val="both"/>
      </w:pPr>
      <w:r w:rsidRPr="00DD08CD">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6B2A08" w:rsidRDefault="006B2A08" w:rsidP="006B2A08">
      <w:pPr>
        <w:ind w:firstLine="709"/>
        <w:jc w:val="both"/>
      </w:pPr>
      <w:r w:rsidRPr="00DD08CD">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6B2A08" w:rsidRPr="00DD08CD" w:rsidRDefault="006B2A08" w:rsidP="006B2A08">
      <w:pPr>
        <w:ind w:firstLine="709"/>
        <w:jc w:val="both"/>
      </w:pPr>
    </w:p>
    <w:p w:rsidR="006B2A08" w:rsidRPr="00B81807" w:rsidRDefault="006B2A08" w:rsidP="006B2A08">
      <w:pPr>
        <w:jc w:val="center"/>
        <w:rPr>
          <w:b/>
        </w:rPr>
      </w:pPr>
      <w:r>
        <w:rPr>
          <w:b/>
        </w:rPr>
        <w:t xml:space="preserve">Таблица 3.2. </w:t>
      </w:r>
      <w:r w:rsidRPr="00B81807">
        <w:rPr>
          <w:b/>
        </w:rPr>
        <w:t>Система расселения Ивантеевского муниципального образования</w:t>
      </w:r>
    </w:p>
    <w:p w:rsidR="006B2A08" w:rsidRDefault="006B2A08" w:rsidP="006B2A0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85"/>
        <w:gridCol w:w="4785"/>
      </w:tblGrid>
      <w:tr w:rsidR="006B2A08" w:rsidRPr="00B81807" w:rsidTr="00C72F49">
        <w:tc>
          <w:tcPr>
            <w:tcW w:w="4785" w:type="dxa"/>
            <w:shd w:val="clear" w:color="auto" w:fill="auto"/>
          </w:tcPr>
          <w:p w:rsidR="006B2A08" w:rsidRPr="00B81807" w:rsidRDefault="006B2A08" w:rsidP="00C72F49">
            <w:pPr>
              <w:jc w:val="center"/>
            </w:pPr>
            <w:r w:rsidRPr="00B81807">
              <w:t>Наименование населенного пункта</w:t>
            </w:r>
          </w:p>
        </w:tc>
        <w:tc>
          <w:tcPr>
            <w:tcW w:w="4785" w:type="dxa"/>
            <w:shd w:val="clear" w:color="auto" w:fill="auto"/>
          </w:tcPr>
          <w:p w:rsidR="006B2A08" w:rsidRPr="00B81807" w:rsidRDefault="006B2A08" w:rsidP="00C72F49">
            <w:pPr>
              <w:jc w:val="center"/>
            </w:pPr>
            <w:r w:rsidRPr="00B81807">
              <w:t>Дата основания, год</w:t>
            </w:r>
          </w:p>
        </w:tc>
      </w:tr>
      <w:tr w:rsidR="006B2A08" w:rsidRPr="00B81807" w:rsidTr="00C72F49">
        <w:tc>
          <w:tcPr>
            <w:tcW w:w="4785" w:type="dxa"/>
            <w:shd w:val="clear" w:color="auto" w:fill="auto"/>
          </w:tcPr>
          <w:p w:rsidR="006B2A08" w:rsidRPr="00B81807" w:rsidRDefault="006B2A08" w:rsidP="00C72F49">
            <w:pPr>
              <w:jc w:val="center"/>
            </w:pPr>
            <w:proofErr w:type="gramStart"/>
            <w:r w:rsidRPr="00B81807">
              <w:t>с</w:t>
            </w:r>
            <w:proofErr w:type="gramEnd"/>
            <w:r w:rsidRPr="00B81807">
              <w:t>. Ивантеевка</w:t>
            </w:r>
          </w:p>
        </w:tc>
        <w:tc>
          <w:tcPr>
            <w:tcW w:w="4785" w:type="dxa"/>
            <w:shd w:val="clear" w:color="auto" w:fill="auto"/>
          </w:tcPr>
          <w:p w:rsidR="006B2A08" w:rsidRPr="00B81807" w:rsidRDefault="006B2A08" w:rsidP="00C72F49">
            <w:pPr>
              <w:jc w:val="center"/>
            </w:pPr>
            <w:r w:rsidRPr="00B81807">
              <w:t>1768</w:t>
            </w:r>
          </w:p>
        </w:tc>
      </w:tr>
      <w:tr w:rsidR="006B2A08" w:rsidRPr="00B81807" w:rsidTr="00C72F49">
        <w:tc>
          <w:tcPr>
            <w:tcW w:w="4785" w:type="dxa"/>
            <w:shd w:val="clear" w:color="auto" w:fill="auto"/>
          </w:tcPr>
          <w:p w:rsidR="006B2A08" w:rsidRPr="00B81807" w:rsidRDefault="006B2A08" w:rsidP="00C72F49">
            <w:pPr>
              <w:jc w:val="center"/>
            </w:pPr>
            <w:r w:rsidRPr="00B81807">
              <w:t>п. Мирный</w:t>
            </w:r>
          </w:p>
        </w:tc>
        <w:tc>
          <w:tcPr>
            <w:tcW w:w="4785" w:type="dxa"/>
            <w:shd w:val="clear" w:color="auto" w:fill="auto"/>
          </w:tcPr>
          <w:p w:rsidR="006B2A08" w:rsidRPr="00B81807" w:rsidRDefault="006B2A08" w:rsidP="00C72F49">
            <w:pPr>
              <w:jc w:val="center"/>
            </w:pPr>
            <w:r w:rsidRPr="00B81807">
              <w:t>1934</w:t>
            </w:r>
          </w:p>
        </w:tc>
      </w:tr>
    </w:tbl>
    <w:p w:rsidR="006B2A08" w:rsidRPr="00721F21" w:rsidRDefault="006B2A08" w:rsidP="006B2A08">
      <w:pPr>
        <w:ind w:firstLine="709"/>
        <w:jc w:val="both"/>
        <w:rPr>
          <w:color w:val="FF0000"/>
          <w:sz w:val="26"/>
          <w:szCs w:val="26"/>
        </w:rPr>
      </w:pPr>
    </w:p>
    <w:p w:rsidR="006B2A08" w:rsidRPr="00DD08CD" w:rsidRDefault="006B2A08" w:rsidP="006B2A08">
      <w:pPr>
        <w:ind w:firstLine="708"/>
        <w:jc w:val="both"/>
        <w:rPr>
          <w:spacing w:val="-6"/>
        </w:rPr>
      </w:pPr>
      <w:r>
        <w:rPr>
          <w:spacing w:val="-6"/>
        </w:rPr>
        <w:t xml:space="preserve">3.12. В </w:t>
      </w:r>
      <w:r w:rsidRPr="00B81807">
        <w:rPr>
          <w:spacing w:val="-6"/>
        </w:rPr>
        <w:t>последнее время усилился миграционный отток жителей</w:t>
      </w:r>
      <w:r>
        <w:rPr>
          <w:spacing w:val="-6"/>
        </w:rPr>
        <w:t xml:space="preserve"> муниципального образования, </w:t>
      </w:r>
      <w:r w:rsidRPr="00B81807">
        <w:rPr>
          <w:spacing w:val="-6"/>
        </w:rPr>
        <w:t xml:space="preserve"> небольшой естественный прирост, отмечаемый в отдельные годы, по объему не может его компенсировать, и чис</w:t>
      </w:r>
      <w:r>
        <w:rPr>
          <w:spacing w:val="-6"/>
        </w:rPr>
        <w:t>лен</w:t>
      </w:r>
      <w:r w:rsidRPr="00B81807">
        <w:rPr>
          <w:spacing w:val="-6"/>
        </w:rPr>
        <w:t xml:space="preserve">ность жителей </w:t>
      </w:r>
      <w:r>
        <w:rPr>
          <w:spacing w:val="-6"/>
        </w:rPr>
        <w:t xml:space="preserve">Ивантеевского </w:t>
      </w:r>
      <w:r w:rsidRPr="00B81807">
        <w:rPr>
          <w:spacing w:val="-6"/>
        </w:rPr>
        <w:t>муниципального образования постепенно сокращается.</w:t>
      </w:r>
    </w:p>
    <w:p w:rsidR="006B2A08" w:rsidRDefault="006B2A08" w:rsidP="006B2A08">
      <w:pPr>
        <w:ind w:firstLine="851"/>
        <w:jc w:val="both"/>
        <w:rPr>
          <w:b/>
          <w:spacing w:val="-6"/>
        </w:rPr>
      </w:pPr>
    </w:p>
    <w:p w:rsidR="006B2A08" w:rsidRDefault="006B2A08" w:rsidP="006B2A08">
      <w:pPr>
        <w:ind w:firstLine="851"/>
        <w:jc w:val="both"/>
        <w:rPr>
          <w:b/>
          <w:spacing w:val="-6"/>
        </w:rPr>
      </w:pPr>
    </w:p>
    <w:p w:rsidR="006B2A08" w:rsidRPr="00B81807" w:rsidRDefault="006B2A08" w:rsidP="006B2A08">
      <w:pPr>
        <w:jc w:val="center"/>
        <w:rPr>
          <w:b/>
        </w:rPr>
      </w:pPr>
      <w:r>
        <w:rPr>
          <w:b/>
        </w:rPr>
        <w:t xml:space="preserve">Таблица 3.3. Динамика численности населения на территории </w:t>
      </w:r>
      <w:r w:rsidRPr="00B81807">
        <w:rPr>
          <w:b/>
        </w:rPr>
        <w:t xml:space="preserve"> Ивантеевского муниципального образования</w:t>
      </w:r>
    </w:p>
    <w:p w:rsidR="006B2A08" w:rsidRDefault="006B2A08" w:rsidP="006B2A0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29"/>
        <w:gridCol w:w="1298"/>
        <w:gridCol w:w="1465"/>
        <w:gridCol w:w="857"/>
        <w:gridCol w:w="934"/>
        <w:gridCol w:w="996"/>
        <w:gridCol w:w="996"/>
        <w:gridCol w:w="996"/>
      </w:tblGrid>
      <w:tr w:rsidR="006B2A08" w:rsidRPr="00B81807" w:rsidTr="00C72F49">
        <w:tc>
          <w:tcPr>
            <w:tcW w:w="2029" w:type="dxa"/>
            <w:shd w:val="clear" w:color="auto" w:fill="auto"/>
          </w:tcPr>
          <w:p w:rsidR="006B2A08" w:rsidRPr="00B81807" w:rsidRDefault="006B2A08" w:rsidP="00C72F49">
            <w:pPr>
              <w:jc w:val="center"/>
            </w:pPr>
            <w:r>
              <w:t>Год</w:t>
            </w:r>
          </w:p>
        </w:tc>
        <w:tc>
          <w:tcPr>
            <w:tcW w:w="1298" w:type="dxa"/>
          </w:tcPr>
          <w:p w:rsidR="006B2A08" w:rsidRDefault="006B2A08" w:rsidP="00C72F49">
            <w:pPr>
              <w:jc w:val="center"/>
            </w:pPr>
            <w:r>
              <w:t>2010</w:t>
            </w:r>
          </w:p>
        </w:tc>
        <w:tc>
          <w:tcPr>
            <w:tcW w:w="1465" w:type="dxa"/>
            <w:shd w:val="clear" w:color="auto" w:fill="auto"/>
          </w:tcPr>
          <w:p w:rsidR="006B2A08" w:rsidRPr="00B81807" w:rsidRDefault="006B2A08" w:rsidP="00C72F49">
            <w:pPr>
              <w:jc w:val="center"/>
            </w:pPr>
            <w:r>
              <w:t>2011</w:t>
            </w:r>
          </w:p>
        </w:tc>
        <w:tc>
          <w:tcPr>
            <w:tcW w:w="857" w:type="dxa"/>
          </w:tcPr>
          <w:p w:rsidR="006B2A08" w:rsidRDefault="006B2A08" w:rsidP="00C72F49">
            <w:pPr>
              <w:jc w:val="center"/>
            </w:pPr>
            <w:r>
              <w:t>2012</w:t>
            </w:r>
          </w:p>
        </w:tc>
        <w:tc>
          <w:tcPr>
            <w:tcW w:w="934" w:type="dxa"/>
          </w:tcPr>
          <w:p w:rsidR="006B2A08" w:rsidRDefault="006B2A08" w:rsidP="00C72F49">
            <w:pPr>
              <w:jc w:val="center"/>
            </w:pPr>
            <w:r>
              <w:t>2013</w:t>
            </w:r>
          </w:p>
        </w:tc>
        <w:tc>
          <w:tcPr>
            <w:tcW w:w="996" w:type="dxa"/>
          </w:tcPr>
          <w:p w:rsidR="006B2A08" w:rsidRPr="00B81807" w:rsidRDefault="006B2A08" w:rsidP="00C72F49">
            <w:pPr>
              <w:jc w:val="center"/>
            </w:pPr>
            <w:r>
              <w:t>2014</w:t>
            </w:r>
          </w:p>
        </w:tc>
        <w:tc>
          <w:tcPr>
            <w:tcW w:w="996" w:type="dxa"/>
          </w:tcPr>
          <w:p w:rsidR="006B2A08" w:rsidRPr="00B81807" w:rsidRDefault="006B2A08" w:rsidP="00C72F49">
            <w:pPr>
              <w:jc w:val="center"/>
            </w:pPr>
            <w:r>
              <w:t>2015</w:t>
            </w:r>
          </w:p>
        </w:tc>
        <w:tc>
          <w:tcPr>
            <w:tcW w:w="996" w:type="dxa"/>
          </w:tcPr>
          <w:p w:rsidR="006B2A08" w:rsidRPr="00B81807" w:rsidRDefault="006B2A08" w:rsidP="00C72F49">
            <w:pPr>
              <w:jc w:val="center"/>
            </w:pPr>
            <w:r>
              <w:t>2016</w:t>
            </w:r>
          </w:p>
        </w:tc>
      </w:tr>
      <w:tr w:rsidR="006B2A08" w:rsidRPr="00B81807" w:rsidTr="00C72F49">
        <w:tc>
          <w:tcPr>
            <w:tcW w:w="2029" w:type="dxa"/>
            <w:shd w:val="clear" w:color="auto" w:fill="auto"/>
          </w:tcPr>
          <w:p w:rsidR="006B2A08" w:rsidRPr="00B81807" w:rsidRDefault="006B2A08" w:rsidP="00C72F49">
            <w:pPr>
              <w:jc w:val="center"/>
            </w:pPr>
            <w:r>
              <w:t>Численность населения, чел.</w:t>
            </w:r>
          </w:p>
        </w:tc>
        <w:tc>
          <w:tcPr>
            <w:tcW w:w="1298" w:type="dxa"/>
          </w:tcPr>
          <w:p w:rsidR="006B2A08" w:rsidRPr="00B81807" w:rsidRDefault="006B2A08" w:rsidP="00C72F49">
            <w:pPr>
              <w:jc w:val="center"/>
            </w:pPr>
            <w:r>
              <w:t>6273</w:t>
            </w:r>
          </w:p>
        </w:tc>
        <w:tc>
          <w:tcPr>
            <w:tcW w:w="1465" w:type="dxa"/>
            <w:shd w:val="clear" w:color="auto" w:fill="auto"/>
          </w:tcPr>
          <w:p w:rsidR="006B2A08" w:rsidRPr="00B81807" w:rsidRDefault="006B2A08" w:rsidP="00C72F49">
            <w:pPr>
              <w:jc w:val="center"/>
            </w:pPr>
            <w:r>
              <w:t>6253</w:t>
            </w:r>
          </w:p>
        </w:tc>
        <w:tc>
          <w:tcPr>
            <w:tcW w:w="857" w:type="dxa"/>
          </w:tcPr>
          <w:p w:rsidR="006B2A08" w:rsidRPr="00B81807" w:rsidRDefault="006B2A08" w:rsidP="00C72F49">
            <w:pPr>
              <w:jc w:val="center"/>
            </w:pPr>
            <w:r>
              <w:t>6142</w:t>
            </w:r>
          </w:p>
        </w:tc>
        <w:tc>
          <w:tcPr>
            <w:tcW w:w="934" w:type="dxa"/>
          </w:tcPr>
          <w:p w:rsidR="006B2A08" w:rsidRPr="00B81807" w:rsidRDefault="006B2A08" w:rsidP="00C72F49">
            <w:pPr>
              <w:jc w:val="center"/>
            </w:pPr>
            <w:r>
              <w:t>6087</w:t>
            </w:r>
          </w:p>
        </w:tc>
        <w:tc>
          <w:tcPr>
            <w:tcW w:w="996" w:type="dxa"/>
          </w:tcPr>
          <w:p w:rsidR="006B2A08" w:rsidRPr="00B81807" w:rsidRDefault="006B2A08" w:rsidP="00C72F49">
            <w:pPr>
              <w:jc w:val="center"/>
            </w:pPr>
            <w:r>
              <w:t>5954</w:t>
            </w:r>
          </w:p>
        </w:tc>
        <w:tc>
          <w:tcPr>
            <w:tcW w:w="996" w:type="dxa"/>
          </w:tcPr>
          <w:p w:rsidR="006B2A08" w:rsidRPr="00B81807" w:rsidRDefault="006B2A08" w:rsidP="00C72F49">
            <w:pPr>
              <w:jc w:val="center"/>
            </w:pPr>
            <w:r>
              <w:t>5844</w:t>
            </w:r>
          </w:p>
        </w:tc>
        <w:tc>
          <w:tcPr>
            <w:tcW w:w="996" w:type="dxa"/>
          </w:tcPr>
          <w:p w:rsidR="006B2A08" w:rsidRPr="00B81807" w:rsidRDefault="006B2A08" w:rsidP="00C72F49">
            <w:pPr>
              <w:jc w:val="center"/>
            </w:pPr>
            <w:r>
              <w:t>5742</w:t>
            </w:r>
          </w:p>
        </w:tc>
      </w:tr>
    </w:tbl>
    <w:p w:rsidR="006B2A08" w:rsidRDefault="006B2A08" w:rsidP="006B2A08">
      <w:pPr>
        <w:ind w:firstLine="851"/>
        <w:jc w:val="both"/>
        <w:rPr>
          <w:b/>
          <w:spacing w:val="-6"/>
        </w:rPr>
      </w:pPr>
    </w:p>
    <w:p w:rsidR="006B2A08" w:rsidRPr="00CF374A" w:rsidRDefault="006B2A08" w:rsidP="006B2A08">
      <w:pPr>
        <w:jc w:val="both"/>
        <w:rPr>
          <w:rFonts w:eastAsia="Courier New"/>
          <w:b/>
          <w:highlight w:val="yellow"/>
        </w:rPr>
      </w:pPr>
    </w:p>
    <w:p w:rsidR="006B2A08" w:rsidRPr="00CF374A" w:rsidRDefault="006B2A08" w:rsidP="006B2A08">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ми местного значения сельского поселения</w:t>
      </w:r>
      <w:r w:rsidRPr="00CF374A">
        <w:rPr>
          <w:b/>
        </w:rPr>
        <w:t>, иными объектами местн</w:t>
      </w:r>
      <w:r>
        <w:rPr>
          <w:b/>
        </w:rPr>
        <w:t>ого значения поселения</w:t>
      </w:r>
      <w:r w:rsidRPr="00CF374A">
        <w:rPr>
          <w:b/>
        </w:rPr>
        <w:t xml:space="preserve"> и перечня расчетных показателей максимально допустимого уровня</w:t>
      </w:r>
    </w:p>
    <w:p w:rsidR="006B2A08" w:rsidRDefault="006B2A08" w:rsidP="006B2A08">
      <w:pPr>
        <w:ind w:firstLine="708"/>
        <w:jc w:val="center"/>
        <w:rPr>
          <w:b/>
        </w:rPr>
      </w:pPr>
      <w:r w:rsidRPr="00CF374A">
        <w:rPr>
          <w:b/>
        </w:rPr>
        <w:t>территориальной доступности таких об</w:t>
      </w:r>
      <w:r>
        <w:rPr>
          <w:b/>
        </w:rPr>
        <w:t>ъектов для населения сельского поселения</w:t>
      </w:r>
    </w:p>
    <w:p w:rsidR="006B2A08" w:rsidRDefault="006B2A08" w:rsidP="006B2A08">
      <w:pPr>
        <w:ind w:firstLine="708"/>
        <w:jc w:val="center"/>
        <w:rPr>
          <w:b/>
        </w:rPr>
      </w:pPr>
    </w:p>
    <w:p w:rsidR="006B2A08" w:rsidRDefault="006B2A08" w:rsidP="006B2A08">
      <w:pPr>
        <w:jc w:val="center"/>
        <w:rPr>
          <w:b/>
        </w:rPr>
      </w:pPr>
      <w:r>
        <w:rPr>
          <w:b/>
        </w:rPr>
        <w:lastRenderedPageBreak/>
        <w:t>Таблица 3.4. Обоснование расчетных показателей</w:t>
      </w:r>
    </w:p>
    <w:p w:rsidR="006B2A08" w:rsidRPr="00B81807" w:rsidRDefault="006B2A08" w:rsidP="006B2A0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691"/>
        <w:gridCol w:w="2126"/>
        <w:gridCol w:w="2126"/>
        <w:gridCol w:w="4555"/>
      </w:tblGrid>
      <w:tr w:rsidR="006B2A08" w:rsidRPr="000D78F2" w:rsidTr="00C72F49">
        <w:trPr>
          <w:trHeight w:val="635"/>
        </w:trPr>
        <w:tc>
          <w:tcPr>
            <w:tcW w:w="691" w:type="dxa"/>
            <w:tcBorders>
              <w:bottom w:val="single" w:sz="8" w:space="0" w:color="404040"/>
            </w:tcBorders>
            <w:shd w:val="clear" w:color="auto" w:fill="auto"/>
            <w:vAlign w:val="center"/>
          </w:tcPr>
          <w:p w:rsidR="006B2A08" w:rsidRPr="000D78F2" w:rsidRDefault="006B2A08" w:rsidP="00C72F49">
            <w:pPr>
              <w:widowControl w:val="0"/>
              <w:autoSpaceDE w:val="0"/>
              <w:autoSpaceDN w:val="0"/>
              <w:adjustRightInd w:val="0"/>
              <w:contextualSpacing/>
              <w:jc w:val="center"/>
              <w:rPr>
                <w:b/>
              </w:rPr>
            </w:pPr>
            <w:r w:rsidRPr="000D78F2">
              <w:rPr>
                <w:b/>
              </w:rPr>
              <w:t xml:space="preserve">№ </w:t>
            </w:r>
            <w:proofErr w:type="gramStart"/>
            <w:r w:rsidRPr="000D78F2">
              <w:rPr>
                <w:b/>
              </w:rPr>
              <w:t>п</w:t>
            </w:r>
            <w:proofErr w:type="gramEnd"/>
            <w:r w:rsidRPr="000D78F2">
              <w:rPr>
                <w:b/>
              </w:rPr>
              <w:t>/п</w:t>
            </w:r>
          </w:p>
        </w:tc>
        <w:tc>
          <w:tcPr>
            <w:tcW w:w="2126" w:type="dxa"/>
            <w:tcBorders>
              <w:bottom w:val="single" w:sz="8" w:space="0" w:color="404040"/>
            </w:tcBorders>
            <w:shd w:val="clear" w:color="auto" w:fill="auto"/>
            <w:vAlign w:val="center"/>
          </w:tcPr>
          <w:p w:rsidR="006B2A08" w:rsidRPr="000D78F2" w:rsidRDefault="006B2A08" w:rsidP="00C72F49">
            <w:pPr>
              <w:widowControl w:val="0"/>
              <w:autoSpaceDE w:val="0"/>
              <w:autoSpaceDN w:val="0"/>
              <w:adjustRightInd w:val="0"/>
              <w:contextualSpacing/>
              <w:jc w:val="center"/>
              <w:rPr>
                <w:b/>
              </w:rPr>
            </w:pPr>
            <w:r w:rsidRPr="000D78F2">
              <w:rPr>
                <w:b/>
              </w:rPr>
              <w:t>Наименование объекта</w:t>
            </w:r>
          </w:p>
        </w:tc>
        <w:tc>
          <w:tcPr>
            <w:tcW w:w="2126" w:type="dxa"/>
            <w:tcBorders>
              <w:bottom w:val="single" w:sz="8" w:space="0" w:color="404040"/>
            </w:tcBorders>
            <w:shd w:val="clear" w:color="auto" w:fill="auto"/>
            <w:vAlign w:val="center"/>
          </w:tcPr>
          <w:p w:rsidR="006B2A08" w:rsidRPr="000D78F2" w:rsidRDefault="006B2A08" w:rsidP="00C72F49">
            <w:pPr>
              <w:widowControl w:val="0"/>
              <w:autoSpaceDE w:val="0"/>
              <w:autoSpaceDN w:val="0"/>
              <w:adjustRightInd w:val="0"/>
              <w:contextualSpacing/>
              <w:jc w:val="center"/>
              <w:rPr>
                <w:b/>
              </w:rPr>
            </w:pPr>
            <w:r w:rsidRPr="000D78F2">
              <w:rPr>
                <w:b/>
              </w:rPr>
              <w:t xml:space="preserve">Значения </w:t>
            </w:r>
            <w:proofErr w:type="gramStart"/>
            <w:r w:rsidRPr="000D78F2">
              <w:rPr>
                <w:b/>
              </w:rPr>
              <w:t>расчетных</w:t>
            </w:r>
            <w:proofErr w:type="gramEnd"/>
          </w:p>
          <w:p w:rsidR="006B2A08" w:rsidRPr="000D78F2" w:rsidRDefault="006B2A08" w:rsidP="00C72F49">
            <w:pPr>
              <w:widowControl w:val="0"/>
              <w:autoSpaceDE w:val="0"/>
              <w:autoSpaceDN w:val="0"/>
              <w:adjustRightInd w:val="0"/>
              <w:contextualSpacing/>
              <w:jc w:val="center"/>
              <w:rPr>
                <w:b/>
              </w:rPr>
            </w:pPr>
            <w:r w:rsidRPr="000D78F2">
              <w:rPr>
                <w:b/>
              </w:rPr>
              <w:t>показателей</w:t>
            </w:r>
          </w:p>
        </w:tc>
        <w:tc>
          <w:tcPr>
            <w:tcW w:w="4555" w:type="dxa"/>
            <w:tcBorders>
              <w:bottom w:val="single" w:sz="8" w:space="0" w:color="404040"/>
            </w:tcBorders>
            <w:shd w:val="clear" w:color="auto" w:fill="auto"/>
            <w:vAlign w:val="center"/>
          </w:tcPr>
          <w:p w:rsidR="006B2A08" w:rsidRPr="000D78F2" w:rsidRDefault="006B2A08" w:rsidP="00C72F49">
            <w:pPr>
              <w:widowControl w:val="0"/>
              <w:autoSpaceDE w:val="0"/>
              <w:autoSpaceDN w:val="0"/>
              <w:adjustRightInd w:val="0"/>
              <w:contextualSpacing/>
              <w:jc w:val="center"/>
              <w:rPr>
                <w:b/>
              </w:rPr>
            </w:pPr>
            <w:r w:rsidRPr="000D78F2">
              <w:rPr>
                <w:b/>
              </w:rPr>
              <w:t xml:space="preserve">Обоснование значений </w:t>
            </w:r>
          </w:p>
          <w:p w:rsidR="006B2A08" w:rsidRPr="000D78F2" w:rsidRDefault="006B2A08" w:rsidP="00C72F49">
            <w:pPr>
              <w:widowControl w:val="0"/>
              <w:autoSpaceDE w:val="0"/>
              <w:autoSpaceDN w:val="0"/>
              <w:adjustRightInd w:val="0"/>
              <w:contextualSpacing/>
              <w:jc w:val="center"/>
              <w:rPr>
                <w:b/>
              </w:rPr>
            </w:pPr>
            <w:r w:rsidRPr="000D78F2">
              <w:rPr>
                <w:b/>
              </w:rPr>
              <w:t>расчетных показателей</w:t>
            </w:r>
          </w:p>
        </w:tc>
      </w:tr>
      <w:tr w:rsidR="006B2A08" w:rsidRPr="000D78F2" w:rsidTr="00C72F49">
        <w:trPr>
          <w:trHeight w:val="65"/>
        </w:trPr>
        <w:tc>
          <w:tcPr>
            <w:tcW w:w="691" w:type="dxa"/>
            <w:shd w:val="clear" w:color="auto" w:fill="FFFFFF" w:themeFill="background1"/>
            <w:vAlign w:val="center"/>
          </w:tcPr>
          <w:p w:rsidR="006B2A08" w:rsidRPr="000D78F2" w:rsidRDefault="006B2A08" w:rsidP="00C72F49">
            <w:pPr>
              <w:widowControl w:val="0"/>
              <w:autoSpaceDE w:val="0"/>
              <w:autoSpaceDN w:val="0"/>
              <w:adjustRightInd w:val="0"/>
              <w:contextualSpacing/>
              <w:jc w:val="center"/>
              <w:rPr>
                <w:b/>
              </w:rPr>
            </w:pPr>
            <w:r w:rsidRPr="000D78F2">
              <w:rPr>
                <w:b/>
              </w:rPr>
              <w:t>1</w:t>
            </w:r>
          </w:p>
        </w:tc>
        <w:tc>
          <w:tcPr>
            <w:tcW w:w="8807" w:type="dxa"/>
            <w:gridSpan w:val="3"/>
            <w:shd w:val="clear" w:color="auto" w:fill="FFFFFF" w:themeFill="background1"/>
          </w:tcPr>
          <w:p w:rsidR="006B2A08" w:rsidRPr="000D78F2" w:rsidRDefault="006B2A08" w:rsidP="00C72F49">
            <w:pPr>
              <w:widowControl w:val="0"/>
              <w:autoSpaceDE w:val="0"/>
              <w:autoSpaceDN w:val="0"/>
              <w:adjustRightInd w:val="0"/>
              <w:contextualSpacing/>
              <w:rPr>
                <w:b/>
              </w:rPr>
            </w:pPr>
            <w:r w:rsidRPr="000D78F2">
              <w:rPr>
                <w:b/>
              </w:rPr>
              <w:t xml:space="preserve">Значения расчетных показателей для объектов местного значения поселения  в области </w:t>
            </w:r>
            <w:proofErr w:type="spellStart"/>
            <w:r w:rsidRPr="000D78F2">
              <w:rPr>
                <w:b/>
              </w:rPr>
              <w:t>электро</w:t>
            </w:r>
            <w:proofErr w:type="spellEnd"/>
            <w:r w:rsidRPr="000D78F2">
              <w:rPr>
                <w:b/>
              </w:rPr>
              <w:t>, тепл</w:t>
            </w:r>
            <w:proofErr w:type="gramStart"/>
            <w:r w:rsidRPr="000D78F2">
              <w:rPr>
                <w:b/>
              </w:rPr>
              <w:t>о-</w:t>
            </w:r>
            <w:proofErr w:type="gramEnd"/>
            <w:r w:rsidRPr="000D78F2">
              <w:rPr>
                <w:b/>
              </w:rPr>
              <w:t>, газо-, водоснабжения и водоотведения</w:t>
            </w:r>
          </w:p>
        </w:tc>
      </w:tr>
      <w:tr w:rsidR="006B2A08" w:rsidRPr="000D78F2" w:rsidTr="00C72F49">
        <w:trPr>
          <w:trHeight w:val="65"/>
        </w:trPr>
        <w:tc>
          <w:tcPr>
            <w:tcW w:w="691" w:type="dxa"/>
            <w:shd w:val="clear" w:color="auto" w:fill="auto"/>
          </w:tcPr>
          <w:p w:rsidR="006B2A08" w:rsidRPr="000D78F2" w:rsidRDefault="006B2A08" w:rsidP="00C72F49">
            <w:pPr>
              <w:widowControl w:val="0"/>
              <w:autoSpaceDE w:val="0"/>
              <w:autoSpaceDN w:val="0"/>
              <w:adjustRightInd w:val="0"/>
              <w:contextualSpacing/>
              <w:jc w:val="center"/>
            </w:pPr>
            <w:r w:rsidRPr="000D78F2">
              <w:t>1.1</w:t>
            </w:r>
          </w:p>
        </w:tc>
        <w:tc>
          <w:tcPr>
            <w:tcW w:w="2126" w:type="dxa"/>
            <w:shd w:val="clear" w:color="auto" w:fill="auto"/>
          </w:tcPr>
          <w:p w:rsidR="006B2A08" w:rsidRPr="000D78F2" w:rsidRDefault="006B2A08" w:rsidP="00C72F49">
            <w:pPr>
              <w:jc w:val="center"/>
            </w:pPr>
            <w:r w:rsidRPr="000D78F2">
              <w:t>Объекты, относящиеся к области электроснабжения</w:t>
            </w:r>
          </w:p>
        </w:tc>
        <w:tc>
          <w:tcPr>
            <w:tcW w:w="2126" w:type="dxa"/>
            <w:shd w:val="clear" w:color="auto" w:fill="auto"/>
          </w:tcPr>
          <w:p w:rsidR="006B2A08" w:rsidRPr="000D78F2" w:rsidRDefault="006B2A08" w:rsidP="00C72F49">
            <w:pPr>
              <w:jc w:val="center"/>
            </w:pPr>
            <w:r w:rsidRPr="000D78F2">
              <w:t>Расчетные показатели обеспеченности объектами</w:t>
            </w:r>
          </w:p>
        </w:tc>
        <w:tc>
          <w:tcPr>
            <w:tcW w:w="4555" w:type="dxa"/>
            <w:shd w:val="clear" w:color="auto" w:fill="auto"/>
          </w:tcPr>
          <w:p w:rsidR="006B2A08" w:rsidRPr="000D78F2" w:rsidRDefault="006B2A08" w:rsidP="00C72F49">
            <w:pPr>
              <w:jc w:val="center"/>
            </w:pPr>
            <w:r w:rsidRPr="000D78F2">
              <w:t xml:space="preserve">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D78F2">
              <w:t>Минрегиона</w:t>
            </w:r>
            <w:proofErr w:type="spellEnd"/>
            <w:r w:rsidRPr="000D78F2">
              <w:t xml:space="preserve">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6B2A08" w:rsidRPr="000D78F2" w:rsidRDefault="006B2A08" w:rsidP="00C72F49">
            <w:pPr>
              <w:jc w:val="center"/>
            </w:pPr>
            <w:proofErr w:type="gramStart"/>
            <w:r w:rsidRPr="000D78F2">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6B2A08" w:rsidRPr="000D78F2" w:rsidRDefault="006B2A08" w:rsidP="00C72F49">
            <w:pPr>
              <w:widowControl w:val="0"/>
              <w:autoSpaceDE w:val="0"/>
              <w:autoSpaceDN w:val="0"/>
              <w:adjustRightInd w:val="0"/>
              <w:contextualSpacing/>
              <w:jc w:val="center"/>
            </w:pPr>
            <w:r w:rsidRPr="000D78F2">
              <w:t xml:space="preserve">Согласно ч. 2 ст. 29.4. </w:t>
            </w:r>
            <w:proofErr w:type="spellStart"/>
            <w:proofErr w:type="gramStart"/>
            <w:r w:rsidRPr="000D78F2">
              <w:t>ГрК</w:t>
            </w:r>
            <w:proofErr w:type="spellEnd"/>
            <w:r w:rsidRPr="000D78F2">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w:t>
            </w:r>
            <w:r w:rsidRPr="000D78F2">
              <w:lastRenderedPageBreak/>
              <w:t xml:space="preserve">местного значения, предусмотренными частями 3 и 4 статьи 29.2 </w:t>
            </w:r>
            <w:proofErr w:type="spellStart"/>
            <w:r w:rsidRPr="000D78F2">
              <w:t>ГрК</w:t>
            </w:r>
            <w:proofErr w:type="spellEnd"/>
            <w:r w:rsidRPr="000D78F2">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6B2A08" w:rsidRPr="000D78F2" w:rsidTr="00C72F49">
        <w:trPr>
          <w:trHeight w:val="65"/>
        </w:trPr>
        <w:tc>
          <w:tcPr>
            <w:tcW w:w="691" w:type="dxa"/>
            <w:shd w:val="clear" w:color="auto" w:fill="auto"/>
          </w:tcPr>
          <w:p w:rsidR="006B2A08" w:rsidRPr="000D78F2" w:rsidRDefault="006B2A08" w:rsidP="00C72F49">
            <w:pPr>
              <w:widowControl w:val="0"/>
              <w:autoSpaceDE w:val="0"/>
              <w:autoSpaceDN w:val="0"/>
              <w:adjustRightInd w:val="0"/>
              <w:contextualSpacing/>
              <w:jc w:val="center"/>
            </w:pPr>
            <w:r w:rsidRPr="000D78F2">
              <w:lastRenderedPageBreak/>
              <w:t>1.2</w:t>
            </w:r>
          </w:p>
        </w:tc>
        <w:tc>
          <w:tcPr>
            <w:tcW w:w="2126" w:type="dxa"/>
            <w:shd w:val="clear" w:color="auto" w:fill="auto"/>
          </w:tcPr>
          <w:p w:rsidR="006B2A08" w:rsidRPr="000D78F2" w:rsidRDefault="006B2A08" w:rsidP="00C72F49">
            <w:pPr>
              <w:jc w:val="center"/>
            </w:pPr>
            <w:r w:rsidRPr="000D78F2">
              <w:t>Объекты,</w:t>
            </w:r>
            <w:r>
              <w:t xml:space="preserve"> </w:t>
            </w:r>
            <w:r w:rsidRPr="000D78F2">
              <w:t>относящиеся к области тепло-, газоснабжения</w:t>
            </w:r>
          </w:p>
        </w:tc>
        <w:tc>
          <w:tcPr>
            <w:tcW w:w="2126" w:type="dxa"/>
            <w:shd w:val="clear" w:color="auto" w:fill="auto"/>
          </w:tcPr>
          <w:p w:rsidR="006B2A08" w:rsidRPr="000D78F2" w:rsidRDefault="006B2A08" w:rsidP="00C72F49">
            <w:pPr>
              <w:jc w:val="center"/>
            </w:pPr>
            <w:r w:rsidRPr="000D78F2">
              <w:t>Расчетные показатели обеспеченности объектами</w:t>
            </w:r>
          </w:p>
        </w:tc>
        <w:tc>
          <w:tcPr>
            <w:tcW w:w="4555" w:type="dxa"/>
            <w:shd w:val="clear" w:color="auto" w:fill="auto"/>
          </w:tcPr>
          <w:p w:rsidR="006B2A08" w:rsidRPr="000D78F2" w:rsidRDefault="006B2A08" w:rsidP="00C72F49">
            <w:pPr>
              <w:widowControl w:val="0"/>
              <w:autoSpaceDE w:val="0"/>
              <w:autoSpaceDN w:val="0"/>
              <w:adjustRightInd w:val="0"/>
              <w:contextualSpacing/>
              <w:jc w:val="center"/>
            </w:pPr>
            <w:r w:rsidRPr="000D78F2">
              <w:t xml:space="preserve">Установлены в соответствии с императивными требованиями СП 124.13330.2012. Свод правил. Тепловые сети. Актуализированная редакция СНиП 41-02-2003, утв. Приказом </w:t>
            </w:r>
            <w:proofErr w:type="spellStart"/>
            <w:r w:rsidRPr="000D78F2">
              <w:t>Минрегиона</w:t>
            </w:r>
            <w:proofErr w:type="spellEnd"/>
            <w:r>
              <w:t xml:space="preserve"> </w:t>
            </w:r>
            <w:r w:rsidRPr="000D78F2">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D78F2">
              <w:t>одобрен</w:t>
            </w:r>
            <w:proofErr w:type="gramEnd"/>
            <w:r w:rsidRPr="000D78F2">
              <w:t xml:space="preserve"> Постановлением Госстроя РФ от 26.06.2003 N 112  (п.3.12).</w:t>
            </w:r>
          </w:p>
          <w:p w:rsidR="006B2A08" w:rsidRPr="000D78F2" w:rsidRDefault="006B2A08" w:rsidP="00C72F49">
            <w:pPr>
              <w:widowControl w:val="0"/>
              <w:autoSpaceDE w:val="0"/>
              <w:autoSpaceDN w:val="0"/>
              <w:adjustRightInd w:val="0"/>
              <w:contextualSpacing/>
              <w:jc w:val="center"/>
            </w:pPr>
            <w:proofErr w:type="gramStart"/>
            <w:r w:rsidRPr="000D78F2">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6B2A08" w:rsidRPr="000D78F2" w:rsidRDefault="006B2A08" w:rsidP="00C72F49">
            <w:pPr>
              <w:widowControl w:val="0"/>
              <w:autoSpaceDE w:val="0"/>
              <w:autoSpaceDN w:val="0"/>
              <w:adjustRightInd w:val="0"/>
              <w:contextualSpacing/>
              <w:jc w:val="center"/>
            </w:pPr>
            <w:r w:rsidRPr="000D78F2">
              <w:t xml:space="preserve">Согласно ч. 2 ст. 29.4. </w:t>
            </w:r>
            <w:proofErr w:type="spellStart"/>
            <w:proofErr w:type="gramStart"/>
            <w:r w:rsidRPr="000D78F2">
              <w:t>ГрК</w:t>
            </w:r>
            <w:proofErr w:type="spellEnd"/>
            <w:r w:rsidRPr="000D78F2">
              <w:t xml:space="preserve"> РФ в случае, если в региональных нормативах градостроительного проектирования установлены </w:t>
            </w:r>
            <w:r w:rsidRPr="000D78F2">
              <w:lastRenderedPageBreak/>
              <w:t xml:space="preserve">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D78F2">
              <w:t>ГрК</w:t>
            </w:r>
            <w:proofErr w:type="spellEnd"/>
            <w:r w:rsidRPr="000D78F2">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6B2A08" w:rsidRPr="000D78F2" w:rsidTr="00C72F49">
        <w:trPr>
          <w:trHeight w:val="65"/>
        </w:trPr>
        <w:tc>
          <w:tcPr>
            <w:tcW w:w="691" w:type="dxa"/>
            <w:shd w:val="clear" w:color="auto" w:fill="auto"/>
          </w:tcPr>
          <w:p w:rsidR="006B2A08" w:rsidRPr="000D78F2" w:rsidRDefault="006B2A08" w:rsidP="00C72F49">
            <w:pPr>
              <w:widowControl w:val="0"/>
              <w:autoSpaceDE w:val="0"/>
              <w:autoSpaceDN w:val="0"/>
              <w:adjustRightInd w:val="0"/>
              <w:contextualSpacing/>
              <w:jc w:val="center"/>
            </w:pPr>
            <w:r w:rsidRPr="000D78F2">
              <w:lastRenderedPageBreak/>
              <w:t>1.3</w:t>
            </w:r>
          </w:p>
        </w:tc>
        <w:tc>
          <w:tcPr>
            <w:tcW w:w="2126" w:type="dxa"/>
            <w:shd w:val="clear" w:color="auto" w:fill="auto"/>
          </w:tcPr>
          <w:p w:rsidR="006B2A08" w:rsidRPr="000D78F2" w:rsidRDefault="006B2A08" w:rsidP="00C72F49">
            <w:pPr>
              <w:jc w:val="center"/>
            </w:pPr>
            <w:r w:rsidRPr="000D78F2">
              <w:t>Объекты,</w:t>
            </w:r>
            <w:r>
              <w:t xml:space="preserve"> </w:t>
            </w:r>
            <w:r w:rsidRPr="000D78F2">
              <w:t>относящиеся к области водоснабжения</w:t>
            </w:r>
          </w:p>
        </w:tc>
        <w:tc>
          <w:tcPr>
            <w:tcW w:w="2126" w:type="dxa"/>
            <w:shd w:val="clear" w:color="auto" w:fill="auto"/>
          </w:tcPr>
          <w:p w:rsidR="006B2A08" w:rsidRPr="000D78F2" w:rsidRDefault="006B2A08" w:rsidP="00C72F49">
            <w:pPr>
              <w:jc w:val="center"/>
            </w:pPr>
            <w:r w:rsidRPr="000D78F2">
              <w:t>Расчетные показатели обеспеченности объектами</w:t>
            </w:r>
          </w:p>
        </w:tc>
        <w:tc>
          <w:tcPr>
            <w:tcW w:w="4555" w:type="dxa"/>
            <w:shd w:val="clear" w:color="auto" w:fill="auto"/>
          </w:tcPr>
          <w:p w:rsidR="006B2A08" w:rsidRPr="000D78F2" w:rsidRDefault="006B2A08" w:rsidP="00C72F49">
            <w:pPr>
              <w:jc w:val="center"/>
            </w:pPr>
            <w:r w:rsidRPr="000D78F2">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w:t>
            </w:r>
            <w:proofErr w:type="spellStart"/>
            <w:r w:rsidRPr="000D78F2">
              <w:t>Минрегиона</w:t>
            </w:r>
            <w:proofErr w:type="spellEnd"/>
            <w:r w:rsidRPr="000D78F2">
              <w:t xml:space="preserve"> России от 29.12.2011 N 626  (Приложение</w:t>
            </w:r>
            <w:proofErr w:type="gramStart"/>
            <w:r w:rsidRPr="000D78F2">
              <w:t xml:space="preserve"> А</w:t>
            </w:r>
            <w:proofErr w:type="gramEnd"/>
            <w:r w:rsidRPr="000D78F2">
              <w:t xml:space="preserve">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w:t>
            </w:r>
            <w:proofErr w:type="spellStart"/>
            <w:r w:rsidRPr="000D78F2">
              <w:t>Минрегиона</w:t>
            </w:r>
            <w:proofErr w:type="spellEnd"/>
            <w:r w:rsidRPr="000D78F2">
              <w:t xml:space="preserve"> России от 29.12.2011 N 635/14 (ред. от 30.12.2015).</w:t>
            </w:r>
          </w:p>
          <w:p w:rsidR="006B2A08" w:rsidRPr="000D78F2" w:rsidRDefault="006B2A08" w:rsidP="00C72F49">
            <w:pPr>
              <w:jc w:val="center"/>
            </w:pPr>
            <w:proofErr w:type="gramStart"/>
            <w:r w:rsidRPr="000D78F2">
              <w:t xml:space="preserve">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w:t>
            </w:r>
            <w:r w:rsidRPr="000D78F2">
              <w:lastRenderedPageBreak/>
              <w:t>области.</w:t>
            </w:r>
            <w:proofErr w:type="gramEnd"/>
          </w:p>
          <w:p w:rsidR="006B2A08" w:rsidRPr="000D78F2" w:rsidRDefault="006B2A08" w:rsidP="00C72F49">
            <w:pPr>
              <w:jc w:val="center"/>
            </w:pPr>
            <w:r w:rsidRPr="000D78F2">
              <w:t xml:space="preserve">Согласно ч. 2 ст. 29.4. </w:t>
            </w:r>
            <w:proofErr w:type="spellStart"/>
            <w:proofErr w:type="gramStart"/>
            <w:r w:rsidRPr="000D78F2">
              <w:t>ГрК</w:t>
            </w:r>
            <w:proofErr w:type="spellEnd"/>
            <w:r w:rsidRPr="000D78F2">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D78F2">
              <w:t>ГрК</w:t>
            </w:r>
            <w:proofErr w:type="spellEnd"/>
            <w:r w:rsidRPr="000D78F2">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6B2A08" w:rsidRPr="000D78F2" w:rsidRDefault="006B2A08" w:rsidP="00C72F49">
            <w:pPr>
              <w:widowControl w:val="0"/>
              <w:autoSpaceDE w:val="0"/>
              <w:autoSpaceDN w:val="0"/>
              <w:adjustRightInd w:val="0"/>
              <w:contextualSpacing/>
            </w:pPr>
          </w:p>
        </w:tc>
      </w:tr>
      <w:tr w:rsidR="006B2A08" w:rsidRPr="000D78F2" w:rsidTr="00C72F49">
        <w:trPr>
          <w:trHeight w:val="65"/>
        </w:trPr>
        <w:tc>
          <w:tcPr>
            <w:tcW w:w="691" w:type="dxa"/>
            <w:tcBorders>
              <w:bottom w:val="single" w:sz="8" w:space="0" w:color="404040"/>
            </w:tcBorders>
            <w:shd w:val="clear" w:color="auto" w:fill="auto"/>
          </w:tcPr>
          <w:p w:rsidR="006B2A08" w:rsidRPr="000D78F2" w:rsidRDefault="006B2A08" w:rsidP="00C72F49">
            <w:pPr>
              <w:widowControl w:val="0"/>
              <w:autoSpaceDE w:val="0"/>
              <w:autoSpaceDN w:val="0"/>
              <w:adjustRightInd w:val="0"/>
              <w:contextualSpacing/>
              <w:jc w:val="center"/>
            </w:pPr>
            <w:r w:rsidRPr="000D78F2">
              <w:lastRenderedPageBreak/>
              <w:t>1.4</w:t>
            </w:r>
          </w:p>
        </w:tc>
        <w:tc>
          <w:tcPr>
            <w:tcW w:w="2126" w:type="dxa"/>
            <w:tcBorders>
              <w:bottom w:val="single" w:sz="8" w:space="0" w:color="404040"/>
            </w:tcBorders>
            <w:shd w:val="clear" w:color="auto" w:fill="auto"/>
          </w:tcPr>
          <w:p w:rsidR="006B2A08" w:rsidRPr="000D78F2" w:rsidRDefault="006B2A08" w:rsidP="00C72F49">
            <w:pPr>
              <w:jc w:val="center"/>
            </w:pPr>
            <w:r w:rsidRPr="000D78F2">
              <w:t>Объекты, относящиеся к области водоотведения</w:t>
            </w:r>
          </w:p>
        </w:tc>
        <w:tc>
          <w:tcPr>
            <w:tcW w:w="2126" w:type="dxa"/>
            <w:tcBorders>
              <w:bottom w:val="single" w:sz="8" w:space="0" w:color="404040"/>
            </w:tcBorders>
            <w:shd w:val="clear" w:color="auto" w:fill="auto"/>
          </w:tcPr>
          <w:p w:rsidR="006B2A08" w:rsidRPr="000D78F2" w:rsidRDefault="006B2A08" w:rsidP="00C72F49">
            <w:pPr>
              <w:jc w:val="center"/>
            </w:pPr>
            <w:r w:rsidRPr="000D78F2">
              <w:t>Расчетные показатели обеспеченности объектами</w:t>
            </w:r>
          </w:p>
        </w:tc>
        <w:tc>
          <w:tcPr>
            <w:tcW w:w="4555" w:type="dxa"/>
            <w:tcBorders>
              <w:bottom w:val="single" w:sz="8" w:space="0" w:color="404040"/>
            </w:tcBorders>
            <w:shd w:val="clear" w:color="auto" w:fill="auto"/>
          </w:tcPr>
          <w:p w:rsidR="006B2A08" w:rsidRPr="000D78F2" w:rsidRDefault="006B2A08" w:rsidP="00C72F49">
            <w:pPr>
              <w:widowControl w:val="0"/>
              <w:autoSpaceDE w:val="0"/>
              <w:autoSpaceDN w:val="0"/>
              <w:adjustRightInd w:val="0"/>
              <w:contextualSpacing/>
              <w:jc w:val="center"/>
            </w:pPr>
            <w:r w:rsidRPr="000D78F2">
              <w:t xml:space="preserve">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w:t>
            </w:r>
            <w:proofErr w:type="spellStart"/>
            <w:r w:rsidRPr="000D78F2">
              <w:t>Минрегиона</w:t>
            </w:r>
            <w:proofErr w:type="spellEnd"/>
            <w:r w:rsidRPr="000D78F2">
              <w:t xml:space="preserve">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D78F2">
              <w:t>Минрегиона</w:t>
            </w:r>
            <w:proofErr w:type="spellEnd"/>
            <w:r w:rsidRPr="000D78F2">
              <w:t xml:space="preserve"> РФ от 28.12.2010 N 820 (Таблица 12 - Суточный объем поверхностного стока).</w:t>
            </w:r>
          </w:p>
        </w:tc>
      </w:tr>
      <w:tr w:rsidR="006B2A08" w:rsidRPr="000D78F2" w:rsidTr="00C72F49">
        <w:trPr>
          <w:trHeight w:val="65"/>
        </w:trPr>
        <w:tc>
          <w:tcPr>
            <w:tcW w:w="691" w:type="dxa"/>
            <w:shd w:val="clear" w:color="auto" w:fill="FFFFFF" w:themeFill="background1"/>
          </w:tcPr>
          <w:p w:rsidR="006B2A08" w:rsidRPr="000D78F2" w:rsidRDefault="006B2A08" w:rsidP="00C72F49">
            <w:pPr>
              <w:widowControl w:val="0"/>
              <w:autoSpaceDE w:val="0"/>
              <w:autoSpaceDN w:val="0"/>
              <w:adjustRightInd w:val="0"/>
              <w:contextualSpacing/>
              <w:jc w:val="center"/>
              <w:rPr>
                <w:b/>
              </w:rPr>
            </w:pPr>
            <w:r w:rsidRPr="000D78F2">
              <w:rPr>
                <w:b/>
              </w:rPr>
              <w:t>2</w:t>
            </w:r>
          </w:p>
        </w:tc>
        <w:tc>
          <w:tcPr>
            <w:tcW w:w="8807" w:type="dxa"/>
            <w:gridSpan w:val="3"/>
            <w:shd w:val="clear" w:color="auto" w:fill="FFFFFF" w:themeFill="background1"/>
          </w:tcPr>
          <w:p w:rsidR="006B2A08" w:rsidRPr="000D78F2" w:rsidRDefault="006B2A08" w:rsidP="00C72F49">
            <w:pPr>
              <w:widowControl w:val="0"/>
              <w:autoSpaceDE w:val="0"/>
              <w:autoSpaceDN w:val="0"/>
              <w:adjustRightInd w:val="0"/>
              <w:contextualSpacing/>
              <w:rPr>
                <w:b/>
              </w:rPr>
            </w:pPr>
            <w:r w:rsidRPr="000D78F2">
              <w:rPr>
                <w:b/>
              </w:rPr>
              <w:t>Значения расчетных показателей для объектов местного значения в области транспорта</w:t>
            </w:r>
          </w:p>
        </w:tc>
      </w:tr>
      <w:tr w:rsidR="006B2A08" w:rsidRPr="000D78F2" w:rsidTr="00C72F49">
        <w:trPr>
          <w:trHeight w:val="503"/>
        </w:trPr>
        <w:tc>
          <w:tcPr>
            <w:tcW w:w="691"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2.1</w:t>
            </w:r>
          </w:p>
        </w:tc>
        <w:tc>
          <w:tcPr>
            <w:tcW w:w="2126"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 xml:space="preserve">Места хранения </w:t>
            </w:r>
            <w:r w:rsidRPr="000D78F2">
              <w:lastRenderedPageBreak/>
              <w:t>личного автотранспорта, автостоянки</w:t>
            </w:r>
          </w:p>
        </w:tc>
        <w:tc>
          <w:tcPr>
            <w:tcW w:w="2126" w:type="dxa"/>
            <w:shd w:val="clear" w:color="auto" w:fill="auto"/>
          </w:tcPr>
          <w:p w:rsidR="006B2A08" w:rsidRPr="000D78F2" w:rsidRDefault="006B2A08" w:rsidP="00C72F49">
            <w:pPr>
              <w:shd w:val="clear" w:color="auto" w:fill="FFFFFF"/>
              <w:contextualSpacing/>
              <w:jc w:val="center"/>
            </w:pPr>
            <w:r w:rsidRPr="000D78F2">
              <w:lastRenderedPageBreak/>
              <w:t xml:space="preserve">Расчетные показатели </w:t>
            </w:r>
            <w:r w:rsidRPr="000D78F2">
              <w:lastRenderedPageBreak/>
              <w:t>обеспеченности объектами</w:t>
            </w:r>
          </w:p>
        </w:tc>
        <w:tc>
          <w:tcPr>
            <w:tcW w:w="4555"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lastRenderedPageBreak/>
              <w:t xml:space="preserve">Создание и обеспечение функционирования парковок </w:t>
            </w:r>
            <w:r w:rsidRPr="000D78F2">
              <w:lastRenderedPageBreak/>
              <w:t>(парковочных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6B2A08" w:rsidRPr="000D78F2" w:rsidRDefault="006B2A08" w:rsidP="00C72F49">
            <w:pPr>
              <w:widowControl w:val="0"/>
              <w:autoSpaceDE w:val="0"/>
              <w:autoSpaceDN w:val="0"/>
              <w:adjustRightInd w:val="0"/>
              <w:contextualSpacing/>
              <w:jc w:val="center"/>
            </w:pPr>
            <w:r w:rsidRPr="000D78F2">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6B2A08" w:rsidRPr="000D78F2" w:rsidRDefault="006B2A08" w:rsidP="00C72F49">
            <w:pPr>
              <w:widowControl w:val="0"/>
              <w:autoSpaceDE w:val="0"/>
              <w:autoSpaceDN w:val="0"/>
              <w:adjustRightInd w:val="0"/>
              <w:contextualSpacing/>
              <w:jc w:val="center"/>
            </w:pPr>
            <w:r w:rsidRPr="000D78F2">
              <w:t>закона от 08 ноября 2007 г. № 257-ФЗ.</w:t>
            </w:r>
          </w:p>
          <w:p w:rsidR="006B2A08" w:rsidRPr="000D78F2" w:rsidRDefault="006B2A08" w:rsidP="00C72F49">
            <w:pPr>
              <w:widowControl w:val="0"/>
              <w:autoSpaceDE w:val="0"/>
              <w:autoSpaceDN w:val="0"/>
              <w:adjustRightInd w:val="0"/>
              <w:contextualSpacing/>
              <w:jc w:val="center"/>
            </w:pPr>
            <w:r w:rsidRPr="000D78F2">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0D78F2">
              <w:t>ГрК</w:t>
            </w:r>
            <w:proofErr w:type="spellEnd"/>
            <w:r w:rsidRPr="000D78F2">
              <w:t xml:space="preserve"> РФ и</w:t>
            </w:r>
          </w:p>
          <w:p w:rsidR="006B2A08" w:rsidRPr="000D78F2" w:rsidRDefault="006B2A08" w:rsidP="00C72F49">
            <w:pPr>
              <w:widowControl w:val="0"/>
              <w:autoSpaceDE w:val="0"/>
              <w:autoSpaceDN w:val="0"/>
              <w:adjustRightInd w:val="0"/>
              <w:contextualSpacing/>
              <w:jc w:val="center"/>
            </w:pPr>
            <w:r w:rsidRPr="000D78F2">
              <w:t>учитывается при составлении муниципальных программ, программ комплексного развития</w:t>
            </w:r>
          </w:p>
          <w:p w:rsidR="006B2A08" w:rsidRPr="000D78F2" w:rsidRDefault="006B2A08" w:rsidP="00C72F49">
            <w:pPr>
              <w:widowControl w:val="0"/>
              <w:autoSpaceDE w:val="0"/>
              <w:autoSpaceDN w:val="0"/>
              <w:adjustRightInd w:val="0"/>
              <w:contextualSpacing/>
              <w:jc w:val="center"/>
            </w:pPr>
            <w:r w:rsidRPr="000D78F2">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6B2A08" w:rsidRPr="000D78F2" w:rsidRDefault="006B2A08" w:rsidP="00C72F49">
            <w:pPr>
              <w:widowControl w:val="0"/>
              <w:autoSpaceDE w:val="0"/>
              <w:autoSpaceDN w:val="0"/>
              <w:adjustRightInd w:val="0"/>
              <w:contextualSpacing/>
              <w:jc w:val="center"/>
            </w:pPr>
            <w:r w:rsidRPr="000D78F2">
              <w:t xml:space="preserve">Габариты </w:t>
            </w:r>
            <w:proofErr w:type="spellStart"/>
            <w:r w:rsidRPr="000D78F2">
              <w:t>машино</w:t>
            </w:r>
            <w:proofErr w:type="spellEnd"/>
            <w:r w:rsidRPr="000D78F2">
              <w:t>-места следует принимать (с учетом минимально допустимых зазоров безопасности) – 5,3х</w:t>
            </w:r>
            <w:proofErr w:type="gramStart"/>
            <w:r w:rsidRPr="000D78F2">
              <w:t>2</w:t>
            </w:r>
            <w:proofErr w:type="gramEnd"/>
            <w:r w:rsidRPr="000D78F2">
              <w:t xml:space="preserve">,5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w:t>
            </w:r>
            <w:proofErr w:type="spellStart"/>
            <w:r w:rsidRPr="000D78F2">
              <w:t>машино</w:t>
            </w:r>
            <w:proofErr w:type="spellEnd"/>
            <w:r w:rsidRPr="000D78F2">
              <w:t xml:space="preserve">-мест для инвалидов следует </w:t>
            </w:r>
            <w:r w:rsidRPr="000D78F2">
              <w:lastRenderedPageBreak/>
              <w:t xml:space="preserve">принимать в соответствии с обязательными к применению </w:t>
            </w:r>
            <w:proofErr w:type="spellStart"/>
            <w:r w:rsidRPr="000D78F2">
              <w:t>пп</w:t>
            </w:r>
            <w:proofErr w:type="spellEnd"/>
            <w:r w:rsidRPr="000D78F2">
              <w:t>. 4.2.1, 4.2.3 СП 59.13330.2012 «СНиП 35-01-2001. «Доступность зданий и сооружений для маломобильных групп населения».</w:t>
            </w:r>
          </w:p>
          <w:p w:rsidR="006B2A08" w:rsidRPr="000D78F2" w:rsidRDefault="006B2A08" w:rsidP="00C72F49">
            <w:pPr>
              <w:jc w:val="center"/>
            </w:pPr>
            <w:r w:rsidRPr="000D78F2">
              <w:t>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СНиП 2.07.01-89*» и принять не более 250 м до входа.</w:t>
            </w:r>
          </w:p>
          <w:p w:rsidR="006B2A08" w:rsidRPr="000D78F2" w:rsidRDefault="006B2A08" w:rsidP="00C72F49">
            <w:pPr>
              <w:widowControl w:val="0"/>
              <w:autoSpaceDE w:val="0"/>
              <w:autoSpaceDN w:val="0"/>
              <w:adjustRightInd w:val="0"/>
              <w:contextualSpacing/>
              <w:jc w:val="center"/>
            </w:pPr>
          </w:p>
        </w:tc>
      </w:tr>
      <w:tr w:rsidR="006B2A08" w:rsidRPr="000D78F2" w:rsidTr="00C72F49">
        <w:trPr>
          <w:trHeight w:val="502"/>
        </w:trPr>
        <w:tc>
          <w:tcPr>
            <w:tcW w:w="691" w:type="dxa"/>
            <w:vMerge/>
            <w:shd w:val="clear" w:color="auto" w:fill="auto"/>
          </w:tcPr>
          <w:p w:rsidR="006B2A08" w:rsidRPr="000D78F2" w:rsidRDefault="006B2A08" w:rsidP="00C72F49">
            <w:pPr>
              <w:widowControl w:val="0"/>
              <w:autoSpaceDE w:val="0"/>
              <w:autoSpaceDN w:val="0"/>
              <w:adjustRightInd w:val="0"/>
              <w:contextualSpacing/>
              <w:jc w:val="center"/>
            </w:pPr>
          </w:p>
        </w:tc>
        <w:tc>
          <w:tcPr>
            <w:tcW w:w="2126" w:type="dxa"/>
            <w:vMerge/>
            <w:shd w:val="clear" w:color="auto" w:fill="auto"/>
          </w:tcPr>
          <w:p w:rsidR="006B2A08" w:rsidRPr="000D78F2" w:rsidRDefault="006B2A08" w:rsidP="00C72F49">
            <w:pPr>
              <w:widowControl w:val="0"/>
              <w:autoSpaceDE w:val="0"/>
              <w:autoSpaceDN w:val="0"/>
              <w:adjustRightInd w:val="0"/>
              <w:contextualSpacing/>
            </w:pPr>
          </w:p>
        </w:tc>
        <w:tc>
          <w:tcPr>
            <w:tcW w:w="2126" w:type="dxa"/>
            <w:shd w:val="clear" w:color="auto" w:fill="auto"/>
          </w:tcPr>
          <w:p w:rsidR="006B2A08" w:rsidRPr="000D78F2" w:rsidRDefault="006B2A08" w:rsidP="00C72F49">
            <w:pPr>
              <w:shd w:val="clear" w:color="auto" w:fill="FFFFFF"/>
              <w:contextualSpacing/>
              <w:jc w:val="center"/>
            </w:pPr>
            <w:r w:rsidRPr="000D78F2">
              <w:t>Расчетные показатели территориальной доступности</w:t>
            </w:r>
          </w:p>
        </w:tc>
        <w:tc>
          <w:tcPr>
            <w:tcW w:w="4555" w:type="dxa"/>
            <w:vMerge/>
            <w:shd w:val="clear" w:color="auto" w:fill="auto"/>
          </w:tcPr>
          <w:p w:rsidR="006B2A08" w:rsidRPr="000D78F2" w:rsidRDefault="006B2A08" w:rsidP="00C72F49">
            <w:pPr>
              <w:widowControl w:val="0"/>
              <w:autoSpaceDE w:val="0"/>
              <w:autoSpaceDN w:val="0"/>
              <w:adjustRightInd w:val="0"/>
              <w:contextualSpacing/>
            </w:pPr>
          </w:p>
        </w:tc>
      </w:tr>
      <w:tr w:rsidR="006B2A08" w:rsidRPr="000D78F2" w:rsidTr="00C72F49">
        <w:trPr>
          <w:trHeight w:val="255"/>
        </w:trPr>
        <w:tc>
          <w:tcPr>
            <w:tcW w:w="691"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lastRenderedPageBreak/>
              <w:t>2.2</w:t>
            </w:r>
          </w:p>
        </w:tc>
        <w:tc>
          <w:tcPr>
            <w:tcW w:w="2126"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Объекты дорожного сервиса (АЗС, СТО)</w:t>
            </w:r>
          </w:p>
        </w:tc>
        <w:tc>
          <w:tcPr>
            <w:tcW w:w="2126" w:type="dxa"/>
            <w:shd w:val="clear" w:color="auto" w:fill="auto"/>
          </w:tcPr>
          <w:p w:rsidR="006B2A08" w:rsidRPr="000D78F2" w:rsidRDefault="006B2A08" w:rsidP="00C72F49">
            <w:pPr>
              <w:jc w:val="center"/>
            </w:pPr>
            <w:r w:rsidRPr="000D78F2">
              <w:t>Расчетные показатели обеспеченности объектами</w:t>
            </w:r>
          </w:p>
        </w:tc>
        <w:tc>
          <w:tcPr>
            <w:tcW w:w="4555"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В соответствии с требованиями</w:t>
            </w:r>
          </w:p>
          <w:p w:rsidR="006B2A08" w:rsidRPr="000D78F2" w:rsidRDefault="006B2A08" w:rsidP="00C72F49">
            <w:pPr>
              <w:widowControl w:val="0"/>
              <w:autoSpaceDE w:val="0"/>
              <w:autoSpaceDN w:val="0"/>
              <w:adjustRightInd w:val="0"/>
              <w:contextualSpacing/>
              <w:jc w:val="center"/>
            </w:pPr>
            <w:r w:rsidRPr="000D78F2">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6B2A08" w:rsidRPr="000D78F2" w:rsidRDefault="006B2A08" w:rsidP="00C72F49">
            <w:pPr>
              <w:widowControl w:val="0"/>
              <w:autoSpaceDE w:val="0"/>
              <w:autoSpaceDN w:val="0"/>
              <w:adjustRightInd w:val="0"/>
              <w:contextualSpacing/>
              <w:jc w:val="center"/>
            </w:pPr>
            <w:r w:rsidRPr="000D78F2">
              <w:t>-</w:t>
            </w:r>
            <w:r w:rsidRPr="000D78F2">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6B2A08" w:rsidRPr="000D78F2" w:rsidRDefault="006B2A08" w:rsidP="00C72F49">
            <w:pPr>
              <w:widowControl w:val="0"/>
              <w:autoSpaceDE w:val="0"/>
              <w:autoSpaceDN w:val="0"/>
              <w:adjustRightInd w:val="0"/>
              <w:contextualSpacing/>
              <w:jc w:val="center"/>
            </w:pPr>
            <w:r w:rsidRPr="000D78F2">
              <w:t>-</w:t>
            </w:r>
            <w:r w:rsidRPr="000D78F2">
              <w:tab/>
              <w:t>Санитарно-защитные зоны для автозаправочных станций принимаются в соответствии с требованиями СанПиН 2.2.1/2.1.1.1200-03;</w:t>
            </w:r>
          </w:p>
          <w:p w:rsidR="006B2A08" w:rsidRPr="000D78F2" w:rsidRDefault="006B2A08" w:rsidP="00C72F49">
            <w:pPr>
              <w:widowControl w:val="0"/>
              <w:autoSpaceDE w:val="0"/>
              <w:autoSpaceDN w:val="0"/>
              <w:adjustRightInd w:val="0"/>
              <w:contextualSpacing/>
              <w:jc w:val="center"/>
            </w:pPr>
            <w:r w:rsidRPr="000D78F2">
              <w:t xml:space="preserve">Санитарно-защитные зоны для </w:t>
            </w:r>
            <w:r w:rsidRPr="000D78F2">
              <w:lastRenderedPageBreak/>
              <w:t>моечных пунктов устанавливаются в соответствии с требованиями СанПиН 2.2.1/2.1.1.1200-03.</w:t>
            </w:r>
          </w:p>
        </w:tc>
      </w:tr>
      <w:tr w:rsidR="006B2A08" w:rsidRPr="000D78F2" w:rsidTr="00C72F49">
        <w:trPr>
          <w:trHeight w:val="255"/>
        </w:trPr>
        <w:tc>
          <w:tcPr>
            <w:tcW w:w="691" w:type="dxa"/>
            <w:vMerge/>
            <w:shd w:val="clear" w:color="auto" w:fill="auto"/>
          </w:tcPr>
          <w:p w:rsidR="006B2A08" w:rsidRPr="000D78F2" w:rsidRDefault="006B2A08" w:rsidP="00C72F49">
            <w:pPr>
              <w:widowControl w:val="0"/>
              <w:autoSpaceDE w:val="0"/>
              <w:autoSpaceDN w:val="0"/>
              <w:adjustRightInd w:val="0"/>
              <w:contextualSpacing/>
              <w:jc w:val="center"/>
            </w:pPr>
          </w:p>
        </w:tc>
        <w:tc>
          <w:tcPr>
            <w:tcW w:w="2126" w:type="dxa"/>
            <w:vMerge/>
            <w:shd w:val="clear" w:color="auto" w:fill="auto"/>
          </w:tcPr>
          <w:p w:rsidR="006B2A08" w:rsidRPr="000D78F2" w:rsidRDefault="006B2A08" w:rsidP="00C72F49">
            <w:pPr>
              <w:widowControl w:val="0"/>
              <w:autoSpaceDE w:val="0"/>
              <w:autoSpaceDN w:val="0"/>
              <w:adjustRightInd w:val="0"/>
              <w:contextualSpacing/>
            </w:pPr>
          </w:p>
        </w:tc>
        <w:tc>
          <w:tcPr>
            <w:tcW w:w="2126" w:type="dxa"/>
            <w:shd w:val="clear" w:color="auto" w:fill="auto"/>
          </w:tcPr>
          <w:p w:rsidR="006B2A08" w:rsidRPr="000D78F2" w:rsidRDefault="006B2A08" w:rsidP="00C72F49">
            <w:pPr>
              <w:jc w:val="center"/>
            </w:pPr>
            <w:r w:rsidRPr="000D78F2">
              <w:t>Расчетные показатели территориальной доступности (СЗЗ)</w:t>
            </w:r>
          </w:p>
        </w:tc>
        <w:tc>
          <w:tcPr>
            <w:tcW w:w="4555" w:type="dxa"/>
            <w:vMerge/>
            <w:shd w:val="clear" w:color="auto" w:fill="auto"/>
          </w:tcPr>
          <w:p w:rsidR="006B2A08" w:rsidRPr="000D78F2" w:rsidRDefault="006B2A08" w:rsidP="00C72F49">
            <w:pPr>
              <w:widowControl w:val="0"/>
              <w:autoSpaceDE w:val="0"/>
              <w:autoSpaceDN w:val="0"/>
              <w:adjustRightInd w:val="0"/>
              <w:contextualSpacing/>
            </w:pPr>
          </w:p>
        </w:tc>
      </w:tr>
      <w:tr w:rsidR="006B2A08" w:rsidRPr="000D78F2" w:rsidTr="00C72F49">
        <w:trPr>
          <w:trHeight w:val="65"/>
        </w:trPr>
        <w:tc>
          <w:tcPr>
            <w:tcW w:w="691" w:type="dxa"/>
            <w:shd w:val="clear" w:color="auto" w:fill="auto"/>
          </w:tcPr>
          <w:p w:rsidR="006B2A08" w:rsidRPr="000D78F2" w:rsidRDefault="006B2A08" w:rsidP="00C72F49">
            <w:pPr>
              <w:widowControl w:val="0"/>
              <w:autoSpaceDE w:val="0"/>
              <w:autoSpaceDN w:val="0"/>
              <w:adjustRightInd w:val="0"/>
              <w:contextualSpacing/>
              <w:jc w:val="center"/>
            </w:pPr>
            <w:r w:rsidRPr="000D78F2">
              <w:lastRenderedPageBreak/>
              <w:t>2.3</w:t>
            </w:r>
          </w:p>
        </w:tc>
        <w:tc>
          <w:tcPr>
            <w:tcW w:w="2126" w:type="dxa"/>
            <w:shd w:val="clear" w:color="auto" w:fill="auto"/>
          </w:tcPr>
          <w:p w:rsidR="006B2A08" w:rsidRPr="000D78F2" w:rsidRDefault="006B2A08" w:rsidP="00C72F49">
            <w:pPr>
              <w:widowControl w:val="0"/>
              <w:autoSpaceDE w:val="0"/>
              <w:autoSpaceDN w:val="0"/>
              <w:adjustRightInd w:val="0"/>
              <w:contextualSpacing/>
              <w:jc w:val="center"/>
            </w:pPr>
            <w:r w:rsidRPr="000D78F2">
              <w:t>Объекты, предназначенные для предоставления транспортных услуг населению и</w:t>
            </w:r>
          </w:p>
          <w:p w:rsidR="006B2A08" w:rsidRPr="000D78F2" w:rsidRDefault="006B2A08" w:rsidP="00C72F49">
            <w:pPr>
              <w:widowControl w:val="0"/>
              <w:autoSpaceDE w:val="0"/>
              <w:autoSpaceDN w:val="0"/>
              <w:adjustRightInd w:val="0"/>
              <w:contextualSpacing/>
              <w:jc w:val="center"/>
            </w:pPr>
            <w:r w:rsidRPr="000D78F2">
              <w:t>организации транспортного обслуживания населения</w:t>
            </w:r>
          </w:p>
        </w:tc>
        <w:tc>
          <w:tcPr>
            <w:tcW w:w="2126" w:type="dxa"/>
            <w:shd w:val="clear" w:color="auto" w:fill="auto"/>
          </w:tcPr>
          <w:p w:rsidR="006B2A08" w:rsidRPr="000D78F2" w:rsidRDefault="006B2A08" w:rsidP="00C72F49">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6B2A08" w:rsidRPr="000D78F2" w:rsidRDefault="006B2A08" w:rsidP="00C72F49">
            <w:pPr>
              <w:widowControl w:val="0"/>
              <w:autoSpaceDE w:val="0"/>
              <w:autoSpaceDN w:val="0"/>
              <w:adjustRightInd w:val="0"/>
              <w:contextualSpacing/>
              <w:jc w:val="center"/>
            </w:pPr>
            <w:r w:rsidRPr="000D78F2">
              <w:t>Установлены в соответствии с требованиями СП 42.13330.2011 (глава11);</w:t>
            </w:r>
          </w:p>
          <w:p w:rsidR="006B2A08" w:rsidRPr="000D78F2" w:rsidRDefault="006B2A08" w:rsidP="00C72F49">
            <w:pPr>
              <w:widowControl w:val="0"/>
              <w:autoSpaceDE w:val="0"/>
              <w:autoSpaceDN w:val="0"/>
              <w:adjustRightInd w:val="0"/>
              <w:contextualSpacing/>
              <w:jc w:val="center"/>
              <w:rPr>
                <w:bCs/>
              </w:rPr>
            </w:pPr>
            <w:r w:rsidRPr="000D78F2">
              <w:rPr>
                <w:bCs/>
              </w:rPr>
              <w:t>СП 42.13330.2011 (</w:t>
            </w:r>
            <w:r w:rsidRPr="000D78F2">
              <w:t>п. 11.2)</w:t>
            </w:r>
            <w:r w:rsidRPr="000D78F2">
              <w:rPr>
                <w:bCs/>
              </w:rPr>
              <w:t>.</w:t>
            </w:r>
          </w:p>
          <w:p w:rsidR="006B2A08" w:rsidRPr="000D78F2" w:rsidRDefault="006B2A08" w:rsidP="00C72F49">
            <w:pPr>
              <w:widowControl w:val="0"/>
              <w:autoSpaceDE w:val="0"/>
              <w:autoSpaceDN w:val="0"/>
              <w:adjustRightInd w:val="0"/>
              <w:contextualSpacing/>
              <w:jc w:val="center"/>
            </w:pPr>
            <w:r w:rsidRPr="000D78F2">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6B2A08" w:rsidRPr="000D78F2" w:rsidTr="00C72F49">
        <w:trPr>
          <w:trHeight w:val="65"/>
        </w:trPr>
        <w:tc>
          <w:tcPr>
            <w:tcW w:w="691" w:type="dxa"/>
            <w:tcBorders>
              <w:bottom w:val="single" w:sz="8" w:space="0" w:color="404040"/>
            </w:tcBorders>
            <w:shd w:val="clear" w:color="auto" w:fill="auto"/>
          </w:tcPr>
          <w:p w:rsidR="006B2A08" w:rsidRPr="000D78F2" w:rsidRDefault="006B2A08" w:rsidP="00C72F49">
            <w:pPr>
              <w:widowControl w:val="0"/>
              <w:autoSpaceDE w:val="0"/>
              <w:autoSpaceDN w:val="0"/>
              <w:adjustRightInd w:val="0"/>
              <w:contextualSpacing/>
              <w:jc w:val="center"/>
            </w:pPr>
            <w:r w:rsidRPr="000D78F2">
              <w:t>2.4.</w:t>
            </w:r>
          </w:p>
        </w:tc>
        <w:tc>
          <w:tcPr>
            <w:tcW w:w="2126" w:type="dxa"/>
            <w:tcBorders>
              <w:bottom w:val="single" w:sz="8" w:space="0" w:color="404040"/>
            </w:tcBorders>
            <w:shd w:val="clear" w:color="auto" w:fill="auto"/>
          </w:tcPr>
          <w:p w:rsidR="006B2A08" w:rsidRPr="000D78F2" w:rsidRDefault="006B2A08" w:rsidP="00C72F49">
            <w:pPr>
              <w:widowControl w:val="0"/>
              <w:autoSpaceDE w:val="0"/>
              <w:autoSpaceDN w:val="0"/>
              <w:adjustRightInd w:val="0"/>
              <w:contextualSpacing/>
              <w:jc w:val="center"/>
            </w:pPr>
            <w:r w:rsidRPr="000D78F2">
              <w:t>Автомобильные дороги местного значения поселения</w:t>
            </w:r>
            <w:r>
              <w:t xml:space="preserve"> </w:t>
            </w:r>
            <w:r w:rsidRPr="000D78F2">
              <w:t>Пешеходный переход (наземный, надземный, подземный)</w:t>
            </w:r>
          </w:p>
          <w:p w:rsidR="006B2A08" w:rsidRPr="000D78F2" w:rsidRDefault="006B2A08" w:rsidP="00C72F49">
            <w:pPr>
              <w:widowControl w:val="0"/>
              <w:autoSpaceDE w:val="0"/>
              <w:autoSpaceDN w:val="0"/>
              <w:adjustRightInd w:val="0"/>
              <w:contextualSpacing/>
              <w:jc w:val="center"/>
            </w:pPr>
            <w:r w:rsidRPr="000D78F2">
              <w:t>Разделительное ограждение</w:t>
            </w:r>
          </w:p>
        </w:tc>
        <w:tc>
          <w:tcPr>
            <w:tcW w:w="2126" w:type="dxa"/>
            <w:tcBorders>
              <w:bottom w:val="single" w:sz="8" w:space="0" w:color="404040"/>
            </w:tcBorders>
            <w:shd w:val="clear" w:color="auto" w:fill="auto"/>
          </w:tcPr>
          <w:p w:rsidR="006B2A08" w:rsidRPr="000D78F2" w:rsidRDefault="006B2A08" w:rsidP="00C72F49">
            <w:pPr>
              <w:shd w:val="clear" w:color="auto" w:fill="FFFFFF"/>
              <w:contextualSpacing/>
              <w:jc w:val="center"/>
            </w:pPr>
            <w:r w:rsidRPr="000D78F2">
              <w:t>Расчетные показатели обеспеченности объектами</w:t>
            </w:r>
          </w:p>
        </w:tc>
        <w:tc>
          <w:tcPr>
            <w:tcW w:w="4555" w:type="dxa"/>
            <w:tcBorders>
              <w:bottom w:val="single" w:sz="8" w:space="0" w:color="404040"/>
            </w:tcBorders>
            <w:shd w:val="clear" w:color="auto" w:fill="auto"/>
          </w:tcPr>
          <w:p w:rsidR="006B2A08" w:rsidRPr="000D78F2" w:rsidRDefault="006B2A08" w:rsidP="00C72F49">
            <w:pPr>
              <w:widowControl w:val="0"/>
              <w:autoSpaceDE w:val="0"/>
              <w:autoSpaceDN w:val="0"/>
              <w:adjustRightInd w:val="0"/>
              <w:contextualSpacing/>
              <w:jc w:val="center"/>
            </w:pPr>
            <w:r w:rsidRPr="000D78F2">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6B2A08" w:rsidRPr="000D78F2" w:rsidRDefault="006B2A08" w:rsidP="00C72F49">
            <w:pPr>
              <w:widowControl w:val="0"/>
              <w:autoSpaceDE w:val="0"/>
              <w:autoSpaceDN w:val="0"/>
              <w:adjustRightInd w:val="0"/>
              <w:contextualSpacing/>
              <w:jc w:val="center"/>
            </w:pPr>
            <w:r w:rsidRPr="000D78F2">
              <w:t>Приложение</w:t>
            </w:r>
            <w:proofErr w:type="gramStart"/>
            <w:r w:rsidRPr="000D78F2">
              <w:t xml:space="preserve"> К</w:t>
            </w:r>
            <w:proofErr w:type="gramEnd"/>
            <w:r w:rsidRPr="000D78F2">
              <w:t xml:space="preserve">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6B2A08" w:rsidRPr="000D78F2" w:rsidRDefault="006B2A08" w:rsidP="00C72F49">
            <w:pPr>
              <w:widowControl w:val="0"/>
              <w:autoSpaceDE w:val="0"/>
              <w:autoSpaceDN w:val="0"/>
              <w:adjustRightInd w:val="0"/>
              <w:contextualSpacing/>
              <w:jc w:val="center"/>
            </w:pPr>
            <w:r w:rsidRPr="000D78F2">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0D78F2">
              <w:t>–о</w:t>
            </w:r>
            <w:proofErr w:type="gramEnd"/>
            <w:r w:rsidRPr="000D78F2">
              <w:t>пределяется проектом</w:t>
            </w:r>
          </w:p>
        </w:tc>
      </w:tr>
      <w:tr w:rsidR="006B2A08" w:rsidRPr="000D78F2" w:rsidTr="00C72F49">
        <w:trPr>
          <w:trHeight w:val="65"/>
        </w:trPr>
        <w:tc>
          <w:tcPr>
            <w:tcW w:w="691" w:type="dxa"/>
            <w:shd w:val="clear" w:color="auto" w:fill="FFFFFF" w:themeFill="background1"/>
          </w:tcPr>
          <w:p w:rsidR="006B2A08" w:rsidRPr="000D78F2" w:rsidRDefault="006B2A08" w:rsidP="00C72F49">
            <w:pPr>
              <w:widowControl w:val="0"/>
              <w:autoSpaceDE w:val="0"/>
              <w:autoSpaceDN w:val="0"/>
              <w:adjustRightInd w:val="0"/>
              <w:contextualSpacing/>
              <w:jc w:val="center"/>
              <w:rPr>
                <w:b/>
              </w:rPr>
            </w:pPr>
            <w:r w:rsidRPr="000D78F2">
              <w:rPr>
                <w:b/>
              </w:rPr>
              <w:t>3</w:t>
            </w:r>
          </w:p>
        </w:tc>
        <w:tc>
          <w:tcPr>
            <w:tcW w:w="8807" w:type="dxa"/>
            <w:gridSpan w:val="3"/>
            <w:shd w:val="clear" w:color="auto" w:fill="FFFFFF" w:themeFill="background1"/>
          </w:tcPr>
          <w:p w:rsidR="006B2A08" w:rsidRPr="000D78F2" w:rsidRDefault="006B2A08" w:rsidP="00C72F49">
            <w:pPr>
              <w:widowControl w:val="0"/>
              <w:autoSpaceDE w:val="0"/>
              <w:autoSpaceDN w:val="0"/>
              <w:adjustRightInd w:val="0"/>
              <w:contextualSpacing/>
              <w:rPr>
                <w:b/>
              </w:rPr>
            </w:pPr>
            <w:r w:rsidRPr="000D78F2">
              <w:rPr>
                <w:b/>
              </w:rPr>
              <w:t xml:space="preserve">Значения расчетных показателей для объектов местного значения </w:t>
            </w:r>
          </w:p>
          <w:p w:rsidR="006B2A08" w:rsidRPr="000D78F2" w:rsidRDefault="006B2A08" w:rsidP="00C72F49">
            <w:pPr>
              <w:widowControl w:val="0"/>
              <w:autoSpaceDE w:val="0"/>
              <w:autoSpaceDN w:val="0"/>
              <w:adjustRightInd w:val="0"/>
              <w:contextualSpacing/>
              <w:rPr>
                <w:b/>
              </w:rPr>
            </w:pPr>
            <w:r w:rsidRPr="000D78F2">
              <w:rPr>
                <w:b/>
              </w:rPr>
              <w:t>в области физической культуры и спорта</w:t>
            </w:r>
          </w:p>
        </w:tc>
      </w:tr>
      <w:tr w:rsidR="006B2A08" w:rsidRPr="000D78F2" w:rsidTr="00C72F49">
        <w:trPr>
          <w:trHeight w:val="1013"/>
        </w:trPr>
        <w:tc>
          <w:tcPr>
            <w:tcW w:w="691"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3.1</w:t>
            </w:r>
          </w:p>
        </w:tc>
        <w:tc>
          <w:tcPr>
            <w:tcW w:w="2126"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Плоскостные спортивные сооружения (в т. ч. стадионы)</w:t>
            </w:r>
          </w:p>
        </w:tc>
        <w:tc>
          <w:tcPr>
            <w:tcW w:w="2126" w:type="dxa"/>
            <w:shd w:val="clear" w:color="auto" w:fill="auto"/>
          </w:tcPr>
          <w:p w:rsidR="006B2A08" w:rsidRPr="000D78F2" w:rsidRDefault="006B2A08" w:rsidP="00C72F49">
            <w:pPr>
              <w:jc w:val="center"/>
            </w:pPr>
            <w:r w:rsidRPr="000D78F2">
              <w:t>Расчетные показатели обеспеченности объектами</w:t>
            </w:r>
          </w:p>
          <w:p w:rsidR="006B2A08" w:rsidRPr="000D78F2" w:rsidRDefault="006B2A08" w:rsidP="00C72F49">
            <w:pPr>
              <w:jc w:val="center"/>
            </w:pPr>
          </w:p>
          <w:p w:rsidR="006B2A08" w:rsidRPr="000D78F2" w:rsidRDefault="006B2A08" w:rsidP="00C72F49">
            <w:pPr>
              <w:jc w:val="center"/>
            </w:pPr>
          </w:p>
          <w:p w:rsidR="006B2A08" w:rsidRPr="000D78F2" w:rsidRDefault="006B2A08" w:rsidP="00C72F49">
            <w:pPr>
              <w:jc w:val="center"/>
            </w:pPr>
          </w:p>
          <w:p w:rsidR="006B2A08" w:rsidRPr="000D78F2" w:rsidRDefault="006B2A08" w:rsidP="00C72F49">
            <w:pPr>
              <w:jc w:val="center"/>
            </w:pPr>
          </w:p>
          <w:p w:rsidR="006B2A08" w:rsidRPr="000D78F2" w:rsidRDefault="006B2A08" w:rsidP="00C72F49">
            <w:pPr>
              <w:jc w:val="center"/>
            </w:pPr>
          </w:p>
          <w:p w:rsidR="006B2A08" w:rsidRPr="000D78F2" w:rsidRDefault="006B2A08" w:rsidP="00C72F49">
            <w:pPr>
              <w:jc w:val="center"/>
            </w:pPr>
          </w:p>
          <w:p w:rsidR="006B2A08" w:rsidRPr="000D78F2" w:rsidRDefault="006B2A08" w:rsidP="00C72F49">
            <w:pPr>
              <w:jc w:val="center"/>
            </w:pPr>
          </w:p>
          <w:p w:rsidR="006B2A08" w:rsidRPr="000D78F2" w:rsidRDefault="006B2A08" w:rsidP="00C72F49">
            <w:pPr>
              <w:jc w:val="center"/>
            </w:pPr>
          </w:p>
          <w:p w:rsidR="006B2A08" w:rsidRPr="000D78F2" w:rsidRDefault="006B2A08" w:rsidP="00C72F49">
            <w:pPr>
              <w:jc w:val="center"/>
            </w:pPr>
          </w:p>
          <w:p w:rsidR="006B2A08" w:rsidRPr="000D78F2" w:rsidRDefault="006B2A08" w:rsidP="00C72F49">
            <w:pPr>
              <w:jc w:val="center"/>
            </w:pPr>
          </w:p>
          <w:p w:rsidR="006B2A08" w:rsidRPr="000D78F2" w:rsidRDefault="006B2A08" w:rsidP="00C72F49">
            <w:pPr>
              <w:jc w:val="center"/>
            </w:pPr>
          </w:p>
          <w:p w:rsidR="006B2A08" w:rsidRPr="000D78F2" w:rsidRDefault="006B2A08" w:rsidP="00C72F49">
            <w:pPr>
              <w:jc w:val="center"/>
            </w:pPr>
          </w:p>
          <w:p w:rsidR="006B2A08" w:rsidRPr="000D78F2" w:rsidRDefault="006B2A08" w:rsidP="00C72F49">
            <w:pPr>
              <w:jc w:val="center"/>
            </w:pPr>
          </w:p>
          <w:p w:rsidR="006B2A08" w:rsidRPr="000D78F2" w:rsidRDefault="006B2A08" w:rsidP="00C72F49">
            <w:pPr>
              <w:jc w:val="center"/>
            </w:pPr>
          </w:p>
          <w:p w:rsidR="006B2A08" w:rsidRPr="000D78F2" w:rsidRDefault="006B2A08" w:rsidP="00C72F49">
            <w:pPr>
              <w:jc w:val="center"/>
            </w:pPr>
          </w:p>
          <w:p w:rsidR="006B2A08" w:rsidRPr="000D78F2" w:rsidRDefault="006B2A08" w:rsidP="00C72F49">
            <w:pPr>
              <w:jc w:val="center"/>
            </w:pPr>
          </w:p>
          <w:p w:rsidR="006B2A08" w:rsidRPr="000D78F2" w:rsidRDefault="006B2A08" w:rsidP="00C72F49">
            <w:pPr>
              <w:jc w:val="center"/>
            </w:pPr>
          </w:p>
        </w:tc>
        <w:tc>
          <w:tcPr>
            <w:tcW w:w="4555" w:type="dxa"/>
            <w:shd w:val="clear" w:color="auto" w:fill="auto"/>
          </w:tcPr>
          <w:p w:rsidR="006B2A08" w:rsidRPr="000D78F2" w:rsidRDefault="006B2A08" w:rsidP="00C72F49">
            <w:pPr>
              <w:widowControl w:val="0"/>
              <w:autoSpaceDE w:val="0"/>
              <w:autoSpaceDN w:val="0"/>
              <w:adjustRightInd w:val="0"/>
              <w:contextualSpacing/>
              <w:jc w:val="center"/>
              <w:rPr>
                <w:color w:val="FF0000"/>
              </w:rPr>
            </w:pPr>
            <w:proofErr w:type="gramStart"/>
            <w:r w:rsidRPr="000D78F2">
              <w:lastRenderedPageBreak/>
              <w:t>Принят</w:t>
            </w:r>
            <w:proofErr w:type="gramEnd"/>
            <w:r w:rsidRPr="000D78F2">
              <w:t xml:space="preserve"> с учетом СП 42.13330.2011. Свод правил. Градостроительство. Планировка и застройка городских и сельских поселений. Актуализированная редакция </w:t>
            </w:r>
            <w:r w:rsidRPr="000D78F2">
              <w:lastRenderedPageBreak/>
              <w:t>СНиП 2.07.01-89* для Ивантеевского муниципального образования.</w:t>
            </w:r>
          </w:p>
        </w:tc>
      </w:tr>
      <w:tr w:rsidR="006B2A08" w:rsidRPr="000D78F2" w:rsidTr="00C72F49">
        <w:trPr>
          <w:trHeight w:val="1012"/>
        </w:trPr>
        <w:tc>
          <w:tcPr>
            <w:tcW w:w="691" w:type="dxa"/>
            <w:vMerge/>
            <w:shd w:val="clear" w:color="auto" w:fill="auto"/>
          </w:tcPr>
          <w:p w:rsidR="006B2A08" w:rsidRPr="000D78F2" w:rsidRDefault="006B2A08" w:rsidP="00C72F49">
            <w:pPr>
              <w:widowControl w:val="0"/>
              <w:autoSpaceDE w:val="0"/>
              <w:autoSpaceDN w:val="0"/>
              <w:adjustRightInd w:val="0"/>
              <w:contextualSpacing/>
              <w:jc w:val="center"/>
              <w:rPr>
                <w:color w:val="FF0000"/>
              </w:rPr>
            </w:pPr>
          </w:p>
        </w:tc>
        <w:tc>
          <w:tcPr>
            <w:tcW w:w="2126" w:type="dxa"/>
            <w:vMerge/>
            <w:shd w:val="clear" w:color="auto" w:fill="auto"/>
          </w:tcPr>
          <w:p w:rsidR="006B2A08" w:rsidRPr="000D78F2" w:rsidRDefault="006B2A08" w:rsidP="00C72F49">
            <w:pPr>
              <w:widowControl w:val="0"/>
              <w:autoSpaceDE w:val="0"/>
              <w:autoSpaceDN w:val="0"/>
              <w:adjustRightInd w:val="0"/>
              <w:contextualSpacing/>
              <w:rPr>
                <w:color w:val="FF0000"/>
              </w:rPr>
            </w:pPr>
          </w:p>
        </w:tc>
        <w:tc>
          <w:tcPr>
            <w:tcW w:w="2126" w:type="dxa"/>
            <w:shd w:val="clear" w:color="auto" w:fill="auto"/>
          </w:tcPr>
          <w:p w:rsidR="006B2A08" w:rsidRPr="000D78F2" w:rsidRDefault="006B2A08" w:rsidP="00C72F49">
            <w:pPr>
              <w:shd w:val="clear" w:color="auto" w:fill="FFFFFF"/>
              <w:contextualSpacing/>
              <w:jc w:val="center"/>
            </w:pPr>
            <w:r w:rsidRPr="000D78F2">
              <w:t>Расчетные показатели территориальной доступности</w:t>
            </w:r>
          </w:p>
        </w:tc>
        <w:tc>
          <w:tcPr>
            <w:tcW w:w="4555" w:type="dxa"/>
            <w:shd w:val="clear" w:color="auto" w:fill="auto"/>
          </w:tcPr>
          <w:p w:rsidR="006B2A08" w:rsidRPr="000D78F2" w:rsidRDefault="006B2A08" w:rsidP="00C72F49">
            <w:pPr>
              <w:widowControl w:val="0"/>
              <w:autoSpaceDE w:val="0"/>
              <w:autoSpaceDN w:val="0"/>
              <w:adjustRightInd w:val="0"/>
              <w:contextualSpacing/>
              <w:jc w:val="center"/>
            </w:pPr>
            <w:r w:rsidRPr="000D78F2">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6B2A08" w:rsidRPr="000D78F2" w:rsidTr="00C72F49">
        <w:trPr>
          <w:trHeight w:val="503"/>
        </w:trPr>
        <w:tc>
          <w:tcPr>
            <w:tcW w:w="691"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3.2.</w:t>
            </w:r>
          </w:p>
        </w:tc>
        <w:tc>
          <w:tcPr>
            <w:tcW w:w="2126" w:type="dxa"/>
            <w:vMerge w:val="restart"/>
          </w:tcPr>
          <w:p w:rsidR="006B2A08" w:rsidRPr="000D78F2" w:rsidRDefault="006B2A08" w:rsidP="00C72F49">
            <w:pPr>
              <w:tabs>
                <w:tab w:val="left" w:pos="6780"/>
              </w:tabs>
              <w:contextualSpacing/>
              <w:jc w:val="center"/>
            </w:pPr>
            <w:r w:rsidRPr="000D78F2">
              <w:t>Помещения для занятий физической культурой и спортом (спортивные залы)</w:t>
            </w:r>
          </w:p>
        </w:tc>
        <w:tc>
          <w:tcPr>
            <w:tcW w:w="2126" w:type="dxa"/>
            <w:shd w:val="clear" w:color="auto" w:fill="auto"/>
          </w:tcPr>
          <w:p w:rsidR="006B2A08" w:rsidRPr="000D78F2" w:rsidRDefault="006B2A08" w:rsidP="00C72F49">
            <w:pPr>
              <w:shd w:val="clear" w:color="auto" w:fill="FFFFFF"/>
              <w:contextualSpacing/>
              <w:jc w:val="center"/>
              <w:rPr>
                <w:color w:val="FF0000"/>
              </w:rPr>
            </w:pPr>
            <w:r w:rsidRPr="000D78F2">
              <w:t>Расчетные показатели обеспеченности объектами</w:t>
            </w:r>
          </w:p>
        </w:tc>
        <w:tc>
          <w:tcPr>
            <w:tcW w:w="4555" w:type="dxa"/>
            <w:shd w:val="clear" w:color="auto" w:fill="auto"/>
          </w:tcPr>
          <w:p w:rsidR="006B2A08" w:rsidRPr="000D78F2" w:rsidRDefault="006B2A08" w:rsidP="00C72F49">
            <w:pPr>
              <w:widowControl w:val="0"/>
              <w:autoSpaceDE w:val="0"/>
              <w:autoSpaceDN w:val="0"/>
              <w:adjustRightInd w:val="0"/>
              <w:contextualSpacing/>
              <w:jc w:val="center"/>
              <w:rPr>
                <w:color w:val="FF0000"/>
              </w:rPr>
            </w:pPr>
            <w:proofErr w:type="gramStart"/>
            <w:r w:rsidRPr="000D78F2">
              <w:t>Принят</w:t>
            </w:r>
            <w:proofErr w:type="gramEnd"/>
            <w:r w:rsidRPr="000D78F2">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Ивантеевского муниципального образования.</w:t>
            </w:r>
          </w:p>
        </w:tc>
      </w:tr>
      <w:tr w:rsidR="006B2A08" w:rsidRPr="000D78F2" w:rsidTr="00C72F49">
        <w:trPr>
          <w:trHeight w:val="502"/>
        </w:trPr>
        <w:tc>
          <w:tcPr>
            <w:tcW w:w="691" w:type="dxa"/>
            <w:vMerge/>
            <w:tcBorders>
              <w:bottom w:val="single" w:sz="8" w:space="0" w:color="404040"/>
            </w:tcBorders>
            <w:shd w:val="clear" w:color="auto" w:fill="auto"/>
          </w:tcPr>
          <w:p w:rsidR="006B2A08" w:rsidRPr="000D78F2" w:rsidRDefault="006B2A08" w:rsidP="00C72F4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6B2A08" w:rsidRPr="000D78F2" w:rsidRDefault="006B2A08" w:rsidP="00C72F4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6B2A08" w:rsidRPr="000D78F2" w:rsidRDefault="006B2A08" w:rsidP="00C72F49">
            <w:pPr>
              <w:shd w:val="clear" w:color="auto" w:fill="FFFFFF"/>
              <w:contextualSpacing/>
              <w:jc w:val="center"/>
            </w:pPr>
            <w:r w:rsidRPr="000D78F2">
              <w:t xml:space="preserve">Расчетные показатели </w:t>
            </w:r>
            <w:r w:rsidRPr="000D78F2">
              <w:lastRenderedPageBreak/>
              <w:t>территориальной доступности</w:t>
            </w:r>
          </w:p>
        </w:tc>
        <w:tc>
          <w:tcPr>
            <w:tcW w:w="4555" w:type="dxa"/>
            <w:tcBorders>
              <w:bottom w:val="single" w:sz="8" w:space="0" w:color="404040"/>
            </w:tcBorders>
            <w:shd w:val="clear" w:color="auto" w:fill="auto"/>
          </w:tcPr>
          <w:p w:rsidR="006B2A08" w:rsidRPr="000D78F2" w:rsidRDefault="006B2A08" w:rsidP="00C72F49">
            <w:pPr>
              <w:widowControl w:val="0"/>
              <w:autoSpaceDE w:val="0"/>
              <w:autoSpaceDN w:val="0"/>
              <w:adjustRightInd w:val="0"/>
              <w:contextualSpacing/>
              <w:jc w:val="center"/>
            </w:pPr>
            <w:r w:rsidRPr="000D78F2">
              <w:lastRenderedPageBreak/>
              <w:t xml:space="preserve">Установлены с учетом пространственно-территориальных </w:t>
            </w:r>
            <w:r w:rsidRPr="000D78F2">
              <w:lastRenderedPageBreak/>
              <w:t>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6B2A08" w:rsidRPr="000D78F2" w:rsidTr="00C72F49">
        <w:trPr>
          <w:trHeight w:val="65"/>
        </w:trPr>
        <w:tc>
          <w:tcPr>
            <w:tcW w:w="691" w:type="dxa"/>
            <w:shd w:val="clear" w:color="auto" w:fill="FFFFFF" w:themeFill="background1"/>
          </w:tcPr>
          <w:p w:rsidR="006B2A08" w:rsidRPr="000D78F2" w:rsidRDefault="006B2A08" w:rsidP="00C72F49">
            <w:pPr>
              <w:widowControl w:val="0"/>
              <w:autoSpaceDE w:val="0"/>
              <w:autoSpaceDN w:val="0"/>
              <w:adjustRightInd w:val="0"/>
              <w:contextualSpacing/>
              <w:jc w:val="center"/>
              <w:rPr>
                <w:b/>
              </w:rPr>
            </w:pPr>
            <w:r w:rsidRPr="000D78F2">
              <w:rPr>
                <w:b/>
              </w:rPr>
              <w:lastRenderedPageBreak/>
              <w:t>4</w:t>
            </w:r>
          </w:p>
        </w:tc>
        <w:tc>
          <w:tcPr>
            <w:tcW w:w="8807" w:type="dxa"/>
            <w:gridSpan w:val="3"/>
            <w:shd w:val="clear" w:color="auto" w:fill="FFFFFF" w:themeFill="background1"/>
          </w:tcPr>
          <w:p w:rsidR="006B2A08" w:rsidRPr="000D78F2" w:rsidRDefault="006B2A08" w:rsidP="00C72F49">
            <w:pPr>
              <w:widowControl w:val="0"/>
              <w:autoSpaceDE w:val="0"/>
              <w:autoSpaceDN w:val="0"/>
              <w:adjustRightInd w:val="0"/>
              <w:contextualSpacing/>
              <w:rPr>
                <w:b/>
              </w:rPr>
            </w:pPr>
            <w:r w:rsidRPr="000D78F2">
              <w:rPr>
                <w:b/>
              </w:rPr>
              <w:t xml:space="preserve">Значения расчетных показателей для объектов местного значения </w:t>
            </w:r>
          </w:p>
          <w:p w:rsidR="006B2A08" w:rsidRPr="000D78F2" w:rsidRDefault="006B2A08" w:rsidP="00C72F49">
            <w:pPr>
              <w:widowControl w:val="0"/>
              <w:autoSpaceDE w:val="0"/>
              <w:autoSpaceDN w:val="0"/>
              <w:adjustRightInd w:val="0"/>
              <w:contextualSpacing/>
              <w:rPr>
                <w:b/>
              </w:rPr>
            </w:pPr>
            <w:r w:rsidRPr="000D78F2">
              <w:rPr>
                <w:b/>
              </w:rPr>
              <w:t>в области культуры</w:t>
            </w:r>
            <w:r>
              <w:rPr>
                <w:b/>
              </w:rPr>
              <w:t xml:space="preserve"> </w:t>
            </w:r>
            <w:r w:rsidRPr="000D78F2">
              <w:rPr>
                <w:b/>
              </w:rPr>
              <w:t>и искусства</w:t>
            </w:r>
          </w:p>
        </w:tc>
      </w:tr>
      <w:tr w:rsidR="006B2A08" w:rsidRPr="000D78F2" w:rsidTr="00C72F49">
        <w:trPr>
          <w:trHeight w:val="1013"/>
        </w:trPr>
        <w:tc>
          <w:tcPr>
            <w:tcW w:w="691"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4.1</w:t>
            </w:r>
          </w:p>
        </w:tc>
        <w:tc>
          <w:tcPr>
            <w:tcW w:w="2126"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Муниципальный музей</w:t>
            </w:r>
          </w:p>
        </w:tc>
        <w:tc>
          <w:tcPr>
            <w:tcW w:w="2126" w:type="dxa"/>
            <w:shd w:val="clear" w:color="auto" w:fill="auto"/>
          </w:tcPr>
          <w:p w:rsidR="006B2A08" w:rsidRPr="000D78F2" w:rsidRDefault="006B2A08" w:rsidP="00C72F49">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6B2A08" w:rsidRPr="000D78F2" w:rsidRDefault="006B2A08" w:rsidP="00C72F49">
            <w:pPr>
              <w:widowControl w:val="0"/>
              <w:autoSpaceDE w:val="0"/>
              <w:autoSpaceDN w:val="0"/>
              <w:adjustRightInd w:val="0"/>
              <w:contextualSpacing/>
              <w:jc w:val="center"/>
              <w:rPr>
                <w:b/>
              </w:rPr>
            </w:pPr>
            <w:proofErr w:type="gramStart"/>
            <w:r w:rsidRPr="000D78F2">
              <w:t>Принят</w:t>
            </w:r>
            <w:proofErr w:type="gramEnd"/>
            <w:r w:rsidRPr="000D78F2">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D78F2">
              <w:t>Минрегиона</w:t>
            </w:r>
            <w:proofErr w:type="spellEnd"/>
            <w:r w:rsidRPr="000D78F2">
              <w:t xml:space="preserve"> РФ от 28.12.2010 N 820 для Ивантеевского муниципального образования.</w:t>
            </w:r>
          </w:p>
        </w:tc>
      </w:tr>
      <w:tr w:rsidR="006B2A08" w:rsidRPr="000D78F2" w:rsidTr="00C72F49">
        <w:trPr>
          <w:trHeight w:val="489"/>
        </w:trPr>
        <w:tc>
          <w:tcPr>
            <w:tcW w:w="691" w:type="dxa"/>
            <w:vMerge/>
            <w:shd w:val="clear" w:color="auto" w:fill="auto"/>
          </w:tcPr>
          <w:p w:rsidR="006B2A08" w:rsidRPr="000D78F2" w:rsidRDefault="006B2A08" w:rsidP="00C72F49">
            <w:pPr>
              <w:widowControl w:val="0"/>
              <w:autoSpaceDE w:val="0"/>
              <w:autoSpaceDN w:val="0"/>
              <w:adjustRightInd w:val="0"/>
              <w:contextualSpacing/>
              <w:jc w:val="center"/>
              <w:rPr>
                <w:color w:val="FF0000"/>
              </w:rPr>
            </w:pPr>
          </w:p>
        </w:tc>
        <w:tc>
          <w:tcPr>
            <w:tcW w:w="2126" w:type="dxa"/>
            <w:vMerge/>
            <w:shd w:val="clear" w:color="auto" w:fill="auto"/>
          </w:tcPr>
          <w:p w:rsidR="006B2A08" w:rsidRPr="000D78F2" w:rsidRDefault="006B2A08" w:rsidP="00C72F49">
            <w:pPr>
              <w:widowControl w:val="0"/>
              <w:autoSpaceDE w:val="0"/>
              <w:autoSpaceDN w:val="0"/>
              <w:adjustRightInd w:val="0"/>
              <w:contextualSpacing/>
              <w:rPr>
                <w:color w:val="FF0000"/>
              </w:rPr>
            </w:pPr>
          </w:p>
        </w:tc>
        <w:tc>
          <w:tcPr>
            <w:tcW w:w="2126" w:type="dxa"/>
            <w:shd w:val="clear" w:color="auto" w:fill="auto"/>
          </w:tcPr>
          <w:p w:rsidR="006B2A08" w:rsidRPr="000D78F2" w:rsidRDefault="006B2A08" w:rsidP="00C72F49">
            <w:pPr>
              <w:shd w:val="clear" w:color="auto" w:fill="FFFFFF"/>
              <w:contextualSpacing/>
              <w:jc w:val="center"/>
            </w:pPr>
            <w:r w:rsidRPr="000D78F2">
              <w:t>Расчетные показатели территориальной доступности</w:t>
            </w:r>
          </w:p>
          <w:p w:rsidR="006B2A08" w:rsidRPr="000D78F2" w:rsidRDefault="006B2A08" w:rsidP="00C72F49">
            <w:pPr>
              <w:ind w:firstLine="708"/>
              <w:jc w:val="center"/>
            </w:pPr>
          </w:p>
        </w:tc>
        <w:tc>
          <w:tcPr>
            <w:tcW w:w="4555" w:type="dxa"/>
            <w:shd w:val="clear" w:color="auto" w:fill="auto"/>
          </w:tcPr>
          <w:p w:rsidR="006B2A08" w:rsidRPr="000D78F2" w:rsidRDefault="006B2A08" w:rsidP="00C72F49">
            <w:pPr>
              <w:widowControl w:val="0"/>
              <w:autoSpaceDE w:val="0"/>
              <w:autoSpaceDN w:val="0"/>
              <w:adjustRightInd w:val="0"/>
              <w:contextualSpacing/>
              <w:jc w:val="center"/>
            </w:pPr>
            <w:r w:rsidRPr="000D78F2">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6B2A08" w:rsidRPr="000D78F2" w:rsidTr="00C72F49">
        <w:trPr>
          <w:trHeight w:val="255"/>
        </w:trPr>
        <w:tc>
          <w:tcPr>
            <w:tcW w:w="691"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4.2</w:t>
            </w:r>
          </w:p>
        </w:tc>
        <w:tc>
          <w:tcPr>
            <w:tcW w:w="2126"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Муниципальная библиотека</w:t>
            </w:r>
          </w:p>
        </w:tc>
        <w:tc>
          <w:tcPr>
            <w:tcW w:w="2126" w:type="dxa"/>
            <w:shd w:val="clear" w:color="auto" w:fill="auto"/>
          </w:tcPr>
          <w:p w:rsidR="006B2A08" w:rsidRPr="000D78F2" w:rsidRDefault="006B2A08" w:rsidP="00C72F49">
            <w:pPr>
              <w:shd w:val="clear" w:color="auto" w:fill="FFFFFF"/>
              <w:contextualSpacing/>
              <w:jc w:val="center"/>
            </w:pPr>
            <w:r w:rsidRPr="000D78F2">
              <w:t xml:space="preserve">Расчетные показатели </w:t>
            </w:r>
            <w:r w:rsidRPr="000D78F2">
              <w:lastRenderedPageBreak/>
              <w:t>обеспеченности объектами</w:t>
            </w:r>
          </w:p>
        </w:tc>
        <w:tc>
          <w:tcPr>
            <w:tcW w:w="4555" w:type="dxa"/>
            <w:shd w:val="clear" w:color="auto" w:fill="auto"/>
          </w:tcPr>
          <w:p w:rsidR="006B2A08" w:rsidRPr="000D78F2" w:rsidRDefault="006B2A08" w:rsidP="00C72F49">
            <w:pPr>
              <w:widowControl w:val="0"/>
              <w:autoSpaceDE w:val="0"/>
              <w:autoSpaceDN w:val="0"/>
              <w:adjustRightInd w:val="0"/>
              <w:contextualSpacing/>
              <w:jc w:val="center"/>
              <w:rPr>
                <w:color w:val="FF0000"/>
              </w:rPr>
            </w:pPr>
            <w:proofErr w:type="gramStart"/>
            <w:r w:rsidRPr="000D78F2">
              <w:lastRenderedPageBreak/>
              <w:t>Принят</w:t>
            </w:r>
            <w:proofErr w:type="gramEnd"/>
            <w:r w:rsidRPr="000D78F2">
              <w:t xml:space="preserve"> с учетом СП 42.13330.2011. Свод правил. Градостроительство. </w:t>
            </w:r>
            <w:r w:rsidRPr="000D78F2">
              <w:lastRenderedPageBreak/>
              <w:t xml:space="preserve">Планировка и застройка городских и сельских поселений. Актуализированная редакция СНиП 2.07.01-89*, утв. Приказом </w:t>
            </w:r>
            <w:proofErr w:type="spellStart"/>
            <w:r w:rsidRPr="000D78F2">
              <w:t>Минрегиона</w:t>
            </w:r>
            <w:proofErr w:type="spellEnd"/>
            <w:r w:rsidRPr="000D78F2">
              <w:t xml:space="preserve"> РФ от 28.12.2010 N 820 для Ивантеевского муниципального образования.</w:t>
            </w:r>
          </w:p>
        </w:tc>
      </w:tr>
      <w:tr w:rsidR="006B2A08" w:rsidRPr="000D78F2" w:rsidTr="00C72F49">
        <w:trPr>
          <w:trHeight w:val="255"/>
        </w:trPr>
        <w:tc>
          <w:tcPr>
            <w:tcW w:w="691" w:type="dxa"/>
            <w:vMerge/>
            <w:shd w:val="clear" w:color="auto" w:fill="auto"/>
          </w:tcPr>
          <w:p w:rsidR="006B2A08" w:rsidRPr="000D78F2" w:rsidRDefault="006B2A08" w:rsidP="00C72F49">
            <w:pPr>
              <w:widowControl w:val="0"/>
              <w:autoSpaceDE w:val="0"/>
              <w:autoSpaceDN w:val="0"/>
              <w:adjustRightInd w:val="0"/>
              <w:contextualSpacing/>
              <w:jc w:val="center"/>
              <w:rPr>
                <w:color w:val="FF0000"/>
              </w:rPr>
            </w:pPr>
          </w:p>
        </w:tc>
        <w:tc>
          <w:tcPr>
            <w:tcW w:w="2126" w:type="dxa"/>
            <w:vMerge/>
            <w:shd w:val="clear" w:color="auto" w:fill="auto"/>
          </w:tcPr>
          <w:p w:rsidR="006B2A08" w:rsidRPr="000D78F2" w:rsidRDefault="006B2A08" w:rsidP="00C72F49">
            <w:pPr>
              <w:widowControl w:val="0"/>
              <w:autoSpaceDE w:val="0"/>
              <w:autoSpaceDN w:val="0"/>
              <w:adjustRightInd w:val="0"/>
              <w:contextualSpacing/>
              <w:rPr>
                <w:color w:val="FF0000"/>
              </w:rPr>
            </w:pPr>
          </w:p>
        </w:tc>
        <w:tc>
          <w:tcPr>
            <w:tcW w:w="2126" w:type="dxa"/>
            <w:shd w:val="clear" w:color="auto" w:fill="auto"/>
          </w:tcPr>
          <w:p w:rsidR="006B2A08" w:rsidRPr="000D78F2" w:rsidRDefault="006B2A08" w:rsidP="00C72F49">
            <w:pPr>
              <w:shd w:val="clear" w:color="auto" w:fill="FFFFFF"/>
              <w:contextualSpacing/>
              <w:jc w:val="center"/>
            </w:pPr>
            <w:r w:rsidRPr="000D78F2">
              <w:t>Расчетные показатели территориальной доступности</w:t>
            </w:r>
          </w:p>
        </w:tc>
        <w:tc>
          <w:tcPr>
            <w:tcW w:w="4555" w:type="dxa"/>
            <w:shd w:val="clear" w:color="auto" w:fill="auto"/>
          </w:tcPr>
          <w:p w:rsidR="006B2A08" w:rsidRPr="000D78F2" w:rsidRDefault="006B2A08" w:rsidP="00C72F49">
            <w:pPr>
              <w:widowControl w:val="0"/>
              <w:autoSpaceDE w:val="0"/>
              <w:autoSpaceDN w:val="0"/>
              <w:adjustRightInd w:val="0"/>
              <w:contextualSpacing/>
              <w:jc w:val="center"/>
            </w:pPr>
            <w:r w:rsidRPr="000D78F2">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6B2A08" w:rsidRPr="000D78F2" w:rsidTr="00C72F49">
        <w:trPr>
          <w:trHeight w:val="255"/>
        </w:trPr>
        <w:tc>
          <w:tcPr>
            <w:tcW w:w="691"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4.3</w:t>
            </w:r>
          </w:p>
        </w:tc>
        <w:tc>
          <w:tcPr>
            <w:tcW w:w="2126"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Учреждение культурно-досугового типа</w:t>
            </w:r>
          </w:p>
        </w:tc>
        <w:tc>
          <w:tcPr>
            <w:tcW w:w="2126" w:type="dxa"/>
            <w:shd w:val="clear" w:color="auto" w:fill="auto"/>
          </w:tcPr>
          <w:p w:rsidR="006B2A08" w:rsidRPr="000D78F2" w:rsidRDefault="006B2A08" w:rsidP="00C72F49">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6B2A08" w:rsidRPr="000D78F2" w:rsidRDefault="006B2A08" w:rsidP="00C72F49">
            <w:pPr>
              <w:widowControl w:val="0"/>
              <w:autoSpaceDE w:val="0"/>
              <w:autoSpaceDN w:val="0"/>
              <w:adjustRightInd w:val="0"/>
              <w:contextualSpacing/>
              <w:jc w:val="center"/>
              <w:rPr>
                <w:color w:val="FF0000"/>
              </w:rPr>
            </w:pPr>
            <w:proofErr w:type="gramStart"/>
            <w:r w:rsidRPr="000D78F2">
              <w:t>Принят</w:t>
            </w:r>
            <w:proofErr w:type="gramEnd"/>
            <w:r w:rsidRPr="000D78F2">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D78F2">
              <w:t>Минрегиона</w:t>
            </w:r>
            <w:proofErr w:type="spellEnd"/>
            <w:r w:rsidRPr="000D78F2">
              <w:t xml:space="preserve"> РФ от 28.12.2010 N 820 для Ивантеевского муниципального образования.</w:t>
            </w:r>
          </w:p>
        </w:tc>
      </w:tr>
      <w:tr w:rsidR="006B2A08" w:rsidRPr="000D78F2" w:rsidTr="00C72F49">
        <w:trPr>
          <w:trHeight w:val="255"/>
        </w:trPr>
        <w:tc>
          <w:tcPr>
            <w:tcW w:w="691" w:type="dxa"/>
            <w:vMerge/>
            <w:tcBorders>
              <w:bottom w:val="single" w:sz="8" w:space="0" w:color="404040"/>
            </w:tcBorders>
            <w:shd w:val="clear" w:color="auto" w:fill="auto"/>
          </w:tcPr>
          <w:p w:rsidR="006B2A08" w:rsidRPr="000D78F2" w:rsidRDefault="006B2A08" w:rsidP="00C72F4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6B2A08" w:rsidRPr="000D78F2" w:rsidRDefault="006B2A08" w:rsidP="00C72F4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6B2A08" w:rsidRPr="000D78F2" w:rsidRDefault="006B2A08" w:rsidP="00C72F49">
            <w:pPr>
              <w:shd w:val="clear" w:color="auto" w:fill="FFFFFF"/>
              <w:contextualSpacing/>
              <w:jc w:val="center"/>
            </w:pPr>
            <w:r w:rsidRPr="000D78F2">
              <w:t>Расчетные показатели территориальной доступности</w:t>
            </w:r>
          </w:p>
        </w:tc>
        <w:tc>
          <w:tcPr>
            <w:tcW w:w="4555" w:type="dxa"/>
            <w:tcBorders>
              <w:bottom w:val="single" w:sz="8" w:space="0" w:color="404040"/>
            </w:tcBorders>
            <w:shd w:val="clear" w:color="auto" w:fill="auto"/>
          </w:tcPr>
          <w:p w:rsidR="006B2A08" w:rsidRPr="000D78F2" w:rsidRDefault="006B2A08" w:rsidP="00C72F49">
            <w:pPr>
              <w:widowControl w:val="0"/>
              <w:autoSpaceDE w:val="0"/>
              <w:autoSpaceDN w:val="0"/>
              <w:adjustRightInd w:val="0"/>
              <w:contextualSpacing/>
              <w:jc w:val="center"/>
            </w:pPr>
            <w:r w:rsidRPr="000D78F2">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w:t>
            </w:r>
            <w:r w:rsidRPr="000D78F2">
              <w:lastRenderedPageBreak/>
              <w:t>поселений. Актуализированная редакция СНиП 2.07.01-89*</w:t>
            </w:r>
          </w:p>
        </w:tc>
      </w:tr>
      <w:tr w:rsidR="006B2A08" w:rsidRPr="000D78F2" w:rsidTr="00C72F49">
        <w:trPr>
          <w:trHeight w:val="65"/>
        </w:trPr>
        <w:tc>
          <w:tcPr>
            <w:tcW w:w="691" w:type="dxa"/>
            <w:shd w:val="clear" w:color="auto" w:fill="FFFFFF" w:themeFill="background1"/>
          </w:tcPr>
          <w:p w:rsidR="006B2A08" w:rsidRPr="000D78F2" w:rsidRDefault="006B2A08" w:rsidP="00C72F49">
            <w:pPr>
              <w:widowControl w:val="0"/>
              <w:autoSpaceDE w:val="0"/>
              <w:autoSpaceDN w:val="0"/>
              <w:adjustRightInd w:val="0"/>
              <w:contextualSpacing/>
              <w:jc w:val="center"/>
              <w:rPr>
                <w:b/>
              </w:rPr>
            </w:pPr>
            <w:r w:rsidRPr="000D78F2">
              <w:rPr>
                <w:b/>
              </w:rPr>
              <w:lastRenderedPageBreak/>
              <w:t>5</w:t>
            </w:r>
          </w:p>
        </w:tc>
        <w:tc>
          <w:tcPr>
            <w:tcW w:w="8807" w:type="dxa"/>
            <w:gridSpan w:val="3"/>
            <w:shd w:val="clear" w:color="auto" w:fill="FFFFFF" w:themeFill="background1"/>
          </w:tcPr>
          <w:p w:rsidR="006B2A08" w:rsidRPr="000D78F2" w:rsidRDefault="006B2A08" w:rsidP="00C72F49">
            <w:pPr>
              <w:widowControl w:val="0"/>
              <w:autoSpaceDE w:val="0"/>
              <w:autoSpaceDN w:val="0"/>
              <w:adjustRightInd w:val="0"/>
              <w:contextualSpacing/>
              <w:rPr>
                <w:b/>
              </w:rPr>
            </w:pPr>
            <w:r w:rsidRPr="000D78F2">
              <w:rPr>
                <w:b/>
              </w:rPr>
              <w:t xml:space="preserve">Значения расчетных показателей для объектов местного значения </w:t>
            </w:r>
          </w:p>
          <w:p w:rsidR="006B2A08" w:rsidRPr="000D78F2" w:rsidRDefault="006B2A08" w:rsidP="00C72F49">
            <w:pPr>
              <w:widowControl w:val="0"/>
              <w:autoSpaceDE w:val="0"/>
              <w:autoSpaceDN w:val="0"/>
              <w:adjustRightInd w:val="0"/>
              <w:contextualSpacing/>
              <w:rPr>
                <w:b/>
              </w:rPr>
            </w:pPr>
            <w:r w:rsidRPr="000D78F2">
              <w:rPr>
                <w:b/>
              </w:rPr>
              <w:t>в области деятельности органа местного самоуправления</w:t>
            </w:r>
          </w:p>
        </w:tc>
      </w:tr>
      <w:tr w:rsidR="006B2A08" w:rsidRPr="000D78F2" w:rsidTr="00C72F49">
        <w:trPr>
          <w:trHeight w:val="885"/>
        </w:trPr>
        <w:tc>
          <w:tcPr>
            <w:tcW w:w="691"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5.1</w:t>
            </w:r>
          </w:p>
        </w:tc>
        <w:tc>
          <w:tcPr>
            <w:tcW w:w="2126"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Помещения Администрации муниципального образования</w:t>
            </w:r>
          </w:p>
        </w:tc>
        <w:tc>
          <w:tcPr>
            <w:tcW w:w="2126" w:type="dxa"/>
            <w:shd w:val="clear" w:color="auto" w:fill="auto"/>
          </w:tcPr>
          <w:p w:rsidR="006B2A08" w:rsidRPr="000D78F2" w:rsidRDefault="006B2A08" w:rsidP="00C72F49">
            <w:pPr>
              <w:shd w:val="clear" w:color="auto" w:fill="FFFFFF"/>
              <w:contextualSpacing/>
              <w:jc w:val="center"/>
            </w:pPr>
            <w:r w:rsidRPr="000D78F2">
              <w:t>Расчетные показатели обеспеченности объектами</w:t>
            </w:r>
          </w:p>
        </w:tc>
        <w:tc>
          <w:tcPr>
            <w:tcW w:w="4555"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Установлены, исходя из текущей</w:t>
            </w:r>
            <w:r>
              <w:t xml:space="preserve"> </w:t>
            </w:r>
            <w:r w:rsidRPr="000D78F2">
              <w:t>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6B2A08" w:rsidRPr="000D78F2" w:rsidTr="00C72F49">
        <w:trPr>
          <w:trHeight w:val="885"/>
        </w:trPr>
        <w:tc>
          <w:tcPr>
            <w:tcW w:w="691" w:type="dxa"/>
            <w:vMerge/>
            <w:shd w:val="clear" w:color="auto" w:fill="auto"/>
          </w:tcPr>
          <w:p w:rsidR="006B2A08" w:rsidRPr="000D78F2" w:rsidRDefault="006B2A08" w:rsidP="00C72F49">
            <w:pPr>
              <w:widowControl w:val="0"/>
              <w:autoSpaceDE w:val="0"/>
              <w:autoSpaceDN w:val="0"/>
              <w:adjustRightInd w:val="0"/>
              <w:contextualSpacing/>
              <w:jc w:val="center"/>
            </w:pPr>
          </w:p>
        </w:tc>
        <w:tc>
          <w:tcPr>
            <w:tcW w:w="2126" w:type="dxa"/>
            <w:vMerge/>
            <w:shd w:val="clear" w:color="auto" w:fill="auto"/>
          </w:tcPr>
          <w:p w:rsidR="006B2A08" w:rsidRPr="000D78F2" w:rsidRDefault="006B2A08" w:rsidP="00C72F49">
            <w:pPr>
              <w:widowControl w:val="0"/>
              <w:autoSpaceDE w:val="0"/>
              <w:autoSpaceDN w:val="0"/>
              <w:adjustRightInd w:val="0"/>
              <w:contextualSpacing/>
            </w:pPr>
          </w:p>
        </w:tc>
        <w:tc>
          <w:tcPr>
            <w:tcW w:w="2126" w:type="dxa"/>
            <w:shd w:val="clear" w:color="auto" w:fill="auto"/>
          </w:tcPr>
          <w:p w:rsidR="006B2A08" w:rsidRPr="000D78F2" w:rsidRDefault="006B2A08" w:rsidP="00C72F49">
            <w:pPr>
              <w:shd w:val="clear" w:color="auto" w:fill="FFFFFF"/>
              <w:contextualSpacing/>
              <w:jc w:val="center"/>
            </w:pPr>
            <w:r w:rsidRPr="000D78F2">
              <w:t>Расчетные показатели территориальной доступности</w:t>
            </w:r>
          </w:p>
        </w:tc>
        <w:tc>
          <w:tcPr>
            <w:tcW w:w="4555" w:type="dxa"/>
            <w:vMerge/>
            <w:shd w:val="clear" w:color="auto" w:fill="auto"/>
          </w:tcPr>
          <w:p w:rsidR="006B2A08" w:rsidRPr="000D78F2" w:rsidRDefault="006B2A08" w:rsidP="00C72F49">
            <w:pPr>
              <w:widowControl w:val="0"/>
              <w:autoSpaceDE w:val="0"/>
              <w:autoSpaceDN w:val="0"/>
              <w:adjustRightInd w:val="0"/>
              <w:contextualSpacing/>
            </w:pPr>
          </w:p>
        </w:tc>
      </w:tr>
      <w:tr w:rsidR="006B2A08" w:rsidRPr="000D78F2" w:rsidTr="00C72F49">
        <w:trPr>
          <w:trHeight w:val="503"/>
        </w:trPr>
        <w:tc>
          <w:tcPr>
            <w:tcW w:w="691"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5.2</w:t>
            </w:r>
          </w:p>
        </w:tc>
        <w:tc>
          <w:tcPr>
            <w:tcW w:w="2126" w:type="dxa"/>
            <w:vMerge w:val="restart"/>
            <w:shd w:val="clear" w:color="auto" w:fill="auto"/>
          </w:tcPr>
          <w:p w:rsidR="006B2A08" w:rsidRPr="000D78F2" w:rsidRDefault="006B2A08" w:rsidP="00C72F49">
            <w:pPr>
              <w:widowControl w:val="0"/>
              <w:autoSpaceDE w:val="0"/>
              <w:autoSpaceDN w:val="0"/>
              <w:adjustRightInd w:val="0"/>
              <w:contextualSpacing/>
              <w:jc w:val="center"/>
            </w:pPr>
            <w:r w:rsidRPr="000D78F2">
              <w:t>Муниципальные архивы</w:t>
            </w:r>
          </w:p>
        </w:tc>
        <w:tc>
          <w:tcPr>
            <w:tcW w:w="2126" w:type="dxa"/>
            <w:shd w:val="clear" w:color="auto" w:fill="auto"/>
          </w:tcPr>
          <w:p w:rsidR="006B2A08" w:rsidRPr="000D78F2" w:rsidRDefault="006B2A08" w:rsidP="00C72F49">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6B2A08" w:rsidRPr="000D78F2" w:rsidRDefault="006B2A08" w:rsidP="00C72F49">
            <w:pPr>
              <w:widowControl w:val="0"/>
              <w:autoSpaceDE w:val="0"/>
              <w:autoSpaceDN w:val="0"/>
              <w:adjustRightInd w:val="0"/>
              <w:contextualSpacing/>
              <w:jc w:val="center"/>
            </w:pPr>
            <w:r w:rsidRPr="000D78F2">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6B2A08" w:rsidRPr="000D78F2" w:rsidRDefault="006B2A08" w:rsidP="00C72F49">
            <w:pPr>
              <w:widowControl w:val="0"/>
              <w:autoSpaceDE w:val="0"/>
              <w:autoSpaceDN w:val="0"/>
              <w:adjustRightInd w:val="0"/>
              <w:contextualSpacing/>
              <w:jc w:val="center"/>
            </w:pPr>
            <w:r w:rsidRPr="000D78F2">
              <w:t>СП 44.13330.2011 «Административные и бытовые здания. Актуализированная редакция СНиП 2.09.04-87»</w:t>
            </w:r>
          </w:p>
        </w:tc>
      </w:tr>
      <w:tr w:rsidR="006B2A08" w:rsidRPr="000D78F2" w:rsidTr="00C72F49">
        <w:trPr>
          <w:trHeight w:val="502"/>
        </w:trPr>
        <w:tc>
          <w:tcPr>
            <w:tcW w:w="691" w:type="dxa"/>
            <w:vMerge/>
            <w:tcBorders>
              <w:bottom w:val="single" w:sz="8" w:space="0" w:color="404040"/>
            </w:tcBorders>
            <w:shd w:val="clear" w:color="auto" w:fill="auto"/>
          </w:tcPr>
          <w:p w:rsidR="006B2A08" w:rsidRPr="000D78F2" w:rsidRDefault="006B2A08" w:rsidP="00C72F49">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6B2A08" w:rsidRPr="000D78F2" w:rsidRDefault="006B2A08" w:rsidP="00C72F49">
            <w:pPr>
              <w:widowControl w:val="0"/>
              <w:autoSpaceDE w:val="0"/>
              <w:autoSpaceDN w:val="0"/>
              <w:adjustRightInd w:val="0"/>
              <w:contextualSpacing/>
            </w:pPr>
          </w:p>
        </w:tc>
        <w:tc>
          <w:tcPr>
            <w:tcW w:w="2126" w:type="dxa"/>
            <w:tcBorders>
              <w:bottom w:val="single" w:sz="8" w:space="0" w:color="404040"/>
            </w:tcBorders>
            <w:shd w:val="clear" w:color="auto" w:fill="auto"/>
          </w:tcPr>
          <w:p w:rsidR="006B2A08" w:rsidRPr="000D78F2" w:rsidRDefault="006B2A08" w:rsidP="00C72F49">
            <w:pPr>
              <w:shd w:val="clear" w:color="auto" w:fill="FFFFFF"/>
              <w:contextualSpacing/>
              <w:jc w:val="center"/>
            </w:pPr>
            <w:r w:rsidRPr="000D78F2">
              <w:t>Расчетные показатели территориальной доступности</w:t>
            </w:r>
          </w:p>
        </w:tc>
        <w:tc>
          <w:tcPr>
            <w:tcW w:w="4555" w:type="dxa"/>
            <w:tcBorders>
              <w:bottom w:val="single" w:sz="8" w:space="0" w:color="404040"/>
            </w:tcBorders>
            <w:shd w:val="clear" w:color="auto" w:fill="auto"/>
          </w:tcPr>
          <w:p w:rsidR="006B2A08" w:rsidRPr="000D78F2" w:rsidRDefault="006B2A08" w:rsidP="00C72F49">
            <w:pPr>
              <w:widowControl w:val="0"/>
              <w:autoSpaceDE w:val="0"/>
              <w:autoSpaceDN w:val="0"/>
              <w:adjustRightInd w:val="0"/>
              <w:contextualSpacing/>
              <w:jc w:val="center"/>
            </w:pPr>
            <w:r w:rsidRPr="000D78F2">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6B2A08" w:rsidRPr="000D78F2" w:rsidTr="00C72F49">
        <w:trPr>
          <w:trHeight w:val="65"/>
        </w:trPr>
        <w:tc>
          <w:tcPr>
            <w:tcW w:w="691" w:type="dxa"/>
            <w:shd w:val="clear" w:color="auto" w:fill="FFFFFF" w:themeFill="background1"/>
          </w:tcPr>
          <w:p w:rsidR="006B2A08" w:rsidRPr="000D78F2" w:rsidRDefault="006B2A08" w:rsidP="00C72F49">
            <w:pPr>
              <w:widowControl w:val="0"/>
              <w:autoSpaceDE w:val="0"/>
              <w:autoSpaceDN w:val="0"/>
              <w:adjustRightInd w:val="0"/>
              <w:contextualSpacing/>
              <w:jc w:val="center"/>
              <w:rPr>
                <w:b/>
              </w:rPr>
            </w:pPr>
            <w:r w:rsidRPr="000D78F2">
              <w:rPr>
                <w:b/>
              </w:rPr>
              <w:t>6</w:t>
            </w:r>
          </w:p>
        </w:tc>
        <w:tc>
          <w:tcPr>
            <w:tcW w:w="8807" w:type="dxa"/>
            <w:gridSpan w:val="3"/>
            <w:shd w:val="clear" w:color="auto" w:fill="FFFFFF" w:themeFill="background1"/>
          </w:tcPr>
          <w:p w:rsidR="006B2A08" w:rsidRPr="000D78F2" w:rsidRDefault="006B2A08" w:rsidP="00C72F49">
            <w:pPr>
              <w:widowControl w:val="0"/>
              <w:autoSpaceDE w:val="0"/>
              <w:autoSpaceDN w:val="0"/>
              <w:adjustRightInd w:val="0"/>
              <w:contextualSpacing/>
              <w:rPr>
                <w:b/>
              </w:rPr>
            </w:pPr>
            <w:r w:rsidRPr="000D78F2">
              <w:rPr>
                <w:b/>
              </w:rPr>
              <w:t xml:space="preserve">Значения расчетных показателей для объектов местного значения </w:t>
            </w:r>
          </w:p>
          <w:p w:rsidR="006B2A08" w:rsidRPr="000D78F2" w:rsidRDefault="006B2A08" w:rsidP="00C72F49">
            <w:pPr>
              <w:widowControl w:val="0"/>
              <w:autoSpaceDE w:val="0"/>
              <w:autoSpaceDN w:val="0"/>
              <w:adjustRightInd w:val="0"/>
              <w:contextualSpacing/>
            </w:pPr>
            <w:r w:rsidRPr="000D78F2">
              <w:rPr>
                <w:b/>
              </w:rPr>
              <w:t>в области</w:t>
            </w:r>
            <w:r>
              <w:rPr>
                <w:b/>
              </w:rPr>
              <w:t xml:space="preserve"> </w:t>
            </w:r>
            <w:r w:rsidRPr="000D78F2">
              <w:rPr>
                <w:b/>
              </w:rPr>
              <w:t>сбора, вывоза, утилизации и переработки твердых бытовых отходов</w:t>
            </w:r>
          </w:p>
        </w:tc>
      </w:tr>
      <w:tr w:rsidR="006B2A08" w:rsidRPr="000D78F2" w:rsidTr="00C72F49">
        <w:trPr>
          <w:trHeight w:val="65"/>
        </w:trPr>
        <w:tc>
          <w:tcPr>
            <w:tcW w:w="691" w:type="dxa"/>
            <w:shd w:val="clear" w:color="auto" w:fill="auto"/>
          </w:tcPr>
          <w:p w:rsidR="006B2A08" w:rsidRPr="000D78F2" w:rsidRDefault="006B2A08" w:rsidP="00C72F49">
            <w:pPr>
              <w:widowControl w:val="0"/>
              <w:autoSpaceDE w:val="0"/>
              <w:autoSpaceDN w:val="0"/>
              <w:adjustRightInd w:val="0"/>
              <w:contextualSpacing/>
              <w:jc w:val="center"/>
            </w:pPr>
            <w:r w:rsidRPr="000D78F2">
              <w:lastRenderedPageBreak/>
              <w:t>6.1</w:t>
            </w:r>
          </w:p>
        </w:tc>
        <w:tc>
          <w:tcPr>
            <w:tcW w:w="2126" w:type="dxa"/>
            <w:shd w:val="clear" w:color="auto" w:fill="auto"/>
          </w:tcPr>
          <w:p w:rsidR="006B2A08" w:rsidRPr="000D78F2" w:rsidRDefault="006B2A08" w:rsidP="00C72F49">
            <w:pPr>
              <w:widowControl w:val="0"/>
              <w:autoSpaceDE w:val="0"/>
              <w:autoSpaceDN w:val="0"/>
              <w:adjustRightInd w:val="0"/>
              <w:contextualSpacing/>
            </w:pPr>
            <w:r w:rsidRPr="000D78F2">
              <w:t>Полигон ТБО</w:t>
            </w:r>
          </w:p>
        </w:tc>
        <w:tc>
          <w:tcPr>
            <w:tcW w:w="2126" w:type="dxa"/>
            <w:shd w:val="clear" w:color="auto" w:fill="auto"/>
          </w:tcPr>
          <w:p w:rsidR="006B2A08" w:rsidRPr="000D78F2" w:rsidRDefault="006B2A08" w:rsidP="00C72F49">
            <w:pPr>
              <w:shd w:val="clear" w:color="auto" w:fill="FFFFFF"/>
              <w:contextualSpacing/>
              <w:jc w:val="center"/>
            </w:pPr>
            <w:r w:rsidRPr="000D78F2">
              <w:t>Расчетные показатели обеспеченности объектами</w:t>
            </w:r>
          </w:p>
        </w:tc>
        <w:tc>
          <w:tcPr>
            <w:tcW w:w="4555" w:type="dxa"/>
            <w:vMerge w:val="restart"/>
            <w:shd w:val="clear" w:color="auto" w:fill="auto"/>
          </w:tcPr>
          <w:p w:rsidR="006B2A08" w:rsidRPr="000D78F2" w:rsidRDefault="006B2A08" w:rsidP="00C72F49">
            <w:pPr>
              <w:widowControl w:val="0"/>
              <w:autoSpaceDE w:val="0"/>
              <w:autoSpaceDN w:val="0"/>
              <w:adjustRightInd w:val="0"/>
              <w:contextualSpacing/>
              <w:jc w:val="center"/>
            </w:pPr>
            <w:proofErr w:type="gramStart"/>
            <w:r w:rsidRPr="000D78F2">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w:t>
            </w:r>
            <w:proofErr w:type="gramEnd"/>
            <w:r w:rsidRPr="000D78F2">
              <w:t xml:space="preserve"> Градостроительство. Планировка и застройка городских и сельских поселений.</w:t>
            </w:r>
          </w:p>
          <w:p w:rsidR="006B2A08" w:rsidRPr="000D78F2" w:rsidRDefault="006B2A08" w:rsidP="00C72F49">
            <w:pPr>
              <w:widowControl w:val="0"/>
              <w:autoSpaceDE w:val="0"/>
              <w:autoSpaceDN w:val="0"/>
              <w:adjustRightInd w:val="0"/>
              <w:contextualSpacing/>
              <w:jc w:val="center"/>
            </w:pPr>
            <w:r w:rsidRPr="000D78F2">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w:t>
            </w:r>
            <w:proofErr w:type="gramStart"/>
            <w:r w:rsidRPr="000D78F2">
              <w:t>установлена</w:t>
            </w:r>
            <w:proofErr w:type="gramEnd"/>
            <w:r w:rsidRPr="000D78F2">
              <w:t xml:space="preserve"> СЗЗ в 500 м.</w:t>
            </w:r>
          </w:p>
        </w:tc>
      </w:tr>
      <w:tr w:rsidR="006B2A08" w:rsidRPr="000D78F2" w:rsidTr="00C72F49">
        <w:trPr>
          <w:trHeight w:val="65"/>
        </w:trPr>
        <w:tc>
          <w:tcPr>
            <w:tcW w:w="691" w:type="dxa"/>
            <w:shd w:val="clear" w:color="auto" w:fill="auto"/>
          </w:tcPr>
          <w:p w:rsidR="006B2A08" w:rsidRPr="000D78F2" w:rsidRDefault="006B2A08" w:rsidP="00C72F49">
            <w:pPr>
              <w:widowControl w:val="0"/>
              <w:autoSpaceDE w:val="0"/>
              <w:autoSpaceDN w:val="0"/>
              <w:adjustRightInd w:val="0"/>
              <w:contextualSpacing/>
              <w:jc w:val="center"/>
            </w:pPr>
            <w:r w:rsidRPr="000D78F2">
              <w:t>6.2</w:t>
            </w:r>
          </w:p>
        </w:tc>
        <w:tc>
          <w:tcPr>
            <w:tcW w:w="2126" w:type="dxa"/>
            <w:shd w:val="clear" w:color="auto" w:fill="auto"/>
          </w:tcPr>
          <w:p w:rsidR="006B2A08" w:rsidRPr="000D78F2" w:rsidRDefault="006B2A08" w:rsidP="00C72F49">
            <w:pPr>
              <w:widowControl w:val="0"/>
              <w:autoSpaceDE w:val="0"/>
              <w:autoSpaceDN w:val="0"/>
              <w:adjustRightInd w:val="0"/>
              <w:contextualSpacing/>
            </w:pPr>
            <w:r w:rsidRPr="000D78F2">
              <w:t xml:space="preserve">Вывоз </w:t>
            </w:r>
            <w:proofErr w:type="gramStart"/>
            <w:r w:rsidRPr="000D78F2">
              <w:t>бытового</w:t>
            </w:r>
            <w:proofErr w:type="gramEnd"/>
            <w:r w:rsidRPr="000D78F2">
              <w:t xml:space="preserve"> </w:t>
            </w:r>
          </w:p>
          <w:p w:rsidR="006B2A08" w:rsidRPr="000D78F2" w:rsidRDefault="006B2A08" w:rsidP="00C72F49">
            <w:pPr>
              <w:widowControl w:val="0"/>
              <w:autoSpaceDE w:val="0"/>
              <w:autoSpaceDN w:val="0"/>
              <w:adjustRightInd w:val="0"/>
              <w:contextualSpacing/>
            </w:pPr>
            <w:r w:rsidRPr="000D78F2">
              <w:t>Мусора</w:t>
            </w:r>
          </w:p>
        </w:tc>
        <w:tc>
          <w:tcPr>
            <w:tcW w:w="2126" w:type="dxa"/>
            <w:shd w:val="clear" w:color="auto" w:fill="auto"/>
          </w:tcPr>
          <w:p w:rsidR="006B2A08" w:rsidRPr="000D78F2" w:rsidRDefault="006B2A08" w:rsidP="00C72F49">
            <w:pPr>
              <w:shd w:val="clear" w:color="auto" w:fill="FFFFFF"/>
              <w:contextualSpacing/>
              <w:jc w:val="center"/>
            </w:pPr>
            <w:r w:rsidRPr="000D78F2">
              <w:t>Расчетные показатели обеспеченности объектами</w:t>
            </w:r>
          </w:p>
        </w:tc>
        <w:tc>
          <w:tcPr>
            <w:tcW w:w="4555" w:type="dxa"/>
            <w:vMerge/>
            <w:shd w:val="clear" w:color="auto" w:fill="auto"/>
          </w:tcPr>
          <w:p w:rsidR="006B2A08" w:rsidRPr="000D78F2" w:rsidRDefault="006B2A08" w:rsidP="00C72F49">
            <w:pPr>
              <w:widowControl w:val="0"/>
              <w:autoSpaceDE w:val="0"/>
              <w:autoSpaceDN w:val="0"/>
              <w:adjustRightInd w:val="0"/>
              <w:contextualSpacing/>
            </w:pPr>
          </w:p>
        </w:tc>
      </w:tr>
      <w:tr w:rsidR="006B2A08" w:rsidRPr="000D78F2" w:rsidTr="00C72F49">
        <w:trPr>
          <w:trHeight w:val="65"/>
        </w:trPr>
        <w:tc>
          <w:tcPr>
            <w:tcW w:w="691" w:type="dxa"/>
            <w:shd w:val="clear" w:color="auto" w:fill="auto"/>
          </w:tcPr>
          <w:p w:rsidR="006B2A08" w:rsidRPr="000D78F2" w:rsidRDefault="006B2A08" w:rsidP="00C72F49">
            <w:pPr>
              <w:widowControl w:val="0"/>
              <w:autoSpaceDE w:val="0"/>
              <w:autoSpaceDN w:val="0"/>
              <w:adjustRightInd w:val="0"/>
              <w:contextualSpacing/>
              <w:jc w:val="center"/>
              <w:rPr>
                <w:b/>
              </w:rPr>
            </w:pPr>
            <w:r w:rsidRPr="000D78F2">
              <w:rPr>
                <w:b/>
              </w:rPr>
              <w:t>7</w:t>
            </w:r>
          </w:p>
        </w:tc>
        <w:tc>
          <w:tcPr>
            <w:tcW w:w="8807" w:type="dxa"/>
            <w:gridSpan w:val="3"/>
            <w:shd w:val="clear" w:color="auto" w:fill="auto"/>
          </w:tcPr>
          <w:p w:rsidR="006B2A08" w:rsidRPr="000D78F2" w:rsidRDefault="006B2A08" w:rsidP="00C72F49">
            <w:pPr>
              <w:widowControl w:val="0"/>
              <w:autoSpaceDE w:val="0"/>
              <w:autoSpaceDN w:val="0"/>
              <w:adjustRightInd w:val="0"/>
              <w:contextualSpacing/>
              <w:rPr>
                <w:b/>
              </w:rPr>
            </w:pPr>
            <w:r w:rsidRPr="000D78F2">
              <w:rPr>
                <w:b/>
              </w:rPr>
              <w:t xml:space="preserve">Значения расчетных показателей для объектов местного значения </w:t>
            </w:r>
          </w:p>
          <w:p w:rsidR="006B2A08" w:rsidRPr="000D78F2" w:rsidRDefault="006B2A08" w:rsidP="00C72F49">
            <w:pPr>
              <w:pStyle w:val="3"/>
              <w:jc w:val="center"/>
              <w:rPr>
                <w:rFonts w:ascii="Times New Roman" w:hAnsi="Times New Roman" w:cs="Times New Roman"/>
                <w:sz w:val="24"/>
                <w:szCs w:val="24"/>
              </w:rPr>
            </w:pPr>
            <w:r w:rsidRPr="000D78F2">
              <w:rPr>
                <w:rFonts w:ascii="Times New Roman" w:hAnsi="Times New Roman" w:cs="Times New Roman"/>
                <w:sz w:val="24"/>
                <w:szCs w:val="24"/>
              </w:rPr>
              <w:t xml:space="preserve"> в иных областях в связи с решением вопросов местного значения поселения</w:t>
            </w:r>
          </w:p>
          <w:p w:rsidR="006B2A08" w:rsidRPr="000D78F2" w:rsidRDefault="006B2A08" w:rsidP="00C72F49">
            <w:pPr>
              <w:widowControl w:val="0"/>
              <w:autoSpaceDE w:val="0"/>
              <w:autoSpaceDN w:val="0"/>
              <w:adjustRightInd w:val="0"/>
              <w:contextualSpacing/>
            </w:pPr>
          </w:p>
        </w:tc>
      </w:tr>
      <w:tr w:rsidR="006B2A08" w:rsidRPr="000D78F2" w:rsidTr="00C72F49">
        <w:trPr>
          <w:trHeight w:val="65"/>
        </w:trPr>
        <w:tc>
          <w:tcPr>
            <w:tcW w:w="691" w:type="dxa"/>
            <w:shd w:val="clear" w:color="auto" w:fill="auto"/>
          </w:tcPr>
          <w:p w:rsidR="006B2A08" w:rsidRPr="000D78F2" w:rsidRDefault="006B2A08" w:rsidP="00C72F49">
            <w:pPr>
              <w:widowControl w:val="0"/>
              <w:autoSpaceDE w:val="0"/>
              <w:autoSpaceDN w:val="0"/>
              <w:adjustRightInd w:val="0"/>
              <w:contextualSpacing/>
              <w:jc w:val="center"/>
            </w:pPr>
            <w:r w:rsidRPr="000D78F2">
              <w:t>7.1.</w:t>
            </w:r>
          </w:p>
        </w:tc>
        <w:tc>
          <w:tcPr>
            <w:tcW w:w="2126" w:type="dxa"/>
            <w:shd w:val="clear" w:color="auto" w:fill="auto"/>
          </w:tcPr>
          <w:p w:rsidR="006B2A08" w:rsidRPr="000D78F2" w:rsidRDefault="006B2A08" w:rsidP="00C72F49">
            <w:pPr>
              <w:spacing w:before="100" w:after="100"/>
              <w:jc w:val="center"/>
              <w:rPr>
                <w:lang w:eastAsia="en-US"/>
              </w:rPr>
            </w:pPr>
            <w:r w:rsidRPr="000D78F2">
              <w:rPr>
                <w:lang w:eastAsia="en-US"/>
              </w:rPr>
              <w:t>Бюро похоронного обслуживания</w:t>
            </w:r>
          </w:p>
        </w:tc>
        <w:tc>
          <w:tcPr>
            <w:tcW w:w="2126" w:type="dxa"/>
            <w:shd w:val="clear" w:color="auto" w:fill="auto"/>
          </w:tcPr>
          <w:p w:rsidR="006B2A08" w:rsidRPr="000D78F2" w:rsidRDefault="006B2A08" w:rsidP="00C72F49">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6B2A08" w:rsidRPr="000D78F2" w:rsidRDefault="006B2A08" w:rsidP="00C72F49">
            <w:pPr>
              <w:widowControl w:val="0"/>
              <w:autoSpaceDE w:val="0"/>
              <w:autoSpaceDN w:val="0"/>
              <w:adjustRightInd w:val="0"/>
              <w:contextualSpacing/>
              <w:jc w:val="center"/>
            </w:pPr>
            <w:r w:rsidRPr="000D78F2">
              <w:t>СП 42.13330.2011 Градостроительство. Планировка и застройка городских и сельских поселений. Актуализированная редакция СНиП 2.07.01-89*</w:t>
            </w:r>
          </w:p>
        </w:tc>
      </w:tr>
      <w:tr w:rsidR="006B2A08" w:rsidRPr="000D78F2" w:rsidTr="00C72F49">
        <w:trPr>
          <w:trHeight w:val="65"/>
        </w:trPr>
        <w:tc>
          <w:tcPr>
            <w:tcW w:w="691" w:type="dxa"/>
            <w:shd w:val="clear" w:color="auto" w:fill="auto"/>
          </w:tcPr>
          <w:p w:rsidR="006B2A08" w:rsidRPr="000D78F2" w:rsidRDefault="006B2A08" w:rsidP="00C72F49">
            <w:pPr>
              <w:widowControl w:val="0"/>
              <w:autoSpaceDE w:val="0"/>
              <w:autoSpaceDN w:val="0"/>
              <w:adjustRightInd w:val="0"/>
              <w:contextualSpacing/>
              <w:jc w:val="center"/>
            </w:pPr>
            <w:r w:rsidRPr="000D78F2">
              <w:t>7.2.</w:t>
            </w:r>
          </w:p>
        </w:tc>
        <w:tc>
          <w:tcPr>
            <w:tcW w:w="2126" w:type="dxa"/>
            <w:shd w:val="clear" w:color="auto" w:fill="auto"/>
          </w:tcPr>
          <w:p w:rsidR="006B2A08" w:rsidRPr="000D78F2" w:rsidRDefault="006B2A08" w:rsidP="00C72F49">
            <w:pPr>
              <w:widowControl w:val="0"/>
              <w:autoSpaceDE w:val="0"/>
              <w:autoSpaceDN w:val="0"/>
              <w:adjustRightInd w:val="0"/>
              <w:contextualSpacing/>
              <w:jc w:val="center"/>
            </w:pPr>
            <w:r w:rsidRPr="000D78F2">
              <w:t>Кладбища</w:t>
            </w:r>
          </w:p>
        </w:tc>
        <w:tc>
          <w:tcPr>
            <w:tcW w:w="2126" w:type="dxa"/>
            <w:shd w:val="clear" w:color="auto" w:fill="auto"/>
          </w:tcPr>
          <w:p w:rsidR="006B2A08" w:rsidRPr="000D78F2" w:rsidRDefault="006B2A08" w:rsidP="00C72F49">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6B2A08" w:rsidRPr="000D78F2" w:rsidRDefault="006B2A08" w:rsidP="00C72F49">
            <w:pPr>
              <w:widowControl w:val="0"/>
              <w:autoSpaceDE w:val="0"/>
              <w:autoSpaceDN w:val="0"/>
              <w:adjustRightInd w:val="0"/>
              <w:contextualSpacing/>
              <w:jc w:val="center"/>
            </w:pPr>
            <w:r w:rsidRPr="000D78F2">
              <w:t>МДК  11-01.2002  «Рекомендации  о  порядке похорон и содержании кладбищ в Российской Федерации»</w:t>
            </w:r>
          </w:p>
        </w:tc>
      </w:tr>
      <w:tr w:rsidR="006B2A08" w:rsidRPr="000D78F2" w:rsidTr="00C72F49">
        <w:trPr>
          <w:trHeight w:val="65"/>
        </w:trPr>
        <w:tc>
          <w:tcPr>
            <w:tcW w:w="691" w:type="dxa"/>
            <w:shd w:val="clear" w:color="auto" w:fill="auto"/>
          </w:tcPr>
          <w:p w:rsidR="006B2A08" w:rsidRPr="000D78F2" w:rsidRDefault="006B2A08" w:rsidP="00C72F49">
            <w:pPr>
              <w:widowControl w:val="0"/>
              <w:autoSpaceDE w:val="0"/>
              <w:autoSpaceDN w:val="0"/>
              <w:adjustRightInd w:val="0"/>
              <w:contextualSpacing/>
              <w:jc w:val="center"/>
            </w:pPr>
            <w:r w:rsidRPr="000D78F2">
              <w:t>7.3.</w:t>
            </w:r>
          </w:p>
        </w:tc>
        <w:tc>
          <w:tcPr>
            <w:tcW w:w="2126" w:type="dxa"/>
            <w:shd w:val="clear" w:color="auto" w:fill="auto"/>
          </w:tcPr>
          <w:p w:rsidR="006B2A08" w:rsidRPr="000D78F2" w:rsidRDefault="006B2A08" w:rsidP="00C72F49">
            <w:pPr>
              <w:widowControl w:val="0"/>
              <w:autoSpaceDE w:val="0"/>
              <w:autoSpaceDN w:val="0"/>
              <w:adjustRightInd w:val="0"/>
              <w:contextualSpacing/>
              <w:jc w:val="center"/>
            </w:pPr>
            <w:r w:rsidRPr="000D78F2">
              <w:t>Проход (проезд) к водным объектам общего пользования и их береговым полосам</w:t>
            </w:r>
          </w:p>
          <w:p w:rsidR="006B2A08" w:rsidRPr="000D78F2" w:rsidRDefault="006B2A08" w:rsidP="00C72F49">
            <w:pPr>
              <w:widowControl w:val="0"/>
              <w:autoSpaceDE w:val="0"/>
              <w:autoSpaceDN w:val="0"/>
              <w:adjustRightInd w:val="0"/>
              <w:contextualSpacing/>
            </w:pPr>
          </w:p>
        </w:tc>
        <w:tc>
          <w:tcPr>
            <w:tcW w:w="2126" w:type="dxa"/>
            <w:shd w:val="clear" w:color="auto" w:fill="auto"/>
          </w:tcPr>
          <w:p w:rsidR="006B2A08" w:rsidRPr="000D78F2" w:rsidRDefault="006B2A08" w:rsidP="00C72F49">
            <w:pPr>
              <w:shd w:val="clear" w:color="auto" w:fill="FFFFFF"/>
              <w:contextualSpacing/>
              <w:jc w:val="center"/>
            </w:pPr>
            <w:r w:rsidRPr="000D78F2">
              <w:lastRenderedPageBreak/>
              <w:t>Расчетные показатели территориальной доступности</w:t>
            </w:r>
          </w:p>
        </w:tc>
        <w:tc>
          <w:tcPr>
            <w:tcW w:w="4555" w:type="dxa"/>
            <w:shd w:val="clear" w:color="auto" w:fill="auto"/>
          </w:tcPr>
          <w:p w:rsidR="006B2A08" w:rsidRPr="000D78F2" w:rsidRDefault="006B2A08" w:rsidP="00C72F49">
            <w:pPr>
              <w:widowControl w:val="0"/>
              <w:autoSpaceDE w:val="0"/>
              <w:autoSpaceDN w:val="0"/>
              <w:adjustRightInd w:val="0"/>
              <w:contextualSpacing/>
              <w:jc w:val="center"/>
            </w:pPr>
            <w:r w:rsidRPr="000D78F2">
              <w:t xml:space="preserve">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w:t>
            </w:r>
            <w:r w:rsidRPr="000D78F2">
              <w:lastRenderedPageBreak/>
              <w:t>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6B2A08" w:rsidRPr="000D78F2" w:rsidTr="00C72F49">
        <w:trPr>
          <w:trHeight w:val="65"/>
        </w:trPr>
        <w:tc>
          <w:tcPr>
            <w:tcW w:w="691" w:type="dxa"/>
            <w:shd w:val="clear" w:color="auto" w:fill="auto"/>
          </w:tcPr>
          <w:p w:rsidR="006B2A08" w:rsidRPr="000D78F2" w:rsidRDefault="006B2A08" w:rsidP="00C72F49">
            <w:pPr>
              <w:widowControl w:val="0"/>
              <w:autoSpaceDE w:val="0"/>
              <w:autoSpaceDN w:val="0"/>
              <w:adjustRightInd w:val="0"/>
              <w:contextualSpacing/>
              <w:jc w:val="center"/>
            </w:pPr>
            <w:r w:rsidRPr="000D78F2">
              <w:lastRenderedPageBreak/>
              <w:t>7.4.</w:t>
            </w:r>
          </w:p>
        </w:tc>
        <w:tc>
          <w:tcPr>
            <w:tcW w:w="2126" w:type="dxa"/>
            <w:shd w:val="clear" w:color="auto" w:fill="auto"/>
          </w:tcPr>
          <w:p w:rsidR="006B2A08" w:rsidRPr="000D78F2" w:rsidRDefault="006B2A08" w:rsidP="00C72F49">
            <w:pPr>
              <w:widowControl w:val="0"/>
              <w:autoSpaceDE w:val="0"/>
              <w:autoSpaceDN w:val="0"/>
              <w:adjustRightInd w:val="0"/>
              <w:contextualSpacing/>
              <w:jc w:val="center"/>
            </w:pPr>
            <w:r w:rsidRPr="000D78F2">
              <w:t>Озелененные территории общего пользования</w:t>
            </w:r>
          </w:p>
        </w:tc>
        <w:tc>
          <w:tcPr>
            <w:tcW w:w="2126" w:type="dxa"/>
            <w:shd w:val="clear" w:color="auto" w:fill="auto"/>
          </w:tcPr>
          <w:p w:rsidR="006B2A08" w:rsidRPr="000D78F2" w:rsidRDefault="006B2A08" w:rsidP="00C72F49">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6B2A08" w:rsidRPr="000D78F2" w:rsidRDefault="006B2A08" w:rsidP="00C72F49">
            <w:pPr>
              <w:widowControl w:val="0"/>
              <w:autoSpaceDE w:val="0"/>
              <w:autoSpaceDN w:val="0"/>
              <w:adjustRightInd w:val="0"/>
              <w:contextualSpacing/>
              <w:jc w:val="center"/>
            </w:pPr>
            <w:r w:rsidRPr="000D78F2">
              <w:t>Минимально допустимый уровень обеспеченности населения Ивантеевского сельского поселения озелененными территориями общего пользования устанавливается в соответствии</w:t>
            </w:r>
          </w:p>
          <w:p w:rsidR="006B2A08" w:rsidRPr="000D78F2" w:rsidRDefault="006B2A08" w:rsidP="00C72F49">
            <w:pPr>
              <w:widowControl w:val="0"/>
              <w:autoSpaceDE w:val="0"/>
              <w:autoSpaceDN w:val="0"/>
              <w:adjustRightInd w:val="0"/>
              <w:contextualSpacing/>
              <w:jc w:val="center"/>
            </w:pPr>
            <w:r w:rsidRPr="000D78F2">
              <w:t>с</w:t>
            </w:r>
            <w:r w:rsidRPr="000D78F2">
              <w:tab/>
              <w:t>СП 42.13330.2011 Градостроительство. Планировка и застройка городских и сельских поселений. Актуализированная редакция СНиП 2.07.01-89*</w:t>
            </w:r>
          </w:p>
        </w:tc>
      </w:tr>
    </w:tbl>
    <w:p w:rsidR="006B2A08" w:rsidRPr="00EF61D1" w:rsidRDefault="006B2A08" w:rsidP="006B2A08">
      <w:pPr>
        <w:spacing w:after="200" w:line="276" w:lineRule="auto"/>
        <w:rPr>
          <w:rFonts w:ascii="Calibri" w:hAnsi="Calibri"/>
          <w:sz w:val="22"/>
          <w:szCs w:val="22"/>
        </w:rPr>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Pr="00EF61D1" w:rsidRDefault="006B2A08" w:rsidP="006B2A08">
      <w:pPr>
        <w:ind w:firstLine="708"/>
        <w:jc w:val="both"/>
      </w:pPr>
    </w:p>
    <w:p w:rsidR="006B2A08" w:rsidRPr="00EF61D1" w:rsidRDefault="006B2A08" w:rsidP="006B2A08">
      <w:pPr>
        <w:pStyle w:val="2"/>
        <w:spacing w:before="0" w:after="0"/>
        <w:jc w:val="center"/>
        <w:rPr>
          <w:b/>
          <w:bCs/>
          <w:sz w:val="24"/>
          <w:szCs w:val="24"/>
        </w:rPr>
      </w:pPr>
      <w:r w:rsidRPr="00EF61D1">
        <w:rPr>
          <w:b/>
          <w:bCs/>
          <w:sz w:val="24"/>
          <w:szCs w:val="24"/>
          <w:lang w:val="en-US"/>
        </w:rPr>
        <w:lastRenderedPageBreak/>
        <w:t>IV</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6B2A08" w:rsidRPr="00EF61D1" w:rsidRDefault="006B2A08" w:rsidP="006B2A08">
      <w:pPr>
        <w:pStyle w:val="ConsPlusNormal"/>
        <w:jc w:val="center"/>
        <w:rPr>
          <w:rFonts w:ascii="Times New Roman" w:hAnsi="Times New Roman" w:cs="Times New Roman"/>
          <w:sz w:val="24"/>
          <w:szCs w:val="24"/>
        </w:rPr>
      </w:pPr>
    </w:p>
    <w:p w:rsidR="006B2A08" w:rsidRPr="00FB31D0" w:rsidRDefault="006B2A08" w:rsidP="006B2A08">
      <w:pPr>
        <w:ind w:firstLine="567"/>
        <w:jc w:val="both"/>
        <w:rPr>
          <w:b/>
        </w:rPr>
      </w:pPr>
      <w:r w:rsidRPr="00FB31D0">
        <w:rPr>
          <w:b/>
        </w:rPr>
        <w:t>4.1. Правила и область применения расчетных показателей</w:t>
      </w:r>
    </w:p>
    <w:p w:rsidR="006B2A08" w:rsidRDefault="006B2A08" w:rsidP="006B2A08">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6B2A08" w:rsidRDefault="006B2A08" w:rsidP="006B2A08">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6B2A08" w:rsidRDefault="006B2A08" w:rsidP="006B2A08">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6B2A08" w:rsidRDefault="006B2A08" w:rsidP="006B2A08">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6B2A08" w:rsidRDefault="006B2A08" w:rsidP="006B2A08">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6B2A08" w:rsidRDefault="006B2A08" w:rsidP="006B2A08">
      <w:pPr>
        <w:ind w:firstLine="567"/>
        <w:jc w:val="both"/>
        <w:rPr>
          <w:rFonts w:eastAsia="Courier New"/>
          <w:color w:val="000000"/>
        </w:rPr>
      </w:pPr>
      <w:proofErr w:type="gramStart"/>
      <w:r>
        <w:t>Показатели, необходимые при осуществлении градостроительной деятельности в границах Ивантеевского муниципального образования Саратовской области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 Саратовской области, требованиями нормативных правовых актов Российской Федерации, Саратовской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w:t>
      </w:r>
      <w:proofErr w:type="gramEnd"/>
      <w:r>
        <w:t xml:space="preserve"> деятельности на территории Ивантеевского муниципального образования.</w:t>
      </w:r>
    </w:p>
    <w:p w:rsidR="006B2A08" w:rsidRDefault="006B2A08" w:rsidP="006B2A08">
      <w:pPr>
        <w:ind w:firstLine="567"/>
        <w:jc w:val="both"/>
        <w:rPr>
          <w:b/>
        </w:rPr>
      </w:pPr>
      <w:r w:rsidRPr="002C6EF1">
        <w:rPr>
          <w:b/>
        </w:rPr>
        <w:t xml:space="preserve">4.2. Правила применения Местных нормативов и расчетных показателей </w:t>
      </w:r>
    </w:p>
    <w:p w:rsidR="006B2A08" w:rsidRDefault="006B2A08" w:rsidP="006B2A08">
      <w:pPr>
        <w:ind w:firstLine="567"/>
        <w:jc w:val="both"/>
      </w:pPr>
      <w:proofErr w:type="gramStart"/>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Ивантеевского 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w:t>
      </w:r>
      <w:r>
        <w:lastRenderedPageBreak/>
        <w:t>планировке территории, в целях обеспечения благоприятных условий жизнедеятельности человека на территории поселения.</w:t>
      </w:r>
      <w:proofErr w:type="gramEnd"/>
    </w:p>
    <w:p w:rsidR="006B2A08" w:rsidRDefault="006B2A08" w:rsidP="006B2A08">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6B2A08" w:rsidRDefault="006B2A08" w:rsidP="006B2A08">
      <w:pPr>
        <w:ind w:firstLine="567"/>
        <w:jc w:val="both"/>
      </w:pPr>
      <w:proofErr w:type="gramStart"/>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roofErr w:type="gramEnd"/>
    </w:p>
    <w:p w:rsidR="006B2A08" w:rsidRDefault="006B2A08" w:rsidP="006B2A08">
      <w:pPr>
        <w:ind w:firstLine="567"/>
        <w:jc w:val="both"/>
      </w:pPr>
      <w: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6B2A08" w:rsidRDefault="006B2A08" w:rsidP="006B2A08">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6B2A08" w:rsidRDefault="006B2A08" w:rsidP="006B2A08">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Ивантеевского муниципального образования Ивантеевского муниципального района Саратовской области.</w:t>
      </w:r>
    </w:p>
    <w:p w:rsidR="006B2A08" w:rsidRPr="002C6EF1" w:rsidRDefault="006B2A08" w:rsidP="006B2A08">
      <w:pPr>
        <w:ind w:firstLine="567"/>
        <w:jc w:val="both"/>
        <w:rPr>
          <w:b/>
        </w:rPr>
      </w:pPr>
      <w:r w:rsidRPr="002C6EF1">
        <w:rPr>
          <w:b/>
        </w:rPr>
        <w:t xml:space="preserve">4.3. Область применения местных нормативов градостроительного проектирования </w:t>
      </w:r>
    </w:p>
    <w:p w:rsidR="006B2A08" w:rsidRDefault="006B2A08" w:rsidP="006B2A08">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Ивантеевского муниципального образования Саратовской области. </w:t>
      </w:r>
    </w:p>
    <w:p w:rsidR="006B2A08" w:rsidRDefault="006B2A08" w:rsidP="006B2A08">
      <w:pPr>
        <w:ind w:firstLine="567"/>
        <w:jc w:val="both"/>
      </w:pPr>
      <w:r>
        <w:t>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Ивантеевского муниципального образования Саратовской области, независимо от их организационно-правовой формы.</w:t>
      </w:r>
    </w:p>
    <w:p w:rsidR="006B2A08" w:rsidRDefault="006B2A08" w:rsidP="006B2A08">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w:t>
      </w:r>
      <w:r>
        <w:lastRenderedPageBreak/>
        <w:t xml:space="preserve">документации по планировке территории, а также при внесении изменений в указанные виды градостроительной документации. </w:t>
      </w:r>
    </w:p>
    <w:p w:rsidR="006B2A08" w:rsidRDefault="006B2A08" w:rsidP="006B2A08">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6B2A08" w:rsidRDefault="006B2A08" w:rsidP="006B2A08">
      <w:pPr>
        <w:ind w:firstLine="567"/>
        <w:jc w:val="both"/>
      </w:pPr>
      <w:r>
        <w:t xml:space="preserve"> Местные нормативы градостроительного проектирования также применяются: </w:t>
      </w:r>
    </w:p>
    <w:p w:rsidR="006B2A08" w:rsidRDefault="006B2A08" w:rsidP="006B2A08">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6B2A08" w:rsidRDefault="006B2A08" w:rsidP="006B2A08">
      <w:pPr>
        <w:ind w:firstLine="567"/>
        <w:jc w:val="both"/>
      </w:pPr>
      <w:proofErr w:type="gramStart"/>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6B2A08" w:rsidRDefault="006B2A08" w:rsidP="006B2A08">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Ивантеевского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6B2A08" w:rsidRDefault="006B2A08" w:rsidP="006B2A08">
      <w:pPr>
        <w:ind w:firstLine="567"/>
        <w:jc w:val="both"/>
      </w:pPr>
      <w:r>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6B2A08" w:rsidRDefault="006B2A08" w:rsidP="006B2A08">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Ивантеевского муниципального образования.</w:t>
      </w:r>
    </w:p>
    <w:p w:rsidR="006B2A08" w:rsidRDefault="006B2A08" w:rsidP="006B2A08">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6B2A08" w:rsidRDefault="006B2A08" w:rsidP="006B2A08">
      <w:pPr>
        <w:ind w:firstLine="567"/>
        <w:jc w:val="both"/>
      </w:pPr>
      <w:r>
        <w:t>Нормативы направлены на обеспечение:</w:t>
      </w:r>
    </w:p>
    <w:p w:rsidR="006B2A08" w:rsidRDefault="006B2A08" w:rsidP="006B2A08">
      <w:pPr>
        <w:ind w:firstLine="567"/>
        <w:jc w:val="both"/>
      </w:pPr>
      <w:r>
        <w:t xml:space="preserve"> - повышения качества жизни населения Ивантеевского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и Саратовской области, гражданам;</w:t>
      </w:r>
    </w:p>
    <w:p w:rsidR="006B2A08" w:rsidRDefault="006B2A08" w:rsidP="006B2A08">
      <w:pPr>
        <w:ind w:firstLine="567"/>
        <w:jc w:val="both"/>
      </w:pPr>
      <w:r>
        <w:lastRenderedPageBreak/>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6B2A08" w:rsidRDefault="006B2A08" w:rsidP="006B2A08">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6B2A08" w:rsidRDefault="006B2A08" w:rsidP="006B2A08">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p>
    <w:p w:rsidR="006B2A08" w:rsidRDefault="006B2A08" w:rsidP="006B2A08">
      <w:pPr>
        <w:ind w:firstLine="567"/>
        <w:jc w:val="both"/>
        <w:rPr>
          <w:rFonts w:eastAsia="Courier New"/>
          <w:color w:val="000000"/>
        </w:rPr>
      </w:pPr>
    </w:p>
    <w:p w:rsidR="006B2A08" w:rsidRDefault="006B2A08" w:rsidP="006B2A08">
      <w:pPr>
        <w:ind w:firstLine="567"/>
        <w:jc w:val="both"/>
        <w:rPr>
          <w:rFonts w:eastAsia="Courier New"/>
          <w:color w:val="000000"/>
        </w:rPr>
      </w:pPr>
    </w:p>
    <w:p w:rsidR="006B2A08" w:rsidRPr="00EF61D1" w:rsidRDefault="006B2A08" w:rsidP="006B2A08">
      <w:pPr>
        <w:ind w:firstLine="567"/>
        <w:jc w:val="both"/>
        <w:rPr>
          <w:rFonts w:eastAsia="Courier New"/>
          <w:color w:val="000000"/>
        </w:rPr>
      </w:pPr>
    </w:p>
    <w:p w:rsidR="006B2A08" w:rsidRPr="00EF61D1" w:rsidRDefault="006B2A08" w:rsidP="006B2A08">
      <w:pPr>
        <w:pStyle w:val="ConsPlusNormal"/>
        <w:ind w:firstLine="709"/>
        <w:jc w:val="both"/>
        <w:rPr>
          <w:b/>
          <w:bCs/>
        </w:rPr>
      </w:pPr>
    </w:p>
    <w:p w:rsidR="006B2A08" w:rsidRDefault="006B2A08" w:rsidP="006B2A08">
      <w:pPr>
        <w:rPr>
          <w:b/>
          <w:color w:val="000000"/>
          <w:szCs w:val="28"/>
        </w:rPr>
      </w:pPr>
      <w:r>
        <w:rPr>
          <w:b/>
          <w:color w:val="000000"/>
          <w:szCs w:val="28"/>
        </w:rPr>
        <w:t xml:space="preserve">Председатель Ивантеевского </w:t>
      </w:r>
    </w:p>
    <w:p w:rsidR="006B2A08" w:rsidRDefault="006B2A08" w:rsidP="006B2A08">
      <w:pPr>
        <w:rPr>
          <w:b/>
          <w:color w:val="000000"/>
          <w:szCs w:val="28"/>
        </w:rPr>
      </w:pPr>
      <w:r>
        <w:rPr>
          <w:b/>
          <w:color w:val="000000"/>
          <w:szCs w:val="28"/>
        </w:rPr>
        <w:t xml:space="preserve">районного Собрания                                                                  </w:t>
      </w:r>
      <w:r>
        <w:rPr>
          <w:b/>
          <w:color w:val="000000"/>
          <w:szCs w:val="28"/>
        </w:rPr>
        <w:tab/>
      </w:r>
      <w:r>
        <w:rPr>
          <w:b/>
          <w:color w:val="000000"/>
          <w:szCs w:val="28"/>
        </w:rPr>
        <w:tab/>
      </w:r>
      <w:r>
        <w:rPr>
          <w:b/>
          <w:color w:val="000000"/>
          <w:szCs w:val="28"/>
        </w:rPr>
        <w:tab/>
        <w:t xml:space="preserve">А.М. </w:t>
      </w:r>
      <w:proofErr w:type="gramStart"/>
      <w:r>
        <w:rPr>
          <w:b/>
          <w:color w:val="000000"/>
          <w:szCs w:val="28"/>
        </w:rPr>
        <w:t>Нелин</w:t>
      </w:r>
      <w:proofErr w:type="gramEnd"/>
    </w:p>
    <w:p w:rsidR="006B2A08" w:rsidRDefault="006B2A08" w:rsidP="006B2A08">
      <w:pPr>
        <w:rPr>
          <w:b/>
          <w:color w:val="000000"/>
          <w:szCs w:val="28"/>
        </w:rPr>
      </w:pPr>
    </w:p>
    <w:p w:rsidR="006B2A08" w:rsidRDefault="006B2A08" w:rsidP="006B2A08">
      <w:pPr>
        <w:rPr>
          <w:b/>
          <w:color w:val="000000"/>
          <w:szCs w:val="28"/>
        </w:rPr>
      </w:pPr>
    </w:p>
    <w:p w:rsidR="006B2A08" w:rsidRDefault="006B2A08" w:rsidP="006B2A08">
      <w:pPr>
        <w:rPr>
          <w:b/>
          <w:color w:val="000000"/>
          <w:szCs w:val="28"/>
        </w:rPr>
      </w:pPr>
    </w:p>
    <w:p w:rsidR="006B2A08" w:rsidRDefault="006B2A08" w:rsidP="006B2A08">
      <w:pPr>
        <w:rPr>
          <w:b/>
          <w:szCs w:val="28"/>
        </w:rPr>
      </w:pPr>
      <w:r>
        <w:rPr>
          <w:b/>
          <w:szCs w:val="28"/>
        </w:rPr>
        <w:t>Глава Ивантеевского</w:t>
      </w:r>
    </w:p>
    <w:p w:rsidR="006B2A08" w:rsidRDefault="006B2A08" w:rsidP="006B2A08">
      <w:pPr>
        <w:rPr>
          <w:b/>
          <w:szCs w:val="28"/>
        </w:rPr>
      </w:pPr>
      <w:r>
        <w:rPr>
          <w:b/>
          <w:szCs w:val="28"/>
        </w:rPr>
        <w:t xml:space="preserve">муниципального района                                                          </w:t>
      </w:r>
    </w:p>
    <w:p w:rsidR="006B2A08" w:rsidRPr="006845F1" w:rsidRDefault="006B2A08" w:rsidP="006B2A08">
      <w:pPr>
        <w:rPr>
          <w:b/>
          <w:szCs w:val="28"/>
        </w:rPr>
      </w:pPr>
      <w:r>
        <w:rPr>
          <w:b/>
          <w:szCs w:val="28"/>
        </w:rPr>
        <w:t xml:space="preserve">Саратовской области </w:t>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w:t>
      </w:r>
      <w:r>
        <w:rPr>
          <w:b/>
          <w:szCs w:val="28"/>
        </w:rPr>
        <w:tab/>
        <w:t>В.В. Басов</w:t>
      </w:r>
    </w:p>
    <w:p w:rsidR="006B2A08" w:rsidRPr="0055424A" w:rsidRDefault="006B2A08" w:rsidP="006B2A08">
      <w:pPr>
        <w:widowControl w:val="0"/>
        <w:suppressAutoHyphens/>
        <w:jc w:val="center"/>
        <w:rPr>
          <w:b/>
          <w:bCs/>
          <w:highlight w:val="yellow"/>
        </w:rPr>
      </w:pPr>
    </w:p>
    <w:p w:rsidR="006B2A08" w:rsidRPr="0055424A" w:rsidRDefault="006B2A08" w:rsidP="006B2A08">
      <w:pPr>
        <w:widowControl w:val="0"/>
        <w:suppressAutoHyphens/>
        <w:jc w:val="center"/>
        <w:rPr>
          <w:b/>
          <w:bCs/>
          <w:highlight w:val="yellow"/>
        </w:rPr>
      </w:pPr>
    </w:p>
    <w:p w:rsidR="006B2A08" w:rsidRPr="0055424A" w:rsidRDefault="006B2A08" w:rsidP="006B2A08">
      <w:pPr>
        <w:widowControl w:val="0"/>
        <w:suppressAutoHyphens/>
        <w:jc w:val="center"/>
        <w:rPr>
          <w:b/>
          <w:bCs/>
          <w:highlight w:val="yellow"/>
        </w:rPr>
      </w:pPr>
    </w:p>
    <w:p w:rsidR="006B2A08" w:rsidRDefault="006B2A08" w:rsidP="006B2A08">
      <w:pPr>
        <w:jc w:val="right"/>
        <w:rPr>
          <w:bCs/>
        </w:rPr>
      </w:pPr>
      <w:r>
        <w:rPr>
          <w:bCs/>
        </w:rPr>
        <w:t>Приложение №4</w:t>
      </w:r>
    </w:p>
    <w:p w:rsidR="006B2A08" w:rsidRDefault="006B2A08" w:rsidP="006B2A08">
      <w:pPr>
        <w:jc w:val="right"/>
        <w:rPr>
          <w:bCs/>
        </w:rPr>
      </w:pPr>
      <w:r>
        <w:rPr>
          <w:bCs/>
        </w:rPr>
        <w:t xml:space="preserve">к решению районного Собрания </w:t>
      </w:r>
    </w:p>
    <w:p w:rsidR="006B2A08" w:rsidRDefault="006B2A08" w:rsidP="006B2A08">
      <w:pPr>
        <w:jc w:val="right"/>
        <w:rPr>
          <w:bCs/>
        </w:rPr>
      </w:pPr>
      <w:r>
        <w:rPr>
          <w:bCs/>
        </w:rPr>
        <w:t>от 18.08.2017 г. №</w:t>
      </w:r>
      <w:r w:rsidR="0074158B">
        <w:rPr>
          <w:bCs/>
        </w:rPr>
        <w:t>58</w:t>
      </w:r>
    </w:p>
    <w:p w:rsidR="006B2A08" w:rsidRDefault="006B2A08" w:rsidP="006B2A08">
      <w:pPr>
        <w:jc w:val="right"/>
        <w:rPr>
          <w:bCs/>
        </w:rPr>
      </w:pPr>
      <w:r>
        <w:rPr>
          <w:bCs/>
        </w:rPr>
        <w:t>«Об утверждении местных нормативов</w:t>
      </w:r>
    </w:p>
    <w:p w:rsidR="006B2A08" w:rsidRDefault="006B2A08" w:rsidP="006B2A08">
      <w:pPr>
        <w:jc w:val="right"/>
        <w:rPr>
          <w:bCs/>
        </w:rPr>
      </w:pPr>
      <w:r>
        <w:rPr>
          <w:bCs/>
        </w:rPr>
        <w:t>градостроительного проектирования</w:t>
      </w:r>
    </w:p>
    <w:p w:rsidR="006B2A08" w:rsidRDefault="006B2A08" w:rsidP="006B2A08">
      <w:pPr>
        <w:jc w:val="right"/>
      </w:pPr>
      <w:r>
        <w:t>муниципальных образований</w:t>
      </w:r>
    </w:p>
    <w:p w:rsidR="006B2A08" w:rsidRDefault="006B2A08" w:rsidP="006B2A08">
      <w:pPr>
        <w:jc w:val="right"/>
      </w:pPr>
      <w:r>
        <w:t xml:space="preserve">Ивантеевского муниципального района </w:t>
      </w:r>
    </w:p>
    <w:p w:rsidR="006B2A08" w:rsidRDefault="006B2A08" w:rsidP="006B2A08">
      <w:pPr>
        <w:jc w:val="right"/>
      </w:pPr>
      <w:r>
        <w:t>Саратовской области»</w:t>
      </w:r>
    </w:p>
    <w:p w:rsidR="006B2A08" w:rsidRDefault="006B2A08" w:rsidP="006B2A08">
      <w:pPr>
        <w:pStyle w:val="Default"/>
        <w:rPr>
          <w:b/>
          <w:color w:val="663300"/>
          <w:sz w:val="48"/>
          <w:szCs w:val="48"/>
        </w:rPr>
      </w:pPr>
    </w:p>
    <w:p w:rsidR="006B2A08" w:rsidRPr="0055424A" w:rsidRDefault="006B2A08" w:rsidP="006B2A08">
      <w:pPr>
        <w:jc w:val="both"/>
        <w:rPr>
          <w:b/>
          <w:szCs w:val="28"/>
          <w:highlight w:val="yellow"/>
        </w:rPr>
      </w:pPr>
    </w:p>
    <w:p w:rsidR="006B2A08" w:rsidRPr="00B40205" w:rsidRDefault="006B2A08" w:rsidP="006B2A08">
      <w:pPr>
        <w:jc w:val="center"/>
        <w:rPr>
          <w:b/>
          <w:bCs/>
          <w:szCs w:val="28"/>
        </w:rPr>
      </w:pPr>
      <w:r w:rsidRPr="00B40205">
        <w:rPr>
          <w:b/>
          <w:bCs/>
          <w:szCs w:val="28"/>
        </w:rPr>
        <w:t>Местные нормативы градостроительного проектирования</w:t>
      </w:r>
    </w:p>
    <w:p w:rsidR="006B2A08" w:rsidRPr="00B40205" w:rsidRDefault="006B2A08" w:rsidP="006B2A08">
      <w:pPr>
        <w:jc w:val="center"/>
        <w:rPr>
          <w:szCs w:val="28"/>
        </w:rPr>
      </w:pPr>
      <w:proofErr w:type="spellStart"/>
      <w:r>
        <w:rPr>
          <w:b/>
          <w:szCs w:val="28"/>
        </w:rPr>
        <w:t>Чернавского</w:t>
      </w:r>
      <w:proofErr w:type="spellEnd"/>
      <w:r>
        <w:rPr>
          <w:b/>
          <w:szCs w:val="28"/>
        </w:rPr>
        <w:t xml:space="preserve"> </w:t>
      </w:r>
      <w:r w:rsidRPr="00B40205">
        <w:rPr>
          <w:b/>
          <w:szCs w:val="28"/>
        </w:rPr>
        <w:t xml:space="preserve">муниципального образования </w:t>
      </w:r>
      <w:r>
        <w:rPr>
          <w:b/>
          <w:szCs w:val="28"/>
        </w:rPr>
        <w:t>Ивантеевского муниципального района Саратовской области</w:t>
      </w:r>
    </w:p>
    <w:p w:rsidR="006B2A08" w:rsidRPr="0055424A" w:rsidRDefault="006B2A08" w:rsidP="006B2A08">
      <w:pPr>
        <w:jc w:val="both"/>
        <w:rPr>
          <w:szCs w:val="28"/>
          <w:highlight w:val="yellow"/>
        </w:rPr>
      </w:pPr>
    </w:p>
    <w:p w:rsidR="006B2A08" w:rsidRPr="0055424A" w:rsidRDefault="006B2A08" w:rsidP="006B2A08">
      <w:pPr>
        <w:jc w:val="center"/>
        <w:rPr>
          <w:b/>
          <w:bCs/>
          <w:szCs w:val="28"/>
          <w:highlight w:val="yellow"/>
        </w:rPr>
      </w:pPr>
    </w:p>
    <w:p w:rsidR="006B2A08" w:rsidRPr="00EA6FCA" w:rsidRDefault="006B2A08" w:rsidP="006B2A08">
      <w:pPr>
        <w:jc w:val="center"/>
        <w:rPr>
          <w:b/>
          <w:bCs/>
        </w:rPr>
      </w:pPr>
      <w:r w:rsidRPr="00EA6FCA">
        <w:rPr>
          <w:b/>
          <w:bCs/>
        </w:rPr>
        <w:t>СОДЕРЖАНИЕ</w:t>
      </w:r>
    </w:p>
    <w:p w:rsidR="006B2A08" w:rsidRPr="00EA6FCA" w:rsidRDefault="006B2A08" w:rsidP="006B2A0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gridCol w:w="1621"/>
      </w:tblGrid>
      <w:tr w:rsidR="006B2A08" w:rsidRPr="00EA6FCA" w:rsidTr="00C72F49">
        <w:trPr>
          <w:trHeight w:val="454"/>
        </w:trPr>
        <w:tc>
          <w:tcPr>
            <w:tcW w:w="7950" w:type="dxa"/>
            <w:vAlign w:val="center"/>
          </w:tcPr>
          <w:p w:rsidR="006B2A08" w:rsidRPr="00EA6FCA" w:rsidRDefault="006B2A08" w:rsidP="00C72F49">
            <w:pPr>
              <w:jc w:val="center"/>
              <w:rPr>
                <w:b/>
                <w:bCs/>
              </w:rPr>
            </w:pPr>
            <w:r w:rsidRPr="00EA6FCA">
              <w:rPr>
                <w:b/>
                <w:bCs/>
              </w:rPr>
              <w:t xml:space="preserve">Наименование </w:t>
            </w:r>
          </w:p>
        </w:tc>
        <w:tc>
          <w:tcPr>
            <w:tcW w:w="1621" w:type="dxa"/>
            <w:vAlign w:val="center"/>
          </w:tcPr>
          <w:p w:rsidR="006B2A08" w:rsidRPr="00EA6FCA" w:rsidRDefault="006B2A08" w:rsidP="00C72F49">
            <w:pPr>
              <w:jc w:val="center"/>
              <w:rPr>
                <w:b/>
                <w:bCs/>
              </w:rPr>
            </w:pPr>
          </w:p>
        </w:tc>
      </w:tr>
      <w:tr w:rsidR="006B2A08" w:rsidRPr="00EA6FCA" w:rsidTr="00C72F49">
        <w:tc>
          <w:tcPr>
            <w:tcW w:w="7950" w:type="dxa"/>
          </w:tcPr>
          <w:p w:rsidR="006B2A08" w:rsidRPr="00EA6FCA" w:rsidRDefault="006B2A08" w:rsidP="00C72F49">
            <w:pPr>
              <w:spacing w:before="120"/>
              <w:jc w:val="both"/>
              <w:rPr>
                <w:bCs/>
              </w:rPr>
            </w:pPr>
            <w:r w:rsidRPr="00EA6FCA">
              <w:rPr>
                <w:bCs/>
              </w:rPr>
              <w:t xml:space="preserve">ОСНОВНАЯ ЧАСТЬ </w:t>
            </w:r>
          </w:p>
          <w:p w:rsidR="006B2A08" w:rsidRPr="00EA6FCA" w:rsidRDefault="006B2A08" w:rsidP="00C72F49">
            <w:pPr>
              <w:spacing w:after="120"/>
              <w:jc w:val="both"/>
              <w:rPr>
                <w:bCs/>
              </w:rPr>
            </w:pPr>
            <w:r w:rsidRPr="00EA6FCA">
              <w:rPr>
                <w:bCs/>
              </w:rPr>
              <w:lastRenderedPageBreak/>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6B2A08" w:rsidRPr="00EA6FCA" w:rsidRDefault="006B2A08" w:rsidP="00C72F49">
            <w:pPr>
              <w:jc w:val="center"/>
              <w:rPr>
                <w:bCs/>
              </w:rPr>
            </w:pPr>
            <w:r w:rsidRPr="00EA6FCA">
              <w:rPr>
                <w:bCs/>
              </w:rPr>
              <w:lastRenderedPageBreak/>
              <w:t>Часть 1</w:t>
            </w:r>
          </w:p>
        </w:tc>
      </w:tr>
      <w:tr w:rsidR="006B2A08" w:rsidRPr="0055424A" w:rsidTr="00C72F49">
        <w:tc>
          <w:tcPr>
            <w:tcW w:w="7950" w:type="dxa"/>
          </w:tcPr>
          <w:p w:rsidR="006B2A08" w:rsidRPr="00EA6FCA" w:rsidRDefault="006B2A08" w:rsidP="00C72F49">
            <w:pPr>
              <w:spacing w:before="120" w:after="120"/>
              <w:jc w:val="both"/>
              <w:rPr>
                <w:bCs/>
              </w:rPr>
            </w:pPr>
            <w:r w:rsidRPr="00EA6FCA">
              <w:rPr>
                <w:bCs/>
              </w:rPr>
              <w:lastRenderedPageBreak/>
              <w:t>МАТЕРИАЛЫ ПО ОБОСНОВАНИЮ РАСЧЕТНЫХ ПОКАЗАТЕЛЕЙ</w:t>
            </w:r>
          </w:p>
        </w:tc>
        <w:tc>
          <w:tcPr>
            <w:tcW w:w="1621" w:type="dxa"/>
            <w:vAlign w:val="center"/>
          </w:tcPr>
          <w:p w:rsidR="006B2A08" w:rsidRPr="00EA6FCA" w:rsidRDefault="006B2A08" w:rsidP="00C72F49">
            <w:pPr>
              <w:jc w:val="center"/>
              <w:rPr>
                <w:bCs/>
              </w:rPr>
            </w:pPr>
            <w:r w:rsidRPr="00EA6FCA">
              <w:rPr>
                <w:bCs/>
              </w:rPr>
              <w:t>Часть 2</w:t>
            </w:r>
          </w:p>
        </w:tc>
      </w:tr>
      <w:tr w:rsidR="006B2A08" w:rsidRPr="0055424A" w:rsidTr="00C72F49">
        <w:tc>
          <w:tcPr>
            <w:tcW w:w="7950" w:type="dxa"/>
          </w:tcPr>
          <w:p w:rsidR="006B2A08" w:rsidRPr="00EA6FCA" w:rsidRDefault="006B2A08" w:rsidP="00C72F49">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6B2A08" w:rsidRPr="00EA6FCA" w:rsidRDefault="006B2A08" w:rsidP="00C72F49">
            <w:pPr>
              <w:jc w:val="center"/>
              <w:rPr>
                <w:bCs/>
              </w:rPr>
            </w:pPr>
            <w:r w:rsidRPr="00EA6FCA">
              <w:rPr>
                <w:bCs/>
              </w:rPr>
              <w:t>Часть 3</w:t>
            </w:r>
          </w:p>
        </w:tc>
      </w:tr>
    </w:tbl>
    <w:p w:rsidR="006B2A08" w:rsidRPr="0055424A" w:rsidRDefault="006B2A08" w:rsidP="006B2A08">
      <w:pPr>
        <w:jc w:val="both"/>
        <w:rPr>
          <w:b/>
          <w:bCs/>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Pr="0055424A" w:rsidRDefault="006B2A08" w:rsidP="006B2A08">
      <w:pPr>
        <w:ind w:left="360"/>
        <w:jc w:val="center"/>
        <w:outlineLvl w:val="0"/>
        <w:rPr>
          <w:b/>
          <w:i/>
          <w:szCs w:val="28"/>
          <w:highlight w:val="yellow"/>
        </w:rPr>
      </w:pPr>
    </w:p>
    <w:p w:rsidR="006B2A08" w:rsidRDefault="006B2A08" w:rsidP="006B2A08">
      <w:pPr>
        <w:pStyle w:val="1"/>
        <w:jc w:val="center"/>
        <w:rPr>
          <w:bCs w:val="0"/>
          <w:i/>
          <w:kern w:val="0"/>
        </w:rPr>
      </w:pPr>
    </w:p>
    <w:p w:rsidR="006B2A08" w:rsidRPr="00D06E72" w:rsidRDefault="006B2A08" w:rsidP="006B2A08">
      <w:pPr>
        <w:pStyle w:val="1"/>
        <w:jc w:val="center"/>
        <w:rPr>
          <w:sz w:val="24"/>
          <w:szCs w:val="24"/>
        </w:rPr>
      </w:pPr>
      <w:r w:rsidRPr="00D06E72">
        <w:rPr>
          <w:sz w:val="24"/>
          <w:szCs w:val="24"/>
          <w:lang w:val="en-US"/>
        </w:rPr>
        <w:t>I</w:t>
      </w:r>
      <w:r w:rsidRPr="00D06E72">
        <w:rPr>
          <w:sz w:val="24"/>
          <w:szCs w:val="24"/>
        </w:rPr>
        <w:t>. ВВЕДЕНИЕ</w:t>
      </w:r>
    </w:p>
    <w:p w:rsidR="006B2A08" w:rsidRPr="00D06E72" w:rsidRDefault="006B2A08" w:rsidP="006B2A08">
      <w:pPr>
        <w:pStyle w:val="1"/>
        <w:jc w:val="center"/>
        <w:rPr>
          <w:sz w:val="24"/>
          <w:szCs w:val="24"/>
        </w:rPr>
      </w:pPr>
      <w:r w:rsidRPr="00D06E72">
        <w:rPr>
          <w:sz w:val="24"/>
          <w:szCs w:val="24"/>
        </w:rPr>
        <w:t>Общие положения</w:t>
      </w:r>
    </w:p>
    <w:p w:rsidR="006B2A08" w:rsidRPr="00D06E72" w:rsidRDefault="006B2A08" w:rsidP="006B2A08">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proofErr w:type="gramStart"/>
      <w:r w:rsidRPr="00D06E72">
        <w:rPr>
          <w:rFonts w:ascii="Times New Roman" w:hAnsi="Times New Roman" w:cs="Times New Roman"/>
          <w:sz w:val="24"/>
          <w:szCs w:val="24"/>
        </w:rPr>
        <w:t xml:space="preserve">Местные нормативы градостроительного проектирования </w:t>
      </w:r>
      <w:proofErr w:type="spellStart"/>
      <w:r w:rsidRPr="000A6FFE">
        <w:rPr>
          <w:rFonts w:ascii="Times New Roman" w:hAnsi="Times New Roman" w:cs="Times New Roman"/>
          <w:sz w:val="24"/>
          <w:szCs w:val="24"/>
        </w:rPr>
        <w:t>Чернавского</w:t>
      </w:r>
      <w:proofErr w:type="spellEnd"/>
      <w:r>
        <w:rPr>
          <w:rFonts w:ascii="Times New Roman" w:hAnsi="Times New Roman" w:cs="Times New Roman"/>
          <w:sz w:val="24"/>
          <w:szCs w:val="24"/>
        </w:rPr>
        <w:t xml:space="preserve"> </w:t>
      </w:r>
      <w:r w:rsidRPr="00D06E72">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Ивантеевского муниципального района Саратовской области </w:t>
      </w:r>
      <w:r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Pr>
          <w:rFonts w:ascii="Times New Roman" w:hAnsi="Times New Roman" w:cs="Times New Roman"/>
          <w:sz w:val="24"/>
          <w:szCs w:val="24"/>
        </w:rPr>
        <w:t xml:space="preserve">рования Саратовской области  на </w:t>
      </w:r>
      <w:r w:rsidRPr="00E201DB">
        <w:rPr>
          <w:rFonts w:ascii="Times New Roman" w:hAnsi="Times New Roman" w:cs="Times New Roman"/>
          <w:sz w:val="24"/>
          <w:szCs w:val="24"/>
        </w:rPr>
        <w:t xml:space="preserve">основании </w:t>
      </w:r>
      <w:r>
        <w:rPr>
          <w:rFonts w:ascii="Times New Roman" w:hAnsi="Times New Roman" w:cs="Times New Roman"/>
          <w:sz w:val="24"/>
          <w:szCs w:val="24"/>
        </w:rPr>
        <w:t>муниципального контракта от 31</w:t>
      </w:r>
      <w:r w:rsidRPr="00E201DB">
        <w:rPr>
          <w:rFonts w:ascii="Times New Roman" w:hAnsi="Times New Roman" w:cs="Times New Roman"/>
          <w:sz w:val="24"/>
          <w:szCs w:val="24"/>
        </w:rPr>
        <w:t xml:space="preserve"> марта 201</w:t>
      </w:r>
      <w:r>
        <w:rPr>
          <w:rFonts w:ascii="Times New Roman" w:hAnsi="Times New Roman" w:cs="Times New Roman"/>
          <w:sz w:val="24"/>
          <w:szCs w:val="24"/>
        </w:rPr>
        <w:t>7</w:t>
      </w:r>
      <w:r w:rsidRPr="00E201DB">
        <w:rPr>
          <w:rFonts w:ascii="Times New Roman" w:hAnsi="Times New Roman" w:cs="Times New Roman"/>
          <w:sz w:val="24"/>
          <w:szCs w:val="24"/>
        </w:rPr>
        <w:t xml:space="preserve"> г. между ООО </w:t>
      </w:r>
      <w:r>
        <w:rPr>
          <w:rFonts w:ascii="Times New Roman" w:hAnsi="Times New Roman" w:cs="Times New Roman"/>
          <w:sz w:val="24"/>
          <w:szCs w:val="24"/>
        </w:rPr>
        <w:t>«Правовой центр имущественных отношений»</w:t>
      </w:r>
      <w:r w:rsidRPr="00E201DB">
        <w:rPr>
          <w:rFonts w:ascii="Times New Roman" w:hAnsi="Times New Roman" w:cs="Times New Roman"/>
          <w:sz w:val="24"/>
          <w:szCs w:val="24"/>
        </w:rPr>
        <w:t xml:space="preserve"> и администрацией</w:t>
      </w:r>
      <w:proofErr w:type="gramEnd"/>
      <w:r w:rsidRPr="00E201DB">
        <w:rPr>
          <w:rFonts w:ascii="Times New Roman" w:hAnsi="Times New Roman" w:cs="Times New Roman"/>
          <w:sz w:val="24"/>
          <w:szCs w:val="24"/>
        </w:rPr>
        <w:t xml:space="preserve"> </w:t>
      </w:r>
      <w:r>
        <w:rPr>
          <w:rFonts w:ascii="Times New Roman" w:hAnsi="Times New Roman" w:cs="Times New Roman"/>
          <w:sz w:val="24"/>
          <w:szCs w:val="24"/>
        </w:rPr>
        <w:t>Ивантеевского муниципального района Саратовской области</w:t>
      </w:r>
      <w:r w:rsidRPr="00E201DB">
        <w:rPr>
          <w:rFonts w:ascii="Times New Roman" w:hAnsi="Times New Roman" w:cs="Times New Roman"/>
          <w:sz w:val="24"/>
          <w:szCs w:val="24"/>
        </w:rPr>
        <w:t>.</w:t>
      </w:r>
    </w:p>
    <w:p w:rsidR="006B2A08" w:rsidRPr="00D06E72" w:rsidRDefault="006B2A08" w:rsidP="006B2A08">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Разработка местных нормативов градостроительного проектирования </w:t>
      </w:r>
      <w:proofErr w:type="spellStart"/>
      <w:r w:rsidRPr="000A6FFE">
        <w:rPr>
          <w:rFonts w:ascii="Times New Roman" w:hAnsi="Times New Roman" w:cs="Times New Roman"/>
          <w:sz w:val="24"/>
          <w:szCs w:val="24"/>
        </w:rPr>
        <w:t>Чернавского</w:t>
      </w:r>
      <w:proofErr w:type="spellEnd"/>
      <w:r>
        <w:rPr>
          <w:rFonts w:ascii="Times New Roman" w:hAnsi="Times New Roman" w:cs="Times New Roman"/>
          <w:sz w:val="24"/>
          <w:szCs w:val="24"/>
        </w:rPr>
        <w:t xml:space="preserve"> </w:t>
      </w:r>
      <w:r w:rsidRPr="00D06E72">
        <w:rPr>
          <w:rFonts w:ascii="Times New Roman" w:hAnsi="Times New Roman" w:cs="Times New Roman"/>
          <w:sz w:val="24"/>
          <w:szCs w:val="24"/>
        </w:rPr>
        <w:t xml:space="preserve">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proofErr w:type="spellStart"/>
      <w:r w:rsidRPr="000A6FFE">
        <w:rPr>
          <w:rFonts w:ascii="Times New Roman" w:hAnsi="Times New Roman" w:cs="Times New Roman"/>
          <w:sz w:val="24"/>
          <w:szCs w:val="24"/>
        </w:rPr>
        <w:t>Чернавского</w:t>
      </w:r>
      <w:proofErr w:type="spellEnd"/>
      <w:r>
        <w:rPr>
          <w:rFonts w:ascii="Times New Roman" w:hAnsi="Times New Roman" w:cs="Times New Roman"/>
          <w:sz w:val="24"/>
          <w:szCs w:val="24"/>
        </w:rPr>
        <w:t xml:space="preserve"> муниципального образования Саратовской области</w:t>
      </w:r>
      <w:r w:rsidRPr="00D06E72">
        <w:rPr>
          <w:rFonts w:ascii="Times New Roman" w:hAnsi="Times New Roman" w:cs="Times New Roman"/>
          <w:sz w:val="24"/>
          <w:szCs w:val="24"/>
        </w:rPr>
        <w:t>.</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lastRenderedPageBreak/>
        <w:t xml:space="preserve">1.3. Местные нормативы входят в систему нормативных правовых актов, регламентирующих градостроительную деятельность в границах </w:t>
      </w:r>
      <w:proofErr w:type="spellStart"/>
      <w:r w:rsidRPr="000A6FFE">
        <w:rPr>
          <w:rFonts w:ascii="Times New Roman" w:hAnsi="Times New Roman" w:cs="Times New Roman"/>
          <w:sz w:val="24"/>
          <w:szCs w:val="24"/>
        </w:rPr>
        <w:t>Чернавского</w:t>
      </w:r>
      <w:proofErr w:type="spellEnd"/>
      <w:r w:rsidRPr="006A1099">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Pr>
          <w:rFonts w:ascii="Times New Roman" w:hAnsi="Times New Roman" w:cs="Times New Roman"/>
          <w:sz w:val="24"/>
          <w:szCs w:val="24"/>
        </w:rPr>
        <w:t>овий жизнедеятельности человека.</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Нормативы градостроительного проектирования </w:t>
      </w:r>
      <w:proofErr w:type="spellStart"/>
      <w:r w:rsidRPr="000A6FFE">
        <w:rPr>
          <w:rFonts w:ascii="Times New Roman" w:hAnsi="Times New Roman" w:cs="Times New Roman"/>
          <w:sz w:val="24"/>
          <w:szCs w:val="24"/>
        </w:rPr>
        <w:t>Чернавского</w:t>
      </w:r>
      <w:proofErr w:type="spellEnd"/>
      <w:r>
        <w:rPr>
          <w:rFonts w:ascii="Times New Roman" w:hAnsi="Times New Roman" w:cs="Times New Roman"/>
          <w:sz w:val="24"/>
          <w:szCs w:val="24"/>
        </w:rPr>
        <w:t xml:space="preserve"> </w:t>
      </w:r>
      <w:r w:rsidRPr="00000E22">
        <w:rPr>
          <w:rFonts w:ascii="Times New Roman" w:hAnsi="Times New Roman" w:cs="Times New Roman"/>
          <w:sz w:val="24"/>
          <w:szCs w:val="24"/>
        </w:rPr>
        <w:t>муниципал</w:t>
      </w:r>
      <w:r>
        <w:rPr>
          <w:rFonts w:ascii="Times New Roman" w:hAnsi="Times New Roman" w:cs="Times New Roman"/>
          <w:sz w:val="24"/>
          <w:szCs w:val="24"/>
        </w:rPr>
        <w:t xml:space="preserve">ьного образования </w:t>
      </w:r>
      <w:r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Pr>
          <w:rFonts w:ascii="Times New Roman" w:hAnsi="Times New Roman" w:cs="Times New Roman"/>
          <w:sz w:val="24"/>
          <w:szCs w:val="24"/>
        </w:rPr>
        <w:t>сельского поселения</w:t>
      </w:r>
      <w:r w:rsidRPr="00000E22">
        <w:rPr>
          <w:rFonts w:ascii="Times New Roman" w:hAnsi="Times New Roman" w:cs="Times New Roman"/>
          <w:sz w:val="24"/>
          <w:szCs w:val="24"/>
        </w:rPr>
        <w:t>, отн</w:t>
      </w:r>
      <w:r>
        <w:rPr>
          <w:rFonts w:ascii="Times New Roman" w:hAnsi="Times New Roman" w:cs="Times New Roman"/>
          <w:sz w:val="24"/>
          <w:szCs w:val="24"/>
        </w:rPr>
        <w:t>осящимися к следующим областям</w:t>
      </w:r>
      <w:r w:rsidRPr="00000E22">
        <w:rPr>
          <w:rFonts w:ascii="Times New Roman" w:hAnsi="Times New Roman" w:cs="Times New Roman"/>
          <w:sz w:val="24"/>
          <w:szCs w:val="24"/>
        </w:rPr>
        <w:t>:</w:t>
      </w:r>
    </w:p>
    <w:p w:rsidR="006B2A08" w:rsidRPr="00B81807" w:rsidRDefault="006B2A08" w:rsidP="006B2A08">
      <w:pPr>
        <w:ind w:left="720"/>
      </w:pPr>
      <w:r>
        <w:t>а</w:t>
      </w:r>
      <w:r w:rsidRPr="00B81807">
        <w:t>) электро-, тепл</w:t>
      </w:r>
      <w:proofErr w:type="gramStart"/>
      <w:r w:rsidRPr="00B81807">
        <w:t>о-</w:t>
      </w:r>
      <w:proofErr w:type="gramEnd"/>
      <w:r w:rsidRPr="00B81807">
        <w:t>, газо- и водоснабжение населения, водоотведение;</w:t>
      </w:r>
    </w:p>
    <w:p w:rsidR="006B2A08" w:rsidRPr="00B81807" w:rsidRDefault="006B2A08" w:rsidP="006B2A08">
      <w:pPr>
        <w:ind w:left="720"/>
      </w:pPr>
      <w:r>
        <w:t>б</w:t>
      </w:r>
      <w:r w:rsidRPr="00B81807">
        <w:t>) автомобильные дороги местного значения;</w:t>
      </w:r>
    </w:p>
    <w:p w:rsidR="006B2A08" w:rsidRPr="00B81807" w:rsidRDefault="006B2A08" w:rsidP="006B2A08">
      <w:pPr>
        <w:ind w:left="720"/>
      </w:pPr>
      <w:r>
        <w:t>в</w:t>
      </w:r>
      <w:r w:rsidRPr="00B81807">
        <w:t>) иные области в связи с решением вопросов местного значения поселения.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1.5. Местные нормативы включают в себя: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1.6. Местные нормативы направлены:</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повышения качества жизни населения </w:t>
      </w:r>
      <w:proofErr w:type="spellStart"/>
      <w:r w:rsidRPr="000A6FFE">
        <w:rPr>
          <w:rFonts w:ascii="Times New Roman" w:hAnsi="Times New Roman" w:cs="Times New Roman"/>
          <w:sz w:val="24"/>
          <w:szCs w:val="24"/>
        </w:rPr>
        <w:t>Чернавского</w:t>
      </w:r>
      <w:proofErr w:type="spellEnd"/>
      <w:r>
        <w:rPr>
          <w:rFonts w:ascii="Times New Roman" w:hAnsi="Times New Roman" w:cs="Times New Roman"/>
          <w:sz w:val="24"/>
          <w:szCs w:val="24"/>
        </w:rPr>
        <w:t xml:space="preserve"> </w:t>
      </w:r>
      <w:r w:rsidRPr="00000E22">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000E22">
        <w:rPr>
          <w:rFonts w:ascii="Times New Roman" w:hAnsi="Times New Roman" w:cs="Times New Roman"/>
          <w:sz w:val="24"/>
          <w:szCs w:val="24"/>
        </w:rPr>
        <w:t>образовани</w:t>
      </w:r>
      <w:r>
        <w:rPr>
          <w:rFonts w:ascii="Times New Roman" w:hAnsi="Times New Roman" w:cs="Times New Roman"/>
          <w:sz w:val="24"/>
          <w:szCs w:val="24"/>
        </w:rPr>
        <w:t>я</w:t>
      </w:r>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Pr>
          <w:rFonts w:ascii="Times New Roman" w:hAnsi="Times New Roman" w:cs="Times New Roman"/>
          <w:sz w:val="24"/>
          <w:szCs w:val="24"/>
        </w:rPr>
        <w:t xml:space="preserve">Ивантеевского района, </w:t>
      </w:r>
      <w:proofErr w:type="spellStart"/>
      <w:r w:rsidRPr="000A6FFE">
        <w:rPr>
          <w:rFonts w:ascii="Times New Roman" w:hAnsi="Times New Roman" w:cs="Times New Roman"/>
          <w:sz w:val="24"/>
          <w:szCs w:val="24"/>
        </w:rPr>
        <w:t>Чернавского</w:t>
      </w:r>
      <w:proofErr w:type="spellEnd"/>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гражданам, включая инвалидов и другие маломобильные группы населения;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proofErr w:type="spellStart"/>
      <w:r w:rsidRPr="000A6FFE">
        <w:rPr>
          <w:rFonts w:ascii="Times New Roman" w:hAnsi="Times New Roman" w:cs="Times New Roman"/>
          <w:sz w:val="24"/>
          <w:szCs w:val="24"/>
        </w:rPr>
        <w:t>Чернавского</w:t>
      </w:r>
      <w:proofErr w:type="spellEnd"/>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6B2A08"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Местные нормативы градостроительного проектирования </w:t>
      </w:r>
      <w:proofErr w:type="spellStart"/>
      <w:r w:rsidRPr="000A6FFE">
        <w:rPr>
          <w:rFonts w:ascii="Times New Roman" w:hAnsi="Times New Roman" w:cs="Times New Roman"/>
          <w:sz w:val="24"/>
          <w:szCs w:val="24"/>
        </w:rPr>
        <w:t>Чернавского</w:t>
      </w:r>
      <w:proofErr w:type="spellEnd"/>
      <w:r w:rsidRPr="006A1099">
        <w:rPr>
          <w:rFonts w:ascii="Times New Roman" w:hAnsi="Times New Roman" w:cs="Times New Roman"/>
          <w:sz w:val="24"/>
          <w:szCs w:val="24"/>
        </w:rPr>
        <w:t xml:space="preserve"> </w:t>
      </w:r>
      <w:r w:rsidRPr="00000E22">
        <w:rPr>
          <w:rFonts w:ascii="Times New Roman" w:hAnsi="Times New Roman" w:cs="Times New Roman"/>
          <w:sz w:val="24"/>
          <w:szCs w:val="24"/>
        </w:rPr>
        <w:t xml:space="preserve">муниципального образования разработаны с учетом административно-территориального устройства </w:t>
      </w:r>
      <w:proofErr w:type="spellStart"/>
      <w:r w:rsidRPr="000A6FFE">
        <w:rPr>
          <w:rFonts w:ascii="Times New Roman" w:hAnsi="Times New Roman" w:cs="Times New Roman"/>
          <w:sz w:val="24"/>
          <w:szCs w:val="24"/>
        </w:rPr>
        <w:t>Чернавского</w:t>
      </w:r>
      <w:proofErr w:type="spellEnd"/>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социально-демографического состава и плотности населения </w:t>
      </w:r>
      <w:proofErr w:type="spellStart"/>
      <w:r w:rsidRPr="000A6FFE">
        <w:rPr>
          <w:rFonts w:ascii="Times New Roman" w:hAnsi="Times New Roman" w:cs="Times New Roman"/>
          <w:sz w:val="24"/>
          <w:szCs w:val="24"/>
        </w:rPr>
        <w:t>Чернавского</w:t>
      </w:r>
      <w:proofErr w:type="spellEnd"/>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природно-климатических условий </w:t>
      </w:r>
      <w:proofErr w:type="spellStart"/>
      <w:r w:rsidRPr="000A6FFE">
        <w:rPr>
          <w:rFonts w:ascii="Times New Roman" w:hAnsi="Times New Roman" w:cs="Times New Roman"/>
          <w:sz w:val="24"/>
          <w:szCs w:val="24"/>
        </w:rPr>
        <w:t>Чернавского</w:t>
      </w:r>
      <w:proofErr w:type="spellEnd"/>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w:t>
      </w:r>
      <w:r>
        <w:rPr>
          <w:rFonts w:ascii="Times New Roman" w:hAnsi="Times New Roman" w:cs="Times New Roman"/>
          <w:sz w:val="24"/>
          <w:szCs w:val="24"/>
        </w:rPr>
        <w:t xml:space="preserve">программ </w:t>
      </w:r>
      <w:r w:rsidRPr="00000E22">
        <w:rPr>
          <w:rFonts w:ascii="Times New Roman" w:hAnsi="Times New Roman" w:cs="Times New Roman"/>
          <w:sz w:val="24"/>
          <w:szCs w:val="24"/>
        </w:rPr>
        <w:t xml:space="preserve">социально-экономического развития </w:t>
      </w:r>
      <w:proofErr w:type="spellStart"/>
      <w:r w:rsidRPr="000A6FFE">
        <w:rPr>
          <w:rFonts w:ascii="Times New Roman" w:hAnsi="Times New Roman" w:cs="Times New Roman"/>
          <w:sz w:val="24"/>
          <w:szCs w:val="24"/>
        </w:rPr>
        <w:t>Чернавского</w:t>
      </w:r>
      <w:proofErr w:type="spellEnd"/>
      <w:r>
        <w:rPr>
          <w:rFonts w:ascii="Times New Roman" w:hAnsi="Times New Roman" w:cs="Times New Roman"/>
          <w:sz w:val="24"/>
          <w:szCs w:val="24"/>
        </w:rPr>
        <w:t xml:space="preserve"> муниципального образования.</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proofErr w:type="spellStart"/>
      <w:r w:rsidRPr="000A6FFE">
        <w:rPr>
          <w:rFonts w:ascii="Times New Roman" w:hAnsi="Times New Roman" w:cs="Times New Roman"/>
          <w:sz w:val="24"/>
          <w:szCs w:val="24"/>
        </w:rPr>
        <w:t>Чернавского</w:t>
      </w:r>
      <w:proofErr w:type="spellEnd"/>
      <w:r>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независимо от их организационно-правовой формы.</w:t>
      </w:r>
    </w:p>
    <w:p w:rsidR="006B2A08" w:rsidRPr="00000E22" w:rsidRDefault="006B2A08" w:rsidP="006B2A08">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6B2A08" w:rsidRPr="0055424A" w:rsidRDefault="006B2A08" w:rsidP="006B2A08">
      <w:pPr>
        <w:widowControl w:val="0"/>
        <w:autoSpaceDE w:val="0"/>
        <w:autoSpaceDN w:val="0"/>
        <w:adjustRightInd w:val="0"/>
        <w:rPr>
          <w:highlight w:val="yellow"/>
        </w:rPr>
      </w:pPr>
    </w:p>
    <w:p w:rsidR="006B2A08" w:rsidRPr="002334BB" w:rsidRDefault="006B2A08" w:rsidP="006B2A08">
      <w:pPr>
        <w:jc w:val="center"/>
        <w:rPr>
          <w:b/>
          <w:bCs/>
        </w:rPr>
      </w:pPr>
      <w:r w:rsidRPr="002334BB">
        <w:rPr>
          <w:b/>
          <w:bCs/>
        </w:rPr>
        <w:t>Перечень используемых сокращений</w:t>
      </w:r>
    </w:p>
    <w:p w:rsidR="006B2A08" w:rsidRPr="002334BB" w:rsidRDefault="006B2A08" w:rsidP="006B2A08">
      <w:pPr>
        <w:jc w:val="center"/>
        <w:rPr>
          <w:b/>
          <w:bCs/>
          <w:caps/>
        </w:rPr>
      </w:pPr>
    </w:p>
    <w:p w:rsidR="006B2A08" w:rsidRPr="002334BB" w:rsidRDefault="006B2A08" w:rsidP="006B2A08">
      <w:pPr>
        <w:widowControl w:val="0"/>
        <w:autoSpaceDE w:val="0"/>
        <w:autoSpaceDN w:val="0"/>
        <w:adjustRightInd w:val="0"/>
        <w:ind w:firstLine="709"/>
        <w:jc w:val="both"/>
      </w:pPr>
      <w:r w:rsidRPr="002334BB">
        <w:lastRenderedPageBreak/>
        <w:t>1.10. В местных нормативах градостроительного проектирования</w:t>
      </w:r>
      <w:r>
        <w:t xml:space="preserve"> </w:t>
      </w:r>
      <w:proofErr w:type="spellStart"/>
      <w:r w:rsidRPr="000A6FFE">
        <w:t>Чернавского</w:t>
      </w:r>
      <w:proofErr w:type="spellEnd"/>
      <w:r>
        <w:t xml:space="preserve"> </w:t>
      </w:r>
      <w:r w:rsidRPr="002334BB">
        <w:t xml:space="preserve">муниципального образования </w:t>
      </w:r>
      <w:r>
        <w:t xml:space="preserve">Ивантеевского муниципального района Саратовской области </w:t>
      </w:r>
      <w:r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6B2A08" w:rsidRPr="002334BB" w:rsidTr="00C72F49">
        <w:tc>
          <w:tcPr>
            <w:tcW w:w="5000" w:type="pct"/>
            <w:gridSpan w:val="2"/>
          </w:tcPr>
          <w:p w:rsidR="006B2A08" w:rsidRPr="002334BB" w:rsidRDefault="006B2A08" w:rsidP="00C72F49">
            <w:pPr>
              <w:widowControl w:val="0"/>
              <w:autoSpaceDE w:val="0"/>
              <w:autoSpaceDN w:val="0"/>
              <w:adjustRightInd w:val="0"/>
              <w:jc w:val="center"/>
              <w:rPr>
                <w:b/>
              </w:rPr>
            </w:pPr>
            <w:r w:rsidRPr="002334BB">
              <w:rPr>
                <w:b/>
              </w:rPr>
              <w:t>Сокращения слов и словосочетаний</w:t>
            </w:r>
          </w:p>
        </w:tc>
      </w:tr>
      <w:tr w:rsidR="006B2A08" w:rsidRPr="002334BB" w:rsidTr="00C72F49">
        <w:tc>
          <w:tcPr>
            <w:tcW w:w="1472" w:type="pct"/>
          </w:tcPr>
          <w:p w:rsidR="006B2A08" w:rsidRPr="002334BB" w:rsidRDefault="006B2A08" w:rsidP="00C72F49">
            <w:pPr>
              <w:widowControl w:val="0"/>
              <w:autoSpaceDE w:val="0"/>
              <w:autoSpaceDN w:val="0"/>
              <w:adjustRightInd w:val="0"/>
              <w:jc w:val="center"/>
              <w:rPr>
                <w:b/>
              </w:rPr>
            </w:pPr>
            <w:r w:rsidRPr="002334BB">
              <w:rPr>
                <w:b/>
              </w:rPr>
              <w:t>Сокращение</w:t>
            </w:r>
          </w:p>
        </w:tc>
        <w:tc>
          <w:tcPr>
            <w:tcW w:w="3528" w:type="pct"/>
          </w:tcPr>
          <w:p w:rsidR="006B2A08" w:rsidRPr="002334BB" w:rsidRDefault="006B2A08" w:rsidP="00C72F49">
            <w:pPr>
              <w:widowControl w:val="0"/>
              <w:autoSpaceDE w:val="0"/>
              <w:autoSpaceDN w:val="0"/>
              <w:adjustRightInd w:val="0"/>
              <w:jc w:val="center"/>
              <w:rPr>
                <w:b/>
              </w:rPr>
            </w:pPr>
            <w:r w:rsidRPr="002334BB">
              <w:rPr>
                <w:b/>
              </w:rPr>
              <w:t>Слово/словосочетание</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гг.</w:t>
            </w:r>
          </w:p>
        </w:tc>
        <w:tc>
          <w:tcPr>
            <w:tcW w:w="3528" w:type="pct"/>
          </w:tcPr>
          <w:p w:rsidR="006B2A08" w:rsidRPr="002334BB" w:rsidRDefault="006B2A08" w:rsidP="00C72F49">
            <w:pPr>
              <w:widowControl w:val="0"/>
              <w:autoSpaceDE w:val="0"/>
              <w:autoSpaceDN w:val="0"/>
              <w:adjustRightInd w:val="0"/>
            </w:pPr>
            <w:r w:rsidRPr="002334BB">
              <w:t>Годы</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ГП</w:t>
            </w:r>
          </w:p>
        </w:tc>
        <w:tc>
          <w:tcPr>
            <w:tcW w:w="3528" w:type="pct"/>
          </w:tcPr>
          <w:p w:rsidR="006B2A08" w:rsidRPr="002334BB" w:rsidRDefault="006B2A08" w:rsidP="00C72F49">
            <w:pPr>
              <w:widowControl w:val="0"/>
              <w:autoSpaceDE w:val="0"/>
              <w:autoSpaceDN w:val="0"/>
              <w:adjustRightInd w:val="0"/>
            </w:pPr>
            <w:r w:rsidRPr="002334BB">
              <w:t>Генеральный план</w:t>
            </w:r>
          </w:p>
        </w:tc>
      </w:tr>
      <w:tr w:rsidR="006B2A08" w:rsidRPr="002334BB" w:rsidTr="00C72F49">
        <w:trPr>
          <w:trHeight w:val="323"/>
        </w:trPr>
        <w:tc>
          <w:tcPr>
            <w:tcW w:w="1472" w:type="pct"/>
          </w:tcPr>
          <w:p w:rsidR="006B2A08" w:rsidRPr="002334BB" w:rsidRDefault="009E6661" w:rsidP="00C72F49">
            <w:pPr>
              <w:widowControl w:val="0"/>
              <w:autoSpaceDE w:val="0"/>
              <w:autoSpaceDN w:val="0"/>
              <w:adjustRightInd w:val="0"/>
            </w:pPr>
            <w:hyperlink r:id="rId25"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6B2A08" w:rsidRPr="002334BB">
                <w:t>ГрК</w:t>
              </w:r>
              <w:proofErr w:type="spellEnd"/>
            </w:hyperlink>
            <w:r w:rsidR="006B2A08" w:rsidRPr="002334BB">
              <w:t xml:space="preserve"> РФ</w:t>
            </w:r>
          </w:p>
        </w:tc>
        <w:tc>
          <w:tcPr>
            <w:tcW w:w="3528" w:type="pct"/>
          </w:tcPr>
          <w:p w:rsidR="006B2A08" w:rsidRPr="002334BB" w:rsidRDefault="006B2A08" w:rsidP="00C72F49">
            <w:pPr>
              <w:widowControl w:val="0"/>
              <w:autoSpaceDE w:val="0"/>
              <w:autoSpaceDN w:val="0"/>
              <w:adjustRightInd w:val="0"/>
            </w:pPr>
            <w:r w:rsidRPr="002334BB">
              <w:t xml:space="preserve">Градостроительный </w:t>
            </w:r>
            <w:hyperlink r:id="rId26"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др.</w:t>
            </w:r>
          </w:p>
        </w:tc>
        <w:tc>
          <w:tcPr>
            <w:tcW w:w="3528" w:type="pct"/>
          </w:tcPr>
          <w:p w:rsidR="006B2A08" w:rsidRPr="002334BB" w:rsidRDefault="006B2A08" w:rsidP="00C72F49">
            <w:pPr>
              <w:widowControl w:val="0"/>
              <w:autoSpaceDE w:val="0"/>
              <w:autoSpaceDN w:val="0"/>
              <w:adjustRightInd w:val="0"/>
            </w:pPr>
            <w:r w:rsidRPr="002334BB">
              <w:t>Другие</w:t>
            </w:r>
          </w:p>
        </w:tc>
      </w:tr>
      <w:tr w:rsidR="006B2A08" w:rsidRPr="002334BB" w:rsidTr="00C72F49">
        <w:trPr>
          <w:trHeight w:val="323"/>
        </w:trPr>
        <w:tc>
          <w:tcPr>
            <w:tcW w:w="1472" w:type="pct"/>
          </w:tcPr>
          <w:p w:rsidR="006B2A08" w:rsidRPr="002334BB" w:rsidRDefault="009E6661" w:rsidP="00C72F49">
            <w:pPr>
              <w:widowControl w:val="0"/>
              <w:autoSpaceDE w:val="0"/>
              <w:autoSpaceDN w:val="0"/>
              <w:adjustRightInd w:val="0"/>
            </w:pPr>
            <w:hyperlink r:id="rId27" w:tooltip="&quot;Земельный кодекс Российской Федерации&quot; от 25.10.2001 N 136-ФЗ (ред. от 29.12.2014) (с изм. и доп., вступ. в силу с 22.01.2015){КонсультантПлюс}" w:history="1">
              <w:r w:rsidR="006B2A08" w:rsidRPr="002334BB">
                <w:t>ЗК</w:t>
              </w:r>
            </w:hyperlink>
            <w:r w:rsidR="006B2A08" w:rsidRPr="002334BB">
              <w:t xml:space="preserve"> РФ</w:t>
            </w:r>
          </w:p>
        </w:tc>
        <w:tc>
          <w:tcPr>
            <w:tcW w:w="3528" w:type="pct"/>
          </w:tcPr>
          <w:p w:rsidR="006B2A08" w:rsidRPr="002334BB" w:rsidRDefault="006B2A08" w:rsidP="00C72F49">
            <w:pPr>
              <w:widowControl w:val="0"/>
              <w:autoSpaceDE w:val="0"/>
              <w:autoSpaceDN w:val="0"/>
              <w:adjustRightInd w:val="0"/>
            </w:pPr>
            <w:r w:rsidRPr="002334BB">
              <w:t xml:space="preserve">Земельный </w:t>
            </w:r>
            <w:hyperlink r:id="rId28"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 xml:space="preserve">МНГП </w:t>
            </w:r>
            <w:proofErr w:type="spellStart"/>
            <w:r w:rsidRPr="000A6FFE">
              <w:t>Чернавского</w:t>
            </w:r>
            <w:proofErr w:type="spellEnd"/>
            <w:r w:rsidRPr="000A6FFE">
              <w:t xml:space="preserve"> </w:t>
            </w:r>
            <w:r>
              <w:t xml:space="preserve">муниципального образования, местные нормативы градостроительного проектирования </w:t>
            </w:r>
            <w:proofErr w:type="spellStart"/>
            <w:r w:rsidRPr="000A6FFE">
              <w:t>Чернавского</w:t>
            </w:r>
            <w:proofErr w:type="spellEnd"/>
            <w:r>
              <w:t xml:space="preserve"> муниципального образования</w:t>
            </w:r>
          </w:p>
        </w:tc>
        <w:tc>
          <w:tcPr>
            <w:tcW w:w="3528" w:type="pct"/>
          </w:tcPr>
          <w:p w:rsidR="006B2A08" w:rsidRPr="002334BB" w:rsidRDefault="006B2A08" w:rsidP="00C72F49">
            <w:pPr>
              <w:widowControl w:val="0"/>
              <w:autoSpaceDE w:val="0"/>
              <w:autoSpaceDN w:val="0"/>
              <w:adjustRightInd w:val="0"/>
            </w:pPr>
            <w:r w:rsidRPr="002334BB">
              <w:t xml:space="preserve">Местные нормативы градостроительного проектирования </w:t>
            </w:r>
            <w:proofErr w:type="spellStart"/>
            <w:r w:rsidRPr="000A6FFE">
              <w:t>Чернавского</w:t>
            </w:r>
            <w:proofErr w:type="spellEnd"/>
            <w:r>
              <w:t xml:space="preserve"> </w:t>
            </w:r>
            <w:r w:rsidRPr="002334BB">
              <w:t xml:space="preserve">муниципального образования </w:t>
            </w:r>
            <w:r>
              <w:t>Ивантеевского муниципального района Саратовской области</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proofErr w:type="spellStart"/>
            <w:r w:rsidRPr="002334BB">
              <w:t>пп</w:t>
            </w:r>
            <w:proofErr w:type="spellEnd"/>
            <w:r w:rsidRPr="002334BB">
              <w:t>.</w:t>
            </w:r>
          </w:p>
        </w:tc>
        <w:tc>
          <w:tcPr>
            <w:tcW w:w="3528" w:type="pct"/>
          </w:tcPr>
          <w:p w:rsidR="006B2A08" w:rsidRPr="002334BB" w:rsidRDefault="006B2A08" w:rsidP="00C72F49">
            <w:pPr>
              <w:widowControl w:val="0"/>
              <w:autoSpaceDE w:val="0"/>
              <w:autoSpaceDN w:val="0"/>
              <w:adjustRightInd w:val="0"/>
            </w:pPr>
            <w:r w:rsidRPr="002334BB">
              <w:t>Подпункт</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6B2A08" w:rsidRPr="002334BB" w:rsidRDefault="006B2A08" w:rsidP="00C72F49">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ст.</w:t>
            </w:r>
          </w:p>
        </w:tc>
        <w:tc>
          <w:tcPr>
            <w:tcW w:w="3528" w:type="pct"/>
          </w:tcPr>
          <w:p w:rsidR="006B2A08" w:rsidRPr="002334BB" w:rsidRDefault="006B2A08" w:rsidP="00C72F49">
            <w:pPr>
              <w:widowControl w:val="0"/>
              <w:autoSpaceDE w:val="0"/>
              <w:autoSpaceDN w:val="0"/>
              <w:adjustRightInd w:val="0"/>
            </w:pPr>
            <w:r w:rsidRPr="002334BB">
              <w:t>Статья</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proofErr w:type="spellStart"/>
            <w:r w:rsidRPr="002334BB">
              <w:t>ст.ст</w:t>
            </w:r>
            <w:proofErr w:type="spellEnd"/>
            <w:r w:rsidRPr="002334BB">
              <w:t>.</w:t>
            </w:r>
          </w:p>
        </w:tc>
        <w:tc>
          <w:tcPr>
            <w:tcW w:w="3528" w:type="pct"/>
          </w:tcPr>
          <w:p w:rsidR="006B2A08" w:rsidRPr="002334BB" w:rsidRDefault="006B2A08" w:rsidP="00C72F49">
            <w:pPr>
              <w:widowControl w:val="0"/>
              <w:autoSpaceDE w:val="0"/>
              <w:autoSpaceDN w:val="0"/>
              <w:adjustRightInd w:val="0"/>
            </w:pPr>
            <w:r w:rsidRPr="002334BB">
              <w:t>Статьи</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proofErr w:type="gramStart"/>
            <w:r w:rsidRPr="002334BB">
              <w:t>ч</w:t>
            </w:r>
            <w:proofErr w:type="gramEnd"/>
            <w:r w:rsidRPr="002334BB">
              <w:t>.</w:t>
            </w:r>
          </w:p>
        </w:tc>
        <w:tc>
          <w:tcPr>
            <w:tcW w:w="3528" w:type="pct"/>
          </w:tcPr>
          <w:p w:rsidR="006B2A08" w:rsidRPr="002334BB" w:rsidRDefault="006B2A08" w:rsidP="00C72F49">
            <w:pPr>
              <w:widowControl w:val="0"/>
              <w:autoSpaceDE w:val="0"/>
              <w:autoSpaceDN w:val="0"/>
              <w:adjustRightInd w:val="0"/>
            </w:pPr>
            <w:r w:rsidRPr="002334BB">
              <w:t>Часть</w:t>
            </w:r>
          </w:p>
        </w:tc>
      </w:tr>
      <w:tr w:rsidR="006B2A08" w:rsidRPr="002334BB" w:rsidTr="00C72F49">
        <w:trPr>
          <w:trHeight w:val="322"/>
        </w:trPr>
        <w:tc>
          <w:tcPr>
            <w:tcW w:w="5000" w:type="pct"/>
            <w:gridSpan w:val="2"/>
          </w:tcPr>
          <w:p w:rsidR="006B2A08" w:rsidRPr="002334BB" w:rsidRDefault="006B2A08" w:rsidP="00C72F49">
            <w:pPr>
              <w:widowControl w:val="0"/>
              <w:autoSpaceDE w:val="0"/>
              <w:autoSpaceDN w:val="0"/>
              <w:adjustRightInd w:val="0"/>
              <w:jc w:val="center"/>
            </w:pPr>
            <w:r w:rsidRPr="002334BB">
              <w:t>Сокращения единиц измерений</w:t>
            </w:r>
          </w:p>
        </w:tc>
      </w:tr>
      <w:tr w:rsidR="006B2A08" w:rsidRPr="002334BB" w:rsidTr="00C72F49">
        <w:trPr>
          <w:trHeight w:val="322"/>
        </w:trPr>
        <w:tc>
          <w:tcPr>
            <w:tcW w:w="1472" w:type="pct"/>
          </w:tcPr>
          <w:p w:rsidR="006B2A08" w:rsidRPr="002334BB" w:rsidRDefault="006B2A08" w:rsidP="00C72F49">
            <w:pPr>
              <w:widowControl w:val="0"/>
              <w:autoSpaceDE w:val="0"/>
              <w:autoSpaceDN w:val="0"/>
              <w:adjustRightInd w:val="0"/>
              <w:jc w:val="center"/>
            </w:pPr>
            <w:r w:rsidRPr="002334BB">
              <w:t>Обозначение</w:t>
            </w:r>
          </w:p>
        </w:tc>
        <w:tc>
          <w:tcPr>
            <w:tcW w:w="3528" w:type="pct"/>
          </w:tcPr>
          <w:p w:rsidR="006B2A08" w:rsidRPr="002334BB" w:rsidRDefault="006B2A08" w:rsidP="00C72F49">
            <w:pPr>
              <w:widowControl w:val="0"/>
              <w:autoSpaceDE w:val="0"/>
              <w:autoSpaceDN w:val="0"/>
              <w:adjustRightInd w:val="0"/>
              <w:jc w:val="center"/>
            </w:pPr>
            <w:r w:rsidRPr="002334BB">
              <w:t>Наименование единицы измерения</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Га</w:t>
            </w:r>
          </w:p>
        </w:tc>
        <w:tc>
          <w:tcPr>
            <w:tcW w:w="3528" w:type="pct"/>
          </w:tcPr>
          <w:p w:rsidR="006B2A08" w:rsidRPr="002334BB" w:rsidRDefault="006B2A08" w:rsidP="00C72F49">
            <w:pPr>
              <w:widowControl w:val="0"/>
              <w:autoSpaceDE w:val="0"/>
              <w:autoSpaceDN w:val="0"/>
              <w:adjustRightInd w:val="0"/>
            </w:pPr>
            <w:r w:rsidRPr="002334BB">
              <w:t>Гектар</w:t>
            </w:r>
          </w:p>
        </w:tc>
      </w:tr>
      <w:tr w:rsidR="006B2A08" w:rsidRPr="002334BB" w:rsidTr="00C72F49">
        <w:trPr>
          <w:trHeight w:val="343"/>
        </w:trPr>
        <w:tc>
          <w:tcPr>
            <w:tcW w:w="1472" w:type="pct"/>
          </w:tcPr>
          <w:p w:rsidR="006B2A08" w:rsidRPr="002334BB" w:rsidRDefault="006B2A08" w:rsidP="00C72F49">
            <w:pPr>
              <w:widowControl w:val="0"/>
              <w:autoSpaceDE w:val="0"/>
              <w:autoSpaceDN w:val="0"/>
              <w:adjustRightInd w:val="0"/>
            </w:pPr>
            <w:proofErr w:type="spellStart"/>
            <w:r w:rsidRPr="002334BB">
              <w:t>кВ</w:t>
            </w:r>
            <w:proofErr w:type="spellEnd"/>
          </w:p>
        </w:tc>
        <w:tc>
          <w:tcPr>
            <w:tcW w:w="3528" w:type="pct"/>
          </w:tcPr>
          <w:p w:rsidR="006B2A08" w:rsidRPr="002334BB" w:rsidRDefault="006B2A08" w:rsidP="00C72F49">
            <w:pPr>
              <w:widowControl w:val="0"/>
              <w:autoSpaceDE w:val="0"/>
              <w:autoSpaceDN w:val="0"/>
              <w:adjustRightInd w:val="0"/>
            </w:pPr>
            <w:r w:rsidRPr="002334BB">
              <w:t>Киловольт</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proofErr w:type="spellStart"/>
            <w:r w:rsidRPr="002334BB">
              <w:t>кв</w:t>
            </w:r>
            <w:proofErr w:type="gramStart"/>
            <w:r w:rsidRPr="002334BB">
              <w:t>.м</w:t>
            </w:r>
            <w:proofErr w:type="spellEnd"/>
            <w:proofErr w:type="gramEnd"/>
          </w:p>
        </w:tc>
        <w:tc>
          <w:tcPr>
            <w:tcW w:w="3528" w:type="pct"/>
          </w:tcPr>
          <w:p w:rsidR="006B2A08" w:rsidRPr="002334BB" w:rsidRDefault="006B2A08" w:rsidP="00C72F49">
            <w:pPr>
              <w:widowControl w:val="0"/>
              <w:autoSpaceDE w:val="0"/>
              <w:autoSpaceDN w:val="0"/>
              <w:adjustRightInd w:val="0"/>
            </w:pPr>
            <w:r>
              <w:t>К</w:t>
            </w:r>
            <w:r w:rsidRPr="002334BB">
              <w:t>вадратный метр</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Км</w:t>
            </w:r>
          </w:p>
        </w:tc>
        <w:tc>
          <w:tcPr>
            <w:tcW w:w="3528" w:type="pct"/>
          </w:tcPr>
          <w:p w:rsidR="006B2A08" w:rsidRPr="002334BB" w:rsidRDefault="006B2A08" w:rsidP="00C72F49">
            <w:pPr>
              <w:widowControl w:val="0"/>
              <w:autoSpaceDE w:val="0"/>
              <w:autoSpaceDN w:val="0"/>
              <w:adjustRightInd w:val="0"/>
            </w:pPr>
            <w:r w:rsidRPr="002334BB">
              <w:t>Километр</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t>М</w:t>
            </w:r>
          </w:p>
        </w:tc>
        <w:tc>
          <w:tcPr>
            <w:tcW w:w="3528" w:type="pct"/>
          </w:tcPr>
          <w:p w:rsidR="006B2A08" w:rsidRPr="002334BB" w:rsidRDefault="006B2A08" w:rsidP="00C72F49">
            <w:pPr>
              <w:widowControl w:val="0"/>
              <w:autoSpaceDE w:val="0"/>
              <w:autoSpaceDN w:val="0"/>
              <w:adjustRightInd w:val="0"/>
            </w:pPr>
            <w:r w:rsidRPr="002334BB">
              <w:t>Метр</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 xml:space="preserve">тыс. </w:t>
            </w:r>
            <w:proofErr w:type="spellStart"/>
            <w:r w:rsidRPr="002334BB">
              <w:t>кв</w:t>
            </w:r>
            <w:proofErr w:type="gramStart"/>
            <w:r w:rsidRPr="002334BB">
              <w:t>.м</w:t>
            </w:r>
            <w:proofErr w:type="spellEnd"/>
            <w:proofErr w:type="gramEnd"/>
          </w:p>
        </w:tc>
        <w:tc>
          <w:tcPr>
            <w:tcW w:w="3528" w:type="pct"/>
          </w:tcPr>
          <w:p w:rsidR="006B2A08" w:rsidRPr="002334BB" w:rsidRDefault="006B2A08" w:rsidP="00C72F49">
            <w:pPr>
              <w:widowControl w:val="0"/>
              <w:autoSpaceDE w:val="0"/>
              <w:autoSpaceDN w:val="0"/>
              <w:adjustRightInd w:val="0"/>
            </w:pPr>
            <w:r>
              <w:t>Т</w:t>
            </w:r>
            <w:r w:rsidRPr="002334BB">
              <w:t>ысяча квадратных метров</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тыс. человек</w:t>
            </w:r>
          </w:p>
        </w:tc>
        <w:tc>
          <w:tcPr>
            <w:tcW w:w="3528" w:type="pct"/>
          </w:tcPr>
          <w:p w:rsidR="006B2A08" w:rsidRPr="002334BB" w:rsidRDefault="006B2A08" w:rsidP="00C72F49">
            <w:pPr>
              <w:widowControl w:val="0"/>
              <w:autoSpaceDE w:val="0"/>
              <w:autoSpaceDN w:val="0"/>
              <w:adjustRightInd w:val="0"/>
            </w:pPr>
            <w:r>
              <w:t>Т</w:t>
            </w:r>
            <w:r w:rsidRPr="002334BB">
              <w:t>ысяча человек</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чел.</w:t>
            </w:r>
          </w:p>
        </w:tc>
        <w:tc>
          <w:tcPr>
            <w:tcW w:w="3528" w:type="pct"/>
          </w:tcPr>
          <w:p w:rsidR="006B2A08" w:rsidRPr="002334BB" w:rsidRDefault="006B2A08" w:rsidP="00C72F49">
            <w:pPr>
              <w:widowControl w:val="0"/>
              <w:autoSpaceDE w:val="0"/>
              <w:autoSpaceDN w:val="0"/>
              <w:adjustRightInd w:val="0"/>
            </w:pPr>
            <w:r w:rsidRPr="002334BB">
              <w:t>Человек</w:t>
            </w:r>
          </w:p>
        </w:tc>
      </w:tr>
      <w:tr w:rsidR="006B2A08" w:rsidRPr="002334BB" w:rsidTr="00C72F49">
        <w:trPr>
          <w:trHeight w:val="323"/>
        </w:trPr>
        <w:tc>
          <w:tcPr>
            <w:tcW w:w="1472" w:type="pct"/>
          </w:tcPr>
          <w:p w:rsidR="006B2A08" w:rsidRPr="002334BB" w:rsidRDefault="006B2A08" w:rsidP="00C72F49">
            <w:pPr>
              <w:widowControl w:val="0"/>
              <w:autoSpaceDE w:val="0"/>
              <w:autoSpaceDN w:val="0"/>
              <w:adjustRightInd w:val="0"/>
            </w:pPr>
            <w:r w:rsidRPr="002334BB">
              <w:t>чел./</w:t>
            </w:r>
            <w:proofErr w:type="gramStart"/>
            <w:r w:rsidRPr="002334BB">
              <w:t>га</w:t>
            </w:r>
            <w:proofErr w:type="gramEnd"/>
          </w:p>
        </w:tc>
        <w:tc>
          <w:tcPr>
            <w:tcW w:w="3528" w:type="pct"/>
          </w:tcPr>
          <w:p w:rsidR="006B2A08" w:rsidRPr="002334BB" w:rsidRDefault="006B2A08" w:rsidP="00C72F49">
            <w:pPr>
              <w:widowControl w:val="0"/>
              <w:autoSpaceDE w:val="0"/>
              <w:autoSpaceDN w:val="0"/>
              <w:adjustRightInd w:val="0"/>
            </w:pPr>
            <w:r>
              <w:t>Ч</w:t>
            </w:r>
            <w:r w:rsidRPr="002334BB">
              <w:t>еловек на гектар</w:t>
            </w:r>
          </w:p>
        </w:tc>
      </w:tr>
    </w:tbl>
    <w:p w:rsidR="006B2A08" w:rsidRPr="0055424A" w:rsidRDefault="006B2A08" w:rsidP="006B2A08">
      <w:pPr>
        <w:widowControl w:val="0"/>
        <w:autoSpaceDE w:val="0"/>
        <w:autoSpaceDN w:val="0"/>
        <w:adjustRightInd w:val="0"/>
        <w:rPr>
          <w:highlight w:val="yellow"/>
        </w:rPr>
      </w:pPr>
    </w:p>
    <w:p w:rsidR="006B2A08" w:rsidRPr="002334BB" w:rsidRDefault="006B2A08" w:rsidP="006B2A08">
      <w:pPr>
        <w:pStyle w:val="2"/>
        <w:jc w:val="center"/>
        <w:rPr>
          <w:b/>
          <w:bCs/>
          <w:sz w:val="24"/>
          <w:szCs w:val="24"/>
        </w:rPr>
      </w:pPr>
      <w:r w:rsidRPr="002334BB">
        <w:rPr>
          <w:b/>
          <w:bCs/>
          <w:sz w:val="24"/>
          <w:szCs w:val="24"/>
        </w:rPr>
        <w:t>Основные понятия, термины и определения</w:t>
      </w:r>
    </w:p>
    <w:p w:rsidR="006B2A08" w:rsidRPr="002334BB" w:rsidRDefault="006B2A08" w:rsidP="006B2A08">
      <w:pPr>
        <w:widowControl w:val="0"/>
        <w:autoSpaceDE w:val="0"/>
        <w:autoSpaceDN w:val="0"/>
        <w:adjustRightInd w:val="0"/>
        <w:jc w:val="center"/>
        <w:outlineLvl w:val="2"/>
      </w:pPr>
    </w:p>
    <w:p w:rsidR="006B2A08" w:rsidRPr="002334BB" w:rsidRDefault="006B2A08" w:rsidP="006B2A08">
      <w:pPr>
        <w:widowControl w:val="0"/>
        <w:autoSpaceDE w:val="0"/>
        <w:autoSpaceDN w:val="0"/>
        <w:adjustRightInd w:val="0"/>
        <w:ind w:firstLine="709"/>
        <w:jc w:val="both"/>
      </w:pPr>
      <w:r w:rsidRPr="002334BB">
        <w:t xml:space="preserve">1.11. В местных нормативах градостроительного проектирования муниципального образования </w:t>
      </w:r>
      <w:proofErr w:type="spellStart"/>
      <w:r w:rsidRPr="000A6FFE">
        <w:t>Чернавского</w:t>
      </w:r>
      <w:proofErr w:type="spellEnd"/>
      <w:r w:rsidRPr="002334BB">
        <w:t xml:space="preserve"> муниципального образования </w:t>
      </w:r>
      <w:r>
        <w:t>Ивантеевского муниципального района Саратовской области</w:t>
      </w:r>
      <w:r w:rsidRPr="002334BB">
        <w:t>, приведенные понятия применяются в следующем значении:</w:t>
      </w:r>
    </w:p>
    <w:p w:rsidR="006B2A08" w:rsidRPr="00D60EEC" w:rsidRDefault="006B2A08" w:rsidP="006B2A08">
      <w:pPr>
        <w:widowControl w:val="0"/>
        <w:autoSpaceDE w:val="0"/>
        <w:autoSpaceDN w:val="0"/>
        <w:adjustRightInd w:val="0"/>
        <w:ind w:firstLine="709"/>
        <w:jc w:val="both"/>
      </w:pPr>
      <w:r w:rsidRPr="00D60EEC">
        <w:rPr>
          <w:b/>
        </w:rPr>
        <w:lastRenderedPageBreak/>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6B2A08" w:rsidRPr="00D60EEC" w:rsidRDefault="006B2A08" w:rsidP="006B2A08">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6B2A08" w:rsidRPr="00D60EEC" w:rsidRDefault="006B2A08" w:rsidP="006B2A08">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6B2A08" w:rsidRPr="00D60EEC" w:rsidRDefault="006B2A08" w:rsidP="006B2A08">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6B2A08" w:rsidRPr="00D60EEC" w:rsidRDefault="006B2A08" w:rsidP="006B2A08">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6B2A08" w:rsidRPr="00D60EEC" w:rsidRDefault="006B2A08" w:rsidP="006B2A08">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6B2A08" w:rsidRPr="00D60EEC" w:rsidRDefault="006B2A08" w:rsidP="006B2A08">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6B2A08" w:rsidRDefault="006B2A08" w:rsidP="006B2A08">
      <w:pPr>
        <w:widowControl w:val="0"/>
        <w:autoSpaceDE w:val="0"/>
        <w:autoSpaceDN w:val="0"/>
        <w:adjustRightInd w:val="0"/>
        <w:ind w:firstLine="709"/>
        <w:jc w:val="both"/>
        <w:rPr>
          <w:highlight w:val="yellow"/>
          <w:lang w:eastAsia="en-US"/>
        </w:rPr>
      </w:pPr>
      <w:r w:rsidRPr="00594D43">
        <w:rPr>
          <w:b/>
        </w:rPr>
        <w:lastRenderedPageBreak/>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6B2A08" w:rsidRDefault="006B2A08" w:rsidP="006B2A08">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6B2A08" w:rsidRDefault="006B2A08" w:rsidP="006B2A08">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6B2A08" w:rsidRDefault="006B2A08" w:rsidP="006B2A08">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6B2A08" w:rsidRDefault="006B2A08" w:rsidP="006B2A08">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6B2A08" w:rsidRDefault="006B2A08" w:rsidP="006B2A08">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6B2A08" w:rsidRDefault="006B2A08" w:rsidP="006B2A08">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6B2A08" w:rsidRPr="00D60EEC" w:rsidRDefault="006B2A08" w:rsidP="006B2A08">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6B2A08" w:rsidRPr="002334BB" w:rsidRDefault="006B2A08" w:rsidP="006B2A08">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proofErr w:type="spellStart"/>
      <w:r w:rsidRPr="000A6FFE">
        <w:t>Чернавского</w:t>
      </w:r>
      <w:proofErr w:type="spellEnd"/>
      <w:r>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6B2A08" w:rsidRPr="0055424A" w:rsidRDefault="006B2A08" w:rsidP="006B2A08">
      <w:pPr>
        <w:widowControl w:val="0"/>
        <w:autoSpaceDE w:val="0"/>
        <w:autoSpaceDN w:val="0"/>
        <w:adjustRightInd w:val="0"/>
        <w:ind w:firstLine="709"/>
        <w:jc w:val="both"/>
        <w:rPr>
          <w:highlight w:val="yellow"/>
          <w:lang w:eastAsia="en-US"/>
        </w:rPr>
      </w:pPr>
    </w:p>
    <w:p w:rsidR="006B2A08" w:rsidRPr="00190FFB" w:rsidRDefault="006B2A08" w:rsidP="006B2A08">
      <w:pPr>
        <w:pStyle w:val="af"/>
        <w:jc w:val="center"/>
        <w:rPr>
          <w:b/>
          <w:sz w:val="24"/>
          <w:szCs w:val="24"/>
        </w:rPr>
      </w:pPr>
      <w:r w:rsidRPr="00190FFB">
        <w:rPr>
          <w:b/>
          <w:sz w:val="24"/>
          <w:szCs w:val="24"/>
        </w:rPr>
        <w:t>Определение перечня вопросов местного значения</w:t>
      </w:r>
    </w:p>
    <w:p w:rsidR="006B2A08" w:rsidRPr="00190FFB" w:rsidRDefault="006B2A08" w:rsidP="006B2A08">
      <w:pPr>
        <w:pStyle w:val="af"/>
        <w:jc w:val="center"/>
        <w:rPr>
          <w:b/>
          <w:sz w:val="24"/>
          <w:szCs w:val="24"/>
        </w:rPr>
      </w:pPr>
      <w:proofErr w:type="spellStart"/>
      <w:r w:rsidRPr="000A6FFE">
        <w:rPr>
          <w:b/>
          <w:sz w:val="24"/>
          <w:szCs w:val="24"/>
        </w:rPr>
        <w:t>Чернавского</w:t>
      </w:r>
      <w:proofErr w:type="spellEnd"/>
      <w:r>
        <w:rPr>
          <w:b/>
          <w:sz w:val="24"/>
          <w:szCs w:val="24"/>
        </w:rPr>
        <w:t xml:space="preserve"> муниципального образования</w:t>
      </w:r>
      <w:r w:rsidRPr="00190FFB">
        <w:rPr>
          <w:b/>
          <w:sz w:val="24"/>
          <w:szCs w:val="24"/>
        </w:rPr>
        <w:t xml:space="preserve"> для установления совокупности расчетных</w:t>
      </w:r>
      <w:r>
        <w:rPr>
          <w:b/>
          <w:sz w:val="24"/>
          <w:szCs w:val="24"/>
        </w:rPr>
        <w:t xml:space="preserve"> </w:t>
      </w:r>
      <w:r w:rsidRPr="00190FFB">
        <w:rPr>
          <w:b/>
          <w:sz w:val="24"/>
          <w:szCs w:val="24"/>
        </w:rPr>
        <w:t>показателей</w:t>
      </w:r>
    </w:p>
    <w:p w:rsidR="006B2A08" w:rsidRPr="0055424A" w:rsidRDefault="006B2A08" w:rsidP="006B2A08">
      <w:pPr>
        <w:widowControl w:val="0"/>
        <w:autoSpaceDE w:val="0"/>
        <w:autoSpaceDN w:val="0"/>
        <w:adjustRightInd w:val="0"/>
        <w:ind w:firstLine="709"/>
        <w:jc w:val="both"/>
        <w:rPr>
          <w:b/>
          <w:highlight w:val="yellow"/>
          <w:lang w:eastAsia="en-US"/>
        </w:rPr>
      </w:pPr>
    </w:p>
    <w:p w:rsidR="006B2A08" w:rsidRDefault="006B2A08" w:rsidP="006B2A08">
      <w:pPr>
        <w:autoSpaceDE w:val="0"/>
        <w:autoSpaceDN w:val="0"/>
        <w:adjustRightInd w:val="0"/>
        <w:ind w:firstLine="540"/>
        <w:jc w:val="both"/>
      </w:pPr>
      <w:r w:rsidRPr="00EA6FCA">
        <w:t>1.12.</w:t>
      </w:r>
      <w:r>
        <w:t xml:space="preserve"> В основе определения расчетных показателей минимально допустимого уровня обеспеченности объектами местного значения сельского поселения населения поселения и расчетных показателей максимально допустимого уровня территориальной доступности таких объектов для населения сельского поселения лежит определение перечня объектов местного значения.</w:t>
      </w:r>
    </w:p>
    <w:p w:rsidR="006B2A08" w:rsidRPr="00EA6FCA" w:rsidRDefault="006B2A08" w:rsidP="006B2A08">
      <w:pPr>
        <w:autoSpaceDE w:val="0"/>
        <w:autoSpaceDN w:val="0"/>
        <w:adjustRightInd w:val="0"/>
        <w:ind w:firstLine="540"/>
        <w:jc w:val="both"/>
      </w:pPr>
      <w:proofErr w:type="gramStart"/>
      <w:r w:rsidRPr="00EA6FCA">
        <w:lastRenderedPageBreak/>
        <w:t xml:space="preserve">На основании статьи 1 </w:t>
      </w:r>
      <w:proofErr w:type="spellStart"/>
      <w:r>
        <w:t>ГрК</w:t>
      </w:r>
      <w:proofErr w:type="spellEnd"/>
      <w:r>
        <w:t xml:space="preserve">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6B2A08" w:rsidRPr="00B81807" w:rsidRDefault="006B2A08" w:rsidP="006B2A08">
      <w:pPr>
        <w:spacing w:line="237" w:lineRule="auto"/>
        <w:ind w:right="200" w:firstLine="708"/>
        <w:jc w:val="both"/>
      </w:pPr>
      <w:r w:rsidRPr="00EA6FCA">
        <w:t xml:space="preserve">1.13. </w:t>
      </w:r>
      <w:r w:rsidRPr="00B81807">
        <w:t xml:space="preserve">Определение перечня объектов местного значения поселения основывается на п. 4 ст. 29.2 </w:t>
      </w:r>
      <w:proofErr w:type="spellStart"/>
      <w:r w:rsidRPr="00B81807">
        <w:t>ГрК</w:t>
      </w:r>
      <w:proofErr w:type="spellEnd"/>
      <w:r w:rsidRPr="00B81807">
        <w:t xml:space="preserve"> РФ, в котором указано, что местные нормативы градостроительного про</w:t>
      </w:r>
      <w:r>
        <w:t>ектирова</w:t>
      </w:r>
      <w:r w:rsidRPr="00B81807">
        <w:t>ния поселения устанавливают совокупность расчетных показателей минималь</w:t>
      </w:r>
      <w:r>
        <w:t>но допустимо</w:t>
      </w:r>
      <w:r w:rsidRPr="00B81807">
        <w:t>го уровня обеспеченности объектами местного значения поселения, отно</w:t>
      </w:r>
      <w:r>
        <w:t>сящимися к следу</w:t>
      </w:r>
      <w:r w:rsidRPr="00B81807">
        <w:t>ющим областям:</w:t>
      </w:r>
    </w:p>
    <w:p w:rsidR="006B2A08" w:rsidRPr="00B81807" w:rsidRDefault="006B2A08" w:rsidP="006B2A08">
      <w:pPr>
        <w:spacing w:line="5" w:lineRule="exact"/>
      </w:pPr>
    </w:p>
    <w:p w:rsidR="006B2A08" w:rsidRPr="00B81807" w:rsidRDefault="006B2A08" w:rsidP="006B2A08">
      <w:pPr>
        <w:ind w:left="720"/>
      </w:pPr>
      <w:r w:rsidRPr="00B81807">
        <w:t>1) электро-, тепл</w:t>
      </w:r>
      <w:proofErr w:type="gramStart"/>
      <w:r w:rsidRPr="00B81807">
        <w:t>о-</w:t>
      </w:r>
      <w:proofErr w:type="gramEnd"/>
      <w:r w:rsidRPr="00B81807">
        <w:t>, газо- и водоснабжение населения, водоотведение;</w:t>
      </w:r>
    </w:p>
    <w:p w:rsidR="006B2A08" w:rsidRPr="00B81807" w:rsidRDefault="006B2A08" w:rsidP="006B2A08">
      <w:pPr>
        <w:ind w:left="720"/>
      </w:pPr>
      <w:r w:rsidRPr="00B81807">
        <w:t>2) автомобильные дороги местного значения;</w:t>
      </w:r>
    </w:p>
    <w:p w:rsidR="006B2A08" w:rsidRPr="00B81807" w:rsidRDefault="006B2A08" w:rsidP="006B2A08">
      <w:pPr>
        <w:ind w:left="720"/>
      </w:pPr>
      <w:r w:rsidRPr="00B81807">
        <w:t>3) иные области в связи с решением вопросов местного значения поселения.</w:t>
      </w:r>
    </w:p>
    <w:p w:rsidR="006B2A08" w:rsidRPr="00B81807" w:rsidRDefault="006B2A08" w:rsidP="006B2A08">
      <w:pPr>
        <w:spacing w:line="235" w:lineRule="auto"/>
        <w:ind w:right="200" w:firstLine="708"/>
        <w:jc w:val="both"/>
      </w:pPr>
      <w:r w:rsidRPr="00EA6FCA">
        <w:rPr>
          <w:rFonts w:eastAsia="Courier New"/>
          <w:color w:val="000000"/>
        </w:rPr>
        <w:t xml:space="preserve">1.14. </w:t>
      </w:r>
      <w:r w:rsidRPr="00B81807">
        <w:t>Вопросы местного значения поселения определены в п.1 ст.14 Федерального закона от 06 октября 2003 г. № 131-ФЗ «Об общих принципах организации местного са</w:t>
      </w:r>
      <w:r>
        <w:t>моуправле</w:t>
      </w:r>
      <w:r w:rsidRPr="00B81807">
        <w:t>ния в Российской Федерации».</w:t>
      </w:r>
    </w:p>
    <w:p w:rsidR="006B2A08" w:rsidRPr="00B81807" w:rsidRDefault="006B2A08" w:rsidP="006B2A08">
      <w:pPr>
        <w:spacing w:line="237" w:lineRule="auto"/>
        <w:ind w:right="200" w:firstLine="708"/>
        <w:jc w:val="both"/>
      </w:pPr>
      <w:r w:rsidRPr="006F43F1">
        <w:rPr>
          <w:lang w:eastAsia="en-US"/>
        </w:rPr>
        <w:t xml:space="preserve">1.15. </w:t>
      </w:r>
      <w:r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t>речень во</w:t>
      </w:r>
      <w:r w:rsidRPr="00B81807">
        <w:t xml:space="preserve">просов местного значения </w:t>
      </w:r>
      <w:proofErr w:type="spellStart"/>
      <w:r w:rsidRPr="000A6FFE">
        <w:t>Чернавского</w:t>
      </w:r>
      <w:proofErr w:type="spellEnd"/>
      <w:r w:rsidRPr="00B81807">
        <w:t xml:space="preserve"> муниципального образования определяет</w:t>
      </w:r>
      <w:r>
        <w:t>ся его Уста</w:t>
      </w:r>
      <w:r w:rsidRPr="00B81807">
        <w:t>вом.</w:t>
      </w:r>
    </w:p>
    <w:p w:rsidR="006B2A08" w:rsidRPr="00B81807" w:rsidRDefault="006B2A08" w:rsidP="006B2A08">
      <w:pPr>
        <w:spacing w:line="13" w:lineRule="exact"/>
      </w:pPr>
    </w:p>
    <w:p w:rsidR="006B2A08" w:rsidRDefault="006B2A08" w:rsidP="006B2A08">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proofErr w:type="spellStart"/>
      <w:r w:rsidRPr="000A6FFE">
        <w:t>Чернавского</w:t>
      </w:r>
      <w:proofErr w:type="spellEnd"/>
      <w:r w:rsidRPr="00B81807">
        <w:t xml:space="preserve"> муниципального образования.</w:t>
      </w:r>
    </w:p>
    <w:p w:rsidR="006B2A08" w:rsidRDefault="006B2A08" w:rsidP="006B2A08">
      <w:pPr>
        <w:spacing w:line="236" w:lineRule="auto"/>
        <w:ind w:right="200" w:firstLine="708"/>
        <w:jc w:val="both"/>
      </w:pPr>
      <w:r>
        <w:rPr>
          <w:lang w:eastAsia="en-US"/>
        </w:rPr>
        <w:t xml:space="preserve">1.16. </w:t>
      </w:r>
      <w:r>
        <w:t xml:space="preserve">В соответствии со ст. 3 Устава </w:t>
      </w:r>
      <w:proofErr w:type="spellStart"/>
      <w:r w:rsidRPr="000A6FFE">
        <w:t>Чернавского</w:t>
      </w:r>
      <w:proofErr w:type="spellEnd"/>
      <w:r>
        <w:t xml:space="preserve"> муниципального образования (с учетом изменений и дополнений) к вопросам</w:t>
      </w:r>
      <w:r w:rsidRPr="00B81807">
        <w:t xml:space="preserve"> местного значения муниципального образования</w:t>
      </w:r>
      <w:r>
        <w:t xml:space="preserve"> относятся:</w:t>
      </w:r>
    </w:p>
    <w:p w:rsidR="006B2A08" w:rsidRPr="00AD69A9" w:rsidRDefault="006B2A08" w:rsidP="006B2A08">
      <w:pPr>
        <w:spacing w:line="236" w:lineRule="auto"/>
        <w:ind w:right="200" w:firstLine="708"/>
        <w:jc w:val="both"/>
        <w:rPr>
          <w:i/>
        </w:rPr>
      </w:pPr>
      <w:r w:rsidRPr="00AD69A9">
        <w:rPr>
          <w:i/>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D69A9">
        <w:rPr>
          <w:i/>
        </w:rPr>
        <w:t>контроля за</w:t>
      </w:r>
      <w:proofErr w:type="gramEnd"/>
      <w:r w:rsidRPr="00AD69A9">
        <w:rPr>
          <w:i/>
        </w:rPr>
        <w:t xml:space="preserve"> его исполнением, составление и утверждение отчета об исполнении бюджета поселения</w:t>
      </w:r>
      <w:r>
        <w:rPr>
          <w:i/>
        </w:rPr>
        <w:t>*</w:t>
      </w:r>
      <w:r w:rsidRPr="00AD69A9">
        <w:rPr>
          <w:i/>
        </w:rPr>
        <w:t>;</w:t>
      </w:r>
    </w:p>
    <w:p w:rsidR="006B2A08" w:rsidRPr="00AD69A9" w:rsidRDefault="006B2A08" w:rsidP="006B2A08">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6B2A08" w:rsidRDefault="006B2A08" w:rsidP="006B2A08">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6B2A08" w:rsidRDefault="006B2A08" w:rsidP="006B2A08">
      <w:pPr>
        <w:numPr>
          <w:ilvl w:val="0"/>
          <w:numId w:val="32"/>
        </w:numPr>
        <w:tabs>
          <w:tab w:val="left" w:pos="720"/>
        </w:tabs>
        <w:ind w:left="720" w:hanging="360"/>
        <w:rPr>
          <w:rFonts w:ascii="Symbol" w:eastAsia="Symbol" w:hAnsi="Symbol" w:cs="Symbol"/>
        </w:rPr>
      </w:pPr>
      <w:r>
        <w:t>объекты электроснабжения;</w:t>
      </w:r>
    </w:p>
    <w:p w:rsidR="006B2A08" w:rsidRDefault="006B2A08" w:rsidP="006B2A08">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6B2A08" w:rsidRDefault="006B2A08" w:rsidP="006B2A08">
      <w:pPr>
        <w:spacing w:line="1" w:lineRule="exact"/>
        <w:rPr>
          <w:rFonts w:ascii="Symbol" w:eastAsia="Symbol" w:hAnsi="Symbol" w:cs="Symbol"/>
        </w:rPr>
      </w:pPr>
    </w:p>
    <w:p w:rsidR="006B2A08" w:rsidRDefault="006B2A08" w:rsidP="006B2A08">
      <w:pPr>
        <w:numPr>
          <w:ilvl w:val="0"/>
          <w:numId w:val="32"/>
        </w:numPr>
        <w:tabs>
          <w:tab w:val="left" w:pos="720"/>
        </w:tabs>
        <w:ind w:left="720" w:hanging="360"/>
        <w:rPr>
          <w:rFonts w:ascii="Symbol" w:eastAsia="Symbol" w:hAnsi="Symbol" w:cs="Symbol"/>
        </w:rPr>
      </w:pPr>
      <w:r>
        <w:t>объекты газоснабжения;</w:t>
      </w:r>
    </w:p>
    <w:p w:rsidR="006B2A08" w:rsidRDefault="006B2A08" w:rsidP="006B2A08">
      <w:pPr>
        <w:numPr>
          <w:ilvl w:val="0"/>
          <w:numId w:val="32"/>
        </w:numPr>
        <w:tabs>
          <w:tab w:val="left" w:pos="720"/>
        </w:tabs>
        <w:spacing w:line="239" w:lineRule="auto"/>
        <w:ind w:left="720" w:hanging="360"/>
        <w:rPr>
          <w:rFonts w:ascii="Symbol" w:eastAsia="Symbol" w:hAnsi="Symbol" w:cs="Symbol"/>
        </w:rPr>
      </w:pPr>
      <w:r>
        <w:lastRenderedPageBreak/>
        <w:t>объекты водоснабжения;</w:t>
      </w:r>
    </w:p>
    <w:p w:rsidR="006B2A08" w:rsidRPr="00DD0385" w:rsidRDefault="006B2A08" w:rsidP="006B2A08">
      <w:pPr>
        <w:numPr>
          <w:ilvl w:val="0"/>
          <w:numId w:val="32"/>
        </w:numPr>
        <w:tabs>
          <w:tab w:val="left" w:pos="720"/>
        </w:tabs>
        <w:spacing w:line="239" w:lineRule="auto"/>
        <w:ind w:left="720" w:hanging="360"/>
        <w:rPr>
          <w:rFonts w:ascii="Symbol" w:eastAsia="Symbol" w:hAnsi="Symbol" w:cs="Symbol"/>
        </w:rPr>
      </w:pPr>
      <w:r>
        <w:t>объекты водоотведения.</w:t>
      </w:r>
    </w:p>
    <w:p w:rsidR="006B2A08" w:rsidRPr="00AD69A9" w:rsidRDefault="006B2A08" w:rsidP="006B2A08">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6B2A08" w:rsidRPr="00AD69A9" w:rsidRDefault="006B2A08" w:rsidP="006B2A08">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6B2A08" w:rsidRPr="000938B0" w:rsidRDefault="006B2A08" w:rsidP="006B2A08">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6B2A08" w:rsidRDefault="006B2A08" w:rsidP="006B2A08">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6B2A08" w:rsidRDefault="006B2A08" w:rsidP="006B2A08">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6B2A08" w:rsidRDefault="006B2A08" w:rsidP="006B2A08">
      <w:pPr>
        <w:spacing w:line="13" w:lineRule="exact"/>
      </w:pPr>
    </w:p>
    <w:p w:rsidR="006B2A08" w:rsidRDefault="006B2A08" w:rsidP="006B2A08">
      <w:pPr>
        <w:tabs>
          <w:tab w:val="left" w:pos="938"/>
        </w:tabs>
        <w:spacing w:line="234" w:lineRule="auto"/>
        <w:ind w:right="200"/>
        <w:jc w:val="both"/>
      </w:pPr>
      <w:r>
        <w:tab/>
        <w:t xml:space="preserve">В соответствии с </w:t>
      </w:r>
      <w:proofErr w:type="spellStart"/>
      <w:r>
        <w:t>ГрК</w:t>
      </w:r>
      <w:proofErr w:type="spellEnd"/>
      <w:r>
        <w:t xml:space="preserve"> РФ орган местного самоуправления в отношении объектов связи, общественного питания, торговли и бытового обслуживания:</w:t>
      </w:r>
    </w:p>
    <w:p w:rsidR="006B2A08" w:rsidRDefault="006B2A08" w:rsidP="006B2A08">
      <w:pPr>
        <w:spacing w:line="33" w:lineRule="exact"/>
      </w:pPr>
    </w:p>
    <w:p w:rsidR="006B2A08" w:rsidRDefault="006B2A08" w:rsidP="006B2A08">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6B2A08" w:rsidRDefault="006B2A08" w:rsidP="006B2A08">
      <w:pPr>
        <w:spacing w:line="34" w:lineRule="exact"/>
        <w:rPr>
          <w:rFonts w:ascii="Symbol" w:eastAsia="Symbol" w:hAnsi="Symbol" w:cs="Symbol"/>
        </w:rPr>
      </w:pPr>
    </w:p>
    <w:p w:rsidR="006B2A08" w:rsidRDefault="006B2A08" w:rsidP="006B2A08">
      <w:pPr>
        <w:numPr>
          <w:ilvl w:val="0"/>
          <w:numId w:val="33"/>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rPr>
          <w:rFonts w:ascii="Symbol" w:eastAsia="Symbol" w:hAnsi="Symbol" w:cs="Symbol"/>
        </w:rPr>
      </w:pPr>
    </w:p>
    <w:p w:rsidR="006B2A08" w:rsidRPr="00773511" w:rsidRDefault="006B2A08" w:rsidP="006B2A08">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Pr="00773511" w:rsidRDefault="006B2A08" w:rsidP="006B2A08">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6B2A08" w:rsidRDefault="006B2A08" w:rsidP="006B2A08">
      <w:pPr>
        <w:spacing w:line="234" w:lineRule="auto"/>
        <w:ind w:right="200" w:firstLine="708"/>
        <w:rPr>
          <w:i/>
          <w:iCs/>
        </w:rPr>
      </w:pPr>
      <w:r>
        <w:lastRenderedPageBreak/>
        <w:t>Организации культуры могут относиться к федеральной, региональной, муниципальной и частной собственности.</w:t>
      </w:r>
    </w:p>
    <w:p w:rsidR="006B2A08" w:rsidRDefault="006B2A08" w:rsidP="006B2A08">
      <w:pPr>
        <w:tabs>
          <w:tab w:val="left" w:pos="950"/>
        </w:tabs>
        <w:spacing w:line="234" w:lineRule="auto"/>
        <w:ind w:right="200"/>
        <w:jc w:val="both"/>
      </w:pPr>
      <w:r>
        <w:tab/>
        <w:t xml:space="preserve">В соответствии с </w:t>
      </w:r>
      <w:proofErr w:type="spellStart"/>
      <w:r>
        <w:t>ГрК</w:t>
      </w:r>
      <w:proofErr w:type="spellEnd"/>
      <w:r>
        <w:t xml:space="preserve"> РФ орган местного самоуправления в отношении организаций культуры:</w:t>
      </w:r>
    </w:p>
    <w:p w:rsidR="006B2A08" w:rsidRDefault="006B2A08" w:rsidP="006B2A08">
      <w:pPr>
        <w:spacing w:line="33" w:lineRule="exact"/>
      </w:pPr>
    </w:p>
    <w:p w:rsidR="006B2A08" w:rsidRDefault="006B2A08" w:rsidP="006B2A08">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rPr>
          <w:rFonts w:ascii="Symbol" w:eastAsia="Symbol" w:hAnsi="Symbol" w:cs="Symbol"/>
        </w:rPr>
      </w:pPr>
    </w:p>
    <w:p w:rsidR="006B2A08" w:rsidRDefault="006B2A08" w:rsidP="006B2A08">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rPr>
          <w:rFonts w:ascii="Symbol" w:eastAsia="Symbol" w:hAnsi="Symbol" w:cs="Symbol"/>
        </w:rPr>
      </w:pPr>
    </w:p>
    <w:p w:rsidR="006B2A08" w:rsidRDefault="006B2A08" w:rsidP="006B2A08">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Default="006B2A08" w:rsidP="006B2A08">
      <w:pPr>
        <w:spacing w:line="14" w:lineRule="exact"/>
        <w:rPr>
          <w:rFonts w:ascii="Symbol" w:eastAsia="Symbol" w:hAnsi="Symbol" w:cs="Symbol"/>
        </w:rPr>
      </w:pPr>
    </w:p>
    <w:p w:rsidR="006B2A08" w:rsidRDefault="006B2A08" w:rsidP="006B2A08">
      <w:pPr>
        <w:tabs>
          <w:tab w:val="left" w:pos="974"/>
        </w:tabs>
        <w:spacing w:line="236" w:lineRule="auto"/>
        <w:ind w:right="200"/>
        <w:jc w:val="both"/>
      </w:pPr>
      <w: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6B2A08" w:rsidRPr="00773511" w:rsidRDefault="006B2A08" w:rsidP="006B2A08">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B2A08" w:rsidRDefault="006B2A08" w:rsidP="006B2A08">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6B2A08" w:rsidRDefault="006B2A08" w:rsidP="006B2A08">
      <w:pPr>
        <w:spacing w:line="13" w:lineRule="exact"/>
        <w:rPr>
          <w:i/>
          <w:iCs/>
        </w:rPr>
      </w:pPr>
    </w:p>
    <w:p w:rsidR="006B2A08" w:rsidRDefault="006B2A08" w:rsidP="006B2A08">
      <w:pPr>
        <w:tabs>
          <w:tab w:val="left" w:pos="943"/>
        </w:tabs>
        <w:spacing w:line="234" w:lineRule="auto"/>
        <w:ind w:right="200"/>
        <w:jc w:val="both"/>
      </w:pPr>
      <w:r>
        <w:tab/>
        <w:t xml:space="preserve">В соответствии с </w:t>
      </w:r>
      <w:proofErr w:type="spellStart"/>
      <w:r>
        <w:t>ГрК</w:t>
      </w:r>
      <w:proofErr w:type="spellEnd"/>
      <w:r>
        <w:t xml:space="preserve"> РФ орган местного самоуправления в отношении объектов физической культуры и спорта:</w:t>
      </w:r>
    </w:p>
    <w:p w:rsidR="006B2A08" w:rsidRDefault="006B2A08" w:rsidP="006B2A08">
      <w:pPr>
        <w:spacing w:line="33" w:lineRule="exact"/>
      </w:pPr>
    </w:p>
    <w:p w:rsidR="006B2A08" w:rsidRDefault="006B2A08" w:rsidP="006B2A08">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rPr>
          <w:rFonts w:ascii="Symbol" w:eastAsia="Symbol" w:hAnsi="Symbol" w:cs="Symbol"/>
        </w:rPr>
      </w:pPr>
    </w:p>
    <w:p w:rsidR="006B2A08" w:rsidRDefault="006B2A08" w:rsidP="006B2A08">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rPr>
          <w:rFonts w:ascii="Symbol" w:eastAsia="Symbol" w:hAnsi="Symbol" w:cs="Symbol"/>
        </w:rPr>
      </w:pPr>
    </w:p>
    <w:p w:rsidR="006B2A08" w:rsidRDefault="006B2A08" w:rsidP="006B2A08">
      <w:pPr>
        <w:numPr>
          <w:ilvl w:val="0"/>
          <w:numId w:val="34"/>
        </w:numPr>
        <w:tabs>
          <w:tab w:val="left" w:pos="708"/>
        </w:tabs>
        <w:spacing w:line="233" w:lineRule="auto"/>
        <w:ind w:left="720" w:right="200" w:hanging="360"/>
        <w:jc w:val="both"/>
        <w:rPr>
          <w:rFonts w:ascii="Symbol" w:eastAsia="Symbol" w:hAnsi="Symbol" w:cs="Symbol"/>
        </w:rPr>
      </w:pPr>
      <w:r>
        <w:t xml:space="preserve">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w:t>
      </w:r>
      <w:r>
        <w:lastRenderedPageBreak/>
        <w:t>также о характеристиках планируемого развития территории с учетом градостроительных регламентов.</w:t>
      </w:r>
    </w:p>
    <w:p w:rsidR="006B2A08" w:rsidRDefault="006B2A08" w:rsidP="006B2A08">
      <w:pPr>
        <w:spacing w:line="12" w:lineRule="exact"/>
        <w:rPr>
          <w:rFonts w:ascii="Symbol" w:eastAsia="Symbol" w:hAnsi="Symbol" w:cs="Symbol"/>
        </w:rPr>
      </w:pPr>
    </w:p>
    <w:p w:rsidR="006B2A08" w:rsidRDefault="006B2A08" w:rsidP="006B2A08">
      <w:pPr>
        <w:tabs>
          <w:tab w:val="left" w:pos="974"/>
        </w:tabs>
        <w:spacing w:line="236" w:lineRule="auto"/>
        <w:ind w:right="200"/>
        <w:jc w:val="both"/>
      </w:pPr>
      <w:r>
        <w:tab/>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6B2A08" w:rsidRPr="00773511" w:rsidRDefault="006B2A08" w:rsidP="006B2A08">
      <w:pPr>
        <w:spacing w:line="236" w:lineRule="auto"/>
        <w:ind w:right="200" w:firstLine="708"/>
        <w:jc w:val="both"/>
        <w:rPr>
          <w:i/>
        </w:rPr>
      </w:pPr>
      <w:r w:rsidRPr="00773511">
        <w:rPr>
          <w:i/>
        </w:rPr>
        <w:t xml:space="preserve">8) формирование архивных фондов </w:t>
      </w:r>
      <w:r>
        <w:rPr>
          <w:i/>
        </w:rPr>
        <w:t>муниципального образования</w:t>
      </w:r>
      <w:r w:rsidRPr="00773511">
        <w:rPr>
          <w:i/>
        </w:rPr>
        <w:t>;</w:t>
      </w:r>
    </w:p>
    <w:p w:rsidR="006B2A08" w:rsidRPr="00773511" w:rsidRDefault="006B2A08" w:rsidP="006B2A08">
      <w:pPr>
        <w:numPr>
          <w:ilvl w:val="0"/>
          <w:numId w:val="35"/>
        </w:numPr>
        <w:tabs>
          <w:tab w:val="left" w:pos="720"/>
        </w:tabs>
        <w:rPr>
          <w:rFonts w:ascii="Symbol" w:eastAsia="Symbol" w:hAnsi="Symbol" w:cs="Symbol"/>
        </w:rPr>
      </w:pPr>
      <w:r>
        <w:t>муниципальные архивы.</w:t>
      </w:r>
    </w:p>
    <w:p w:rsidR="006B2A08" w:rsidRPr="00773511" w:rsidRDefault="006B2A08" w:rsidP="006B2A08">
      <w:pPr>
        <w:spacing w:line="236" w:lineRule="auto"/>
        <w:ind w:right="200" w:firstLine="708"/>
        <w:jc w:val="both"/>
        <w:rPr>
          <w:i/>
        </w:rPr>
      </w:pPr>
      <w:r w:rsidRPr="00773511">
        <w:rPr>
          <w:i/>
        </w:rPr>
        <w:t xml:space="preserve">9) утверждение правил благоустройства территории поселения, </w:t>
      </w:r>
      <w:proofErr w:type="gramStart"/>
      <w:r w:rsidRPr="00773511">
        <w:rPr>
          <w:i/>
        </w:rPr>
        <w:t>устанавливающих</w:t>
      </w:r>
      <w:proofErr w:type="gramEnd"/>
      <w:r w:rsidRPr="00773511">
        <w:rPr>
          <w: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B2A08" w:rsidRDefault="006B2A08" w:rsidP="006B2A08">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6B2A08" w:rsidRDefault="006B2A08" w:rsidP="006B2A08">
      <w:pPr>
        <w:spacing w:line="13" w:lineRule="exact"/>
        <w:rPr>
          <w:i/>
          <w:iCs/>
        </w:rPr>
      </w:pPr>
    </w:p>
    <w:p w:rsidR="006B2A08" w:rsidRPr="00773511" w:rsidRDefault="006B2A08" w:rsidP="006B2A08">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6B2A08" w:rsidRPr="00773511" w:rsidRDefault="006B2A08" w:rsidP="006B2A08">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B2A08" w:rsidRPr="00773511" w:rsidRDefault="006B2A08" w:rsidP="006B2A08">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6B2A08" w:rsidRDefault="006B2A08" w:rsidP="006B2A08">
      <w:pPr>
        <w:numPr>
          <w:ilvl w:val="2"/>
          <w:numId w:val="36"/>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6B2A08" w:rsidRDefault="006B2A08" w:rsidP="006B2A08">
      <w:pPr>
        <w:spacing w:line="31" w:lineRule="exact"/>
      </w:pPr>
    </w:p>
    <w:p w:rsidR="006B2A08" w:rsidRDefault="006B2A08" w:rsidP="006B2A08">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rPr>
          <w:rFonts w:ascii="Symbol" w:eastAsia="Symbol" w:hAnsi="Symbol" w:cs="Symbol"/>
        </w:rPr>
      </w:pPr>
    </w:p>
    <w:p w:rsidR="006B2A08" w:rsidRDefault="006B2A08" w:rsidP="006B2A08">
      <w:pPr>
        <w:numPr>
          <w:ilvl w:val="1"/>
          <w:numId w:val="36"/>
        </w:numPr>
        <w:tabs>
          <w:tab w:val="left" w:pos="708"/>
        </w:tabs>
        <w:spacing w:line="235" w:lineRule="auto"/>
        <w:ind w:left="720" w:right="200" w:hanging="358"/>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w:t>
      </w:r>
      <w:r>
        <w:lastRenderedPageBreak/>
        <w:t>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rPr>
          <w:rFonts w:ascii="Symbol" w:eastAsia="Symbol" w:hAnsi="Symbol" w:cs="Symbol"/>
        </w:rPr>
      </w:pPr>
    </w:p>
    <w:p w:rsidR="006B2A08" w:rsidRPr="00773511" w:rsidRDefault="006B2A08" w:rsidP="006B2A08">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Pr="00773511" w:rsidRDefault="006B2A08" w:rsidP="006B2A08">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6B2A08" w:rsidRPr="00773511" w:rsidRDefault="006B2A08" w:rsidP="006B2A08">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6B2A08" w:rsidRPr="00773511" w:rsidRDefault="006B2A08" w:rsidP="006B2A08">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2A08" w:rsidRDefault="006B2A08" w:rsidP="006B2A08">
      <w:pPr>
        <w:spacing w:line="236" w:lineRule="auto"/>
        <w:ind w:right="200" w:firstLine="708"/>
        <w:jc w:val="both"/>
        <w:rPr>
          <w:i/>
        </w:rPr>
      </w:pPr>
      <w:r w:rsidRPr="00773511">
        <w:rPr>
          <w:i/>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6B2A08" w:rsidRPr="00773511" w:rsidRDefault="006B2A08" w:rsidP="006B2A08">
      <w:pPr>
        <w:spacing w:line="236" w:lineRule="auto"/>
        <w:ind w:right="200" w:firstLine="708"/>
        <w:jc w:val="both"/>
      </w:pPr>
      <w:r w:rsidRPr="00773511">
        <w:t>См. п. 3</w:t>
      </w:r>
      <w:r>
        <w:t>.</w:t>
      </w:r>
    </w:p>
    <w:p w:rsidR="006B2A08" w:rsidRPr="00773511" w:rsidRDefault="006B2A08" w:rsidP="006B2A08">
      <w:pPr>
        <w:spacing w:line="236" w:lineRule="auto"/>
        <w:ind w:right="200" w:firstLine="708"/>
        <w:jc w:val="both"/>
        <w:rPr>
          <w:i/>
        </w:rPr>
      </w:pPr>
      <w:r w:rsidRPr="00773511">
        <w:rPr>
          <w:i/>
        </w:rPr>
        <w:t>15) пункт утратил силу.</w:t>
      </w:r>
    </w:p>
    <w:p w:rsidR="006B2A08" w:rsidRPr="00596F37" w:rsidRDefault="006B2A08" w:rsidP="006B2A08">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B2A08" w:rsidRPr="00596F37" w:rsidRDefault="006B2A08" w:rsidP="006B2A08">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B2A08" w:rsidRPr="00596F37" w:rsidRDefault="006B2A08" w:rsidP="006B2A08">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2A08" w:rsidRDefault="006B2A08" w:rsidP="006B2A08">
      <w:pPr>
        <w:spacing w:line="234" w:lineRule="auto"/>
        <w:ind w:right="200" w:firstLine="708"/>
        <w:jc w:val="both"/>
        <w:rPr>
          <w:sz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6B2A08" w:rsidRDefault="006B2A08" w:rsidP="006B2A08">
      <w:pPr>
        <w:spacing w:line="20" w:lineRule="exact"/>
        <w:rPr>
          <w:sz w:val="20"/>
        </w:rPr>
      </w:pPr>
    </w:p>
    <w:p w:rsidR="006B2A08" w:rsidRDefault="006B2A08" w:rsidP="006B2A08">
      <w:pPr>
        <w:tabs>
          <w:tab w:val="left" w:pos="953"/>
        </w:tabs>
        <w:spacing w:line="238" w:lineRule="auto"/>
        <w:ind w:right="200"/>
        <w:jc w:val="both"/>
      </w:pPr>
      <w:r>
        <w:tab/>
      </w:r>
      <w:proofErr w:type="gramStart"/>
      <w:r>
        <w:t xml:space="preserve">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w:t>
      </w:r>
      <w:r>
        <w:lastRenderedPageBreak/>
        <w:t>органами местного самоуправления правил использования водных объектов для личных и бытовых нужд.</w:t>
      </w:r>
      <w:proofErr w:type="gramEnd"/>
    </w:p>
    <w:p w:rsidR="006B2A08" w:rsidRDefault="006B2A08" w:rsidP="006B2A08">
      <w:pPr>
        <w:spacing w:line="14" w:lineRule="exact"/>
      </w:pPr>
    </w:p>
    <w:p w:rsidR="006B2A08" w:rsidRDefault="006B2A08" w:rsidP="006B2A08">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6B2A08" w:rsidRDefault="006B2A08" w:rsidP="006B2A08">
      <w:pPr>
        <w:spacing w:line="13" w:lineRule="exact"/>
      </w:pPr>
    </w:p>
    <w:p w:rsidR="006B2A08" w:rsidRDefault="006B2A08" w:rsidP="006B2A08">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B2A08" w:rsidRDefault="006B2A08" w:rsidP="006B2A08">
      <w:pPr>
        <w:spacing w:line="17" w:lineRule="exact"/>
      </w:pPr>
    </w:p>
    <w:p w:rsidR="006B2A08" w:rsidRDefault="006B2A08" w:rsidP="006B2A08">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6B2A08" w:rsidRDefault="006B2A08" w:rsidP="006B2A08">
      <w:pPr>
        <w:spacing w:line="13" w:lineRule="exact"/>
      </w:pPr>
    </w:p>
    <w:p w:rsidR="006B2A08" w:rsidRDefault="006B2A08" w:rsidP="006B2A08">
      <w:pPr>
        <w:spacing w:line="237" w:lineRule="auto"/>
        <w:ind w:right="200" w:firstLine="708"/>
        <w:jc w:val="both"/>
      </w:pPr>
      <w: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B2A08" w:rsidRDefault="006B2A08" w:rsidP="006B2A08">
      <w:pPr>
        <w:spacing w:line="17" w:lineRule="exact"/>
      </w:pPr>
    </w:p>
    <w:p w:rsidR="006B2A08" w:rsidRDefault="006B2A08" w:rsidP="006B2A08">
      <w:pPr>
        <w:tabs>
          <w:tab w:val="left" w:pos="948"/>
        </w:tabs>
        <w:spacing w:line="237" w:lineRule="auto"/>
        <w:ind w:right="200"/>
        <w:jc w:val="both"/>
      </w:pPr>
      <w:r>
        <w:tab/>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6B2A08" w:rsidRDefault="006B2A08" w:rsidP="006B2A08">
      <w:pPr>
        <w:spacing w:line="13" w:lineRule="exact"/>
      </w:pPr>
    </w:p>
    <w:p w:rsidR="006B2A08" w:rsidRDefault="006B2A08" w:rsidP="006B2A08">
      <w:pPr>
        <w:spacing w:line="237" w:lineRule="auto"/>
        <w:ind w:right="200" w:firstLine="708"/>
        <w:jc w:val="both"/>
      </w:pPr>
      <w:proofErr w:type="gramStart"/>
      <w:r>
        <w:t xml:space="preserve">Согласно ст. 1 </w:t>
      </w:r>
      <w:proofErr w:type="spellStart"/>
      <w:r>
        <w:t>ГрК</w:t>
      </w:r>
      <w:proofErr w:type="spellEnd"/>
      <w: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t xml:space="preserve"> Существующие, планируемые (изменяемые, вновь образуемые) границы территорий общего пользования обозначаются красными линиями.</w:t>
      </w:r>
    </w:p>
    <w:p w:rsidR="006B2A08" w:rsidRDefault="006B2A08" w:rsidP="006B2A08">
      <w:pPr>
        <w:spacing w:line="17" w:lineRule="exact"/>
      </w:pPr>
    </w:p>
    <w:p w:rsidR="006B2A08" w:rsidRDefault="006B2A08" w:rsidP="006B2A08">
      <w:pPr>
        <w:tabs>
          <w:tab w:val="left" w:pos="957"/>
        </w:tabs>
        <w:spacing w:line="237" w:lineRule="auto"/>
        <w:ind w:right="200"/>
        <w:jc w:val="both"/>
      </w:pPr>
      <w:r>
        <w:tab/>
        <w:t>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6B2A08" w:rsidRDefault="006B2A08" w:rsidP="006B2A08">
      <w:pPr>
        <w:spacing w:line="17" w:lineRule="exact"/>
      </w:pPr>
    </w:p>
    <w:p w:rsidR="006B2A08" w:rsidRDefault="006B2A08" w:rsidP="006B2A08">
      <w:pPr>
        <w:tabs>
          <w:tab w:val="left" w:pos="948"/>
        </w:tabs>
        <w:spacing w:line="236" w:lineRule="auto"/>
        <w:ind w:right="200"/>
        <w:jc w:val="both"/>
      </w:pPr>
      <w:r>
        <w:tab/>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6B2A08" w:rsidRPr="002B3CE7" w:rsidRDefault="006B2A08" w:rsidP="006B2A08">
      <w:pPr>
        <w:spacing w:line="236" w:lineRule="auto"/>
        <w:ind w:right="200" w:firstLine="708"/>
        <w:jc w:val="both"/>
        <w:rPr>
          <w:i/>
        </w:rPr>
      </w:pPr>
      <w:r w:rsidRPr="002B3CE7">
        <w:rPr>
          <w:i/>
        </w:rPr>
        <w:lastRenderedPageBreak/>
        <w:t>19)  участие в организации деятельности по сбору (в том числе раздельному сбору) и транспортированию твердых коммунальных отходов;</w:t>
      </w:r>
    </w:p>
    <w:p w:rsidR="006B2A08" w:rsidRDefault="006B2A08" w:rsidP="006B2A08">
      <w:pPr>
        <w:spacing w:line="238" w:lineRule="auto"/>
        <w:ind w:right="200" w:firstLine="708"/>
        <w:jc w:val="both"/>
        <w:rPr>
          <w:sz w:val="20"/>
        </w:rPr>
      </w:pPr>
      <w:proofErr w:type="gramStart"/>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t xml:space="preserve"> установление нормативов накопления твердых коммунальных отходов относится к полномочиям субъекта РФ.</w:t>
      </w:r>
    </w:p>
    <w:p w:rsidR="006B2A08" w:rsidRDefault="006B2A08" w:rsidP="006B2A08">
      <w:pPr>
        <w:spacing w:line="7" w:lineRule="exact"/>
        <w:rPr>
          <w:sz w:val="20"/>
        </w:rPr>
      </w:pPr>
    </w:p>
    <w:p w:rsidR="006B2A08" w:rsidRDefault="006B2A08" w:rsidP="006B2A08">
      <w:pPr>
        <w:numPr>
          <w:ilvl w:val="2"/>
          <w:numId w:val="37"/>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6B2A08" w:rsidRDefault="006B2A08" w:rsidP="006B2A08">
      <w:pPr>
        <w:spacing w:line="31" w:lineRule="exact"/>
      </w:pPr>
    </w:p>
    <w:p w:rsidR="006B2A08" w:rsidRDefault="006B2A08" w:rsidP="006B2A08">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rPr>
          <w:rFonts w:ascii="Symbol" w:eastAsia="Symbol" w:hAnsi="Symbol" w:cs="Symbol"/>
        </w:rPr>
      </w:pPr>
    </w:p>
    <w:p w:rsidR="006B2A08" w:rsidRDefault="006B2A08" w:rsidP="006B2A08">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4" w:lineRule="exact"/>
        <w:rPr>
          <w:rFonts w:ascii="Symbol" w:eastAsia="Symbol" w:hAnsi="Symbol" w:cs="Symbol"/>
        </w:rPr>
      </w:pPr>
    </w:p>
    <w:p w:rsidR="006B2A08" w:rsidRPr="002B3CE7" w:rsidRDefault="006B2A08" w:rsidP="006B2A08">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Pr="00B92958" w:rsidRDefault="006B2A08" w:rsidP="006B2A08">
      <w:pPr>
        <w:spacing w:line="236" w:lineRule="auto"/>
        <w:ind w:right="200" w:firstLine="708"/>
        <w:jc w:val="both"/>
        <w:rPr>
          <w:i/>
        </w:rPr>
      </w:pPr>
      <w:r w:rsidRPr="00B92958">
        <w:rPr>
          <w:i/>
        </w:rPr>
        <w:t>20) организация ритуальных услуг и содержание мест захоронения;</w:t>
      </w:r>
    </w:p>
    <w:p w:rsidR="006B2A08" w:rsidRPr="00A83A71" w:rsidRDefault="006B2A08" w:rsidP="006B2A08">
      <w:pPr>
        <w:ind w:firstLine="708"/>
        <w:rPr>
          <w:sz w:val="20"/>
        </w:rPr>
      </w:pPr>
      <w:r>
        <w:t xml:space="preserve">Согласно ст. 25, 29 Федерального закона от 12 января 1996 г. № 8-ФЗ «О погребении </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6B2A08" w:rsidRDefault="006B2A08" w:rsidP="006B2A08">
      <w:pPr>
        <w:spacing w:line="13" w:lineRule="exact"/>
      </w:pPr>
    </w:p>
    <w:p w:rsidR="006B2A08" w:rsidRDefault="006B2A08" w:rsidP="006B2A08">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6B2A08" w:rsidRDefault="006B2A08" w:rsidP="006B2A08">
      <w:pPr>
        <w:spacing w:line="1" w:lineRule="exact"/>
      </w:pPr>
    </w:p>
    <w:p w:rsidR="006B2A08" w:rsidRDefault="006B2A08" w:rsidP="006B2A08">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6B2A08" w:rsidRDefault="006B2A08" w:rsidP="006B2A08">
      <w:pPr>
        <w:spacing w:line="2" w:lineRule="exact"/>
      </w:pPr>
    </w:p>
    <w:p w:rsidR="006B2A08" w:rsidRDefault="006B2A08" w:rsidP="006B2A08">
      <w:pPr>
        <w:numPr>
          <w:ilvl w:val="2"/>
          <w:numId w:val="39"/>
        </w:numPr>
        <w:tabs>
          <w:tab w:val="left" w:pos="920"/>
        </w:tabs>
        <w:ind w:left="920" w:hanging="210"/>
      </w:pPr>
      <w:proofErr w:type="gramStart"/>
      <w:r>
        <w:lastRenderedPageBreak/>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6B2A08" w:rsidRDefault="006B2A08" w:rsidP="006B2A08">
      <w:pPr>
        <w:spacing w:line="31" w:lineRule="exact"/>
      </w:pPr>
    </w:p>
    <w:p w:rsidR="006B2A08" w:rsidRDefault="006B2A08" w:rsidP="006B2A08">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6B2A08" w:rsidRDefault="006B2A08" w:rsidP="006B2A08">
      <w:pPr>
        <w:spacing w:line="32" w:lineRule="exact"/>
        <w:rPr>
          <w:rFonts w:ascii="Symbol" w:eastAsia="Symbol" w:hAnsi="Symbol" w:cs="Symbol"/>
        </w:rPr>
      </w:pPr>
    </w:p>
    <w:p w:rsidR="006B2A08" w:rsidRDefault="006B2A08" w:rsidP="006B2A08">
      <w:pPr>
        <w:numPr>
          <w:ilvl w:val="1"/>
          <w:numId w:val="39"/>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B2A08" w:rsidRDefault="006B2A08" w:rsidP="006B2A08">
      <w:pPr>
        <w:spacing w:line="33" w:lineRule="exact"/>
        <w:rPr>
          <w:rFonts w:ascii="Symbol" w:eastAsia="Symbol" w:hAnsi="Symbol" w:cs="Symbol"/>
        </w:rPr>
      </w:pPr>
    </w:p>
    <w:p w:rsidR="006B2A08" w:rsidRDefault="006B2A08" w:rsidP="006B2A08">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6B2A08" w:rsidRDefault="006B2A08" w:rsidP="006B2A08">
      <w:pPr>
        <w:spacing w:line="12" w:lineRule="exact"/>
        <w:rPr>
          <w:rFonts w:ascii="Symbol" w:eastAsia="Symbol" w:hAnsi="Symbol" w:cs="Symbol"/>
        </w:rPr>
      </w:pPr>
    </w:p>
    <w:p w:rsidR="006B2A08" w:rsidRDefault="006B2A08" w:rsidP="006B2A08">
      <w:pPr>
        <w:numPr>
          <w:ilvl w:val="2"/>
          <w:numId w:val="39"/>
        </w:numPr>
        <w:tabs>
          <w:tab w:val="left" w:pos="974"/>
        </w:tabs>
        <w:spacing w:line="236" w:lineRule="auto"/>
        <w:ind w:right="200" w:firstLine="710"/>
        <w:jc w:val="both"/>
      </w:pPr>
      <w:proofErr w:type="gramStart"/>
      <w:r>
        <w:t>отношении</w:t>
      </w:r>
      <w:proofErr w:type="gramEnd"/>
      <w:r>
        <w:t xml:space="preserve">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6B2A08" w:rsidRPr="00BF61ED" w:rsidRDefault="006B2A08" w:rsidP="006B2A08">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B2A08" w:rsidRDefault="006B2A08" w:rsidP="006B2A08">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6B2A08" w:rsidRPr="00753839" w:rsidRDefault="006B2A08" w:rsidP="006B2A08">
      <w:pPr>
        <w:autoSpaceDE w:val="0"/>
        <w:autoSpaceDN w:val="0"/>
        <w:adjustRightInd w:val="0"/>
        <w:ind w:firstLine="540"/>
        <w:jc w:val="both"/>
        <w:rPr>
          <w:lang w:eastAsia="en-US"/>
        </w:rPr>
      </w:pPr>
      <w:r>
        <w:rPr>
          <w:lang w:eastAsia="en-US"/>
        </w:rPr>
        <w:t xml:space="preserve">1.17. </w:t>
      </w:r>
      <w:r w:rsidRPr="00753839">
        <w:rPr>
          <w:lang w:eastAsia="en-US"/>
        </w:rPr>
        <w:t>В</w:t>
      </w:r>
      <w:r w:rsidRPr="00753839">
        <w:rPr>
          <w:lang w:eastAsia="en-US"/>
        </w:rPr>
        <w:tab/>
        <w:t xml:space="preserve">ходе анализа установлен перечень объектов местного значения </w:t>
      </w:r>
      <w:r>
        <w:rPr>
          <w:lang w:eastAsia="en-US"/>
        </w:rPr>
        <w:t>сельского поселения, который приведен в основной части настоящих нормативов.</w:t>
      </w:r>
    </w:p>
    <w:p w:rsidR="006B2A08" w:rsidRPr="00A42712" w:rsidRDefault="006B2A08" w:rsidP="006B2A08">
      <w:pPr>
        <w:autoSpaceDE w:val="0"/>
        <w:autoSpaceDN w:val="0"/>
        <w:adjustRightInd w:val="0"/>
        <w:jc w:val="both"/>
        <w:rPr>
          <w:i/>
          <w:lang w:eastAsia="en-US"/>
        </w:rPr>
      </w:pPr>
    </w:p>
    <w:p w:rsidR="006B2A08" w:rsidRPr="00794A72" w:rsidRDefault="006B2A08" w:rsidP="006B2A08">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Pr>
          <w:b/>
        </w:rPr>
        <w:t xml:space="preserve"> </w:t>
      </w:r>
      <w:proofErr w:type="spellStart"/>
      <w:r w:rsidRPr="000A6FFE">
        <w:rPr>
          <w:b/>
        </w:rPr>
        <w:t>Чернавского</w:t>
      </w:r>
      <w:proofErr w:type="spellEnd"/>
      <w:r>
        <w:rPr>
          <w:b/>
        </w:rPr>
        <w:t xml:space="preserve"> муниципального образования</w:t>
      </w:r>
    </w:p>
    <w:p w:rsidR="006B2A08" w:rsidRPr="002334BB" w:rsidRDefault="006B2A08" w:rsidP="006B2A08">
      <w:pPr>
        <w:widowControl w:val="0"/>
        <w:autoSpaceDE w:val="0"/>
        <w:autoSpaceDN w:val="0"/>
        <w:adjustRightInd w:val="0"/>
        <w:ind w:firstLine="709"/>
        <w:jc w:val="center"/>
        <w:rPr>
          <w:b/>
        </w:rPr>
      </w:pPr>
    </w:p>
    <w:p w:rsidR="006B2A08" w:rsidRDefault="006B2A08" w:rsidP="006B2A08">
      <w:pPr>
        <w:widowControl w:val="0"/>
        <w:autoSpaceDE w:val="0"/>
        <w:autoSpaceDN w:val="0"/>
        <w:adjustRightInd w:val="0"/>
        <w:ind w:firstLine="709"/>
        <w:jc w:val="both"/>
        <w:outlineLvl w:val="2"/>
      </w:pPr>
      <w:r w:rsidRPr="002334BB">
        <w:t xml:space="preserve">1.18. 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Pr="000A6FFE">
        <w:t>Чернавского</w:t>
      </w:r>
      <w:proofErr w:type="spellEnd"/>
      <w:r w:rsidRPr="002334BB">
        <w:t xml:space="preserve"> муниципального образования </w:t>
      </w:r>
      <w:r>
        <w:t>Ивантеевского муниципального района Саратовской области</w:t>
      </w:r>
      <w:r w:rsidRPr="002334BB">
        <w:t>.</w:t>
      </w:r>
    </w:p>
    <w:p w:rsidR="006B2A08" w:rsidRPr="002334BB" w:rsidRDefault="006B2A08" w:rsidP="006B2A08">
      <w:pPr>
        <w:widowControl w:val="0"/>
        <w:autoSpaceDE w:val="0"/>
        <w:autoSpaceDN w:val="0"/>
        <w:adjustRightInd w:val="0"/>
        <w:ind w:firstLine="709"/>
        <w:jc w:val="both"/>
        <w:outlineLvl w:val="2"/>
      </w:pPr>
    </w:p>
    <w:p w:rsidR="006B2A08" w:rsidRPr="002334BB" w:rsidRDefault="006B2A08" w:rsidP="006B2A08">
      <w:pPr>
        <w:widowControl w:val="0"/>
        <w:autoSpaceDE w:val="0"/>
        <w:autoSpaceDN w:val="0"/>
        <w:adjustRightInd w:val="0"/>
        <w:jc w:val="center"/>
        <w:rPr>
          <w:b/>
        </w:rPr>
      </w:pPr>
      <w:r w:rsidRPr="002334BB">
        <w:rPr>
          <w:b/>
        </w:rPr>
        <w:t>1. Закон</w:t>
      </w:r>
      <w:r>
        <w:rPr>
          <w:b/>
        </w:rPr>
        <w:t>ы и иные нормативные правовые акты</w:t>
      </w:r>
      <w:r w:rsidRPr="002334BB">
        <w:rPr>
          <w:b/>
        </w:rPr>
        <w:t xml:space="preserve"> Российской Федерации:</w:t>
      </w:r>
    </w:p>
    <w:p w:rsidR="006B2A08" w:rsidRDefault="006B2A08" w:rsidP="006B2A08">
      <w:pPr>
        <w:widowControl w:val="0"/>
        <w:autoSpaceDE w:val="0"/>
        <w:autoSpaceDN w:val="0"/>
        <w:adjustRightInd w:val="0"/>
        <w:ind w:firstLine="709"/>
        <w:jc w:val="both"/>
      </w:pPr>
      <w:r>
        <w:t>- Градостроительный кодекс Российской Федерации от 29 декабря 2004 г. № 190-ФЗ;</w:t>
      </w:r>
    </w:p>
    <w:p w:rsidR="006B2A08" w:rsidRDefault="006B2A08" w:rsidP="006B2A08">
      <w:pPr>
        <w:widowControl w:val="0"/>
        <w:autoSpaceDE w:val="0"/>
        <w:autoSpaceDN w:val="0"/>
        <w:adjustRightInd w:val="0"/>
        <w:ind w:firstLine="709"/>
        <w:jc w:val="both"/>
      </w:pPr>
      <w:r>
        <w:t>- Федеральный закон от 06.03.2003 г. № 131-ФЗ «Об общих принципах организации местного самоуправления в Российской Федерации»;</w:t>
      </w:r>
    </w:p>
    <w:p w:rsidR="006B2A08" w:rsidRDefault="006B2A08" w:rsidP="006B2A08">
      <w:pPr>
        <w:widowControl w:val="0"/>
        <w:autoSpaceDE w:val="0"/>
        <w:autoSpaceDN w:val="0"/>
        <w:adjustRightInd w:val="0"/>
        <w:ind w:firstLine="709"/>
        <w:jc w:val="both"/>
      </w:pPr>
      <w:r>
        <w:t xml:space="preserve">- Федеральный закон от 08.11.2007 г. № 257-ФЗ «Об автомобильных </w:t>
      </w:r>
      <w: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p>
    <w:p w:rsidR="006B2A08" w:rsidRDefault="006B2A08" w:rsidP="006B2A08">
      <w:pPr>
        <w:widowControl w:val="0"/>
        <w:autoSpaceDE w:val="0"/>
        <w:autoSpaceDN w:val="0"/>
        <w:adjustRightInd w:val="0"/>
        <w:ind w:firstLine="709"/>
        <w:jc w:val="both"/>
      </w:pPr>
      <w:r>
        <w:t xml:space="preserve">- СП 42.13330.2011 «СНиП 2.07.01-89*. Градостроительство. Планировка и застройка городских и сельских поселений», утвержденный Приказом </w:t>
      </w:r>
      <w:proofErr w:type="spellStart"/>
      <w:r>
        <w:t>Минрегиона</w:t>
      </w:r>
      <w:proofErr w:type="spellEnd"/>
      <w:r>
        <w:t xml:space="preserve"> Российской Федерации от 28.12.2010 г. № 820;</w:t>
      </w:r>
    </w:p>
    <w:p w:rsidR="006B2A08" w:rsidRDefault="006B2A08" w:rsidP="006B2A08">
      <w:pPr>
        <w:widowControl w:val="0"/>
        <w:autoSpaceDE w:val="0"/>
        <w:autoSpaceDN w:val="0"/>
        <w:adjustRightInd w:val="0"/>
        <w:ind w:firstLine="709"/>
        <w:jc w:val="both"/>
      </w:pPr>
      <w:r>
        <w:t>- СП 34.13330.2012 «Автомобильные дороги. Актуализированная редакция СНиП</w:t>
      </w:r>
      <w:proofErr w:type="gramStart"/>
      <w:r>
        <w:t>2</w:t>
      </w:r>
      <w:proofErr w:type="gramEnd"/>
      <w:r>
        <w:t>.05.02-85*»;</w:t>
      </w:r>
    </w:p>
    <w:p w:rsidR="006B2A08" w:rsidRDefault="006B2A08" w:rsidP="006B2A08">
      <w:pPr>
        <w:widowControl w:val="0"/>
        <w:autoSpaceDE w:val="0"/>
        <w:autoSpaceDN w:val="0"/>
        <w:adjustRightInd w:val="0"/>
        <w:ind w:firstLine="709"/>
        <w:jc w:val="both"/>
      </w:pPr>
      <w:r>
        <w:t>- Федеральный закон от 27.12. 2002 г. № 184-ФЗ «О техническом регулировании»;</w:t>
      </w:r>
    </w:p>
    <w:p w:rsidR="006B2A08" w:rsidRDefault="006B2A08" w:rsidP="006B2A08">
      <w:pPr>
        <w:widowControl w:val="0"/>
        <w:autoSpaceDE w:val="0"/>
        <w:autoSpaceDN w:val="0"/>
        <w:adjustRightInd w:val="0"/>
        <w:ind w:firstLine="709"/>
        <w:jc w:val="both"/>
      </w:pPr>
      <w:r>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B2A08" w:rsidRDefault="006B2A08" w:rsidP="006B2A08">
      <w:pPr>
        <w:widowControl w:val="0"/>
        <w:autoSpaceDE w:val="0"/>
        <w:autoSpaceDN w:val="0"/>
        <w:adjustRightInd w:val="0"/>
        <w:ind w:firstLine="709"/>
        <w:jc w:val="both"/>
      </w:pPr>
      <w:r>
        <w:t>- Распоряжение Правительства Российской Федерации от 03.07.1996 № 1063-р «О Социальных нормативах и нормах»;</w:t>
      </w:r>
    </w:p>
    <w:p w:rsidR="006B2A08" w:rsidRDefault="006B2A08" w:rsidP="006B2A08">
      <w:pPr>
        <w:widowControl w:val="0"/>
        <w:autoSpaceDE w:val="0"/>
        <w:autoSpaceDN w:val="0"/>
        <w:adjustRightInd w:val="0"/>
        <w:ind w:firstLine="709"/>
        <w:jc w:val="both"/>
      </w:pPr>
      <w:r>
        <w:t>- Федеральный закон от 21.11.2011 г. № 323-ФЗ «Об основах охраны здоровья граждан в Российской Федерации».</w:t>
      </w:r>
    </w:p>
    <w:p w:rsidR="006B2A08" w:rsidRDefault="006B2A08" w:rsidP="006B2A08">
      <w:pPr>
        <w:widowControl w:val="0"/>
        <w:autoSpaceDE w:val="0"/>
        <w:autoSpaceDN w:val="0"/>
        <w:adjustRightInd w:val="0"/>
        <w:ind w:firstLine="709"/>
        <w:jc w:val="both"/>
      </w:pPr>
    </w:p>
    <w:p w:rsidR="006B2A08" w:rsidRDefault="006B2A08" w:rsidP="006B2A08">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 нормативные правовые акты Саратовской области</w:t>
      </w:r>
      <w:r w:rsidRPr="00AB7C87">
        <w:rPr>
          <w:b/>
        </w:rPr>
        <w:t>:</w:t>
      </w:r>
    </w:p>
    <w:p w:rsidR="006B2A08" w:rsidRPr="00AB7C87" w:rsidRDefault="006B2A08" w:rsidP="006B2A08">
      <w:pPr>
        <w:autoSpaceDE w:val="0"/>
        <w:autoSpaceDN w:val="0"/>
        <w:adjustRightInd w:val="0"/>
        <w:jc w:val="center"/>
        <w:rPr>
          <w:b/>
        </w:rPr>
      </w:pPr>
    </w:p>
    <w:p w:rsidR="006B2A08" w:rsidRDefault="006B2A08" w:rsidP="006B2A08">
      <w:pPr>
        <w:autoSpaceDE w:val="0"/>
        <w:autoSpaceDN w:val="0"/>
        <w:adjustRightInd w:val="0"/>
        <w:ind w:firstLine="708"/>
        <w:jc w:val="both"/>
      </w:pPr>
      <w:r>
        <w:rPr>
          <w:rFonts w:ascii="Symbol" w:hAnsi="Symbol" w:cs="Symbol"/>
        </w:rPr>
        <w:t></w:t>
      </w:r>
      <w:r>
        <w:rPr>
          <w:rFonts w:ascii="Symbol" w:hAnsi="Symbol" w:cs="Symbol"/>
        </w:rPr>
        <w:t></w:t>
      </w:r>
      <w:r>
        <w:t xml:space="preserve"> Закон Саратовской области от 09.10.2006 N 96-ЗСО (ред. от 01.11.2016) «О регулировании градостроительной деятельности в Саратовской области»;</w:t>
      </w:r>
    </w:p>
    <w:p w:rsidR="006B2A08" w:rsidRDefault="006B2A08" w:rsidP="006B2A08">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6B2A08" w:rsidRDefault="006B2A08" w:rsidP="006B2A08">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w:t>
      </w:r>
      <w:proofErr w:type="gramStart"/>
      <w:r w:rsidRPr="00DD0385">
        <w:rPr>
          <w:lang w:eastAsia="en-US"/>
        </w:rPr>
        <w:t>П(</w:t>
      </w:r>
      <w:proofErr w:type="gramEnd"/>
      <w:r w:rsidRPr="00DD0385">
        <w:rPr>
          <w:lang w:eastAsia="en-US"/>
        </w:rPr>
        <w:t>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изменений в РНГП Саратовской области);</w:t>
      </w:r>
    </w:p>
    <w:p w:rsidR="006B2A08" w:rsidRDefault="006B2A08" w:rsidP="006B2A08">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Pr>
          <w:lang w:eastAsia="en-US"/>
        </w:rPr>
        <w:t>Постановление Саратовской областной Думы от 21.05.2003 N 12-392 «Об установлении границ Ивантеевского района».</w:t>
      </w:r>
    </w:p>
    <w:p w:rsidR="006B2A08" w:rsidRPr="00DD0385" w:rsidRDefault="006B2A08" w:rsidP="006B2A08">
      <w:pPr>
        <w:autoSpaceDE w:val="0"/>
        <w:autoSpaceDN w:val="0"/>
        <w:adjustRightInd w:val="0"/>
        <w:ind w:firstLine="708"/>
        <w:jc w:val="both"/>
        <w:rPr>
          <w:lang w:eastAsia="en-US"/>
        </w:rPr>
      </w:pPr>
    </w:p>
    <w:p w:rsidR="006B2A08" w:rsidRPr="00FC06E2" w:rsidRDefault="006B2A08" w:rsidP="006B2A08">
      <w:pPr>
        <w:widowControl w:val="0"/>
        <w:autoSpaceDE w:val="0"/>
        <w:autoSpaceDN w:val="0"/>
        <w:adjustRightInd w:val="0"/>
        <w:ind w:firstLine="709"/>
        <w:jc w:val="center"/>
        <w:rPr>
          <w:b/>
          <w:lang w:eastAsia="en-US"/>
        </w:rPr>
      </w:pPr>
      <w:r w:rsidRPr="00FC06E2">
        <w:rPr>
          <w:b/>
          <w:lang w:eastAsia="en-US"/>
        </w:rPr>
        <w:t>3. Муниц</w:t>
      </w:r>
      <w:r>
        <w:rPr>
          <w:b/>
          <w:lang w:eastAsia="en-US"/>
        </w:rPr>
        <w:t xml:space="preserve">ипальные правовые акты </w:t>
      </w:r>
      <w:proofErr w:type="spellStart"/>
      <w:r w:rsidRPr="000A6FFE">
        <w:rPr>
          <w:b/>
          <w:lang w:eastAsia="en-US"/>
        </w:rPr>
        <w:t>Чернавского</w:t>
      </w:r>
      <w:proofErr w:type="spellEnd"/>
      <w:r>
        <w:rPr>
          <w:b/>
          <w:lang w:eastAsia="en-US"/>
        </w:rPr>
        <w:t xml:space="preserve"> муниципального образования</w:t>
      </w:r>
      <w:r w:rsidRPr="00FC06E2">
        <w:rPr>
          <w:b/>
          <w:lang w:eastAsia="en-US"/>
        </w:rPr>
        <w:t>:</w:t>
      </w:r>
    </w:p>
    <w:p w:rsidR="006B2A08" w:rsidRDefault="006B2A08" w:rsidP="006B2A08">
      <w:pPr>
        <w:widowControl w:val="0"/>
        <w:autoSpaceDE w:val="0"/>
        <w:autoSpaceDN w:val="0"/>
        <w:adjustRightInd w:val="0"/>
        <w:ind w:firstLine="709"/>
        <w:jc w:val="both"/>
        <w:rPr>
          <w:rFonts w:ascii="Symbol" w:hAnsi="Symbol" w:cs="Symbol"/>
        </w:rPr>
      </w:pPr>
    </w:p>
    <w:p w:rsidR="006B2A08" w:rsidRDefault="006B2A08" w:rsidP="006B2A08">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Pr="00AB7C87">
        <w:rPr>
          <w:lang w:eastAsia="en-US"/>
        </w:rPr>
        <w:t xml:space="preserve">Устав </w:t>
      </w:r>
      <w:proofErr w:type="spellStart"/>
      <w:r w:rsidRPr="000A6FFE">
        <w:t>Чернавского</w:t>
      </w:r>
      <w:proofErr w:type="spellEnd"/>
      <w:r w:rsidRPr="000A6FFE">
        <w:t xml:space="preserve"> </w:t>
      </w:r>
      <w:r>
        <w:rPr>
          <w:lang w:eastAsia="en-US"/>
        </w:rPr>
        <w:t>муниципального образования;</w:t>
      </w:r>
    </w:p>
    <w:p w:rsidR="006B2A08" w:rsidRDefault="006B2A08" w:rsidP="006B2A08">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proofErr w:type="spellStart"/>
      <w:r w:rsidRPr="000A6FFE">
        <w:t>Чернавского</w:t>
      </w:r>
      <w:proofErr w:type="spellEnd"/>
      <w:r>
        <w:t xml:space="preserve"> муниципального образования.</w:t>
      </w:r>
    </w:p>
    <w:p w:rsidR="006B2A08" w:rsidRDefault="006B2A08" w:rsidP="006B2A08">
      <w:pPr>
        <w:widowControl w:val="0"/>
        <w:autoSpaceDE w:val="0"/>
        <w:autoSpaceDN w:val="0"/>
        <w:adjustRightInd w:val="0"/>
        <w:ind w:firstLine="709"/>
        <w:jc w:val="both"/>
        <w:rPr>
          <w:lang w:eastAsia="en-US"/>
        </w:rPr>
      </w:pPr>
    </w:p>
    <w:p w:rsidR="006B2A08" w:rsidRPr="00AB7C87" w:rsidRDefault="006B2A08" w:rsidP="006B2A08">
      <w:pPr>
        <w:widowControl w:val="0"/>
        <w:autoSpaceDE w:val="0"/>
        <w:autoSpaceDN w:val="0"/>
        <w:adjustRightInd w:val="0"/>
        <w:ind w:firstLine="709"/>
        <w:jc w:val="both"/>
        <w:rPr>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Default="006B2A08" w:rsidP="006B2A08">
      <w:pPr>
        <w:pStyle w:val="1"/>
        <w:jc w:val="center"/>
        <w:rPr>
          <w:sz w:val="24"/>
          <w:szCs w:val="24"/>
        </w:rPr>
      </w:pPr>
    </w:p>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Default="006B2A08" w:rsidP="006B2A08"/>
    <w:p w:rsidR="006B2A08" w:rsidRPr="000967F2" w:rsidRDefault="006B2A08" w:rsidP="006B2A08"/>
    <w:p w:rsidR="006B2A08" w:rsidRPr="00090528" w:rsidRDefault="006B2A08" w:rsidP="006B2A08">
      <w:pPr>
        <w:pStyle w:val="1"/>
        <w:jc w:val="center"/>
        <w:rPr>
          <w:sz w:val="24"/>
          <w:szCs w:val="24"/>
        </w:rPr>
      </w:pPr>
      <w:r w:rsidRPr="00090528">
        <w:rPr>
          <w:sz w:val="24"/>
          <w:szCs w:val="24"/>
          <w:lang w:val="en-US"/>
        </w:rPr>
        <w:t>II</w:t>
      </w:r>
      <w:r w:rsidRPr="00090528">
        <w:rPr>
          <w:sz w:val="24"/>
          <w:szCs w:val="24"/>
        </w:rPr>
        <w:t>. ОСНОВНАЯ ЧАСТЬ</w:t>
      </w: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1B5DB8" w:rsidRDefault="006B2A08" w:rsidP="006B2A08">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proofErr w:type="spellStart"/>
      <w:r w:rsidRPr="000A6FFE">
        <w:rPr>
          <w:b/>
        </w:rPr>
        <w:t>Чернавского</w:t>
      </w:r>
      <w:proofErr w:type="spellEnd"/>
      <w:r>
        <w:rPr>
          <w:b/>
        </w:rPr>
        <w:t xml:space="preserve"> муниципального образования</w:t>
      </w:r>
    </w:p>
    <w:p w:rsidR="006B2A08" w:rsidRDefault="006B2A08" w:rsidP="006B2A08">
      <w:pPr>
        <w:widowControl w:val="0"/>
        <w:autoSpaceDE w:val="0"/>
        <w:autoSpaceDN w:val="0"/>
        <w:adjustRightInd w:val="0"/>
        <w:ind w:firstLine="709"/>
        <w:jc w:val="center"/>
        <w:rPr>
          <w:b/>
          <w:color w:val="000000" w:themeColor="text1"/>
          <w:lang w:eastAsia="en-US"/>
        </w:rPr>
      </w:pPr>
    </w:p>
    <w:p w:rsidR="006B2A08" w:rsidRPr="009F19C6" w:rsidRDefault="006B2A08" w:rsidP="006B2A08">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Pr>
          <w:b/>
          <w:color w:val="000000" w:themeColor="text1"/>
          <w:lang w:eastAsia="en-US"/>
        </w:rPr>
        <w:t xml:space="preserve"> Объекты местного значения</w:t>
      </w:r>
    </w:p>
    <w:tbl>
      <w:tblPr>
        <w:tblStyle w:val="91"/>
        <w:tblW w:w="0" w:type="auto"/>
        <w:tblLook w:val="04A0" w:firstRow="1" w:lastRow="0" w:firstColumn="1" w:lastColumn="0" w:noHBand="0" w:noVBand="1"/>
      </w:tblPr>
      <w:tblGrid>
        <w:gridCol w:w="9571"/>
      </w:tblGrid>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электро-, тепл</w:t>
            </w:r>
            <w:proofErr w:type="gramStart"/>
            <w:r w:rsidRPr="00695898">
              <w:rPr>
                <w:b/>
                <w:lang w:eastAsia="en-US"/>
              </w:rPr>
              <w:t>о-</w:t>
            </w:r>
            <w:proofErr w:type="gramEnd"/>
            <w:r w:rsidRPr="00695898">
              <w:rPr>
                <w:b/>
                <w:lang w:eastAsia="en-US"/>
              </w:rPr>
              <w:t>, газо-, водоснабжения и водоотведения:</w:t>
            </w:r>
          </w:p>
        </w:tc>
      </w:tr>
      <w:tr w:rsidR="006B2A08" w:rsidRPr="00695898" w:rsidTr="00C72F49">
        <w:tc>
          <w:tcPr>
            <w:tcW w:w="9571" w:type="dxa"/>
            <w:shd w:val="clear" w:color="auto" w:fill="auto"/>
          </w:tcPr>
          <w:p w:rsidR="006B2A08" w:rsidRPr="00695898" w:rsidRDefault="006B2A08" w:rsidP="00C72F49">
            <w:pPr>
              <w:widowControl w:val="0"/>
              <w:autoSpaceDE w:val="0"/>
              <w:autoSpaceDN w:val="0"/>
              <w:adjustRightInd w:val="0"/>
              <w:rPr>
                <w:lang w:eastAsia="en-US"/>
              </w:rPr>
            </w:pPr>
            <w:r w:rsidRPr="00695898">
              <w:rPr>
                <w:lang w:eastAsia="en-US"/>
              </w:rPr>
              <w:t>- объекты электроснабжения;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xml:space="preserve">- </w:t>
            </w:r>
            <w:r w:rsidRPr="00695898">
              <w:t>объекты тепло-, газоснабжения;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объекты водоснабжения;</w:t>
            </w:r>
          </w:p>
        </w:tc>
      </w:tr>
      <w:tr w:rsidR="006B2A08" w:rsidRPr="00695898" w:rsidTr="00C72F49">
        <w:tc>
          <w:tcPr>
            <w:tcW w:w="9571" w:type="dxa"/>
          </w:tcPr>
          <w:p w:rsidR="006B2A08" w:rsidRPr="00695898" w:rsidRDefault="006B2A08" w:rsidP="00C72F49">
            <w:r w:rsidRPr="00695898">
              <w:t>- объекты водоотведения.</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транспорта: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-места хранения личного автотранспорта населения сельского поселения;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объекты дорожного сервиса;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xml:space="preserve">- объекты, предназначенные для предоставления транспортных услуг населению и </w:t>
            </w:r>
          </w:p>
          <w:p w:rsidR="006B2A08" w:rsidRPr="00695898" w:rsidRDefault="006B2A08" w:rsidP="00C72F49">
            <w:pPr>
              <w:widowControl w:val="0"/>
              <w:autoSpaceDE w:val="0"/>
              <w:autoSpaceDN w:val="0"/>
              <w:adjustRightInd w:val="0"/>
              <w:rPr>
                <w:lang w:eastAsia="en-US"/>
              </w:rPr>
            </w:pPr>
            <w:r w:rsidRPr="00695898">
              <w:rPr>
                <w:lang w:eastAsia="en-US"/>
              </w:rPr>
              <w:lastRenderedPageBreak/>
              <w:t>организации транспортного обслуживания населения сельского поселения;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lastRenderedPageBreak/>
              <w:t>- автомобильные дороги местного значения.</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физической культуры и спорта: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xml:space="preserve">- </w:t>
            </w:r>
            <w:r w:rsidRPr="00695898">
              <w:t>плоскостные спортивные сооружения</w:t>
            </w:r>
            <w:r w:rsidRPr="00695898">
              <w:rPr>
                <w:lang w:eastAsia="en-US"/>
              </w:rPr>
              <w:t>;</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спортивные залы.</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культуры и искусства: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муниципальный музей;</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муниципальная библиотека;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учреждение культурно - досугового типа.</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физической культуры и массового спорта:</w:t>
            </w:r>
          </w:p>
        </w:tc>
      </w:tr>
      <w:tr w:rsidR="006B2A08" w:rsidRPr="00695898" w:rsidTr="00C72F49">
        <w:tc>
          <w:tcPr>
            <w:tcW w:w="9571" w:type="dxa"/>
          </w:tcPr>
          <w:p w:rsidR="006B2A08" w:rsidRPr="00695898" w:rsidRDefault="006B2A08" w:rsidP="00C72F49">
            <w:pPr>
              <w:autoSpaceDE w:val="0"/>
              <w:autoSpaceDN w:val="0"/>
              <w:adjustRightInd w:val="0"/>
              <w:rPr>
                <w:color w:val="000000"/>
              </w:rPr>
            </w:pPr>
            <w:r w:rsidRPr="00695898">
              <w:rPr>
                <w:color w:val="000000"/>
              </w:rPr>
              <w:t>- спортивные залы;</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плоскостные сооружения.</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деятельности органа местного самоуправления: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xml:space="preserve">- </w:t>
            </w:r>
            <w:r w:rsidRPr="00695898">
              <w:t xml:space="preserve">помещения Администрации </w:t>
            </w:r>
            <w:proofErr w:type="spellStart"/>
            <w:r w:rsidRPr="000A6FFE">
              <w:t>Чернавского</w:t>
            </w:r>
            <w:proofErr w:type="spellEnd"/>
            <w:r w:rsidRPr="00695898">
              <w:t xml:space="preserve"> муниципального образования Саратовской области</w:t>
            </w:r>
            <w:r w:rsidRPr="00695898">
              <w:rPr>
                <w:lang w:eastAsia="en-US"/>
              </w:rPr>
              <w:t>;</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муниципальный архив.</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области сбора, вывоза, утилизации и переработки твердых бытовых отходов:</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полигон ТКО;</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вывоз бытового мусора.</w:t>
            </w:r>
          </w:p>
        </w:tc>
      </w:tr>
      <w:tr w:rsidR="006B2A08" w:rsidRPr="00695898" w:rsidTr="00C72F49">
        <w:tc>
          <w:tcPr>
            <w:tcW w:w="9571" w:type="dxa"/>
          </w:tcPr>
          <w:p w:rsidR="006B2A08" w:rsidRPr="00695898" w:rsidRDefault="006B2A08" w:rsidP="00C72F49">
            <w:pPr>
              <w:widowControl w:val="0"/>
              <w:autoSpaceDE w:val="0"/>
              <w:autoSpaceDN w:val="0"/>
              <w:adjustRightInd w:val="0"/>
              <w:rPr>
                <w:b/>
                <w:lang w:eastAsia="en-US"/>
              </w:rPr>
            </w:pPr>
            <w:r w:rsidRPr="00695898">
              <w:rPr>
                <w:b/>
                <w:lang w:eastAsia="en-US"/>
              </w:rPr>
              <w:t>В иных областях в связи с решением вопросов местного значения поселения: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бюро похоронного обслуживания;</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кладбища;</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проход (проезд) к водным объектам общего пользования и их береговым полосам;</w:t>
            </w:r>
          </w:p>
        </w:tc>
      </w:tr>
      <w:tr w:rsidR="006B2A08" w:rsidRPr="00695898" w:rsidTr="00C72F49">
        <w:tc>
          <w:tcPr>
            <w:tcW w:w="9571" w:type="dxa"/>
          </w:tcPr>
          <w:p w:rsidR="006B2A08" w:rsidRPr="00695898" w:rsidRDefault="006B2A08" w:rsidP="00C72F49">
            <w:pPr>
              <w:widowControl w:val="0"/>
              <w:autoSpaceDE w:val="0"/>
              <w:autoSpaceDN w:val="0"/>
              <w:adjustRightInd w:val="0"/>
              <w:rPr>
                <w:lang w:eastAsia="en-US"/>
              </w:rPr>
            </w:pPr>
            <w:r w:rsidRPr="00695898">
              <w:rPr>
                <w:lang w:eastAsia="en-US"/>
              </w:rPr>
              <w:t>- озелененные территории общего пользования.</w:t>
            </w:r>
          </w:p>
        </w:tc>
      </w:tr>
    </w:tbl>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widowControl w:val="0"/>
        <w:autoSpaceDE w:val="0"/>
        <w:autoSpaceDN w:val="0"/>
        <w:adjustRightInd w:val="0"/>
        <w:rPr>
          <w:b/>
          <w:highlight w:val="yellow"/>
          <w:lang w:eastAsia="en-US"/>
        </w:rPr>
      </w:pPr>
    </w:p>
    <w:p w:rsidR="006B2A08" w:rsidRPr="0055424A" w:rsidRDefault="006B2A08" w:rsidP="006B2A08">
      <w:pPr>
        <w:widowControl w:val="0"/>
        <w:autoSpaceDE w:val="0"/>
        <w:autoSpaceDN w:val="0"/>
        <w:adjustRightInd w:val="0"/>
        <w:ind w:firstLine="709"/>
        <w:jc w:val="center"/>
        <w:rPr>
          <w:b/>
          <w:highlight w:val="yellow"/>
          <w:lang w:eastAsia="en-US"/>
        </w:rPr>
      </w:pPr>
    </w:p>
    <w:p w:rsidR="006B2A08" w:rsidRPr="0055424A" w:rsidRDefault="006B2A08" w:rsidP="006B2A08">
      <w:pPr>
        <w:pStyle w:val="a1"/>
        <w:ind w:firstLine="0"/>
        <w:rPr>
          <w:rFonts w:ascii="Arial" w:hAnsi="Arial" w:cs="Arial"/>
          <w:highlight w:val="yellow"/>
          <w:lang w:eastAsia="en-US"/>
        </w:rPr>
        <w:sectPr w:rsidR="006B2A08" w:rsidRPr="0055424A" w:rsidSect="0011498A">
          <w:footerReference w:type="default" r:id="rId29"/>
          <w:pgSz w:w="11906" w:h="16838"/>
          <w:pgMar w:top="1134" w:right="850" w:bottom="1134" w:left="1701" w:header="708" w:footer="708" w:gutter="0"/>
          <w:cols w:space="708"/>
          <w:titlePg/>
          <w:docGrid w:linePitch="360"/>
        </w:sectPr>
      </w:pPr>
    </w:p>
    <w:p w:rsidR="006B2A08" w:rsidRDefault="006B2A08" w:rsidP="006B2A08">
      <w:pPr>
        <w:pStyle w:val="2"/>
        <w:jc w:val="center"/>
        <w:rPr>
          <w:b/>
          <w:bCs/>
          <w:sz w:val="24"/>
          <w:szCs w:val="24"/>
        </w:rPr>
      </w:pPr>
      <w:r w:rsidRPr="00090528">
        <w:rPr>
          <w:b/>
          <w:bCs/>
          <w:sz w:val="24"/>
          <w:szCs w:val="24"/>
        </w:rPr>
        <w:lastRenderedPageBreak/>
        <w:t xml:space="preserve">2.2. Расчетные показатели минимально допустимого уровня обеспеченности объектами </w:t>
      </w:r>
      <w:r>
        <w:rPr>
          <w:b/>
          <w:bCs/>
          <w:sz w:val="24"/>
          <w:szCs w:val="24"/>
        </w:rPr>
        <w:t>местного</w:t>
      </w:r>
      <w:r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r>
        <w:rPr>
          <w:b/>
          <w:bCs/>
          <w:sz w:val="24"/>
          <w:szCs w:val="24"/>
        </w:rPr>
        <w:t xml:space="preserve"> </w:t>
      </w:r>
      <w:proofErr w:type="spellStart"/>
      <w:r w:rsidRPr="000A6FFE">
        <w:rPr>
          <w:b/>
          <w:bCs/>
          <w:sz w:val="24"/>
          <w:szCs w:val="24"/>
        </w:rPr>
        <w:t>Чернавского</w:t>
      </w:r>
      <w:proofErr w:type="spellEnd"/>
      <w:r>
        <w:rPr>
          <w:b/>
          <w:bCs/>
          <w:sz w:val="24"/>
          <w:szCs w:val="24"/>
        </w:rPr>
        <w:t xml:space="preserve"> муниципального образования Ивантеевского муниципального района Саратовской области</w:t>
      </w:r>
    </w:p>
    <w:p w:rsidR="006B2A08" w:rsidRDefault="006B2A08" w:rsidP="006B2A08">
      <w:pPr>
        <w:pStyle w:val="3"/>
        <w:jc w:val="center"/>
        <w:rPr>
          <w:rFonts w:ascii="Times New Roman" w:hAnsi="Times New Roman" w:cs="Times New Roman"/>
          <w:sz w:val="24"/>
          <w:szCs w:val="24"/>
        </w:rPr>
      </w:pPr>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r w:rsidRPr="00DE586B">
        <w:rPr>
          <w:rFonts w:ascii="Times New Roman" w:hAnsi="Times New Roman" w:cs="Times New Roman"/>
          <w:sz w:val="24"/>
          <w:szCs w:val="24"/>
        </w:rPr>
        <w:t xml:space="preserve"> области электро-, тепл</w:t>
      </w:r>
      <w:proofErr w:type="gramStart"/>
      <w:r w:rsidRPr="00DE586B">
        <w:rPr>
          <w:rFonts w:ascii="Times New Roman" w:hAnsi="Times New Roman" w:cs="Times New Roman"/>
          <w:sz w:val="24"/>
          <w:szCs w:val="24"/>
        </w:rPr>
        <w:t>о-</w:t>
      </w:r>
      <w:proofErr w:type="gramEnd"/>
      <w:r w:rsidRPr="00DE586B">
        <w:rPr>
          <w:rFonts w:ascii="Times New Roman" w:hAnsi="Times New Roman" w:cs="Times New Roman"/>
          <w:sz w:val="24"/>
          <w:szCs w:val="24"/>
        </w:rPr>
        <w:t>, газо-, водоснабжения и водоотведения</w:t>
      </w:r>
    </w:p>
    <w:p w:rsidR="006B2A08" w:rsidRPr="00DE586B" w:rsidRDefault="006B2A08" w:rsidP="006B2A08"/>
    <w:p w:rsidR="006B2A08" w:rsidRDefault="006B2A08" w:rsidP="006B2A08">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p w:rsidR="006B2A08" w:rsidRPr="00DE586B" w:rsidRDefault="006B2A08" w:rsidP="006B2A08">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firstRow="1" w:lastRow="0" w:firstColumn="1" w:lastColumn="0" w:noHBand="0" w:noVBand="0"/>
      </w:tblPr>
      <w:tblGrid>
        <w:gridCol w:w="1386"/>
        <w:gridCol w:w="4775"/>
        <w:gridCol w:w="1559"/>
        <w:gridCol w:w="1560"/>
        <w:gridCol w:w="2029"/>
        <w:gridCol w:w="3481"/>
      </w:tblGrid>
      <w:tr w:rsidR="006B2A08" w:rsidRPr="00323B3B" w:rsidTr="00C72F49">
        <w:trPr>
          <w:trHeight w:val="778"/>
          <w:jc w:val="center"/>
        </w:trPr>
        <w:tc>
          <w:tcPr>
            <w:tcW w:w="1386"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4775" w:type="dxa"/>
            <w:vMerge w:val="restart"/>
            <w:shd w:val="clear" w:color="auto" w:fill="FFFFFF" w:themeFill="background1"/>
            <w:vAlign w:val="center"/>
          </w:tcPr>
          <w:p w:rsidR="006B2A08" w:rsidRPr="00487417" w:rsidRDefault="006B2A08" w:rsidP="00C72F49">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jc w:val="center"/>
        </w:trPr>
        <w:tc>
          <w:tcPr>
            <w:tcW w:w="1386" w:type="dxa"/>
            <w:vMerge/>
            <w:shd w:val="clear" w:color="auto" w:fill="FFFFFF" w:themeFill="background1"/>
            <w:vAlign w:val="center"/>
          </w:tcPr>
          <w:p w:rsidR="006B2A08" w:rsidRPr="00487417" w:rsidRDefault="006B2A08" w:rsidP="00C72F49">
            <w:pPr>
              <w:jc w:val="center"/>
              <w:rPr>
                <w:b/>
              </w:rPr>
            </w:pPr>
          </w:p>
        </w:tc>
        <w:tc>
          <w:tcPr>
            <w:tcW w:w="4775" w:type="dxa"/>
            <w:vMerge/>
            <w:shd w:val="clear" w:color="auto" w:fill="FFFFFF" w:themeFill="background1"/>
            <w:vAlign w:val="center"/>
          </w:tcPr>
          <w:p w:rsidR="006B2A08" w:rsidRPr="00487417" w:rsidRDefault="006B2A08" w:rsidP="00C72F49">
            <w:pPr>
              <w:jc w:val="center"/>
              <w:rPr>
                <w:b/>
              </w:rPr>
            </w:pPr>
          </w:p>
        </w:tc>
        <w:tc>
          <w:tcPr>
            <w:tcW w:w="1559"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1560"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2029"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481"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72"/>
          <w:jc w:val="center"/>
        </w:trPr>
        <w:tc>
          <w:tcPr>
            <w:tcW w:w="1386" w:type="dxa"/>
            <w:vAlign w:val="center"/>
          </w:tcPr>
          <w:p w:rsidR="006B2A08" w:rsidRPr="0081233C" w:rsidRDefault="006B2A08" w:rsidP="00C72F49">
            <w:pPr>
              <w:jc w:val="center"/>
            </w:pPr>
            <w:r w:rsidRPr="0081233C">
              <w:rPr>
                <w:sz w:val="22"/>
              </w:rPr>
              <w:t>1</w:t>
            </w:r>
          </w:p>
        </w:tc>
        <w:tc>
          <w:tcPr>
            <w:tcW w:w="4775" w:type="dxa"/>
            <w:vAlign w:val="center"/>
          </w:tcPr>
          <w:p w:rsidR="006B2A08" w:rsidRPr="006B33E2" w:rsidRDefault="006B2A08" w:rsidP="00C72F4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6B2A08" w:rsidRPr="006B33E2" w:rsidRDefault="006B2A08" w:rsidP="00C72F49">
            <w:pPr>
              <w:pStyle w:val="Default"/>
              <w:jc w:val="center"/>
              <w:rPr>
                <w:color w:val="auto"/>
                <w:sz w:val="22"/>
              </w:rPr>
            </w:pPr>
            <w:proofErr w:type="spellStart"/>
            <w:r>
              <w:rPr>
                <w:color w:val="auto"/>
                <w:sz w:val="22"/>
              </w:rPr>
              <w:t>кВт·</w:t>
            </w:r>
            <w:proofErr w:type="gramStart"/>
            <w:r>
              <w:rPr>
                <w:color w:val="auto"/>
                <w:sz w:val="22"/>
              </w:rPr>
              <w:t>ч</w:t>
            </w:r>
            <w:proofErr w:type="spellEnd"/>
            <w:proofErr w:type="gramEnd"/>
            <w:r w:rsidRPr="006B33E2">
              <w:rPr>
                <w:color w:val="auto"/>
                <w:sz w:val="22"/>
              </w:rPr>
              <w:t xml:space="preserve"> / год на 1 чел.</w:t>
            </w:r>
          </w:p>
        </w:tc>
        <w:tc>
          <w:tcPr>
            <w:tcW w:w="1560" w:type="dxa"/>
            <w:vAlign w:val="center"/>
          </w:tcPr>
          <w:p w:rsidR="006B2A08" w:rsidRPr="006B33E2" w:rsidRDefault="006B2A08" w:rsidP="00C72F49">
            <w:pPr>
              <w:jc w:val="center"/>
            </w:pPr>
            <w:r>
              <w:rPr>
                <w:sz w:val="22"/>
              </w:rPr>
              <w:t>2400</w:t>
            </w:r>
          </w:p>
        </w:tc>
        <w:tc>
          <w:tcPr>
            <w:tcW w:w="5510" w:type="dxa"/>
            <w:gridSpan w:val="2"/>
            <w:vMerge w:val="restart"/>
            <w:vAlign w:val="center"/>
          </w:tcPr>
          <w:p w:rsidR="006B2A08" w:rsidRDefault="006B2A08" w:rsidP="00C72F49">
            <w:pPr>
              <w:spacing w:line="236" w:lineRule="auto"/>
              <w:ind w:left="20" w:right="200" w:firstLine="720"/>
              <w:jc w:val="center"/>
              <w:rPr>
                <w:sz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6B2A08" w:rsidRPr="00323B3B" w:rsidRDefault="006B2A08" w:rsidP="00C72F49">
            <w:pPr>
              <w:jc w:val="center"/>
            </w:pPr>
          </w:p>
        </w:tc>
      </w:tr>
      <w:tr w:rsidR="006B2A08" w:rsidRPr="00323B3B" w:rsidTr="00C72F49">
        <w:trPr>
          <w:trHeight w:val="995"/>
          <w:jc w:val="center"/>
        </w:trPr>
        <w:tc>
          <w:tcPr>
            <w:tcW w:w="1386" w:type="dxa"/>
            <w:vAlign w:val="center"/>
          </w:tcPr>
          <w:p w:rsidR="006B2A08" w:rsidRPr="0081233C" w:rsidRDefault="006B2A08" w:rsidP="00C72F49">
            <w:pPr>
              <w:jc w:val="center"/>
            </w:pPr>
            <w:r w:rsidRPr="0081233C">
              <w:rPr>
                <w:sz w:val="22"/>
              </w:rPr>
              <w:t>2</w:t>
            </w:r>
          </w:p>
        </w:tc>
        <w:tc>
          <w:tcPr>
            <w:tcW w:w="4775" w:type="dxa"/>
            <w:vAlign w:val="center"/>
          </w:tcPr>
          <w:p w:rsidR="006B2A08" w:rsidRPr="0050615D" w:rsidRDefault="006B2A08" w:rsidP="00C72F49">
            <w:pPr>
              <w:pStyle w:val="Default"/>
              <w:jc w:val="center"/>
              <w:rPr>
                <w:sz w:val="22"/>
                <w:szCs w:val="22"/>
              </w:rPr>
            </w:pPr>
            <w:r w:rsidRPr="0050615D">
              <w:rPr>
                <w:sz w:val="22"/>
                <w:szCs w:val="22"/>
              </w:rPr>
              <w:t>Электроэнергия,</w:t>
            </w:r>
          </w:p>
          <w:p w:rsidR="006B2A08" w:rsidRPr="006B33E2" w:rsidRDefault="006B2A08" w:rsidP="00C72F49">
            <w:pPr>
              <w:jc w:val="center"/>
            </w:pPr>
            <w:r w:rsidRPr="0050615D">
              <w:rPr>
                <w:sz w:val="22"/>
                <w:szCs w:val="22"/>
              </w:rPr>
              <w:t>использование максимума электрической нагрузки **</w:t>
            </w:r>
          </w:p>
        </w:tc>
        <w:tc>
          <w:tcPr>
            <w:tcW w:w="1559" w:type="dxa"/>
            <w:vAlign w:val="center"/>
          </w:tcPr>
          <w:p w:rsidR="006B2A08" w:rsidRPr="006B33E2" w:rsidRDefault="006B2A08" w:rsidP="00C72F4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560" w:type="dxa"/>
            <w:vAlign w:val="center"/>
          </w:tcPr>
          <w:p w:rsidR="006B2A08" w:rsidRPr="006B33E2" w:rsidRDefault="006B2A08" w:rsidP="00C72F49">
            <w:pPr>
              <w:jc w:val="center"/>
            </w:pPr>
            <w:r>
              <w:rPr>
                <w:sz w:val="22"/>
              </w:rPr>
              <w:t>6380</w:t>
            </w:r>
          </w:p>
        </w:tc>
        <w:tc>
          <w:tcPr>
            <w:tcW w:w="5510" w:type="dxa"/>
            <w:gridSpan w:val="2"/>
            <w:vMerge/>
            <w:vAlign w:val="center"/>
          </w:tcPr>
          <w:p w:rsidR="006B2A08" w:rsidRPr="00323B3B" w:rsidRDefault="006B2A08" w:rsidP="00C72F49">
            <w:pPr>
              <w:jc w:val="center"/>
            </w:pPr>
          </w:p>
        </w:tc>
      </w:tr>
    </w:tbl>
    <w:p w:rsidR="006B2A08" w:rsidRDefault="006B2A08" w:rsidP="006B2A08">
      <w:pPr>
        <w:ind w:firstLine="709"/>
        <w:contextualSpacing/>
        <w:jc w:val="both"/>
        <w:rPr>
          <w:i/>
          <w:iCs/>
          <w:sz w:val="22"/>
          <w:szCs w:val="22"/>
        </w:rPr>
      </w:pPr>
      <w:r>
        <w:rPr>
          <w:i/>
          <w:iCs/>
          <w:sz w:val="22"/>
          <w:szCs w:val="22"/>
        </w:rPr>
        <w:t xml:space="preserve">Примечание: </w:t>
      </w:r>
    </w:p>
    <w:p w:rsidR="006B2A08" w:rsidRPr="0050615D" w:rsidRDefault="006B2A08" w:rsidP="006B2A08">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B2A08" w:rsidRPr="0050615D" w:rsidRDefault="006B2A08" w:rsidP="006B2A08">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6B2A08" w:rsidRDefault="006B2A08" w:rsidP="006B2A08">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p w:rsidR="006B2A08" w:rsidRPr="007D50E2" w:rsidRDefault="006B2A08" w:rsidP="006B2A08">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46"/>
        <w:gridCol w:w="3520"/>
        <w:gridCol w:w="2076"/>
        <w:gridCol w:w="2185"/>
        <w:gridCol w:w="3136"/>
        <w:gridCol w:w="3261"/>
      </w:tblGrid>
      <w:tr w:rsidR="006B2A08" w:rsidRPr="00323B3B" w:rsidTr="00C72F49">
        <w:trPr>
          <w:trHeight w:val="778"/>
        </w:trPr>
        <w:tc>
          <w:tcPr>
            <w:tcW w:w="546"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3520"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546" w:type="dxa"/>
            <w:vMerge/>
            <w:shd w:val="clear" w:color="auto" w:fill="FFFFFF" w:themeFill="background1"/>
            <w:vAlign w:val="center"/>
          </w:tcPr>
          <w:p w:rsidR="006B2A08" w:rsidRPr="00487417" w:rsidRDefault="006B2A08" w:rsidP="00C72F49">
            <w:pPr>
              <w:jc w:val="center"/>
              <w:rPr>
                <w:b/>
              </w:rPr>
            </w:pPr>
          </w:p>
        </w:tc>
        <w:tc>
          <w:tcPr>
            <w:tcW w:w="3520" w:type="dxa"/>
            <w:vMerge/>
            <w:shd w:val="clear" w:color="auto" w:fill="FFFFFF" w:themeFill="background1"/>
            <w:vAlign w:val="center"/>
          </w:tcPr>
          <w:p w:rsidR="006B2A08" w:rsidRPr="00487417" w:rsidRDefault="006B2A08" w:rsidP="00C72F49">
            <w:pPr>
              <w:jc w:val="center"/>
              <w:rPr>
                <w:b/>
              </w:rPr>
            </w:pPr>
          </w:p>
        </w:tc>
        <w:tc>
          <w:tcPr>
            <w:tcW w:w="2076"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2185"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3136"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261"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72"/>
        </w:trPr>
        <w:tc>
          <w:tcPr>
            <w:tcW w:w="546" w:type="dxa"/>
            <w:vAlign w:val="center"/>
          </w:tcPr>
          <w:p w:rsidR="006B2A08" w:rsidRPr="00A55536" w:rsidRDefault="006B2A08" w:rsidP="00C72F49">
            <w:pPr>
              <w:jc w:val="center"/>
            </w:pPr>
            <w:r w:rsidRPr="00A55536">
              <w:t>1</w:t>
            </w:r>
          </w:p>
        </w:tc>
        <w:tc>
          <w:tcPr>
            <w:tcW w:w="3520" w:type="dxa"/>
            <w:vAlign w:val="center"/>
          </w:tcPr>
          <w:p w:rsidR="006B2A08" w:rsidRPr="00A55536" w:rsidRDefault="006B2A08" w:rsidP="00C72F49">
            <w:pPr>
              <w:jc w:val="center"/>
            </w:pPr>
            <w:r w:rsidRPr="00A55536">
              <w:rPr>
                <w:sz w:val="22"/>
              </w:rPr>
              <w:t>Природный газ, при наличии централизованного горячего водоснабжения **</w:t>
            </w:r>
          </w:p>
        </w:tc>
        <w:tc>
          <w:tcPr>
            <w:tcW w:w="2076" w:type="dxa"/>
            <w:vAlign w:val="center"/>
          </w:tcPr>
          <w:p w:rsidR="006B2A08" w:rsidRPr="000B734F" w:rsidRDefault="006B2A08" w:rsidP="00C72F49">
            <w:pPr>
              <w:jc w:val="center"/>
            </w:pPr>
            <w:r w:rsidRPr="00323B3B">
              <w:t>м</w:t>
            </w:r>
            <w:r w:rsidRPr="00323B3B">
              <w:rPr>
                <w:vertAlign w:val="superscript"/>
              </w:rPr>
              <w:t xml:space="preserve">3 </w:t>
            </w:r>
            <w:r w:rsidRPr="00323B3B">
              <w:t>/</w:t>
            </w:r>
            <w:r>
              <w:t>год.</w:t>
            </w:r>
          </w:p>
          <w:p w:rsidR="006B2A08" w:rsidRPr="00323B3B" w:rsidRDefault="006B2A08" w:rsidP="00C72F49">
            <w:pPr>
              <w:jc w:val="center"/>
            </w:pPr>
            <w:r w:rsidRPr="00323B3B">
              <w:t>на 1 чел.</w:t>
            </w:r>
          </w:p>
        </w:tc>
        <w:tc>
          <w:tcPr>
            <w:tcW w:w="2185" w:type="dxa"/>
            <w:vAlign w:val="center"/>
          </w:tcPr>
          <w:p w:rsidR="006B2A08" w:rsidRPr="00323B3B" w:rsidRDefault="006B2A08" w:rsidP="00C72F49">
            <w:pPr>
              <w:jc w:val="center"/>
              <w:rPr>
                <w:lang w:val="en-US"/>
              </w:rPr>
            </w:pPr>
            <w:r>
              <w:t>138</w:t>
            </w:r>
          </w:p>
        </w:tc>
        <w:tc>
          <w:tcPr>
            <w:tcW w:w="6397" w:type="dxa"/>
            <w:gridSpan w:val="2"/>
            <w:vMerge w:val="restart"/>
            <w:vAlign w:val="center"/>
          </w:tcPr>
          <w:p w:rsidR="006B2A08" w:rsidRDefault="006B2A08" w:rsidP="00C72F49">
            <w:pPr>
              <w:spacing w:line="236" w:lineRule="auto"/>
              <w:ind w:left="20" w:right="200" w:firstLine="708"/>
              <w:jc w:val="center"/>
            </w:pPr>
            <w:r>
              <w:t>не нормируется в связи с тем, что население непосредственно объектами тепло-, газоснабжения не пользуется.</w:t>
            </w:r>
          </w:p>
          <w:p w:rsidR="006B2A08" w:rsidRPr="00323B3B" w:rsidRDefault="006B2A08" w:rsidP="00C72F49">
            <w:pPr>
              <w:jc w:val="center"/>
            </w:pPr>
          </w:p>
        </w:tc>
      </w:tr>
      <w:tr w:rsidR="006B2A08" w:rsidRPr="00323B3B" w:rsidTr="00C72F49">
        <w:trPr>
          <w:trHeight w:val="555"/>
        </w:trPr>
        <w:tc>
          <w:tcPr>
            <w:tcW w:w="546" w:type="dxa"/>
            <w:vAlign w:val="center"/>
          </w:tcPr>
          <w:p w:rsidR="006B2A08" w:rsidRPr="00A55536" w:rsidRDefault="006B2A08" w:rsidP="00C72F49">
            <w:pPr>
              <w:jc w:val="center"/>
            </w:pPr>
            <w:r w:rsidRPr="00A55536">
              <w:t>2</w:t>
            </w:r>
          </w:p>
        </w:tc>
        <w:tc>
          <w:tcPr>
            <w:tcW w:w="3520" w:type="dxa"/>
            <w:vAlign w:val="center"/>
          </w:tcPr>
          <w:p w:rsidR="006B2A08" w:rsidRPr="00A55536" w:rsidRDefault="006B2A08" w:rsidP="00C72F49">
            <w:pPr>
              <w:jc w:val="center"/>
            </w:pPr>
            <w:r w:rsidRPr="00A55536">
              <w:rPr>
                <w:sz w:val="22"/>
              </w:rPr>
              <w:t>Природный газ, при горячем водоснабжении от газовых водонагревателей **</w:t>
            </w:r>
          </w:p>
        </w:tc>
        <w:tc>
          <w:tcPr>
            <w:tcW w:w="2076" w:type="dxa"/>
            <w:vAlign w:val="center"/>
          </w:tcPr>
          <w:p w:rsidR="006B2A08" w:rsidRPr="00323B3B" w:rsidRDefault="006B2A08" w:rsidP="00C72F49">
            <w:pPr>
              <w:jc w:val="center"/>
            </w:pPr>
            <w:r w:rsidRPr="00323B3B">
              <w:t>м</w:t>
            </w:r>
            <w:r w:rsidRPr="00323B3B">
              <w:rPr>
                <w:vertAlign w:val="superscript"/>
              </w:rPr>
              <w:t xml:space="preserve">3 </w:t>
            </w:r>
            <w:r w:rsidRPr="00323B3B">
              <w:t xml:space="preserve">/ </w:t>
            </w:r>
            <w:r>
              <w:t>год.</w:t>
            </w:r>
          </w:p>
          <w:p w:rsidR="006B2A08" w:rsidRPr="00323B3B" w:rsidRDefault="006B2A08" w:rsidP="00C72F49">
            <w:pPr>
              <w:jc w:val="center"/>
            </w:pPr>
            <w:r w:rsidRPr="00323B3B">
              <w:t>на 1 чел.</w:t>
            </w:r>
          </w:p>
        </w:tc>
        <w:tc>
          <w:tcPr>
            <w:tcW w:w="2185" w:type="dxa"/>
            <w:vAlign w:val="center"/>
          </w:tcPr>
          <w:p w:rsidR="006B2A08" w:rsidRPr="00323B3B" w:rsidRDefault="006B2A08" w:rsidP="00C72F49">
            <w:pPr>
              <w:jc w:val="center"/>
              <w:rPr>
                <w:lang w:val="en-US"/>
              </w:rPr>
            </w:pPr>
            <w:r>
              <w:t>360</w:t>
            </w:r>
          </w:p>
        </w:tc>
        <w:tc>
          <w:tcPr>
            <w:tcW w:w="6397" w:type="dxa"/>
            <w:gridSpan w:val="2"/>
            <w:vMerge/>
            <w:vAlign w:val="center"/>
          </w:tcPr>
          <w:p w:rsidR="006B2A08" w:rsidRPr="00323B3B" w:rsidRDefault="006B2A08" w:rsidP="00C72F49">
            <w:pPr>
              <w:jc w:val="center"/>
            </w:pPr>
          </w:p>
        </w:tc>
      </w:tr>
      <w:tr w:rsidR="006B2A08" w:rsidRPr="00323B3B" w:rsidTr="00C72F49">
        <w:trPr>
          <w:trHeight w:val="555"/>
        </w:trPr>
        <w:tc>
          <w:tcPr>
            <w:tcW w:w="546" w:type="dxa"/>
            <w:vAlign w:val="center"/>
          </w:tcPr>
          <w:p w:rsidR="006B2A08" w:rsidRPr="00A55536" w:rsidRDefault="006B2A08" w:rsidP="00C72F49">
            <w:pPr>
              <w:jc w:val="center"/>
            </w:pPr>
            <w:r w:rsidRPr="00A55536">
              <w:t>3</w:t>
            </w:r>
          </w:p>
        </w:tc>
        <w:tc>
          <w:tcPr>
            <w:tcW w:w="3520" w:type="dxa"/>
            <w:vAlign w:val="center"/>
          </w:tcPr>
          <w:p w:rsidR="006B2A08" w:rsidRPr="006B33E2" w:rsidRDefault="006B2A08" w:rsidP="00C72F4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6B2A08" w:rsidRPr="00323B3B" w:rsidRDefault="006B2A08" w:rsidP="00C72F49">
            <w:pPr>
              <w:jc w:val="center"/>
            </w:pPr>
            <w:r w:rsidRPr="00323B3B">
              <w:t>м</w:t>
            </w:r>
            <w:r w:rsidRPr="00323B3B">
              <w:rPr>
                <w:vertAlign w:val="superscript"/>
              </w:rPr>
              <w:t xml:space="preserve">3 </w:t>
            </w:r>
            <w:r w:rsidRPr="00323B3B">
              <w:t xml:space="preserve">/ </w:t>
            </w:r>
            <w:r>
              <w:t>год.</w:t>
            </w:r>
          </w:p>
          <w:p w:rsidR="006B2A08" w:rsidRPr="00323B3B" w:rsidRDefault="006B2A08" w:rsidP="00C72F49">
            <w:pPr>
              <w:jc w:val="center"/>
            </w:pPr>
            <w:r w:rsidRPr="00323B3B">
              <w:t>на 1 чел.</w:t>
            </w:r>
          </w:p>
        </w:tc>
        <w:tc>
          <w:tcPr>
            <w:tcW w:w="2185" w:type="dxa"/>
            <w:vAlign w:val="center"/>
          </w:tcPr>
          <w:p w:rsidR="006B2A08" w:rsidRPr="00323B3B" w:rsidRDefault="006B2A08" w:rsidP="00C72F49">
            <w:pPr>
              <w:jc w:val="center"/>
            </w:pPr>
            <w:r>
              <w:t>210</w:t>
            </w:r>
          </w:p>
        </w:tc>
        <w:tc>
          <w:tcPr>
            <w:tcW w:w="6397" w:type="dxa"/>
            <w:gridSpan w:val="2"/>
            <w:vMerge/>
            <w:vAlign w:val="center"/>
          </w:tcPr>
          <w:p w:rsidR="006B2A08" w:rsidRPr="00323B3B" w:rsidRDefault="006B2A08" w:rsidP="00C72F49">
            <w:pPr>
              <w:jc w:val="center"/>
            </w:pPr>
          </w:p>
        </w:tc>
      </w:tr>
      <w:tr w:rsidR="006B2A08" w:rsidRPr="00323B3B" w:rsidTr="00C72F49">
        <w:trPr>
          <w:trHeight w:val="555"/>
        </w:trPr>
        <w:tc>
          <w:tcPr>
            <w:tcW w:w="546" w:type="dxa"/>
            <w:vAlign w:val="center"/>
          </w:tcPr>
          <w:p w:rsidR="006B2A08" w:rsidRPr="00A55536" w:rsidRDefault="006B2A08" w:rsidP="00C72F49">
            <w:pPr>
              <w:jc w:val="center"/>
            </w:pPr>
            <w:r>
              <w:t>4</w:t>
            </w:r>
          </w:p>
        </w:tc>
        <w:tc>
          <w:tcPr>
            <w:tcW w:w="3520" w:type="dxa"/>
            <w:vAlign w:val="center"/>
          </w:tcPr>
          <w:p w:rsidR="006B2A08" w:rsidRPr="006B33E2" w:rsidRDefault="006B2A08" w:rsidP="00C72F49">
            <w:pPr>
              <w:jc w:val="center"/>
            </w:pPr>
            <w:r>
              <w:rPr>
                <w:sz w:val="22"/>
              </w:rPr>
              <w:t>Тепловая нагрузка, расход газа ***</w:t>
            </w:r>
          </w:p>
        </w:tc>
        <w:tc>
          <w:tcPr>
            <w:tcW w:w="2076" w:type="dxa"/>
            <w:vAlign w:val="center"/>
          </w:tcPr>
          <w:p w:rsidR="006B2A08" w:rsidRPr="00323B3B" w:rsidRDefault="006B2A08" w:rsidP="00C72F49">
            <w:pPr>
              <w:jc w:val="center"/>
            </w:pPr>
            <w:r>
              <w:t>Гкал, м</w:t>
            </w:r>
            <w:r w:rsidRPr="00A55536">
              <w:rPr>
                <w:vertAlign w:val="superscript"/>
              </w:rPr>
              <w:t>3</w:t>
            </w:r>
            <w:r>
              <w:t>/чел.</w:t>
            </w:r>
          </w:p>
        </w:tc>
        <w:tc>
          <w:tcPr>
            <w:tcW w:w="2185" w:type="dxa"/>
            <w:vAlign w:val="center"/>
          </w:tcPr>
          <w:p w:rsidR="006B2A08" w:rsidRDefault="006B2A08" w:rsidP="00C72F49">
            <w:pPr>
              <w:jc w:val="center"/>
            </w:pPr>
            <w:r>
              <w:t>-</w:t>
            </w:r>
          </w:p>
        </w:tc>
        <w:tc>
          <w:tcPr>
            <w:tcW w:w="6397" w:type="dxa"/>
            <w:gridSpan w:val="2"/>
            <w:vMerge/>
            <w:vAlign w:val="center"/>
          </w:tcPr>
          <w:p w:rsidR="006B2A08" w:rsidRPr="00323B3B" w:rsidRDefault="006B2A08" w:rsidP="00C72F49">
            <w:pPr>
              <w:jc w:val="center"/>
            </w:pPr>
          </w:p>
        </w:tc>
      </w:tr>
    </w:tbl>
    <w:p w:rsidR="006B2A08" w:rsidRDefault="006B2A08" w:rsidP="006B2A08">
      <w:pPr>
        <w:ind w:firstLine="851"/>
        <w:jc w:val="center"/>
        <w:rPr>
          <w:b/>
          <w:szCs w:val="22"/>
        </w:rPr>
      </w:pPr>
    </w:p>
    <w:p w:rsidR="006B2A08" w:rsidRPr="000A18A7" w:rsidRDefault="006B2A08" w:rsidP="006B2A08">
      <w:pPr>
        <w:ind w:firstLine="851"/>
        <w:jc w:val="both"/>
        <w:rPr>
          <w:i/>
        </w:rPr>
      </w:pPr>
      <w:r w:rsidRPr="000A18A7">
        <w:rPr>
          <w:i/>
        </w:rPr>
        <w:t>Примечания:</w:t>
      </w:r>
    </w:p>
    <w:p w:rsidR="006B2A08" w:rsidRDefault="006B2A08" w:rsidP="006B2A08">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6B2A08" w:rsidRPr="000A18A7" w:rsidRDefault="006B2A08" w:rsidP="006B2A08">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6B2A08" w:rsidRDefault="006B2A08" w:rsidP="006B2A08">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6B2A08" w:rsidRPr="000A18A7" w:rsidRDefault="006B2A08" w:rsidP="006B2A08">
      <w:pPr>
        <w:ind w:firstLine="708"/>
        <w:jc w:val="both"/>
        <w:rPr>
          <w:i/>
        </w:rPr>
      </w:pPr>
    </w:p>
    <w:p w:rsidR="006B2A08" w:rsidRDefault="006B2A08" w:rsidP="006B2A08">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водоснабжения</w:t>
      </w:r>
    </w:p>
    <w:p w:rsidR="006B2A08" w:rsidRDefault="006B2A08" w:rsidP="006B2A08">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3944"/>
        <w:gridCol w:w="2126"/>
        <w:gridCol w:w="1984"/>
        <w:gridCol w:w="1985"/>
        <w:gridCol w:w="4111"/>
      </w:tblGrid>
      <w:tr w:rsidR="006B2A08" w:rsidRPr="00323B3B" w:rsidTr="00C72F49">
        <w:trPr>
          <w:trHeight w:val="778"/>
        </w:trPr>
        <w:tc>
          <w:tcPr>
            <w:tcW w:w="574"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3944"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574" w:type="dxa"/>
            <w:vMerge/>
            <w:shd w:val="clear" w:color="auto" w:fill="FFFFFF" w:themeFill="background1"/>
            <w:vAlign w:val="center"/>
          </w:tcPr>
          <w:p w:rsidR="006B2A08" w:rsidRPr="00487417" w:rsidRDefault="006B2A08" w:rsidP="00C72F49">
            <w:pPr>
              <w:jc w:val="center"/>
              <w:rPr>
                <w:b/>
              </w:rPr>
            </w:pPr>
          </w:p>
        </w:tc>
        <w:tc>
          <w:tcPr>
            <w:tcW w:w="3944" w:type="dxa"/>
            <w:vMerge/>
            <w:shd w:val="clear" w:color="auto" w:fill="FFFFFF" w:themeFill="background1"/>
            <w:vAlign w:val="center"/>
          </w:tcPr>
          <w:p w:rsidR="006B2A08" w:rsidRPr="00487417" w:rsidRDefault="006B2A08" w:rsidP="00C72F49">
            <w:pPr>
              <w:jc w:val="center"/>
              <w:rPr>
                <w:b/>
              </w:rPr>
            </w:pPr>
          </w:p>
        </w:tc>
        <w:tc>
          <w:tcPr>
            <w:tcW w:w="2126"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1984"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1985"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4111"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72"/>
        </w:trPr>
        <w:tc>
          <w:tcPr>
            <w:tcW w:w="574" w:type="dxa"/>
            <w:vAlign w:val="center"/>
          </w:tcPr>
          <w:p w:rsidR="006B2A08" w:rsidRPr="0050615D" w:rsidRDefault="006B2A08" w:rsidP="00C72F49">
            <w:pPr>
              <w:jc w:val="center"/>
            </w:pPr>
            <w:r w:rsidRPr="0050615D">
              <w:t>1</w:t>
            </w:r>
          </w:p>
        </w:tc>
        <w:tc>
          <w:tcPr>
            <w:tcW w:w="3944" w:type="dxa"/>
            <w:vAlign w:val="center"/>
          </w:tcPr>
          <w:p w:rsidR="006B2A08" w:rsidRPr="00F31C21" w:rsidRDefault="006B2A08" w:rsidP="00C72F49">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w:t>
            </w:r>
            <w:r w:rsidRPr="00F31C21">
              <w:rPr>
                <w:sz w:val="22"/>
              </w:rPr>
              <w:lastRenderedPageBreak/>
              <w:t>многоэтажными) жилыми домами с местными водонагревателями</w:t>
            </w:r>
          </w:p>
        </w:tc>
        <w:tc>
          <w:tcPr>
            <w:tcW w:w="2126" w:type="dxa"/>
            <w:vAlign w:val="center"/>
          </w:tcPr>
          <w:p w:rsidR="006B2A08" w:rsidRPr="00F31C21" w:rsidRDefault="006B2A08" w:rsidP="00C72F49">
            <w:pPr>
              <w:jc w:val="center"/>
            </w:pPr>
            <w:proofErr w:type="gramStart"/>
            <w:r w:rsidRPr="00F31C21">
              <w:rPr>
                <w:sz w:val="22"/>
              </w:rPr>
              <w:lastRenderedPageBreak/>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6B2A08" w:rsidRPr="00F31C21" w:rsidRDefault="006B2A08" w:rsidP="00C72F49">
            <w:pPr>
              <w:jc w:val="center"/>
            </w:pPr>
            <w:r w:rsidRPr="00F31C21">
              <w:rPr>
                <w:sz w:val="22"/>
              </w:rPr>
              <w:t>1</w:t>
            </w:r>
            <w:r>
              <w:rPr>
                <w:sz w:val="22"/>
              </w:rPr>
              <w:t>4</w:t>
            </w:r>
            <w:r w:rsidRPr="00F31C21">
              <w:rPr>
                <w:sz w:val="22"/>
              </w:rPr>
              <w:t>0 **</w:t>
            </w:r>
          </w:p>
        </w:tc>
        <w:tc>
          <w:tcPr>
            <w:tcW w:w="6096" w:type="dxa"/>
            <w:gridSpan w:val="2"/>
            <w:vMerge w:val="restart"/>
            <w:vAlign w:val="center"/>
          </w:tcPr>
          <w:p w:rsidR="006B2A08" w:rsidRPr="00323B3B" w:rsidRDefault="006B2A08" w:rsidP="00C72F49">
            <w:pPr>
              <w:jc w:val="center"/>
            </w:pPr>
            <w:r w:rsidRPr="006B33E2">
              <w:rPr>
                <w:sz w:val="22"/>
              </w:rPr>
              <w:t>Не нормируется</w:t>
            </w:r>
          </w:p>
        </w:tc>
      </w:tr>
      <w:tr w:rsidR="006B2A08" w:rsidRPr="00323B3B" w:rsidTr="00C72F49">
        <w:trPr>
          <w:trHeight w:val="555"/>
        </w:trPr>
        <w:tc>
          <w:tcPr>
            <w:tcW w:w="574" w:type="dxa"/>
            <w:vAlign w:val="center"/>
          </w:tcPr>
          <w:p w:rsidR="006B2A08" w:rsidRPr="0050615D" w:rsidRDefault="006B2A08" w:rsidP="00C72F49">
            <w:pPr>
              <w:jc w:val="center"/>
            </w:pPr>
            <w:r w:rsidRPr="0050615D">
              <w:lastRenderedPageBreak/>
              <w:t>2</w:t>
            </w:r>
          </w:p>
        </w:tc>
        <w:tc>
          <w:tcPr>
            <w:tcW w:w="3944" w:type="dxa"/>
            <w:vAlign w:val="center"/>
          </w:tcPr>
          <w:p w:rsidR="006B2A08" w:rsidRPr="00F31C21" w:rsidRDefault="006B2A08" w:rsidP="00C72F49">
            <w:pPr>
              <w:jc w:val="center"/>
            </w:pPr>
            <w:r w:rsidRPr="00F31C21">
              <w:rPr>
                <w:sz w:val="22"/>
              </w:rPr>
              <w:t>То же с централизованным горячим водоснабжением</w:t>
            </w:r>
          </w:p>
        </w:tc>
        <w:tc>
          <w:tcPr>
            <w:tcW w:w="2126" w:type="dxa"/>
            <w:vAlign w:val="center"/>
          </w:tcPr>
          <w:p w:rsidR="006B2A08" w:rsidRPr="00F31C21" w:rsidRDefault="006B2A08" w:rsidP="00C72F4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6B2A08" w:rsidRPr="00F31C21" w:rsidRDefault="006B2A08" w:rsidP="00C72F49">
            <w:pPr>
              <w:jc w:val="center"/>
            </w:pPr>
            <w:r w:rsidRPr="00F31C21">
              <w:rPr>
                <w:sz w:val="22"/>
              </w:rPr>
              <w:t>2</w:t>
            </w:r>
            <w:r>
              <w:rPr>
                <w:sz w:val="22"/>
              </w:rPr>
              <w:t>5</w:t>
            </w:r>
            <w:r w:rsidRPr="00F31C21">
              <w:rPr>
                <w:sz w:val="22"/>
              </w:rPr>
              <w:t>0 **</w:t>
            </w:r>
          </w:p>
        </w:tc>
        <w:tc>
          <w:tcPr>
            <w:tcW w:w="6096" w:type="dxa"/>
            <w:gridSpan w:val="2"/>
            <w:vMerge/>
            <w:vAlign w:val="center"/>
          </w:tcPr>
          <w:p w:rsidR="006B2A08" w:rsidRPr="00323B3B" w:rsidRDefault="006B2A08" w:rsidP="00C72F49">
            <w:pPr>
              <w:jc w:val="center"/>
            </w:pPr>
          </w:p>
        </w:tc>
      </w:tr>
      <w:tr w:rsidR="006B2A08" w:rsidRPr="00323B3B" w:rsidTr="00C72F49">
        <w:trPr>
          <w:trHeight w:val="555"/>
        </w:trPr>
        <w:tc>
          <w:tcPr>
            <w:tcW w:w="574" w:type="dxa"/>
            <w:vAlign w:val="center"/>
          </w:tcPr>
          <w:p w:rsidR="006B2A08" w:rsidRPr="0050615D" w:rsidRDefault="006B2A08" w:rsidP="00C72F49">
            <w:pPr>
              <w:jc w:val="center"/>
            </w:pPr>
            <w:r w:rsidRPr="0050615D">
              <w:t>3</w:t>
            </w:r>
          </w:p>
        </w:tc>
        <w:tc>
          <w:tcPr>
            <w:tcW w:w="3944" w:type="dxa"/>
            <w:vAlign w:val="center"/>
          </w:tcPr>
          <w:p w:rsidR="006B2A08" w:rsidRPr="00F31C21" w:rsidRDefault="006B2A08" w:rsidP="00C72F49">
            <w:pPr>
              <w:jc w:val="center"/>
            </w:pPr>
            <w:r w:rsidRPr="00F31C21">
              <w:rPr>
                <w:sz w:val="22"/>
              </w:rPr>
              <w:t xml:space="preserve">С быстродействующими газовыми нагревателями и </w:t>
            </w:r>
            <w:proofErr w:type="gramStart"/>
            <w:r w:rsidRPr="00F31C21">
              <w:rPr>
                <w:sz w:val="22"/>
              </w:rPr>
              <w:t>многоточечным</w:t>
            </w:r>
            <w:proofErr w:type="gramEnd"/>
            <w:r w:rsidRPr="00F31C21">
              <w:rPr>
                <w:sz w:val="22"/>
              </w:rPr>
              <w:t xml:space="preserve"> </w:t>
            </w:r>
            <w:proofErr w:type="spellStart"/>
            <w:r w:rsidRPr="00F31C21">
              <w:rPr>
                <w:sz w:val="22"/>
              </w:rPr>
              <w:t>водоразбором</w:t>
            </w:r>
            <w:proofErr w:type="spellEnd"/>
          </w:p>
        </w:tc>
        <w:tc>
          <w:tcPr>
            <w:tcW w:w="2126" w:type="dxa"/>
            <w:vAlign w:val="center"/>
          </w:tcPr>
          <w:p w:rsidR="006B2A08" w:rsidRPr="00F31C21" w:rsidRDefault="006B2A08" w:rsidP="00C72F4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6B2A08" w:rsidRPr="00F31C21" w:rsidRDefault="006B2A08" w:rsidP="00C72F49">
            <w:pPr>
              <w:jc w:val="center"/>
            </w:pPr>
            <w:r>
              <w:rPr>
                <w:sz w:val="22"/>
              </w:rPr>
              <w:t>20</w:t>
            </w:r>
            <w:r w:rsidRPr="00F31C21">
              <w:rPr>
                <w:sz w:val="22"/>
              </w:rPr>
              <w:t>0 **</w:t>
            </w:r>
          </w:p>
        </w:tc>
        <w:tc>
          <w:tcPr>
            <w:tcW w:w="6096" w:type="dxa"/>
            <w:gridSpan w:val="2"/>
            <w:vMerge/>
            <w:vAlign w:val="center"/>
          </w:tcPr>
          <w:p w:rsidR="006B2A08" w:rsidRPr="00323B3B" w:rsidRDefault="006B2A08" w:rsidP="00C72F49">
            <w:pPr>
              <w:jc w:val="center"/>
            </w:pPr>
          </w:p>
        </w:tc>
      </w:tr>
    </w:tbl>
    <w:p w:rsidR="006B2A08" w:rsidRDefault="006B2A08" w:rsidP="006B2A08">
      <w:pPr>
        <w:widowControl w:val="0"/>
        <w:autoSpaceDE w:val="0"/>
        <w:autoSpaceDN w:val="0"/>
        <w:adjustRightInd w:val="0"/>
        <w:spacing w:before="120"/>
        <w:ind w:firstLine="851"/>
        <w:jc w:val="both"/>
        <w:rPr>
          <w:i/>
        </w:rPr>
      </w:pPr>
    </w:p>
    <w:p w:rsidR="006B2A08" w:rsidRPr="0050615D" w:rsidRDefault="006B2A08" w:rsidP="006B2A08">
      <w:pPr>
        <w:widowControl w:val="0"/>
        <w:autoSpaceDE w:val="0"/>
        <w:autoSpaceDN w:val="0"/>
        <w:adjustRightInd w:val="0"/>
        <w:spacing w:before="120"/>
        <w:ind w:firstLine="851"/>
        <w:jc w:val="both"/>
        <w:rPr>
          <w:i/>
        </w:rPr>
      </w:pPr>
      <w:r w:rsidRPr="0050615D">
        <w:rPr>
          <w:i/>
        </w:rPr>
        <w:t>Примечания:</w:t>
      </w:r>
    </w:p>
    <w:p w:rsidR="006B2A08" w:rsidRPr="0050615D" w:rsidRDefault="006B2A08" w:rsidP="006B2A08">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B2A08" w:rsidRPr="0050615D" w:rsidRDefault="006B2A08" w:rsidP="006B2A08">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6B2A08" w:rsidRDefault="006B2A08" w:rsidP="006B2A08">
      <w:pPr>
        <w:pStyle w:val="Default"/>
        <w:ind w:firstLine="708"/>
        <w:jc w:val="both"/>
        <w:rPr>
          <w:sz w:val="23"/>
          <w:szCs w:val="23"/>
        </w:rPr>
      </w:pPr>
    </w:p>
    <w:p w:rsidR="006B2A08" w:rsidRDefault="006B2A08" w:rsidP="006B2A08">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водоотведения</w:t>
      </w:r>
    </w:p>
    <w:p w:rsidR="006B2A08" w:rsidRDefault="006B2A08" w:rsidP="006B2A08">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52"/>
        <w:gridCol w:w="3399"/>
        <w:gridCol w:w="1842"/>
        <w:gridCol w:w="3119"/>
        <w:gridCol w:w="3118"/>
        <w:gridCol w:w="2694"/>
      </w:tblGrid>
      <w:tr w:rsidR="006B2A08" w:rsidRPr="00323B3B" w:rsidTr="00C72F49">
        <w:trPr>
          <w:trHeight w:val="778"/>
        </w:trPr>
        <w:tc>
          <w:tcPr>
            <w:tcW w:w="552"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3399"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552" w:type="dxa"/>
            <w:vMerge/>
            <w:shd w:val="clear" w:color="auto" w:fill="FFFFFF" w:themeFill="background1"/>
            <w:vAlign w:val="center"/>
          </w:tcPr>
          <w:p w:rsidR="006B2A08" w:rsidRPr="00487417" w:rsidRDefault="006B2A08" w:rsidP="00C72F49">
            <w:pPr>
              <w:jc w:val="center"/>
              <w:rPr>
                <w:b/>
              </w:rPr>
            </w:pPr>
          </w:p>
        </w:tc>
        <w:tc>
          <w:tcPr>
            <w:tcW w:w="3399" w:type="dxa"/>
            <w:vMerge/>
            <w:shd w:val="clear" w:color="auto" w:fill="FFFFFF" w:themeFill="background1"/>
            <w:vAlign w:val="center"/>
          </w:tcPr>
          <w:p w:rsidR="006B2A08" w:rsidRPr="00487417" w:rsidRDefault="006B2A08" w:rsidP="00C72F49">
            <w:pPr>
              <w:jc w:val="center"/>
              <w:rPr>
                <w:b/>
              </w:rPr>
            </w:pPr>
          </w:p>
        </w:tc>
        <w:tc>
          <w:tcPr>
            <w:tcW w:w="1842"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3119"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3118"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2694"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72"/>
        </w:trPr>
        <w:tc>
          <w:tcPr>
            <w:tcW w:w="552" w:type="dxa"/>
            <w:vAlign w:val="center"/>
          </w:tcPr>
          <w:p w:rsidR="006B2A08" w:rsidRPr="00CA083E" w:rsidRDefault="006B2A08" w:rsidP="00C72F49">
            <w:pPr>
              <w:jc w:val="center"/>
            </w:pPr>
            <w:r w:rsidRPr="00CA083E">
              <w:t>1</w:t>
            </w:r>
          </w:p>
        </w:tc>
        <w:tc>
          <w:tcPr>
            <w:tcW w:w="3399" w:type="dxa"/>
            <w:vAlign w:val="center"/>
          </w:tcPr>
          <w:p w:rsidR="006B2A08" w:rsidRPr="00F31C21" w:rsidRDefault="006B2A08" w:rsidP="00C72F4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6B2A08" w:rsidRPr="00F31C21" w:rsidRDefault="006B2A08" w:rsidP="00C72F49">
            <w:pPr>
              <w:jc w:val="center"/>
            </w:pPr>
            <w:r w:rsidRPr="00F31C21">
              <w:rPr>
                <w:sz w:val="22"/>
              </w:rPr>
              <w:t>% от водопотребления</w:t>
            </w:r>
          </w:p>
        </w:tc>
        <w:tc>
          <w:tcPr>
            <w:tcW w:w="3119" w:type="dxa"/>
            <w:vAlign w:val="center"/>
          </w:tcPr>
          <w:p w:rsidR="006B2A08" w:rsidRPr="00F31C21" w:rsidRDefault="006B2A08" w:rsidP="00C72F49">
            <w:pPr>
              <w:jc w:val="center"/>
            </w:pPr>
            <w:r w:rsidRPr="00F31C21">
              <w:rPr>
                <w:sz w:val="22"/>
              </w:rPr>
              <w:t>100</w:t>
            </w:r>
          </w:p>
        </w:tc>
        <w:tc>
          <w:tcPr>
            <w:tcW w:w="5812" w:type="dxa"/>
            <w:gridSpan w:val="2"/>
            <w:vMerge w:val="restart"/>
            <w:vAlign w:val="center"/>
          </w:tcPr>
          <w:p w:rsidR="006B2A08" w:rsidRPr="00323B3B" w:rsidRDefault="006B2A08" w:rsidP="00C72F49">
            <w:pPr>
              <w:jc w:val="center"/>
            </w:pPr>
            <w:r w:rsidRPr="006B33E2">
              <w:rPr>
                <w:sz w:val="22"/>
              </w:rPr>
              <w:t>Не нормируется</w:t>
            </w:r>
          </w:p>
        </w:tc>
      </w:tr>
      <w:tr w:rsidR="006B2A08" w:rsidRPr="00323B3B" w:rsidTr="00C72F49">
        <w:trPr>
          <w:trHeight w:val="555"/>
        </w:trPr>
        <w:tc>
          <w:tcPr>
            <w:tcW w:w="552" w:type="dxa"/>
            <w:vAlign w:val="center"/>
          </w:tcPr>
          <w:p w:rsidR="006B2A08" w:rsidRPr="00CA083E" w:rsidRDefault="006B2A08" w:rsidP="00C72F49">
            <w:pPr>
              <w:jc w:val="center"/>
            </w:pPr>
            <w:r w:rsidRPr="00CA083E">
              <w:t>2</w:t>
            </w:r>
          </w:p>
        </w:tc>
        <w:tc>
          <w:tcPr>
            <w:tcW w:w="3399" w:type="dxa"/>
            <w:vAlign w:val="center"/>
          </w:tcPr>
          <w:p w:rsidR="006B2A08" w:rsidRPr="00F31C21" w:rsidRDefault="006B2A08" w:rsidP="00C72F4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6B2A08" w:rsidRPr="00F31C21" w:rsidRDefault="006B2A08" w:rsidP="00C72F49">
            <w:pPr>
              <w:jc w:val="center"/>
            </w:pPr>
            <w:r w:rsidRPr="00F31C21">
              <w:rPr>
                <w:sz w:val="22"/>
              </w:rPr>
              <w:t>% от водопотребления</w:t>
            </w:r>
          </w:p>
        </w:tc>
        <w:tc>
          <w:tcPr>
            <w:tcW w:w="3119" w:type="dxa"/>
            <w:vAlign w:val="center"/>
          </w:tcPr>
          <w:p w:rsidR="006B2A08" w:rsidRPr="00F31C21" w:rsidRDefault="006B2A08" w:rsidP="00C72F49">
            <w:pPr>
              <w:jc w:val="center"/>
            </w:pPr>
            <w:r w:rsidRPr="00F31C21">
              <w:rPr>
                <w:sz w:val="22"/>
              </w:rPr>
              <w:t>100</w:t>
            </w:r>
          </w:p>
        </w:tc>
        <w:tc>
          <w:tcPr>
            <w:tcW w:w="5812" w:type="dxa"/>
            <w:gridSpan w:val="2"/>
            <w:vMerge/>
            <w:vAlign w:val="center"/>
          </w:tcPr>
          <w:p w:rsidR="006B2A08" w:rsidRPr="00323B3B" w:rsidRDefault="006B2A08" w:rsidP="00C72F49">
            <w:pPr>
              <w:jc w:val="center"/>
            </w:pPr>
          </w:p>
        </w:tc>
      </w:tr>
      <w:tr w:rsidR="006B2A08" w:rsidRPr="00323B3B" w:rsidTr="00C72F49">
        <w:trPr>
          <w:trHeight w:val="555"/>
        </w:trPr>
        <w:tc>
          <w:tcPr>
            <w:tcW w:w="552" w:type="dxa"/>
            <w:vAlign w:val="center"/>
          </w:tcPr>
          <w:p w:rsidR="006B2A08" w:rsidRPr="00CA083E" w:rsidRDefault="006B2A08" w:rsidP="00C72F49">
            <w:pPr>
              <w:jc w:val="center"/>
            </w:pPr>
            <w:r w:rsidRPr="00CA083E">
              <w:t>3</w:t>
            </w:r>
          </w:p>
        </w:tc>
        <w:tc>
          <w:tcPr>
            <w:tcW w:w="3399" w:type="dxa"/>
            <w:vAlign w:val="center"/>
          </w:tcPr>
          <w:p w:rsidR="006B2A08" w:rsidRPr="00F31C21" w:rsidRDefault="006B2A08" w:rsidP="00C72F4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6B2A08" w:rsidRPr="00F31C21" w:rsidRDefault="006B2A08" w:rsidP="00C72F4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3119" w:type="dxa"/>
            <w:vAlign w:val="center"/>
          </w:tcPr>
          <w:p w:rsidR="006B2A08" w:rsidRPr="00B773BE" w:rsidRDefault="006B2A08" w:rsidP="00C72F49">
            <w:pPr>
              <w:jc w:val="center"/>
              <w:rPr>
                <w:lang w:val="en-US"/>
              </w:rPr>
            </w:pPr>
            <w:r>
              <w:rPr>
                <w:sz w:val="22"/>
              </w:rPr>
              <w:t>55</w:t>
            </w:r>
          </w:p>
        </w:tc>
        <w:tc>
          <w:tcPr>
            <w:tcW w:w="5812" w:type="dxa"/>
            <w:gridSpan w:val="2"/>
            <w:vMerge/>
            <w:vAlign w:val="center"/>
          </w:tcPr>
          <w:p w:rsidR="006B2A08" w:rsidRPr="00323B3B" w:rsidRDefault="006B2A08" w:rsidP="00C72F49">
            <w:pPr>
              <w:jc w:val="center"/>
            </w:pPr>
          </w:p>
        </w:tc>
      </w:tr>
    </w:tbl>
    <w:p w:rsidR="006B2A08" w:rsidRPr="00CA083E" w:rsidRDefault="006B2A08" w:rsidP="006B2A08">
      <w:pPr>
        <w:pStyle w:val="Default"/>
        <w:ind w:firstLine="708"/>
        <w:jc w:val="both"/>
        <w:rPr>
          <w:i/>
          <w:sz w:val="23"/>
          <w:szCs w:val="23"/>
        </w:rPr>
      </w:pPr>
      <w:r w:rsidRPr="00CA083E">
        <w:rPr>
          <w:i/>
          <w:sz w:val="23"/>
          <w:szCs w:val="23"/>
        </w:rPr>
        <w:t>Примечания:</w:t>
      </w:r>
    </w:p>
    <w:p w:rsidR="006B2A08" w:rsidRDefault="006B2A08" w:rsidP="006B2A08">
      <w:pPr>
        <w:pStyle w:val="Default"/>
        <w:ind w:firstLine="708"/>
        <w:jc w:val="both"/>
        <w:rPr>
          <w:i/>
          <w:sz w:val="23"/>
          <w:szCs w:val="23"/>
        </w:rPr>
      </w:pPr>
      <w:r w:rsidRPr="00CA083E">
        <w:rPr>
          <w:i/>
          <w:sz w:val="23"/>
          <w:szCs w:val="23"/>
        </w:rPr>
        <w:lastRenderedPageBreak/>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6B2A08" w:rsidRDefault="006B2A08" w:rsidP="006B2A08">
      <w:pPr>
        <w:pStyle w:val="Default"/>
        <w:ind w:firstLine="708"/>
        <w:jc w:val="both"/>
        <w:rPr>
          <w:i/>
          <w:sz w:val="23"/>
          <w:szCs w:val="23"/>
        </w:rPr>
      </w:pPr>
    </w:p>
    <w:p w:rsidR="006B2A08" w:rsidRDefault="006B2A08" w:rsidP="006B2A08">
      <w:pPr>
        <w:pStyle w:val="3"/>
        <w:jc w:val="center"/>
        <w:rPr>
          <w:rFonts w:ascii="Times New Roman" w:hAnsi="Times New Roman" w:cs="Times New Roman"/>
          <w:sz w:val="24"/>
          <w:szCs w:val="24"/>
        </w:rPr>
      </w:pPr>
    </w:p>
    <w:p w:rsidR="006B2A08" w:rsidRDefault="006B2A08" w:rsidP="006B2A08">
      <w:pPr>
        <w:pStyle w:val="3"/>
        <w:jc w:val="center"/>
        <w:rPr>
          <w:rFonts w:ascii="Times New Roman" w:hAnsi="Times New Roman" w:cs="Times New Roman"/>
          <w:sz w:val="24"/>
          <w:szCs w:val="24"/>
        </w:rPr>
      </w:pPr>
    </w:p>
    <w:p w:rsidR="006B2A08" w:rsidRDefault="006B2A08" w:rsidP="006B2A08"/>
    <w:p w:rsidR="006B2A08" w:rsidRPr="00FD7780" w:rsidRDefault="006B2A08" w:rsidP="006B2A08"/>
    <w:p w:rsidR="006B2A08" w:rsidRDefault="006B2A08" w:rsidP="006B2A08">
      <w:pPr>
        <w:pStyle w:val="3"/>
        <w:jc w:val="center"/>
        <w:rPr>
          <w:rFonts w:ascii="Times New Roman" w:hAnsi="Times New Roman" w:cs="Times New Roman"/>
          <w:sz w:val="24"/>
          <w:szCs w:val="24"/>
        </w:rPr>
      </w:pPr>
    </w:p>
    <w:p w:rsidR="006B2A08" w:rsidRDefault="006B2A08" w:rsidP="006B2A08">
      <w:pPr>
        <w:pStyle w:val="3"/>
        <w:jc w:val="center"/>
        <w:rPr>
          <w:rFonts w:ascii="Times New Roman" w:hAnsi="Times New Roman" w:cs="Times New Roman"/>
          <w:sz w:val="24"/>
          <w:szCs w:val="24"/>
        </w:rPr>
      </w:pPr>
    </w:p>
    <w:p w:rsidR="006B2A08" w:rsidRPr="006C2620" w:rsidRDefault="006B2A08" w:rsidP="006B2A08">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6B2A08" w:rsidRDefault="006B2A08" w:rsidP="006B2A08">
      <w:pPr>
        <w:ind w:firstLine="851"/>
        <w:jc w:val="center"/>
        <w:rPr>
          <w:b/>
          <w:szCs w:val="22"/>
        </w:rPr>
      </w:pPr>
    </w:p>
    <w:p w:rsidR="006B2A08" w:rsidRDefault="006B2A08" w:rsidP="006B2A08">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firstRow="0" w:lastRow="0" w:firstColumn="0" w:lastColumn="0" w:noHBand="0" w:noVBand="0"/>
      </w:tblPr>
      <w:tblGrid>
        <w:gridCol w:w="616"/>
        <w:gridCol w:w="5179"/>
        <w:gridCol w:w="2680"/>
        <w:gridCol w:w="2013"/>
        <w:gridCol w:w="2241"/>
        <w:gridCol w:w="2093"/>
      </w:tblGrid>
      <w:tr w:rsidR="006B2A08" w:rsidRPr="0016776E" w:rsidTr="00C72F49">
        <w:trPr>
          <w:cantSplit/>
          <w:trHeight w:val="342"/>
          <w:tblHeader/>
          <w:jc w:val="center"/>
        </w:trPr>
        <w:tc>
          <w:tcPr>
            <w:tcW w:w="208" w:type="pct"/>
            <w:vMerge w:val="restart"/>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 xml:space="preserve">№ </w:t>
            </w:r>
            <w:proofErr w:type="gramStart"/>
            <w:r w:rsidRPr="0016776E">
              <w:rPr>
                <w:b/>
                <w:color w:val="000000" w:themeColor="text1"/>
                <w:sz w:val="22"/>
                <w:szCs w:val="22"/>
              </w:rPr>
              <w:t>п</w:t>
            </w:r>
            <w:proofErr w:type="gramEnd"/>
            <w:r w:rsidRPr="0016776E">
              <w:rPr>
                <w:b/>
                <w:color w:val="000000" w:themeColor="text1"/>
                <w:sz w:val="22"/>
                <w:szCs w:val="22"/>
              </w:rPr>
              <w:t>/п</w:t>
            </w:r>
            <w:r w:rsidRPr="0016776E">
              <w:rPr>
                <w:b/>
                <w:color w:val="000000" w:themeColor="text1"/>
                <w:sz w:val="22"/>
                <w:szCs w:val="22"/>
              </w:rPr>
              <w:br/>
            </w:r>
          </w:p>
        </w:tc>
        <w:tc>
          <w:tcPr>
            <w:tcW w:w="1747" w:type="pct"/>
            <w:vMerge w:val="restart"/>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6B2A08" w:rsidRPr="0016776E" w:rsidRDefault="006B2A08" w:rsidP="00C72F49">
            <w:pPr>
              <w:ind w:firstLine="1"/>
              <w:jc w:val="center"/>
              <w:rPr>
                <w:b/>
                <w:color w:val="000000" w:themeColor="text1"/>
              </w:rPr>
            </w:pPr>
            <w:r w:rsidRPr="0016776E">
              <w:rPr>
                <w:b/>
                <w:color w:val="000000" w:themeColor="text1"/>
                <w:sz w:val="22"/>
                <w:szCs w:val="22"/>
              </w:rPr>
              <w:t>Максимально</w:t>
            </w:r>
          </w:p>
          <w:p w:rsidR="006B2A08" w:rsidRPr="0016776E" w:rsidRDefault="006B2A08" w:rsidP="00C72F49">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6B2A08" w:rsidRPr="0016776E" w:rsidTr="00C72F49">
        <w:trPr>
          <w:cantSplit/>
          <w:trHeight w:val="342"/>
          <w:tblHeader/>
          <w:jc w:val="center"/>
        </w:trPr>
        <w:tc>
          <w:tcPr>
            <w:tcW w:w="208" w:type="pct"/>
            <w:vMerge/>
            <w:shd w:val="clear" w:color="auto" w:fill="FFFFFF" w:themeFill="background1"/>
            <w:vAlign w:val="center"/>
          </w:tcPr>
          <w:p w:rsidR="006B2A08" w:rsidRPr="0016776E" w:rsidRDefault="006B2A08" w:rsidP="00C72F49">
            <w:pPr>
              <w:jc w:val="center"/>
              <w:rPr>
                <w:b/>
                <w:color w:val="000000" w:themeColor="text1"/>
              </w:rPr>
            </w:pPr>
          </w:p>
        </w:tc>
        <w:tc>
          <w:tcPr>
            <w:tcW w:w="1747" w:type="pct"/>
            <w:vMerge/>
            <w:shd w:val="clear" w:color="auto" w:fill="FFFFFF" w:themeFill="background1"/>
            <w:vAlign w:val="center"/>
          </w:tcPr>
          <w:p w:rsidR="006B2A08" w:rsidRPr="0016776E" w:rsidRDefault="006B2A08" w:rsidP="00C72F49">
            <w:pPr>
              <w:jc w:val="center"/>
              <w:rPr>
                <w:b/>
                <w:color w:val="000000" w:themeColor="text1"/>
              </w:rPr>
            </w:pPr>
          </w:p>
        </w:tc>
        <w:tc>
          <w:tcPr>
            <w:tcW w:w="904" w:type="pct"/>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Единица</w:t>
            </w:r>
          </w:p>
          <w:p w:rsidR="006B2A08" w:rsidRPr="0016776E" w:rsidRDefault="006B2A08" w:rsidP="00C72F49">
            <w:pPr>
              <w:jc w:val="center"/>
              <w:rPr>
                <w:b/>
                <w:color w:val="000000" w:themeColor="text1"/>
              </w:rPr>
            </w:pPr>
            <w:r w:rsidRPr="0016776E">
              <w:rPr>
                <w:b/>
                <w:color w:val="000000" w:themeColor="text1"/>
                <w:sz w:val="22"/>
                <w:szCs w:val="22"/>
              </w:rPr>
              <w:t>Измерения</w:t>
            </w:r>
          </w:p>
        </w:tc>
        <w:tc>
          <w:tcPr>
            <w:tcW w:w="679" w:type="pct"/>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6B2A08" w:rsidRPr="0016776E" w:rsidRDefault="006B2A08" w:rsidP="00C72F49">
            <w:pPr>
              <w:jc w:val="center"/>
              <w:rPr>
                <w:b/>
                <w:color w:val="000000" w:themeColor="text1"/>
              </w:rPr>
            </w:pPr>
            <w:r w:rsidRPr="0016776E">
              <w:rPr>
                <w:b/>
                <w:color w:val="000000" w:themeColor="text1"/>
                <w:sz w:val="22"/>
                <w:szCs w:val="22"/>
              </w:rPr>
              <w:t>Единица</w:t>
            </w:r>
          </w:p>
          <w:p w:rsidR="006B2A08" w:rsidRPr="0016776E" w:rsidRDefault="006B2A08" w:rsidP="00C72F49">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6B2A08" w:rsidRPr="0016776E" w:rsidRDefault="006B2A08" w:rsidP="00C72F49">
            <w:pPr>
              <w:ind w:left="107" w:firstLine="1"/>
              <w:jc w:val="center"/>
              <w:rPr>
                <w:b/>
                <w:color w:val="000000" w:themeColor="text1"/>
              </w:rPr>
            </w:pPr>
            <w:r w:rsidRPr="0016776E">
              <w:rPr>
                <w:b/>
                <w:color w:val="000000" w:themeColor="text1"/>
                <w:sz w:val="22"/>
                <w:szCs w:val="22"/>
              </w:rPr>
              <w:t>Величина</w:t>
            </w:r>
          </w:p>
        </w:tc>
      </w:tr>
      <w:tr w:rsidR="006B2A08" w:rsidRPr="0016776E" w:rsidTr="00C72F49">
        <w:trPr>
          <w:cantSplit/>
          <w:trHeight w:val="480"/>
          <w:jc w:val="center"/>
        </w:trPr>
        <w:tc>
          <w:tcPr>
            <w:tcW w:w="208" w:type="pct"/>
            <w:vAlign w:val="center"/>
          </w:tcPr>
          <w:p w:rsidR="006B2A08" w:rsidRPr="0016776E" w:rsidRDefault="006B2A08" w:rsidP="00C72F49">
            <w:pPr>
              <w:jc w:val="center"/>
              <w:rPr>
                <w:color w:val="000000" w:themeColor="text1"/>
              </w:rPr>
            </w:pPr>
            <w:r w:rsidRPr="0016776E">
              <w:rPr>
                <w:color w:val="000000" w:themeColor="text1"/>
                <w:sz w:val="22"/>
                <w:szCs w:val="22"/>
              </w:rPr>
              <w:t>1</w:t>
            </w:r>
          </w:p>
        </w:tc>
        <w:tc>
          <w:tcPr>
            <w:tcW w:w="1747" w:type="pct"/>
            <w:vAlign w:val="center"/>
          </w:tcPr>
          <w:p w:rsidR="006B2A08" w:rsidRPr="0016776E" w:rsidRDefault="006B2A08" w:rsidP="00C72F49">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6B2A08" w:rsidRPr="0016776E" w:rsidRDefault="006B2A08" w:rsidP="00C72F49">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6B2A08" w:rsidRPr="0016776E" w:rsidRDefault="006B2A08" w:rsidP="00C72F49">
            <w:pPr>
              <w:ind w:left="-72"/>
              <w:jc w:val="center"/>
              <w:rPr>
                <w:color w:val="000000" w:themeColor="text1"/>
              </w:rPr>
            </w:pPr>
          </w:p>
          <w:p w:rsidR="006B2A08" w:rsidRPr="0016776E" w:rsidRDefault="006B2A08" w:rsidP="00C72F49">
            <w:pPr>
              <w:ind w:left="-72"/>
              <w:jc w:val="center"/>
              <w:rPr>
                <w:color w:val="000000" w:themeColor="text1"/>
              </w:rPr>
            </w:pPr>
          </w:p>
          <w:p w:rsidR="006B2A08" w:rsidRPr="0016776E" w:rsidRDefault="006B2A08" w:rsidP="00C72F49">
            <w:pPr>
              <w:ind w:left="-72"/>
              <w:jc w:val="center"/>
              <w:rPr>
                <w:color w:val="000000" w:themeColor="text1"/>
              </w:rPr>
            </w:pPr>
            <w:r>
              <w:rPr>
                <w:color w:val="000000" w:themeColor="text1"/>
                <w:sz w:val="22"/>
                <w:szCs w:val="22"/>
              </w:rPr>
              <w:t>1</w:t>
            </w:r>
          </w:p>
          <w:p w:rsidR="006B2A08" w:rsidRPr="0016776E" w:rsidRDefault="006B2A08" w:rsidP="00C72F49">
            <w:pPr>
              <w:ind w:left="-72"/>
              <w:jc w:val="center"/>
              <w:rPr>
                <w:color w:val="000000" w:themeColor="text1"/>
              </w:rPr>
            </w:pPr>
          </w:p>
          <w:p w:rsidR="006B2A08" w:rsidRPr="0016776E" w:rsidRDefault="006B2A08" w:rsidP="00C72F49">
            <w:pPr>
              <w:ind w:left="-72"/>
              <w:rPr>
                <w:color w:val="000000" w:themeColor="text1"/>
              </w:rPr>
            </w:pPr>
          </w:p>
        </w:tc>
        <w:tc>
          <w:tcPr>
            <w:tcW w:w="75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250</w:t>
            </w:r>
          </w:p>
        </w:tc>
      </w:tr>
      <w:tr w:rsidR="006B2A08" w:rsidRPr="0016776E" w:rsidTr="00C72F49">
        <w:trPr>
          <w:cantSplit/>
          <w:trHeight w:val="360"/>
          <w:jc w:val="center"/>
        </w:trPr>
        <w:tc>
          <w:tcPr>
            <w:tcW w:w="208" w:type="pct"/>
            <w:vAlign w:val="center"/>
          </w:tcPr>
          <w:p w:rsidR="006B2A08" w:rsidRPr="0016776E" w:rsidRDefault="006B2A08" w:rsidP="00C72F49">
            <w:pPr>
              <w:jc w:val="center"/>
              <w:rPr>
                <w:color w:val="000000" w:themeColor="text1"/>
              </w:rPr>
            </w:pPr>
            <w:r w:rsidRPr="0016776E">
              <w:rPr>
                <w:color w:val="000000" w:themeColor="text1"/>
                <w:sz w:val="22"/>
                <w:szCs w:val="22"/>
              </w:rPr>
              <w:t>2</w:t>
            </w:r>
          </w:p>
        </w:tc>
        <w:tc>
          <w:tcPr>
            <w:tcW w:w="1747" w:type="pct"/>
            <w:vAlign w:val="center"/>
          </w:tcPr>
          <w:p w:rsidR="006B2A08" w:rsidRPr="0016776E" w:rsidRDefault="006B2A08" w:rsidP="00C72F49">
            <w:pPr>
              <w:jc w:val="center"/>
              <w:rPr>
                <w:color w:val="000000" w:themeColor="text1"/>
              </w:rPr>
            </w:pPr>
            <w:r w:rsidRPr="0016776E">
              <w:rPr>
                <w:color w:val="000000" w:themeColor="text1"/>
                <w:sz w:val="22"/>
                <w:szCs w:val="22"/>
              </w:rPr>
              <w:t>Спортивные залы</w:t>
            </w:r>
          </w:p>
        </w:tc>
        <w:tc>
          <w:tcPr>
            <w:tcW w:w="904"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1</w:t>
            </w:r>
          </w:p>
        </w:tc>
        <w:tc>
          <w:tcPr>
            <w:tcW w:w="75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250</w:t>
            </w:r>
          </w:p>
        </w:tc>
      </w:tr>
      <w:tr w:rsidR="006B2A08" w:rsidRPr="0016776E" w:rsidTr="00C72F49">
        <w:trPr>
          <w:cantSplit/>
          <w:trHeight w:val="360"/>
          <w:jc w:val="center"/>
        </w:trPr>
        <w:tc>
          <w:tcPr>
            <w:tcW w:w="208" w:type="pct"/>
            <w:vAlign w:val="center"/>
          </w:tcPr>
          <w:p w:rsidR="006B2A08" w:rsidRPr="0016776E" w:rsidRDefault="006B2A08" w:rsidP="00C72F49">
            <w:pPr>
              <w:jc w:val="center"/>
              <w:rPr>
                <w:color w:val="000000" w:themeColor="text1"/>
              </w:rPr>
            </w:pPr>
            <w:r w:rsidRPr="0016776E">
              <w:rPr>
                <w:color w:val="000000" w:themeColor="text1"/>
                <w:sz w:val="22"/>
                <w:szCs w:val="22"/>
              </w:rPr>
              <w:t>3</w:t>
            </w:r>
          </w:p>
        </w:tc>
        <w:tc>
          <w:tcPr>
            <w:tcW w:w="1747" w:type="pct"/>
            <w:vAlign w:val="center"/>
          </w:tcPr>
          <w:p w:rsidR="006B2A08" w:rsidRPr="0016776E" w:rsidRDefault="006B2A08" w:rsidP="00C72F49">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1</w:t>
            </w:r>
          </w:p>
        </w:tc>
        <w:tc>
          <w:tcPr>
            <w:tcW w:w="75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250</w:t>
            </w:r>
          </w:p>
        </w:tc>
      </w:tr>
      <w:tr w:rsidR="006B2A08" w:rsidRPr="0016776E" w:rsidTr="00C72F49">
        <w:trPr>
          <w:cantSplit/>
          <w:trHeight w:val="480"/>
          <w:jc w:val="center"/>
        </w:trPr>
        <w:tc>
          <w:tcPr>
            <w:tcW w:w="208" w:type="pct"/>
            <w:vAlign w:val="center"/>
          </w:tcPr>
          <w:p w:rsidR="006B2A08" w:rsidRPr="0016776E" w:rsidRDefault="006B2A08" w:rsidP="00C72F49">
            <w:pPr>
              <w:jc w:val="center"/>
              <w:rPr>
                <w:color w:val="000000" w:themeColor="text1"/>
              </w:rPr>
            </w:pPr>
            <w:r w:rsidRPr="0016776E">
              <w:rPr>
                <w:color w:val="000000" w:themeColor="text1"/>
                <w:sz w:val="22"/>
                <w:szCs w:val="22"/>
              </w:rPr>
              <w:t>4</w:t>
            </w:r>
          </w:p>
        </w:tc>
        <w:tc>
          <w:tcPr>
            <w:tcW w:w="1747" w:type="pct"/>
            <w:vAlign w:val="center"/>
          </w:tcPr>
          <w:p w:rsidR="006B2A08" w:rsidRPr="0016776E" w:rsidRDefault="006B2A08" w:rsidP="00C72F49">
            <w:pPr>
              <w:jc w:val="center"/>
              <w:rPr>
                <w:color w:val="000000" w:themeColor="text1"/>
              </w:rPr>
            </w:pPr>
            <w:r w:rsidRPr="0016776E">
              <w:rPr>
                <w:color w:val="000000" w:themeColor="text1"/>
                <w:sz w:val="22"/>
                <w:szCs w:val="22"/>
              </w:rPr>
              <w:t>Учреждения культурно-досугового типа</w:t>
            </w:r>
          </w:p>
        </w:tc>
        <w:tc>
          <w:tcPr>
            <w:tcW w:w="904"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на 10 мест</w:t>
            </w:r>
          </w:p>
        </w:tc>
        <w:tc>
          <w:tcPr>
            <w:tcW w:w="679"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1</w:t>
            </w:r>
          </w:p>
        </w:tc>
        <w:tc>
          <w:tcPr>
            <w:tcW w:w="75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250</w:t>
            </w:r>
          </w:p>
        </w:tc>
      </w:tr>
      <w:tr w:rsidR="006B2A08" w:rsidRPr="0016776E" w:rsidTr="00C72F49">
        <w:trPr>
          <w:cantSplit/>
          <w:trHeight w:val="3253"/>
          <w:jc w:val="center"/>
        </w:trPr>
        <w:tc>
          <w:tcPr>
            <w:tcW w:w="208" w:type="pct"/>
            <w:vAlign w:val="center"/>
          </w:tcPr>
          <w:p w:rsidR="006B2A08" w:rsidRPr="0016776E" w:rsidRDefault="006B2A08" w:rsidP="00C72F49">
            <w:pPr>
              <w:jc w:val="center"/>
              <w:rPr>
                <w:color w:val="000000" w:themeColor="text1"/>
              </w:rPr>
            </w:pPr>
            <w:r w:rsidRPr="0016776E">
              <w:rPr>
                <w:color w:val="000000" w:themeColor="text1"/>
                <w:sz w:val="22"/>
                <w:szCs w:val="22"/>
              </w:rPr>
              <w:lastRenderedPageBreak/>
              <w:t>5</w:t>
            </w:r>
          </w:p>
        </w:tc>
        <w:tc>
          <w:tcPr>
            <w:tcW w:w="1747" w:type="pct"/>
            <w:vAlign w:val="center"/>
          </w:tcPr>
          <w:p w:rsidR="006B2A08" w:rsidRPr="0016776E" w:rsidRDefault="006B2A08" w:rsidP="00C72F49">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6B2A08" w:rsidRPr="0016776E" w:rsidRDefault="006B2A08" w:rsidP="00C72F49">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6B2A08" w:rsidRPr="0016776E" w:rsidRDefault="006B2A08" w:rsidP="00C72F49">
            <w:pPr>
              <w:ind w:left="-72"/>
              <w:jc w:val="center"/>
              <w:rPr>
                <w:color w:val="000000" w:themeColor="text1"/>
              </w:rPr>
            </w:pPr>
          </w:p>
          <w:p w:rsidR="006B2A08" w:rsidRPr="0016776E" w:rsidRDefault="006B2A08" w:rsidP="00C72F49">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p w:rsidR="006B2A08" w:rsidRPr="0016776E" w:rsidRDefault="006B2A08" w:rsidP="00C72F49">
            <w:pPr>
              <w:ind w:left="-72" w:firstLine="1"/>
              <w:jc w:val="center"/>
              <w:rPr>
                <w:color w:val="000000" w:themeColor="text1"/>
              </w:rPr>
            </w:pPr>
          </w:p>
        </w:tc>
        <w:tc>
          <w:tcPr>
            <w:tcW w:w="706" w:type="pct"/>
            <w:vAlign w:val="center"/>
          </w:tcPr>
          <w:p w:rsidR="006B2A08" w:rsidRPr="0016776E" w:rsidRDefault="006B2A08" w:rsidP="00C72F49">
            <w:pPr>
              <w:ind w:left="-72" w:firstLine="1"/>
              <w:jc w:val="center"/>
              <w:rPr>
                <w:color w:val="000000" w:themeColor="text1"/>
              </w:rPr>
            </w:pPr>
            <w:r w:rsidRPr="0016776E">
              <w:rPr>
                <w:color w:val="000000" w:themeColor="text1"/>
                <w:sz w:val="22"/>
                <w:szCs w:val="22"/>
              </w:rPr>
              <w:t>250</w:t>
            </w:r>
          </w:p>
        </w:tc>
      </w:tr>
    </w:tbl>
    <w:p w:rsidR="006B2A08" w:rsidRDefault="006B2A08" w:rsidP="006B2A08">
      <w:pPr>
        <w:pStyle w:val="Default"/>
        <w:ind w:firstLine="708"/>
        <w:jc w:val="both"/>
        <w:rPr>
          <w:i/>
          <w:sz w:val="23"/>
          <w:szCs w:val="23"/>
        </w:rPr>
      </w:pPr>
    </w:p>
    <w:p w:rsidR="006B2A08" w:rsidRDefault="006B2A08" w:rsidP="006B2A08">
      <w:pPr>
        <w:ind w:firstLine="851"/>
        <w:jc w:val="center"/>
        <w:rPr>
          <w:b/>
          <w:szCs w:val="22"/>
        </w:rPr>
      </w:pPr>
      <w:r>
        <w:rPr>
          <w:b/>
          <w:szCs w:val="22"/>
        </w:rPr>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2857"/>
        <w:gridCol w:w="2362"/>
        <w:gridCol w:w="2127"/>
        <w:gridCol w:w="2976"/>
        <w:gridCol w:w="3828"/>
      </w:tblGrid>
      <w:tr w:rsidR="006B2A08" w:rsidRPr="00323B3B" w:rsidTr="00C72F49">
        <w:trPr>
          <w:trHeight w:val="778"/>
        </w:trPr>
        <w:tc>
          <w:tcPr>
            <w:tcW w:w="574"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2857"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p>
        </w:tc>
        <w:tc>
          <w:tcPr>
            <w:tcW w:w="4489"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574" w:type="dxa"/>
            <w:vMerge/>
            <w:shd w:val="clear" w:color="auto" w:fill="FFFFFF" w:themeFill="background1"/>
            <w:vAlign w:val="center"/>
          </w:tcPr>
          <w:p w:rsidR="006B2A08" w:rsidRPr="00487417" w:rsidRDefault="006B2A08" w:rsidP="00C72F49">
            <w:pPr>
              <w:jc w:val="center"/>
              <w:rPr>
                <w:b/>
              </w:rPr>
            </w:pPr>
          </w:p>
        </w:tc>
        <w:tc>
          <w:tcPr>
            <w:tcW w:w="2857" w:type="dxa"/>
            <w:vMerge/>
            <w:shd w:val="clear" w:color="auto" w:fill="FFFFFF" w:themeFill="background1"/>
            <w:vAlign w:val="center"/>
          </w:tcPr>
          <w:p w:rsidR="006B2A08" w:rsidRPr="00487417" w:rsidRDefault="006B2A08" w:rsidP="00C72F49">
            <w:pPr>
              <w:jc w:val="center"/>
              <w:rPr>
                <w:b/>
              </w:rPr>
            </w:pPr>
          </w:p>
        </w:tc>
        <w:tc>
          <w:tcPr>
            <w:tcW w:w="2362"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2127"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2976"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828"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500"/>
        </w:trPr>
        <w:tc>
          <w:tcPr>
            <w:tcW w:w="574" w:type="dxa"/>
            <w:vAlign w:val="center"/>
          </w:tcPr>
          <w:p w:rsidR="006B2A08" w:rsidRPr="00AC1A57" w:rsidRDefault="006B2A08" w:rsidP="00C72F49">
            <w:pPr>
              <w:jc w:val="center"/>
            </w:pPr>
            <w:r w:rsidRPr="00AC1A57">
              <w:rPr>
                <w:sz w:val="22"/>
              </w:rPr>
              <w:t>1</w:t>
            </w:r>
          </w:p>
        </w:tc>
        <w:tc>
          <w:tcPr>
            <w:tcW w:w="2857" w:type="dxa"/>
            <w:vAlign w:val="center"/>
          </w:tcPr>
          <w:p w:rsidR="006B2A08" w:rsidRPr="00DB449F" w:rsidRDefault="006B2A08" w:rsidP="00C72F49">
            <w:pPr>
              <w:jc w:val="center"/>
            </w:pPr>
            <w:r w:rsidRPr="00DB449F">
              <w:t>Автозаправочные станции *</w:t>
            </w:r>
          </w:p>
        </w:tc>
        <w:tc>
          <w:tcPr>
            <w:tcW w:w="2362" w:type="dxa"/>
            <w:vAlign w:val="center"/>
          </w:tcPr>
          <w:p w:rsidR="006B2A08" w:rsidRPr="002F0881" w:rsidRDefault="006B2A08" w:rsidP="00C72F49">
            <w:pPr>
              <w:jc w:val="center"/>
            </w:pPr>
            <w:r w:rsidRPr="002F0881">
              <w:t>объект / 500 автомобилей</w:t>
            </w:r>
          </w:p>
        </w:tc>
        <w:tc>
          <w:tcPr>
            <w:tcW w:w="2127" w:type="dxa"/>
            <w:vAlign w:val="center"/>
          </w:tcPr>
          <w:p w:rsidR="006B2A08" w:rsidRPr="002F0881" w:rsidRDefault="006B2A08" w:rsidP="00C72F49">
            <w:pPr>
              <w:jc w:val="center"/>
            </w:pPr>
            <w:r w:rsidRPr="002F0881">
              <w:t>1</w:t>
            </w:r>
          </w:p>
        </w:tc>
        <w:tc>
          <w:tcPr>
            <w:tcW w:w="2976" w:type="dxa"/>
            <w:vAlign w:val="center"/>
          </w:tcPr>
          <w:p w:rsidR="006B2A08" w:rsidRPr="00323B3B" w:rsidRDefault="006B2A08" w:rsidP="00C72F49">
            <w:pPr>
              <w:jc w:val="center"/>
            </w:pPr>
            <w:r>
              <w:t xml:space="preserve">Санитарно-защитная зона, </w:t>
            </w:r>
            <w:proofErr w:type="gramStart"/>
            <w:r>
              <w:t>м</w:t>
            </w:r>
            <w:proofErr w:type="gramEnd"/>
          </w:p>
        </w:tc>
        <w:tc>
          <w:tcPr>
            <w:tcW w:w="3828" w:type="dxa"/>
            <w:vAlign w:val="center"/>
          </w:tcPr>
          <w:p w:rsidR="006B2A08" w:rsidRDefault="006B2A08" w:rsidP="00C72F49">
            <w:pPr>
              <w:jc w:val="center"/>
            </w:pPr>
            <w:r>
              <w:t>100**</w:t>
            </w:r>
          </w:p>
          <w:p w:rsidR="006B2A08" w:rsidRPr="00323B3B" w:rsidRDefault="006B2A08" w:rsidP="00C72F49">
            <w:pPr>
              <w:jc w:val="center"/>
            </w:pPr>
            <w:r>
              <w:t>(к</w:t>
            </w:r>
            <w:r w:rsidRPr="00067668">
              <w:t>ласс IV</w:t>
            </w:r>
            <w:r>
              <w:t>)</w:t>
            </w:r>
          </w:p>
        </w:tc>
      </w:tr>
      <w:tr w:rsidR="006B2A08" w:rsidRPr="00323B3B" w:rsidTr="00C72F49">
        <w:trPr>
          <w:trHeight w:val="500"/>
        </w:trPr>
        <w:tc>
          <w:tcPr>
            <w:tcW w:w="574" w:type="dxa"/>
            <w:vAlign w:val="center"/>
          </w:tcPr>
          <w:p w:rsidR="006B2A08" w:rsidRPr="00AC1A57" w:rsidRDefault="006B2A08" w:rsidP="00C72F49">
            <w:pPr>
              <w:jc w:val="center"/>
            </w:pPr>
            <w:r w:rsidRPr="00AC1A57">
              <w:rPr>
                <w:sz w:val="22"/>
              </w:rPr>
              <w:t>2</w:t>
            </w:r>
          </w:p>
        </w:tc>
        <w:tc>
          <w:tcPr>
            <w:tcW w:w="2857" w:type="dxa"/>
            <w:vAlign w:val="center"/>
          </w:tcPr>
          <w:p w:rsidR="006B2A08" w:rsidRPr="00DB449F" w:rsidRDefault="006B2A08" w:rsidP="00C72F49">
            <w:pPr>
              <w:jc w:val="center"/>
            </w:pPr>
            <w:r>
              <w:t>Станции технического обслуживания *</w:t>
            </w:r>
          </w:p>
        </w:tc>
        <w:tc>
          <w:tcPr>
            <w:tcW w:w="2362" w:type="dxa"/>
            <w:vAlign w:val="center"/>
          </w:tcPr>
          <w:p w:rsidR="006B2A08" w:rsidRPr="002F0881" w:rsidRDefault="006B2A08" w:rsidP="00C72F49">
            <w:pPr>
              <w:jc w:val="center"/>
            </w:pPr>
            <w:r w:rsidRPr="002F0881">
              <w:t xml:space="preserve">объект / </w:t>
            </w:r>
            <w:r>
              <w:t>10</w:t>
            </w:r>
            <w:r w:rsidRPr="002F0881">
              <w:t>00 автомобилей</w:t>
            </w:r>
          </w:p>
        </w:tc>
        <w:tc>
          <w:tcPr>
            <w:tcW w:w="2127" w:type="dxa"/>
            <w:vAlign w:val="center"/>
          </w:tcPr>
          <w:p w:rsidR="006B2A08" w:rsidRPr="002F0881" w:rsidRDefault="006B2A08" w:rsidP="00C72F49">
            <w:pPr>
              <w:jc w:val="center"/>
            </w:pPr>
            <w:r w:rsidRPr="002F0881">
              <w:t>1</w:t>
            </w:r>
          </w:p>
        </w:tc>
        <w:tc>
          <w:tcPr>
            <w:tcW w:w="2976" w:type="dxa"/>
            <w:vAlign w:val="center"/>
          </w:tcPr>
          <w:p w:rsidR="006B2A08" w:rsidRPr="00323B3B" w:rsidRDefault="006B2A08" w:rsidP="00C72F49">
            <w:pPr>
              <w:jc w:val="center"/>
            </w:pPr>
            <w:r>
              <w:t xml:space="preserve">Санитарно-защитная зона, </w:t>
            </w:r>
            <w:proofErr w:type="gramStart"/>
            <w:r>
              <w:t>м</w:t>
            </w:r>
            <w:proofErr w:type="gramEnd"/>
          </w:p>
        </w:tc>
        <w:tc>
          <w:tcPr>
            <w:tcW w:w="3828" w:type="dxa"/>
            <w:vAlign w:val="center"/>
          </w:tcPr>
          <w:p w:rsidR="006B2A08" w:rsidRDefault="006B2A08" w:rsidP="00C72F49">
            <w:pPr>
              <w:jc w:val="center"/>
            </w:pPr>
            <w:r>
              <w:t>50**</w:t>
            </w:r>
          </w:p>
          <w:p w:rsidR="006B2A08" w:rsidRPr="00323B3B" w:rsidRDefault="006B2A08" w:rsidP="00C72F49">
            <w:pPr>
              <w:jc w:val="center"/>
            </w:pPr>
            <w:r>
              <w:t xml:space="preserve">(класс </w:t>
            </w:r>
            <w:r w:rsidRPr="00067668">
              <w:t>V</w:t>
            </w:r>
            <w:r>
              <w:t>)</w:t>
            </w:r>
          </w:p>
        </w:tc>
      </w:tr>
    </w:tbl>
    <w:p w:rsidR="006B2A08" w:rsidRPr="00AC1A57" w:rsidRDefault="006B2A08" w:rsidP="006B2A08">
      <w:pPr>
        <w:pStyle w:val="Default"/>
        <w:ind w:firstLine="708"/>
        <w:jc w:val="both"/>
        <w:rPr>
          <w:i/>
          <w:sz w:val="23"/>
          <w:szCs w:val="23"/>
        </w:rPr>
      </w:pPr>
      <w:r w:rsidRPr="00AC1A57">
        <w:rPr>
          <w:i/>
          <w:sz w:val="23"/>
          <w:szCs w:val="23"/>
        </w:rPr>
        <w:t>Примечание:</w:t>
      </w:r>
    </w:p>
    <w:p w:rsidR="006B2A08" w:rsidRPr="00AC1A57" w:rsidRDefault="006B2A08" w:rsidP="006B2A08">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6B2A08" w:rsidRDefault="006B2A08" w:rsidP="006B2A08">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6B2A08" w:rsidRDefault="006B2A08" w:rsidP="006B2A08">
      <w:pPr>
        <w:pStyle w:val="Default"/>
        <w:ind w:firstLine="708"/>
        <w:jc w:val="both"/>
        <w:rPr>
          <w:i/>
          <w:sz w:val="23"/>
          <w:szCs w:val="23"/>
        </w:rPr>
      </w:pPr>
    </w:p>
    <w:p w:rsidR="006B2A08" w:rsidRPr="006E2BF8" w:rsidRDefault="006B2A08" w:rsidP="006B2A08">
      <w:pPr>
        <w:ind w:firstLine="851"/>
        <w:jc w:val="center"/>
        <w:rPr>
          <w:b/>
          <w:szCs w:val="22"/>
        </w:rPr>
      </w:pPr>
      <w:r>
        <w:rPr>
          <w:b/>
          <w:szCs w:val="22"/>
        </w:rPr>
        <w:lastRenderedPageBreak/>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B2A08" w:rsidRDefault="006B2A08" w:rsidP="006B2A0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firstRow="1" w:lastRow="0" w:firstColumn="1" w:lastColumn="0" w:noHBand="0" w:noVBand="0"/>
      </w:tblPr>
      <w:tblGrid>
        <w:gridCol w:w="645"/>
        <w:gridCol w:w="3834"/>
        <w:gridCol w:w="2184"/>
        <w:gridCol w:w="1843"/>
        <w:gridCol w:w="3260"/>
        <w:gridCol w:w="3118"/>
      </w:tblGrid>
      <w:tr w:rsidR="006B2A08" w:rsidRPr="007B1E6D" w:rsidTr="00C72F49">
        <w:trPr>
          <w:trHeight w:val="786"/>
        </w:trPr>
        <w:tc>
          <w:tcPr>
            <w:tcW w:w="645" w:type="dxa"/>
            <w:vMerge w:val="restart"/>
            <w:shd w:val="clear" w:color="auto" w:fill="FFFFFF" w:themeFill="background1"/>
            <w:vAlign w:val="center"/>
          </w:tcPr>
          <w:p w:rsidR="006B2A08" w:rsidRPr="00444456" w:rsidRDefault="006B2A08" w:rsidP="00C72F49">
            <w:pPr>
              <w:jc w:val="center"/>
              <w:rPr>
                <w:b/>
                <w:color w:val="000000"/>
              </w:rPr>
            </w:pPr>
            <w:r w:rsidRPr="00444456">
              <w:rPr>
                <w:b/>
                <w:color w:val="000000"/>
              </w:rPr>
              <w:t xml:space="preserve">№ </w:t>
            </w:r>
            <w:proofErr w:type="gramStart"/>
            <w:r w:rsidRPr="00444456">
              <w:rPr>
                <w:b/>
                <w:color w:val="000000"/>
              </w:rPr>
              <w:t>п</w:t>
            </w:r>
            <w:proofErr w:type="gramEnd"/>
            <w:r w:rsidRPr="00444456">
              <w:rPr>
                <w:b/>
                <w:color w:val="000000"/>
              </w:rPr>
              <w:t>/п</w:t>
            </w:r>
          </w:p>
        </w:tc>
        <w:tc>
          <w:tcPr>
            <w:tcW w:w="3834" w:type="dxa"/>
            <w:vMerge w:val="restart"/>
            <w:shd w:val="clear" w:color="auto" w:fill="FFFFFF" w:themeFill="background1"/>
            <w:vAlign w:val="center"/>
          </w:tcPr>
          <w:p w:rsidR="006B2A08" w:rsidRPr="00E00A48" w:rsidRDefault="006B2A08" w:rsidP="00C72F49">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B2A08" w:rsidRPr="00E00A48" w:rsidRDefault="006B2A08" w:rsidP="00C72F49">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B2A08" w:rsidRPr="00E00A48" w:rsidRDefault="006B2A08" w:rsidP="00C72F49">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B2A08" w:rsidRPr="007B1E6D" w:rsidTr="00C72F49">
        <w:trPr>
          <w:trHeight w:val="533"/>
        </w:trPr>
        <w:tc>
          <w:tcPr>
            <w:tcW w:w="645" w:type="dxa"/>
            <w:vMerge/>
            <w:shd w:val="clear" w:color="auto" w:fill="FFFFFF" w:themeFill="background1"/>
            <w:vAlign w:val="center"/>
          </w:tcPr>
          <w:p w:rsidR="006B2A08" w:rsidRPr="007B1E6D" w:rsidRDefault="006B2A08" w:rsidP="00C72F49">
            <w:pPr>
              <w:jc w:val="center"/>
              <w:rPr>
                <w:b/>
                <w:color w:val="000000"/>
                <w:sz w:val="16"/>
                <w:szCs w:val="16"/>
              </w:rPr>
            </w:pPr>
          </w:p>
        </w:tc>
        <w:tc>
          <w:tcPr>
            <w:tcW w:w="3834" w:type="dxa"/>
            <w:vMerge/>
            <w:shd w:val="clear" w:color="auto" w:fill="FFFFFF" w:themeFill="background1"/>
            <w:vAlign w:val="center"/>
          </w:tcPr>
          <w:p w:rsidR="006B2A08" w:rsidRPr="00E00A48" w:rsidRDefault="006B2A08" w:rsidP="00C72F49">
            <w:pPr>
              <w:jc w:val="center"/>
              <w:rPr>
                <w:b/>
                <w:color w:val="000000"/>
                <w:szCs w:val="16"/>
              </w:rPr>
            </w:pPr>
          </w:p>
        </w:tc>
        <w:tc>
          <w:tcPr>
            <w:tcW w:w="2184" w:type="dxa"/>
            <w:shd w:val="clear" w:color="auto" w:fill="FFFFFF" w:themeFill="background1"/>
            <w:vAlign w:val="center"/>
          </w:tcPr>
          <w:p w:rsidR="006B2A08" w:rsidRDefault="006B2A08" w:rsidP="00C72F49">
            <w:pPr>
              <w:jc w:val="center"/>
              <w:rPr>
                <w:b/>
                <w:color w:val="000000"/>
                <w:szCs w:val="16"/>
              </w:rPr>
            </w:pPr>
            <w:r w:rsidRPr="00E00A48">
              <w:rPr>
                <w:b/>
                <w:color w:val="000000"/>
                <w:sz w:val="22"/>
                <w:szCs w:val="16"/>
              </w:rPr>
              <w:t xml:space="preserve">Единица </w:t>
            </w:r>
          </w:p>
          <w:p w:rsidR="006B2A08" w:rsidRPr="00E00A48" w:rsidRDefault="006B2A08" w:rsidP="00C72F49">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B2A08" w:rsidRPr="00E00A48" w:rsidRDefault="006B2A08" w:rsidP="00C72F49">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B2A08" w:rsidRDefault="006B2A08" w:rsidP="00C72F49">
            <w:pPr>
              <w:jc w:val="center"/>
              <w:rPr>
                <w:b/>
                <w:color w:val="000000"/>
                <w:szCs w:val="16"/>
              </w:rPr>
            </w:pPr>
            <w:r w:rsidRPr="00E00A48">
              <w:rPr>
                <w:b/>
                <w:color w:val="000000"/>
                <w:sz w:val="22"/>
                <w:szCs w:val="16"/>
              </w:rPr>
              <w:t xml:space="preserve">Единица </w:t>
            </w:r>
          </w:p>
          <w:p w:rsidR="006B2A08" w:rsidRPr="00E00A48" w:rsidRDefault="006B2A08" w:rsidP="00C72F49">
            <w:pPr>
              <w:jc w:val="center"/>
              <w:rPr>
                <w:b/>
                <w:color w:val="000000"/>
                <w:szCs w:val="16"/>
              </w:rPr>
            </w:pPr>
            <w:r w:rsidRPr="00E00A48">
              <w:rPr>
                <w:b/>
                <w:color w:val="000000"/>
                <w:sz w:val="22"/>
                <w:szCs w:val="16"/>
              </w:rPr>
              <w:t>Измерения</w:t>
            </w:r>
          </w:p>
        </w:tc>
        <w:tc>
          <w:tcPr>
            <w:tcW w:w="3118" w:type="dxa"/>
            <w:shd w:val="clear" w:color="auto" w:fill="FFFFFF" w:themeFill="background1"/>
            <w:vAlign w:val="center"/>
          </w:tcPr>
          <w:p w:rsidR="006B2A08" w:rsidRPr="00E00A48" w:rsidRDefault="006B2A08" w:rsidP="00C72F49">
            <w:pPr>
              <w:jc w:val="center"/>
              <w:rPr>
                <w:b/>
                <w:color w:val="000000"/>
                <w:szCs w:val="16"/>
              </w:rPr>
            </w:pPr>
            <w:r w:rsidRPr="00E00A48">
              <w:rPr>
                <w:b/>
                <w:color w:val="000000"/>
                <w:sz w:val="22"/>
                <w:szCs w:val="16"/>
              </w:rPr>
              <w:t xml:space="preserve">Величина </w:t>
            </w:r>
          </w:p>
        </w:tc>
      </w:tr>
      <w:tr w:rsidR="006B2A08" w:rsidRPr="007B1E6D" w:rsidTr="00C72F49">
        <w:trPr>
          <w:trHeight w:val="257"/>
        </w:trPr>
        <w:tc>
          <w:tcPr>
            <w:tcW w:w="645" w:type="dxa"/>
            <w:vMerge w:val="restart"/>
            <w:vAlign w:val="center"/>
          </w:tcPr>
          <w:p w:rsidR="006B2A08" w:rsidRPr="00444456" w:rsidRDefault="006B2A08" w:rsidP="00C72F49">
            <w:pPr>
              <w:rPr>
                <w:color w:val="000000"/>
              </w:rPr>
            </w:pPr>
            <w:r>
              <w:rPr>
                <w:color w:val="000000"/>
              </w:rPr>
              <w:t xml:space="preserve">   1</w:t>
            </w:r>
          </w:p>
        </w:tc>
        <w:tc>
          <w:tcPr>
            <w:tcW w:w="3834" w:type="dxa"/>
            <w:vAlign w:val="center"/>
          </w:tcPr>
          <w:p w:rsidR="006B2A08" w:rsidRDefault="006B2A08" w:rsidP="00C72F49">
            <w:pPr>
              <w:rPr>
                <w:color w:val="000000"/>
              </w:rPr>
            </w:pPr>
            <w:r w:rsidRPr="007B1E6D">
              <w:rPr>
                <w:color w:val="000000"/>
                <w:sz w:val="22"/>
                <w:szCs w:val="22"/>
              </w:rPr>
              <w:t>Остановки общественного транспорта</w:t>
            </w:r>
          </w:p>
          <w:p w:rsidR="006B2A08" w:rsidRPr="007B1E6D" w:rsidRDefault="006B2A08" w:rsidP="00C72F49">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B2A08" w:rsidRPr="007B1E6D" w:rsidRDefault="006B2A08" w:rsidP="00C72F49">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843" w:type="dxa"/>
            <w:vMerge w:val="restart"/>
            <w:vAlign w:val="center"/>
          </w:tcPr>
          <w:p w:rsidR="006B2A08" w:rsidRPr="007B1E6D" w:rsidRDefault="006B2A08" w:rsidP="00C72F49">
            <w:pPr>
              <w:jc w:val="center"/>
              <w:rPr>
                <w:color w:val="000000"/>
              </w:rPr>
            </w:pPr>
            <w:r>
              <w:rPr>
                <w:color w:val="000000"/>
                <w:sz w:val="22"/>
                <w:szCs w:val="22"/>
              </w:rPr>
              <w:t>800</w:t>
            </w:r>
          </w:p>
        </w:tc>
        <w:tc>
          <w:tcPr>
            <w:tcW w:w="3260" w:type="dxa"/>
            <w:vAlign w:val="center"/>
          </w:tcPr>
          <w:p w:rsidR="006B2A08" w:rsidRPr="007B1E6D" w:rsidRDefault="006B2A08" w:rsidP="00C72F49">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3118" w:type="dxa"/>
            <w:vAlign w:val="center"/>
          </w:tcPr>
          <w:p w:rsidR="006B2A08" w:rsidRPr="00F81CA6" w:rsidRDefault="006B2A08" w:rsidP="00C72F49">
            <w:pPr>
              <w:jc w:val="center"/>
            </w:pPr>
            <w:r w:rsidRPr="00F81CA6">
              <w:rPr>
                <w:sz w:val="22"/>
                <w:szCs w:val="22"/>
              </w:rPr>
              <w:t>300</w:t>
            </w:r>
            <w:r>
              <w:rPr>
                <w:sz w:val="22"/>
                <w:szCs w:val="22"/>
              </w:rPr>
              <w:t xml:space="preserve"> (800)</w:t>
            </w:r>
          </w:p>
        </w:tc>
      </w:tr>
      <w:tr w:rsidR="006B2A08" w:rsidRPr="007B1E6D" w:rsidTr="00C72F49">
        <w:trPr>
          <w:trHeight w:val="257"/>
        </w:trPr>
        <w:tc>
          <w:tcPr>
            <w:tcW w:w="645" w:type="dxa"/>
            <w:vMerge/>
            <w:vAlign w:val="center"/>
          </w:tcPr>
          <w:p w:rsidR="006B2A08" w:rsidRPr="00444456" w:rsidRDefault="006B2A08" w:rsidP="00C72F49">
            <w:pPr>
              <w:jc w:val="center"/>
              <w:rPr>
                <w:color w:val="000000"/>
                <w:lang w:val="en-US"/>
              </w:rPr>
            </w:pPr>
          </w:p>
        </w:tc>
        <w:tc>
          <w:tcPr>
            <w:tcW w:w="3834" w:type="dxa"/>
            <w:vAlign w:val="center"/>
          </w:tcPr>
          <w:p w:rsidR="006B2A08" w:rsidRPr="007B1E6D" w:rsidRDefault="006B2A08" w:rsidP="00C72F49">
            <w:pPr>
              <w:ind w:left="231"/>
              <w:rPr>
                <w:color w:val="000000"/>
              </w:rPr>
            </w:pPr>
            <w:r>
              <w:rPr>
                <w:color w:val="000000"/>
                <w:sz w:val="22"/>
                <w:szCs w:val="22"/>
              </w:rPr>
              <w:t>- в  центре населенного пункта</w:t>
            </w:r>
          </w:p>
        </w:tc>
        <w:tc>
          <w:tcPr>
            <w:tcW w:w="2184" w:type="dxa"/>
            <w:vMerge/>
            <w:vAlign w:val="center"/>
          </w:tcPr>
          <w:p w:rsidR="006B2A08" w:rsidRPr="007B1E6D" w:rsidRDefault="006B2A08" w:rsidP="00C72F49">
            <w:pPr>
              <w:jc w:val="center"/>
              <w:rPr>
                <w:color w:val="000000"/>
              </w:rPr>
            </w:pPr>
          </w:p>
        </w:tc>
        <w:tc>
          <w:tcPr>
            <w:tcW w:w="1843" w:type="dxa"/>
            <w:vMerge/>
            <w:vAlign w:val="center"/>
          </w:tcPr>
          <w:p w:rsidR="006B2A08" w:rsidRPr="007B1E6D" w:rsidRDefault="006B2A08" w:rsidP="00C72F49">
            <w:pPr>
              <w:jc w:val="center"/>
              <w:rPr>
                <w:color w:val="000000"/>
              </w:rPr>
            </w:pPr>
          </w:p>
        </w:tc>
        <w:tc>
          <w:tcPr>
            <w:tcW w:w="3260" w:type="dxa"/>
            <w:vAlign w:val="center"/>
          </w:tcPr>
          <w:p w:rsidR="006B2A08" w:rsidRPr="007B1E6D" w:rsidRDefault="006B2A08" w:rsidP="00C72F49">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3118" w:type="dxa"/>
            <w:vAlign w:val="center"/>
          </w:tcPr>
          <w:p w:rsidR="006B2A08" w:rsidRPr="00065A54" w:rsidRDefault="006B2A08" w:rsidP="00C72F49">
            <w:pPr>
              <w:jc w:val="center"/>
              <w:rPr>
                <w:color w:val="000000"/>
                <w:highlight w:val="yellow"/>
              </w:rPr>
            </w:pPr>
            <w:r w:rsidRPr="00F81CA6">
              <w:rPr>
                <w:color w:val="000000"/>
                <w:sz w:val="22"/>
                <w:szCs w:val="22"/>
              </w:rPr>
              <w:t>250</w:t>
            </w:r>
          </w:p>
        </w:tc>
      </w:tr>
      <w:tr w:rsidR="006B2A08" w:rsidRPr="007B1E6D" w:rsidTr="00C72F49">
        <w:trPr>
          <w:trHeight w:val="510"/>
        </w:trPr>
        <w:tc>
          <w:tcPr>
            <w:tcW w:w="645" w:type="dxa"/>
            <w:vMerge/>
            <w:vAlign w:val="center"/>
          </w:tcPr>
          <w:p w:rsidR="006B2A08" w:rsidRPr="00444456" w:rsidRDefault="006B2A08" w:rsidP="00C72F49">
            <w:pPr>
              <w:jc w:val="center"/>
              <w:rPr>
                <w:color w:val="000000"/>
              </w:rPr>
            </w:pPr>
          </w:p>
        </w:tc>
        <w:tc>
          <w:tcPr>
            <w:tcW w:w="3834" w:type="dxa"/>
            <w:vAlign w:val="center"/>
          </w:tcPr>
          <w:p w:rsidR="006B2A08" w:rsidRPr="007B1E6D" w:rsidRDefault="006B2A08" w:rsidP="00C72F49">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B2A08" w:rsidRPr="007B1E6D" w:rsidRDefault="006B2A08" w:rsidP="00C72F49">
            <w:pPr>
              <w:jc w:val="center"/>
              <w:rPr>
                <w:color w:val="000000"/>
              </w:rPr>
            </w:pPr>
          </w:p>
        </w:tc>
        <w:tc>
          <w:tcPr>
            <w:tcW w:w="1843" w:type="dxa"/>
            <w:vMerge/>
            <w:vAlign w:val="center"/>
          </w:tcPr>
          <w:p w:rsidR="006B2A08" w:rsidRPr="007B1E6D" w:rsidRDefault="006B2A08" w:rsidP="00C72F49">
            <w:pPr>
              <w:jc w:val="center"/>
              <w:rPr>
                <w:color w:val="000000"/>
              </w:rPr>
            </w:pPr>
          </w:p>
        </w:tc>
        <w:tc>
          <w:tcPr>
            <w:tcW w:w="3260" w:type="dxa"/>
            <w:vAlign w:val="center"/>
          </w:tcPr>
          <w:p w:rsidR="006B2A08" w:rsidRPr="007B1E6D" w:rsidRDefault="006B2A08" w:rsidP="00C72F49">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3118" w:type="dxa"/>
            <w:vAlign w:val="center"/>
          </w:tcPr>
          <w:p w:rsidR="006B2A08" w:rsidRPr="00F81CA6" w:rsidRDefault="006B2A08" w:rsidP="00C72F49">
            <w:pPr>
              <w:jc w:val="center"/>
              <w:rPr>
                <w:color w:val="000000"/>
              </w:rPr>
            </w:pPr>
            <w:r>
              <w:rPr>
                <w:color w:val="000000"/>
                <w:sz w:val="22"/>
                <w:szCs w:val="22"/>
              </w:rPr>
              <w:t>400</w:t>
            </w:r>
          </w:p>
        </w:tc>
      </w:tr>
      <w:tr w:rsidR="006B2A08" w:rsidRPr="007B1E6D" w:rsidTr="00C72F49">
        <w:trPr>
          <w:trHeight w:val="510"/>
        </w:trPr>
        <w:tc>
          <w:tcPr>
            <w:tcW w:w="645" w:type="dxa"/>
            <w:vMerge/>
            <w:vAlign w:val="center"/>
          </w:tcPr>
          <w:p w:rsidR="006B2A08" w:rsidRPr="00444456" w:rsidRDefault="006B2A08" w:rsidP="00C72F49">
            <w:pPr>
              <w:jc w:val="center"/>
              <w:rPr>
                <w:color w:val="000000"/>
                <w:lang w:val="en-US"/>
              </w:rPr>
            </w:pPr>
          </w:p>
        </w:tc>
        <w:tc>
          <w:tcPr>
            <w:tcW w:w="3834" w:type="dxa"/>
            <w:vAlign w:val="center"/>
          </w:tcPr>
          <w:p w:rsidR="006B2A08" w:rsidRPr="007B1E6D" w:rsidRDefault="006B2A08" w:rsidP="00C72F49">
            <w:pPr>
              <w:ind w:left="231"/>
              <w:rPr>
                <w:color w:val="000000"/>
              </w:rPr>
            </w:pPr>
            <w:r>
              <w:rPr>
                <w:color w:val="000000"/>
                <w:sz w:val="22"/>
                <w:szCs w:val="22"/>
              </w:rPr>
              <w:t>- в зонах массового отдыха и спорта</w:t>
            </w:r>
          </w:p>
        </w:tc>
        <w:tc>
          <w:tcPr>
            <w:tcW w:w="2184" w:type="dxa"/>
            <w:vMerge/>
            <w:vAlign w:val="center"/>
          </w:tcPr>
          <w:p w:rsidR="006B2A08" w:rsidRPr="007B1E6D" w:rsidRDefault="006B2A08" w:rsidP="00C72F49">
            <w:pPr>
              <w:jc w:val="center"/>
              <w:rPr>
                <w:color w:val="000000"/>
              </w:rPr>
            </w:pPr>
          </w:p>
        </w:tc>
        <w:tc>
          <w:tcPr>
            <w:tcW w:w="1843" w:type="dxa"/>
            <w:vMerge/>
            <w:vAlign w:val="center"/>
          </w:tcPr>
          <w:p w:rsidR="006B2A08" w:rsidRPr="007B1E6D" w:rsidRDefault="006B2A08" w:rsidP="00C72F49">
            <w:pPr>
              <w:jc w:val="center"/>
              <w:rPr>
                <w:color w:val="000000"/>
              </w:rPr>
            </w:pPr>
          </w:p>
        </w:tc>
        <w:tc>
          <w:tcPr>
            <w:tcW w:w="3260" w:type="dxa"/>
            <w:vAlign w:val="center"/>
          </w:tcPr>
          <w:p w:rsidR="006B2A08" w:rsidRPr="007B1E6D" w:rsidRDefault="006B2A08" w:rsidP="00C72F49">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3118" w:type="dxa"/>
            <w:vAlign w:val="center"/>
          </w:tcPr>
          <w:p w:rsidR="006B2A08" w:rsidRPr="00F81CA6" w:rsidRDefault="006B2A08" w:rsidP="00C72F49">
            <w:pPr>
              <w:jc w:val="center"/>
              <w:rPr>
                <w:color w:val="000000"/>
              </w:rPr>
            </w:pPr>
            <w:r>
              <w:rPr>
                <w:color w:val="000000"/>
                <w:sz w:val="22"/>
                <w:szCs w:val="22"/>
              </w:rPr>
              <w:t>800</w:t>
            </w:r>
          </w:p>
        </w:tc>
      </w:tr>
      <w:tr w:rsidR="006B2A08" w:rsidRPr="00532990" w:rsidTr="00C72F49">
        <w:trPr>
          <w:trHeight w:val="1111"/>
        </w:trPr>
        <w:tc>
          <w:tcPr>
            <w:tcW w:w="645" w:type="dxa"/>
            <w:vAlign w:val="center"/>
          </w:tcPr>
          <w:p w:rsidR="006B2A08" w:rsidRPr="00444456" w:rsidRDefault="006B2A08" w:rsidP="00C72F49">
            <w:pPr>
              <w:jc w:val="center"/>
              <w:rPr>
                <w:color w:val="000000"/>
              </w:rPr>
            </w:pPr>
            <w:r w:rsidRPr="00444456">
              <w:rPr>
                <w:color w:val="000000"/>
                <w:sz w:val="22"/>
                <w:szCs w:val="22"/>
              </w:rPr>
              <w:t>2</w:t>
            </w:r>
          </w:p>
        </w:tc>
        <w:tc>
          <w:tcPr>
            <w:tcW w:w="3834" w:type="dxa"/>
            <w:vAlign w:val="center"/>
          </w:tcPr>
          <w:p w:rsidR="006B2A08" w:rsidRPr="007B1E6D" w:rsidRDefault="006B2A08" w:rsidP="00C72F49">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B2A08" w:rsidRPr="007B1E6D" w:rsidRDefault="006B2A08" w:rsidP="00C72F49">
            <w:pPr>
              <w:jc w:val="center"/>
              <w:rPr>
                <w:color w:val="000000"/>
              </w:rPr>
            </w:pPr>
            <w:r w:rsidRPr="007B1E6D">
              <w:rPr>
                <w:color w:val="000000"/>
                <w:sz w:val="22"/>
                <w:szCs w:val="22"/>
              </w:rPr>
              <w:t>единиц / транспорт.</w:t>
            </w:r>
          </w:p>
          <w:p w:rsidR="006B2A08" w:rsidRPr="007B1E6D" w:rsidRDefault="006B2A08" w:rsidP="00C72F49">
            <w:pPr>
              <w:jc w:val="center"/>
              <w:rPr>
                <w:color w:val="000000"/>
              </w:rPr>
            </w:pPr>
            <w:r w:rsidRPr="007B1E6D">
              <w:rPr>
                <w:color w:val="000000"/>
                <w:sz w:val="22"/>
                <w:szCs w:val="22"/>
              </w:rPr>
              <w:t>предприятие</w:t>
            </w:r>
          </w:p>
        </w:tc>
        <w:tc>
          <w:tcPr>
            <w:tcW w:w="1843" w:type="dxa"/>
            <w:vAlign w:val="center"/>
          </w:tcPr>
          <w:p w:rsidR="006B2A08" w:rsidRPr="007B1E6D" w:rsidRDefault="006B2A08" w:rsidP="00C72F49">
            <w:pPr>
              <w:jc w:val="center"/>
              <w:rPr>
                <w:color w:val="000000"/>
              </w:rPr>
            </w:pPr>
            <w:r w:rsidRPr="007B1E6D">
              <w:rPr>
                <w:color w:val="000000"/>
                <w:sz w:val="22"/>
                <w:szCs w:val="22"/>
              </w:rPr>
              <w:t>1</w:t>
            </w:r>
          </w:p>
        </w:tc>
        <w:tc>
          <w:tcPr>
            <w:tcW w:w="3260" w:type="dxa"/>
            <w:vAlign w:val="center"/>
          </w:tcPr>
          <w:p w:rsidR="006B2A08" w:rsidRPr="006168CF" w:rsidRDefault="006B2A08" w:rsidP="00C72F49">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B2A08" w:rsidRPr="006168CF" w:rsidRDefault="006B2A08" w:rsidP="00C72F49">
            <w:pPr>
              <w:jc w:val="center"/>
            </w:pPr>
            <w:r w:rsidRPr="006168CF">
              <w:rPr>
                <w:sz w:val="22"/>
                <w:szCs w:val="22"/>
              </w:rPr>
              <w:t>2500</w:t>
            </w:r>
          </w:p>
        </w:tc>
      </w:tr>
      <w:tr w:rsidR="006B2A08" w:rsidRPr="007B1E6D" w:rsidTr="00C72F49">
        <w:trPr>
          <w:trHeight w:val="998"/>
        </w:trPr>
        <w:tc>
          <w:tcPr>
            <w:tcW w:w="645" w:type="dxa"/>
            <w:vAlign w:val="center"/>
          </w:tcPr>
          <w:p w:rsidR="006B2A08" w:rsidRPr="00444456" w:rsidRDefault="006B2A08" w:rsidP="00C72F49">
            <w:pPr>
              <w:jc w:val="center"/>
              <w:rPr>
                <w:color w:val="000000"/>
              </w:rPr>
            </w:pPr>
            <w:r w:rsidRPr="00444456">
              <w:rPr>
                <w:color w:val="000000"/>
                <w:sz w:val="22"/>
                <w:szCs w:val="22"/>
              </w:rPr>
              <w:t>3</w:t>
            </w:r>
          </w:p>
        </w:tc>
        <w:tc>
          <w:tcPr>
            <w:tcW w:w="3834" w:type="dxa"/>
            <w:vAlign w:val="center"/>
          </w:tcPr>
          <w:p w:rsidR="006B2A08" w:rsidRPr="007B1E6D" w:rsidRDefault="006B2A08" w:rsidP="00C72F49">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B2A08" w:rsidRPr="007B1E6D" w:rsidRDefault="006B2A08" w:rsidP="00C72F49">
            <w:pPr>
              <w:jc w:val="center"/>
              <w:rPr>
                <w:color w:val="000000"/>
              </w:rPr>
            </w:pPr>
            <w:r w:rsidRPr="007B1E6D">
              <w:rPr>
                <w:color w:val="000000"/>
                <w:sz w:val="22"/>
                <w:szCs w:val="22"/>
              </w:rPr>
              <w:t>единиц / вид транспорта</w:t>
            </w:r>
          </w:p>
        </w:tc>
        <w:tc>
          <w:tcPr>
            <w:tcW w:w="1843" w:type="dxa"/>
            <w:vAlign w:val="center"/>
          </w:tcPr>
          <w:p w:rsidR="006B2A08" w:rsidRPr="007B1E6D" w:rsidRDefault="006B2A08" w:rsidP="00C72F49">
            <w:pPr>
              <w:jc w:val="center"/>
              <w:rPr>
                <w:color w:val="000000"/>
              </w:rPr>
            </w:pPr>
            <w:r w:rsidRPr="007B1E6D">
              <w:rPr>
                <w:color w:val="000000"/>
                <w:sz w:val="22"/>
                <w:szCs w:val="22"/>
              </w:rPr>
              <w:t>1</w:t>
            </w:r>
          </w:p>
        </w:tc>
        <w:tc>
          <w:tcPr>
            <w:tcW w:w="3260" w:type="dxa"/>
            <w:vAlign w:val="center"/>
          </w:tcPr>
          <w:p w:rsidR="006B2A08" w:rsidRPr="006168CF" w:rsidRDefault="006B2A08" w:rsidP="00C72F49">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B2A08" w:rsidRPr="006168CF" w:rsidRDefault="006B2A08" w:rsidP="00C72F49">
            <w:pPr>
              <w:jc w:val="center"/>
            </w:pPr>
            <w:r w:rsidRPr="006168CF">
              <w:rPr>
                <w:sz w:val="22"/>
                <w:szCs w:val="22"/>
              </w:rPr>
              <w:t>2500</w:t>
            </w:r>
          </w:p>
        </w:tc>
      </w:tr>
    </w:tbl>
    <w:p w:rsidR="006B2A08" w:rsidRDefault="006B2A08" w:rsidP="006B2A08">
      <w:pPr>
        <w:ind w:firstLine="851"/>
        <w:jc w:val="center"/>
        <w:rPr>
          <w:b/>
          <w:szCs w:val="22"/>
        </w:rPr>
      </w:pPr>
    </w:p>
    <w:p w:rsidR="006B2A08" w:rsidRDefault="006B2A08" w:rsidP="006B2A08">
      <w:pPr>
        <w:rPr>
          <w:b/>
          <w:szCs w:val="22"/>
        </w:rPr>
      </w:pPr>
    </w:p>
    <w:p w:rsidR="006B2A08" w:rsidRDefault="006B2A08" w:rsidP="006B2A08">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 автомобильных дорог местного значения</w:t>
      </w:r>
    </w:p>
    <w:p w:rsidR="006B2A08" w:rsidRDefault="006B2A08" w:rsidP="006B2A08">
      <w:pPr>
        <w:widowControl w:val="0"/>
        <w:autoSpaceDE w:val="0"/>
        <w:autoSpaceDN w:val="0"/>
        <w:adjustRightInd w:val="0"/>
        <w:jc w:val="both"/>
        <w:outlineLvl w:val="4"/>
        <w:rPr>
          <w:sz w:val="23"/>
          <w:szCs w:val="23"/>
        </w:rPr>
      </w:pPr>
    </w:p>
    <w:tbl>
      <w:tblPr>
        <w:tblStyle w:val="40"/>
        <w:tblW w:w="14850" w:type="dxa"/>
        <w:tblLayout w:type="fixed"/>
        <w:tblLook w:val="04A0" w:firstRow="1" w:lastRow="0" w:firstColumn="1" w:lastColumn="0" w:noHBand="0" w:noVBand="1"/>
      </w:tblPr>
      <w:tblGrid>
        <w:gridCol w:w="708"/>
        <w:gridCol w:w="4077"/>
        <w:gridCol w:w="3686"/>
        <w:gridCol w:w="3260"/>
        <w:gridCol w:w="3119"/>
      </w:tblGrid>
      <w:tr w:rsidR="006B2A08" w:rsidRPr="00A01F25" w:rsidTr="00C72F49">
        <w:trPr>
          <w:tblHeader/>
        </w:trPr>
        <w:tc>
          <w:tcPr>
            <w:tcW w:w="708" w:type="dxa"/>
            <w:shd w:val="clear" w:color="auto" w:fill="FFFFFF" w:themeFill="background1"/>
          </w:tcPr>
          <w:p w:rsidR="006B2A08" w:rsidRPr="00A01F25" w:rsidRDefault="006B2A08" w:rsidP="00C72F49">
            <w:pPr>
              <w:jc w:val="center"/>
              <w:rPr>
                <w:b/>
                <w:lang w:eastAsia="en-US"/>
              </w:rPr>
            </w:pPr>
            <w:r>
              <w:rPr>
                <w:b/>
                <w:lang w:eastAsia="en-US"/>
              </w:rPr>
              <w:lastRenderedPageBreak/>
              <w:t xml:space="preserve">№ </w:t>
            </w:r>
            <w:proofErr w:type="gramStart"/>
            <w:r>
              <w:rPr>
                <w:b/>
                <w:lang w:eastAsia="en-US"/>
              </w:rPr>
              <w:t>п</w:t>
            </w:r>
            <w:proofErr w:type="gramEnd"/>
            <w:r>
              <w:rPr>
                <w:b/>
                <w:lang w:eastAsia="en-US"/>
              </w:rPr>
              <w:t>/п</w:t>
            </w:r>
          </w:p>
        </w:tc>
        <w:tc>
          <w:tcPr>
            <w:tcW w:w="4077" w:type="dxa"/>
            <w:shd w:val="clear" w:color="auto" w:fill="FFFFFF" w:themeFill="background1"/>
            <w:vAlign w:val="center"/>
          </w:tcPr>
          <w:p w:rsidR="006B2A08" w:rsidRPr="00A01F25" w:rsidRDefault="006B2A08" w:rsidP="00C72F49">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2A08" w:rsidRPr="00A01F25" w:rsidRDefault="006B2A08" w:rsidP="00C72F49">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6B2A08" w:rsidRPr="00A01F25" w:rsidRDefault="006B2A08" w:rsidP="00C72F49">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6B2A08" w:rsidRPr="00A01F25" w:rsidRDefault="006B2A08" w:rsidP="00C72F49">
            <w:pPr>
              <w:jc w:val="center"/>
              <w:rPr>
                <w:b/>
                <w:lang w:eastAsia="en-US"/>
              </w:rPr>
            </w:pPr>
            <w:r w:rsidRPr="00A01F25">
              <w:rPr>
                <w:b/>
                <w:lang w:eastAsia="en-US"/>
              </w:rPr>
              <w:t>Территория применения расчетных показателей</w:t>
            </w:r>
          </w:p>
        </w:tc>
      </w:tr>
      <w:tr w:rsidR="006B2A08" w:rsidRPr="00A01F25" w:rsidTr="00C72F49">
        <w:tc>
          <w:tcPr>
            <w:tcW w:w="708" w:type="dxa"/>
          </w:tcPr>
          <w:p w:rsidR="006B2A08" w:rsidRDefault="006B2A08" w:rsidP="00C72F49">
            <w:pPr>
              <w:jc w:val="center"/>
              <w:rPr>
                <w:lang w:eastAsia="en-US"/>
              </w:rPr>
            </w:pPr>
            <w:r>
              <w:rPr>
                <w:lang w:eastAsia="en-US"/>
              </w:rPr>
              <w:t>1</w:t>
            </w:r>
          </w:p>
        </w:tc>
        <w:tc>
          <w:tcPr>
            <w:tcW w:w="4077" w:type="dxa"/>
          </w:tcPr>
          <w:p w:rsidR="006B2A08" w:rsidRPr="00796502" w:rsidRDefault="006B2A08" w:rsidP="00C72F49">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6B2A08" w:rsidRPr="00A01F25" w:rsidRDefault="006B2A08" w:rsidP="00C72F49">
            <w:pPr>
              <w:jc w:val="center"/>
              <w:rPr>
                <w:lang w:eastAsia="en-US"/>
              </w:rPr>
            </w:pPr>
            <w:r>
              <w:rPr>
                <w:lang w:eastAsia="en-US"/>
              </w:rPr>
              <w:t>75</w:t>
            </w:r>
            <w:r w:rsidRPr="00A01F25">
              <w:rPr>
                <w:lang w:eastAsia="en-US"/>
              </w:rPr>
              <w:t xml:space="preserve">% общей протяженности автомобильных дорог местного значения </w:t>
            </w:r>
            <w:r>
              <w:rPr>
                <w:lang w:eastAsia="en-US"/>
              </w:rPr>
              <w:t>в</w:t>
            </w:r>
            <w:r w:rsidRPr="00A01F25">
              <w:rPr>
                <w:lang w:eastAsia="en-US"/>
              </w:rPr>
              <w:t xml:space="preserve"> границ</w:t>
            </w:r>
            <w:r>
              <w:rPr>
                <w:lang w:eastAsia="en-US"/>
              </w:rPr>
              <w:t>ах</w:t>
            </w:r>
            <w:r w:rsidRPr="00A01F25">
              <w:rPr>
                <w:lang w:eastAsia="en-US"/>
              </w:rPr>
              <w:t xml:space="preserve"> населенных пунктов </w:t>
            </w:r>
            <w:r>
              <w:rPr>
                <w:lang w:eastAsia="en-US"/>
              </w:rPr>
              <w:t>муниципального образования</w:t>
            </w:r>
            <w:r w:rsidRPr="00A01F25">
              <w:rPr>
                <w:lang w:eastAsia="en-US"/>
              </w:rPr>
              <w:t xml:space="preserve"> с твердым покрытием, находящимся на балансе муниципального образования</w:t>
            </w:r>
          </w:p>
        </w:tc>
        <w:tc>
          <w:tcPr>
            <w:tcW w:w="3260" w:type="dxa"/>
          </w:tcPr>
          <w:p w:rsidR="006B2A08" w:rsidRPr="00A01F25" w:rsidRDefault="006B2A08" w:rsidP="00C72F49">
            <w:pPr>
              <w:jc w:val="center"/>
              <w:rPr>
                <w:lang w:eastAsia="en-US"/>
              </w:rPr>
            </w:pPr>
            <w:r w:rsidRPr="00A01F25">
              <w:rPr>
                <w:lang w:eastAsia="en-US"/>
              </w:rPr>
              <w:t>Не устанавливается</w:t>
            </w:r>
          </w:p>
        </w:tc>
        <w:tc>
          <w:tcPr>
            <w:tcW w:w="3119" w:type="dxa"/>
          </w:tcPr>
          <w:p w:rsidR="006B2A08" w:rsidRPr="00A01F25" w:rsidRDefault="006B2A08" w:rsidP="00C72F49">
            <w:pPr>
              <w:jc w:val="center"/>
              <w:rPr>
                <w:lang w:eastAsia="en-US"/>
              </w:rPr>
            </w:pPr>
            <w:r w:rsidRPr="00DD08CD">
              <w:rPr>
                <w:bCs/>
              </w:rPr>
              <w:t xml:space="preserve">село </w:t>
            </w:r>
            <w:r>
              <w:rPr>
                <w:bCs/>
              </w:rPr>
              <w:t>Чернава, поселок Восточный, село Щигры</w:t>
            </w:r>
          </w:p>
        </w:tc>
      </w:tr>
      <w:tr w:rsidR="006B2A08" w:rsidRPr="00A01F25" w:rsidTr="00C72F49">
        <w:tc>
          <w:tcPr>
            <w:tcW w:w="708" w:type="dxa"/>
          </w:tcPr>
          <w:p w:rsidR="006B2A08" w:rsidRDefault="006B2A08" w:rsidP="00C72F49">
            <w:pPr>
              <w:jc w:val="center"/>
              <w:rPr>
                <w:lang w:eastAsia="en-US"/>
              </w:rPr>
            </w:pPr>
            <w:r>
              <w:rPr>
                <w:lang w:eastAsia="en-US"/>
              </w:rPr>
              <w:t>2</w:t>
            </w:r>
          </w:p>
        </w:tc>
        <w:tc>
          <w:tcPr>
            <w:tcW w:w="4077" w:type="dxa"/>
          </w:tcPr>
          <w:p w:rsidR="006B2A08" w:rsidRPr="00796502" w:rsidRDefault="006B2A08" w:rsidP="00C72F49">
            <w:pPr>
              <w:jc w:val="center"/>
              <w:rPr>
                <w:lang w:eastAsia="en-US"/>
              </w:rPr>
            </w:pPr>
            <w:r w:rsidRPr="00796502">
              <w:rPr>
                <w:lang w:eastAsia="en-US"/>
              </w:rPr>
              <w:t>Пешеходный переход (наземный, надземный, подземный)</w:t>
            </w:r>
          </w:p>
          <w:p w:rsidR="006B2A08" w:rsidRPr="00796502" w:rsidRDefault="006B2A08" w:rsidP="00C72F49">
            <w:pPr>
              <w:jc w:val="center"/>
              <w:rPr>
                <w:lang w:eastAsia="en-US"/>
              </w:rPr>
            </w:pPr>
            <w:r w:rsidRPr="00796502">
              <w:rPr>
                <w:lang w:eastAsia="en-US"/>
              </w:rPr>
              <w:t>Разделительное ограждение</w:t>
            </w:r>
          </w:p>
        </w:tc>
        <w:tc>
          <w:tcPr>
            <w:tcW w:w="3686" w:type="dxa"/>
          </w:tcPr>
          <w:p w:rsidR="006B2A08" w:rsidRPr="00A01F25" w:rsidRDefault="006B2A08" w:rsidP="00C72F49">
            <w:pPr>
              <w:jc w:val="center"/>
              <w:rPr>
                <w:lang w:eastAsia="en-US"/>
              </w:rPr>
            </w:pPr>
            <w:r w:rsidRPr="00A01F25">
              <w:rPr>
                <w:lang w:eastAsia="en-US"/>
              </w:rPr>
              <w:t>Определяется проектом</w:t>
            </w:r>
          </w:p>
        </w:tc>
        <w:tc>
          <w:tcPr>
            <w:tcW w:w="3260" w:type="dxa"/>
          </w:tcPr>
          <w:p w:rsidR="006B2A08" w:rsidRPr="00A01F25" w:rsidRDefault="006B2A08" w:rsidP="00C72F49">
            <w:pPr>
              <w:jc w:val="center"/>
              <w:rPr>
                <w:lang w:eastAsia="en-US"/>
              </w:rPr>
            </w:pPr>
            <w:r w:rsidRPr="00A01F25">
              <w:rPr>
                <w:lang w:eastAsia="en-US"/>
              </w:rPr>
              <w:t>Определяется проектом</w:t>
            </w:r>
          </w:p>
        </w:tc>
        <w:tc>
          <w:tcPr>
            <w:tcW w:w="3119" w:type="dxa"/>
          </w:tcPr>
          <w:p w:rsidR="006B2A08" w:rsidRPr="00A01F25" w:rsidRDefault="006B2A08" w:rsidP="00C72F49">
            <w:pPr>
              <w:jc w:val="center"/>
              <w:rPr>
                <w:lang w:eastAsia="en-US"/>
              </w:rPr>
            </w:pPr>
            <w:proofErr w:type="spellStart"/>
            <w:r>
              <w:t>Чернавское</w:t>
            </w:r>
            <w:proofErr w:type="spellEnd"/>
            <w:r>
              <w:t xml:space="preserve"> муниципальное образование</w:t>
            </w:r>
          </w:p>
        </w:tc>
      </w:tr>
    </w:tbl>
    <w:p w:rsidR="006B2A08" w:rsidRDefault="006B2A08" w:rsidP="006B2A08">
      <w:pPr>
        <w:widowControl w:val="0"/>
        <w:autoSpaceDE w:val="0"/>
        <w:autoSpaceDN w:val="0"/>
        <w:adjustRightInd w:val="0"/>
        <w:ind w:firstLine="708"/>
        <w:jc w:val="both"/>
        <w:outlineLvl w:val="4"/>
        <w:rPr>
          <w:sz w:val="23"/>
          <w:szCs w:val="23"/>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Default="006B2A08" w:rsidP="006B2A08">
      <w:pPr>
        <w:jc w:val="both"/>
        <w:rPr>
          <w:noProof/>
        </w:rPr>
      </w:pPr>
    </w:p>
    <w:p w:rsidR="006B2A08" w:rsidRDefault="006B2A08" w:rsidP="006B2A08">
      <w:pPr>
        <w:ind w:firstLine="708"/>
        <w:jc w:val="both"/>
        <w:rPr>
          <w:noProof/>
        </w:rPr>
      </w:pPr>
    </w:p>
    <w:p w:rsidR="006B2A08" w:rsidRDefault="006B2A08" w:rsidP="006B2A08">
      <w:pPr>
        <w:ind w:firstLine="708"/>
        <w:jc w:val="both"/>
        <w:rPr>
          <w:noProof/>
        </w:rPr>
      </w:pPr>
    </w:p>
    <w:p w:rsidR="006B2A08" w:rsidRPr="0028387F" w:rsidRDefault="006B2A08" w:rsidP="006B2A08">
      <w:pPr>
        <w:jc w:val="center"/>
        <w:rPr>
          <w:noProof/>
        </w:rPr>
      </w:pPr>
      <w:r w:rsidRPr="0028387F">
        <w:rPr>
          <w:noProof/>
        </w:rPr>
        <w:t>Ниже показаны типовые поперечные профили дорог</w:t>
      </w:r>
      <w:r>
        <w:rPr>
          <w:noProof/>
        </w:rPr>
        <w:t xml:space="preserve"> сельского поселения</w:t>
      </w:r>
      <w:r w:rsidRPr="0028387F">
        <w:rPr>
          <w:noProof/>
        </w:rPr>
        <w:t>:</w:t>
      </w:r>
    </w:p>
    <w:p w:rsidR="006B2A08" w:rsidRPr="00A01F25" w:rsidRDefault="006B2A08" w:rsidP="006B2A08">
      <w:pPr>
        <w:rPr>
          <w:rFonts w:ascii="Calibri" w:eastAsia="Calibri" w:hAnsi="Calibri"/>
          <w:sz w:val="22"/>
          <w:szCs w:val="22"/>
          <w:highlight w:val="yellow"/>
          <w:lang w:eastAsia="en-US"/>
        </w:rPr>
      </w:pPr>
    </w:p>
    <w:p w:rsidR="006B2A08" w:rsidRPr="00B26813" w:rsidRDefault="006B2A08" w:rsidP="006B2A08">
      <w:pPr>
        <w:jc w:val="center"/>
        <w:rPr>
          <w:noProof/>
        </w:rPr>
      </w:pPr>
      <w:r w:rsidRPr="00B26813">
        <w:rPr>
          <w:noProof/>
        </w:rPr>
        <w:drawing>
          <wp:inline distT="0" distB="0" distL="0" distR="0" wp14:anchorId="686053EB" wp14:editId="52804D7D">
            <wp:extent cx="3029242" cy="3240633"/>
            <wp:effectExtent l="19050" t="0" r="0" b="0"/>
            <wp:docPr id="5"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6B2A08" w:rsidRPr="00B26813" w:rsidRDefault="006B2A08" w:rsidP="006B2A08">
      <w:pPr>
        <w:jc w:val="center"/>
        <w:rPr>
          <w:noProof/>
        </w:rPr>
      </w:pPr>
    </w:p>
    <w:p w:rsidR="006B2A08" w:rsidRPr="0028387F" w:rsidRDefault="006B2A08" w:rsidP="006B2A08">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6B2A08" w:rsidRPr="00A01F25" w:rsidRDefault="006B2A08" w:rsidP="006B2A08">
      <w:pPr>
        <w:rPr>
          <w:rFonts w:ascii="Calibri" w:eastAsia="Calibri" w:hAnsi="Calibri"/>
          <w:sz w:val="22"/>
          <w:szCs w:val="22"/>
          <w:highlight w:val="yellow"/>
          <w:lang w:eastAsia="en-US"/>
        </w:rPr>
      </w:pPr>
    </w:p>
    <w:p w:rsidR="006B2A08" w:rsidRDefault="006B2A08" w:rsidP="006B2A08">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firstRow="0" w:lastRow="0" w:firstColumn="0" w:lastColumn="0" w:noHBand="0" w:noVBand="0"/>
      </w:tblPr>
      <w:tblGrid>
        <w:gridCol w:w="3101"/>
        <w:gridCol w:w="1836"/>
        <w:gridCol w:w="8704"/>
      </w:tblGrid>
      <w:tr w:rsidR="006B2A08" w:rsidRPr="00DE7A89" w:rsidTr="00C72F49">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6B2A08" w:rsidRPr="00DF2265" w:rsidRDefault="006B2A08" w:rsidP="00C72F49">
            <w:pPr>
              <w:pStyle w:val="afff0"/>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6B2A08" w:rsidRPr="00DF2265" w:rsidRDefault="006B2A08" w:rsidP="00C72F49">
            <w:pPr>
              <w:pStyle w:val="afff0"/>
              <w:jc w:val="center"/>
              <w:rPr>
                <w:b/>
              </w:rPr>
            </w:pPr>
            <w:r w:rsidRPr="00DF2265">
              <w:rPr>
                <w:b/>
              </w:rPr>
              <w:t xml:space="preserve">Основное назначение </w:t>
            </w:r>
          </w:p>
        </w:tc>
      </w:tr>
      <w:tr w:rsidR="006B2A08" w:rsidRPr="00DE7A89" w:rsidTr="00C72F49">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сельского поселения с внешними дорогами общей сети </w:t>
            </w:r>
          </w:p>
        </w:tc>
      </w:tr>
      <w:tr w:rsidR="006B2A08" w:rsidRPr="00DE7A89" w:rsidTr="00C72F49">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жилых территорий с общественным центром </w:t>
            </w:r>
          </w:p>
        </w:tc>
      </w:tr>
      <w:tr w:rsidR="006B2A08" w:rsidRPr="00DE7A89" w:rsidTr="00C72F49">
        <w:trPr>
          <w:jc w:val="center"/>
        </w:trPr>
        <w:tc>
          <w:tcPr>
            <w:tcW w:w="3101" w:type="dxa"/>
            <w:tcBorders>
              <w:top w:val="single" w:sz="2" w:space="0" w:color="auto"/>
              <w:left w:val="single" w:sz="2" w:space="0" w:color="auto"/>
              <w:bottom w:val="nil"/>
              <w:right w:val="single" w:sz="2" w:space="0" w:color="auto"/>
            </w:tcBorders>
          </w:tcPr>
          <w:p w:rsidR="006B2A08" w:rsidRPr="00DE7A89" w:rsidRDefault="006B2A08" w:rsidP="00C72F49">
            <w:pPr>
              <w:pStyle w:val="afff0"/>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внутри жилых территорий и с главной улицей по направлениям с интенсивным движением </w:t>
            </w:r>
          </w:p>
        </w:tc>
      </w:tr>
      <w:tr w:rsidR="006B2A08" w:rsidRPr="00DE7A89" w:rsidTr="00C72F49">
        <w:trPr>
          <w:jc w:val="center"/>
        </w:trPr>
        <w:tc>
          <w:tcPr>
            <w:tcW w:w="3101" w:type="dxa"/>
            <w:tcBorders>
              <w:top w:val="nil"/>
              <w:left w:val="single" w:sz="2" w:space="0" w:color="auto"/>
              <w:bottom w:val="nil"/>
              <w:right w:val="single" w:sz="2" w:space="0" w:color="auto"/>
            </w:tcBorders>
          </w:tcPr>
          <w:p w:rsidR="006B2A08" w:rsidRPr="00DE7A89" w:rsidRDefault="006B2A08" w:rsidP="00C72F49">
            <w:pPr>
              <w:pStyle w:val="afff0"/>
            </w:pPr>
          </w:p>
        </w:tc>
        <w:tc>
          <w:tcPr>
            <w:tcW w:w="1836"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proofErr w:type="gramStart"/>
            <w:r>
              <w:t>Второстепенная</w:t>
            </w:r>
            <w:proofErr w:type="gramEnd"/>
            <w:r>
              <w:t xml:space="preserve"> (переулок)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между основными жилыми улицами </w:t>
            </w:r>
          </w:p>
        </w:tc>
      </w:tr>
      <w:tr w:rsidR="006B2A08" w:rsidRPr="00DE7A89" w:rsidTr="00C72F49">
        <w:trPr>
          <w:jc w:val="center"/>
        </w:trPr>
        <w:tc>
          <w:tcPr>
            <w:tcW w:w="3101" w:type="dxa"/>
            <w:tcBorders>
              <w:top w:val="nil"/>
              <w:left w:val="single" w:sz="2" w:space="0" w:color="auto"/>
              <w:bottom w:val="single" w:sz="2" w:space="0" w:color="auto"/>
              <w:right w:val="single" w:sz="2" w:space="0" w:color="auto"/>
            </w:tcBorders>
          </w:tcPr>
          <w:p w:rsidR="006B2A08" w:rsidRPr="00DE7A89" w:rsidRDefault="006B2A08" w:rsidP="00C72F49">
            <w:pPr>
              <w:pStyle w:val="afff0"/>
            </w:pPr>
          </w:p>
        </w:tc>
        <w:tc>
          <w:tcPr>
            <w:tcW w:w="1836"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Связь жилых домов, расположенных в глубине квартала, с улицей </w:t>
            </w:r>
          </w:p>
        </w:tc>
      </w:tr>
      <w:tr w:rsidR="006B2A08" w:rsidRPr="00DE7A89" w:rsidTr="00C72F49">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lastRenderedPageBreak/>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6B2A08" w:rsidRPr="00DE7A89" w:rsidRDefault="006B2A08" w:rsidP="00C72F49">
            <w:pPr>
              <w:pStyle w:val="afff0"/>
            </w:pPr>
            <w:r w:rsidRPr="00DE7A89">
              <w:t xml:space="preserve">Прогон личного скота и проезд грузового транспорта к приусадебным участкам </w:t>
            </w:r>
          </w:p>
        </w:tc>
      </w:tr>
    </w:tbl>
    <w:p w:rsidR="006B2A08" w:rsidRDefault="006B2A08" w:rsidP="006B2A08">
      <w:pPr>
        <w:ind w:firstLine="851"/>
        <w:jc w:val="center"/>
        <w:rPr>
          <w:b/>
          <w:szCs w:val="22"/>
        </w:rPr>
      </w:pPr>
    </w:p>
    <w:p w:rsidR="006B2A08" w:rsidRDefault="006B2A08" w:rsidP="006B2A08">
      <w:pPr>
        <w:ind w:firstLine="851"/>
        <w:jc w:val="center"/>
        <w:rPr>
          <w:b/>
          <w:szCs w:val="22"/>
        </w:rPr>
      </w:pPr>
      <w:r>
        <w:rPr>
          <w:b/>
          <w:szCs w:val="22"/>
        </w:rPr>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firstRow="0" w:lastRow="0" w:firstColumn="0" w:lastColumn="0" w:noHBand="0" w:noVBand="0"/>
      </w:tblPr>
      <w:tblGrid>
        <w:gridCol w:w="1842"/>
        <w:gridCol w:w="3261"/>
        <w:gridCol w:w="1984"/>
        <w:gridCol w:w="1559"/>
        <w:gridCol w:w="2410"/>
        <w:gridCol w:w="2552"/>
      </w:tblGrid>
      <w:tr w:rsidR="006B2A08" w:rsidRPr="00C26564" w:rsidTr="00C72F49">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6B2A08" w:rsidRPr="00C26564" w:rsidRDefault="006B2A08" w:rsidP="00C72F49">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6B2A08" w:rsidRPr="00C26564" w:rsidRDefault="006B2A08" w:rsidP="00C72F49">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6B2A08" w:rsidRPr="00C26564" w:rsidRDefault="006B2A08" w:rsidP="00C72F49">
            <w:pPr>
              <w:snapToGrid w:val="0"/>
              <w:ind w:left="113" w:right="113"/>
              <w:jc w:val="center"/>
              <w:rPr>
                <w:b/>
              </w:rPr>
            </w:pPr>
            <w:r w:rsidRPr="00C26564">
              <w:rPr>
                <w:b/>
              </w:rPr>
              <w:t xml:space="preserve">Расчетная скорость движения, </w:t>
            </w:r>
            <w:proofErr w:type="gramStart"/>
            <w:r w:rsidRPr="00C26564">
              <w:rPr>
                <w:b/>
              </w:rPr>
              <w:t>км</w:t>
            </w:r>
            <w:proofErr w:type="gramEnd"/>
            <w:r w:rsidRPr="00C26564">
              <w:rPr>
                <w:b/>
              </w:rPr>
              <w:t>/ч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6B2A08" w:rsidRPr="00C26564" w:rsidRDefault="006B2A08" w:rsidP="00C72F49">
            <w:pPr>
              <w:snapToGrid w:val="0"/>
              <w:ind w:left="113" w:right="113"/>
              <w:jc w:val="center"/>
              <w:rPr>
                <w:b/>
              </w:rPr>
            </w:pPr>
            <w:r w:rsidRPr="00C26564">
              <w:rPr>
                <w:b/>
              </w:rPr>
              <w:t xml:space="preserve">Ширина полосы движения, </w:t>
            </w:r>
            <w:proofErr w:type="gramStart"/>
            <w:r w:rsidRPr="00C26564">
              <w:rPr>
                <w:b/>
              </w:rPr>
              <w:t>м</w:t>
            </w:r>
            <w:proofErr w:type="gramEnd"/>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6B2A08" w:rsidRPr="00C26564" w:rsidRDefault="006B2A08" w:rsidP="00C72F49">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6B2A08" w:rsidRPr="00C26564" w:rsidRDefault="006B2A08" w:rsidP="00C72F49">
            <w:pPr>
              <w:snapToGrid w:val="0"/>
              <w:ind w:left="113" w:right="113"/>
              <w:jc w:val="center"/>
              <w:rPr>
                <w:b/>
              </w:rPr>
            </w:pPr>
            <w:r w:rsidRPr="00C26564">
              <w:rPr>
                <w:b/>
              </w:rPr>
              <w:t xml:space="preserve">Ширина пешеходной части тротуара, </w:t>
            </w:r>
            <w:proofErr w:type="gramStart"/>
            <w:r w:rsidRPr="00C26564">
              <w:rPr>
                <w:b/>
              </w:rPr>
              <w:t>м</w:t>
            </w:r>
            <w:proofErr w:type="gramEnd"/>
          </w:p>
        </w:tc>
      </w:tr>
      <w:tr w:rsidR="006B2A08" w:rsidRPr="00C26564" w:rsidTr="00C72F49">
        <w:trPr>
          <w:trHeight w:val="362"/>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noBreakHyphen/>
            </w:r>
          </w:p>
        </w:tc>
      </w:tr>
      <w:tr w:rsidR="006B2A08" w:rsidRPr="00C26564" w:rsidTr="00C72F49">
        <w:trPr>
          <w:trHeight w:val="441"/>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t>1,5-2,25</w:t>
            </w:r>
          </w:p>
        </w:tc>
      </w:tr>
      <w:tr w:rsidR="006B2A08" w:rsidRPr="00C26564" w:rsidTr="00C72F49">
        <w:trPr>
          <w:trHeight w:val="159"/>
        </w:trPr>
        <w:tc>
          <w:tcPr>
            <w:tcW w:w="5103" w:type="dxa"/>
            <w:gridSpan w:val="2"/>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p>
        </w:tc>
      </w:tr>
      <w:tr w:rsidR="006B2A08" w:rsidRPr="00C26564" w:rsidTr="00C72F49">
        <w:trPr>
          <w:trHeight w:val="985"/>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t>1,0-1,5</w:t>
            </w:r>
          </w:p>
        </w:tc>
      </w:tr>
      <w:tr w:rsidR="006B2A08" w:rsidRPr="00C26564" w:rsidTr="00C72F49">
        <w:trPr>
          <w:trHeight w:val="339"/>
        </w:trPr>
        <w:tc>
          <w:tcPr>
            <w:tcW w:w="1842" w:type="dxa"/>
            <w:tcBorders>
              <w:top w:val="single" w:sz="4" w:space="0" w:color="000000"/>
              <w:left w:val="single" w:sz="4" w:space="0" w:color="000000"/>
              <w:bottom w:val="single" w:sz="4" w:space="0" w:color="000000"/>
            </w:tcBorders>
          </w:tcPr>
          <w:p w:rsidR="006B2A08" w:rsidRPr="00C26564" w:rsidRDefault="006B2A08" w:rsidP="00C72F49">
            <w:pPr>
              <w:tabs>
                <w:tab w:val="left" w:pos="140"/>
                <w:tab w:val="left" w:pos="320"/>
              </w:tabs>
              <w:snapToGrid w:val="0"/>
            </w:pPr>
            <w:proofErr w:type="gramStart"/>
            <w:r w:rsidRPr="00C26564">
              <w:t>второстепенная</w:t>
            </w:r>
            <w:proofErr w:type="gramEnd"/>
            <w:r w:rsidRPr="00C26564">
              <w:t xml:space="preserve"> (переулок)</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t>1,0</w:t>
            </w:r>
          </w:p>
        </w:tc>
      </w:tr>
      <w:tr w:rsidR="006B2A08" w:rsidRPr="00C26564" w:rsidTr="00C72F49">
        <w:trPr>
          <w:trHeight w:val="692"/>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pPr>
            <w:r w:rsidRPr="00C26564">
              <w:t>Проезд</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t>0-1,0</w:t>
            </w:r>
          </w:p>
        </w:tc>
      </w:tr>
      <w:tr w:rsidR="006B2A08" w:rsidRPr="00C26564" w:rsidTr="00C72F49">
        <w:trPr>
          <w:trHeight w:val="698"/>
        </w:trPr>
        <w:tc>
          <w:tcPr>
            <w:tcW w:w="1842" w:type="dxa"/>
            <w:tcBorders>
              <w:top w:val="single" w:sz="4" w:space="0" w:color="000000"/>
              <w:left w:val="single" w:sz="4" w:space="0" w:color="000000"/>
              <w:bottom w:val="single" w:sz="4" w:space="0" w:color="000000"/>
            </w:tcBorders>
          </w:tcPr>
          <w:p w:rsidR="006B2A08" w:rsidRPr="00C26564" w:rsidRDefault="006B2A08" w:rsidP="00C72F49">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6B2A08" w:rsidRPr="00C26564" w:rsidRDefault="006B2A08" w:rsidP="00C72F49">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6B2A08" w:rsidRPr="00C26564" w:rsidRDefault="006B2A08" w:rsidP="00C72F49">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6B2A08" w:rsidRPr="00C26564" w:rsidRDefault="006B2A08" w:rsidP="00C72F49">
            <w:pPr>
              <w:snapToGrid w:val="0"/>
              <w:jc w:val="center"/>
            </w:pPr>
            <w:r w:rsidRPr="00C26564">
              <w:noBreakHyphen/>
            </w:r>
          </w:p>
        </w:tc>
      </w:tr>
    </w:tbl>
    <w:p w:rsidR="006B2A08" w:rsidRDefault="006B2A08" w:rsidP="006B2A08">
      <w:pPr>
        <w:pStyle w:val="3"/>
        <w:jc w:val="center"/>
        <w:rPr>
          <w:rFonts w:ascii="Times New Roman" w:hAnsi="Times New Roman" w:cs="Times New Roman"/>
          <w:sz w:val="24"/>
          <w:szCs w:val="24"/>
        </w:rPr>
      </w:pPr>
    </w:p>
    <w:p w:rsidR="006B2A08" w:rsidRDefault="006B2A08" w:rsidP="006B2A08">
      <w:pPr>
        <w:pStyle w:val="3"/>
        <w:jc w:val="center"/>
        <w:rPr>
          <w:rFonts w:ascii="Times New Roman" w:hAnsi="Times New Roman" w:cs="Times New Roman"/>
          <w:sz w:val="24"/>
          <w:szCs w:val="24"/>
        </w:rPr>
      </w:pPr>
    </w:p>
    <w:p w:rsidR="006B2A08" w:rsidRPr="006C2620" w:rsidRDefault="006B2A08" w:rsidP="006B2A08">
      <w:pPr>
        <w:pStyle w:val="3"/>
        <w:jc w:val="center"/>
        <w:rPr>
          <w:rFonts w:ascii="Times New Roman" w:hAnsi="Times New Roman" w:cs="Times New Roman"/>
          <w:sz w:val="24"/>
          <w:szCs w:val="24"/>
        </w:rPr>
      </w:pPr>
      <w:r>
        <w:rPr>
          <w:rFonts w:ascii="Times New Roman" w:hAnsi="Times New Roman" w:cs="Times New Roman"/>
          <w:sz w:val="24"/>
          <w:szCs w:val="24"/>
        </w:rPr>
        <w:t>в</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физической культуры и спорта</w:t>
      </w: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p>
    <w:p w:rsidR="006B2A08" w:rsidRDefault="006B2A08" w:rsidP="006B2A08">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физической культуры и спорта</w:t>
      </w:r>
    </w:p>
    <w:p w:rsidR="006B2A08" w:rsidRDefault="006B2A08" w:rsidP="006B2A0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12"/>
        <w:gridCol w:w="2177"/>
        <w:gridCol w:w="2035"/>
        <w:gridCol w:w="1803"/>
        <w:gridCol w:w="2339"/>
        <w:gridCol w:w="1964"/>
        <w:gridCol w:w="2578"/>
      </w:tblGrid>
      <w:tr w:rsidR="006B2A08" w:rsidRPr="009F212B" w:rsidTr="00C72F49">
        <w:trPr>
          <w:trHeight w:val="778"/>
        </w:trPr>
        <w:tc>
          <w:tcPr>
            <w:tcW w:w="712" w:type="dxa"/>
            <w:vMerge w:val="restart"/>
            <w:shd w:val="clear" w:color="auto" w:fill="FFFFFF" w:themeFill="background1"/>
            <w:vAlign w:val="center"/>
          </w:tcPr>
          <w:p w:rsidR="006B2A08" w:rsidRPr="009F212B" w:rsidRDefault="006B2A08" w:rsidP="00C72F49">
            <w:pPr>
              <w:jc w:val="center"/>
              <w:rPr>
                <w:b/>
              </w:rPr>
            </w:pPr>
            <w:r w:rsidRPr="009F212B">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2177" w:type="dxa"/>
            <w:vMerge w:val="restart"/>
            <w:shd w:val="clear" w:color="auto" w:fill="FFFFFF" w:themeFill="background1"/>
            <w:vAlign w:val="center"/>
          </w:tcPr>
          <w:p w:rsidR="006B2A08" w:rsidRPr="009F212B" w:rsidRDefault="006B2A08" w:rsidP="00C72F49">
            <w:pPr>
              <w:jc w:val="center"/>
              <w:rPr>
                <w:b/>
              </w:rPr>
            </w:pPr>
            <w:r w:rsidRPr="009F212B">
              <w:rPr>
                <w:b/>
                <w:sz w:val="22"/>
                <w:szCs w:val="22"/>
              </w:rPr>
              <w:t>Наименование объекта</w:t>
            </w:r>
          </w:p>
          <w:p w:rsidR="006B2A08" w:rsidRPr="009F212B" w:rsidRDefault="006B2A08" w:rsidP="00C72F49">
            <w:pPr>
              <w:jc w:val="center"/>
              <w:rPr>
                <w:b/>
              </w:rPr>
            </w:pPr>
          </w:p>
        </w:tc>
        <w:tc>
          <w:tcPr>
            <w:tcW w:w="3838" w:type="dxa"/>
            <w:gridSpan w:val="2"/>
            <w:shd w:val="clear" w:color="auto" w:fill="FFFFFF" w:themeFill="background1"/>
            <w:vAlign w:val="center"/>
          </w:tcPr>
          <w:p w:rsidR="006B2A08" w:rsidRPr="009F212B" w:rsidRDefault="006B2A08" w:rsidP="00C72F49">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6B2A08" w:rsidRPr="009F212B" w:rsidRDefault="006B2A08" w:rsidP="00C72F49">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6B2A08" w:rsidRPr="009F212B" w:rsidRDefault="006B2A08" w:rsidP="00C72F49">
            <w:pPr>
              <w:jc w:val="center"/>
              <w:rPr>
                <w:b/>
              </w:rPr>
            </w:pPr>
            <w:r w:rsidRPr="000D0FAA">
              <w:rPr>
                <w:b/>
                <w:sz w:val="22"/>
                <w:szCs w:val="22"/>
              </w:rPr>
              <w:t>Территория применения расчетных показателей</w:t>
            </w:r>
          </w:p>
        </w:tc>
      </w:tr>
      <w:tr w:rsidR="006B2A08" w:rsidRPr="009F212B" w:rsidTr="00C72F49">
        <w:trPr>
          <w:trHeight w:val="505"/>
        </w:trPr>
        <w:tc>
          <w:tcPr>
            <w:tcW w:w="712" w:type="dxa"/>
            <w:vMerge/>
            <w:shd w:val="clear" w:color="auto" w:fill="FFFFFF" w:themeFill="background1"/>
            <w:vAlign w:val="center"/>
          </w:tcPr>
          <w:p w:rsidR="006B2A08" w:rsidRPr="009F212B" w:rsidRDefault="006B2A08" w:rsidP="00C72F49">
            <w:pPr>
              <w:jc w:val="center"/>
              <w:rPr>
                <w:b/>
              </w:rPr>
            </w:pPr>
          </w:p>
        </w:tc>
        <w:tc>
          <w:tcPr>
            <w:tcW w:w="2177" w:type="dxa"/>
            <w:vMerge/>
            <w:shd w:val="clear" w:color="auto" w:fill="FFFFFF" w:themeFill="background1"/>
            <w:vAlign w:val="center"/>
          </w:tcPr>
          <w:p w:rsidR="006B2A08" w:rsidRPr="009F212B" w:rsidRDefault="006B2A08" w:rsidP="00C72F49">
            <w:pPr>
              <w:jc w:val="center"/>
              <w:rPr>
                <w:b/>
              </w:rPr>
            </w:pPr>
          </w:p>
        </w:tc>
        <w:tc>
          <w:tcPr>
            <w:tcW w:w="2035" w:type="dxa"/>
            <w:shd w:val="clear" w:color="auto" w:fill="FFFFFF" w:themeFill="background1"/>
            <w:vAlign w:val="center"/>
          </w:tcPr>
          <w:p w:rsidR="006B2A08" w:rsidRPr="009F212B" w:rsidRDefault="006B2A08" w:rsidP="00C72F49">
            <w:pPr>
              <w:jc w:val="center"/>
              <w:rPr>
                <w:b/>
              </w:rPr>
            </w:pPr>
            <w:r w:rsidRPr="009F212B">
              <w:rPr>
                <w:b/>
                <w:sz w:val="22"/>
                <w:szCs w:val="22"/>
              </w:rPr>
              <w:t xml:space="preserve">Единица </w:t>
            </w:r>
          </w:p>
          <w:p w:rsidR="006B2A08" w:rsidRPr="009F212B" w:rsidRDefault="006B2A08" w:rsidP="00C72F49">
            <w:pPr>
              <w:jc w:val="center"/>
              <w:rPr>
                <w:b/>
              </w:rPr>
            </w:pPr>
            <w:r w:rsidRPr="009F212B">
              <w:rPr>
                <w:b/>
                <w:sz w:val="22"/>
                <w:szCs w:val="22"/>
              </w:rPr>
              <w:t>Измерения</w:t>
            </w:r>
          </w:p>
        </w:tc>
        <w:tc>
          <w:tcPr>
            <w:tcW w:w="1803" w:type="dxa"/>
            <w:shd w:val="clear" w:color="auto" w:fill="FFFFFF" w:themeFill="background1"/>
            <w:vAlign w:val="center"/>
          </w:tcPr>
          <w:p w:rsidR="006B2A08" w:rsidRPr="009F212B" w:rsidRDefault="006B2A08" w:rsidP="00C72F49">
            <w:pPr>
              <w:jc w:val="center"/>
              <w:rPr>
                <w:b/>
              </w:rPr>
            </w:pPr>
            <w:r w:rsidRPr="009F212B">
              <w:rPr>
                <w:b/>
                <w:sz w:val="22"/>
                <w:szCs w:val="22"/>
              </w:rPr>
              <w:t>Величина</w:t>
            </w:r>
          </w:p>
        </w:tc>
        <w:tc>
          <w:tcPr>
            <w:tcW w:w="2339" w:type="dxa"/>
            <w:shd w:val="clear" w:color="auto" w:fill="FFFFFF" w:themeFill="background1"/>
            <w:vAlign w:val="center"/>
          </w:tcPr>
          <w:p w:rsidR="006B2A08" w:rsidRPr="009F212B" w:rsidRDefault="006B2A08" w:rsidP="00C72F49">
            <w:pPr>
              <w:jc w:val="center"/>
              <w:rPr>
                <w:b/>
              </w:rPr>
            </w:pPr>
            <w:r w:rsidRPr="009F212B">
              <w:rPr>
                <w:b/>
                <w:sz w:val="22"/>
                <w:szCs w:val="22"/>
              </w:rPr>
              <w:t>Единица измерения</w:t>
            </w:r>
          </w:p>
        </w:tc>
        <w:tc>
          <w:tcPr>
            <w:tcW w:w="1964" w:type="dxa"/>
            <w:shd w:val="clear" w:color="auto" w:fill="FFFFFF" w:themeFill="background1"/>
            <w:vAlign w:val="center"/>
          </w:tcPr>
          <w:p w:rsidR="006B2A08" w:rsidRPr="009F212B" w:rsidRDefault="006B2A08" w:rsidP="00C72F49">
            <w:pPr>
              <w:jc w:val="center"/>
              <w:rPr>
                <w:b/>
              </w:rPr>
            </w:pPr>
            <w:r w:rsidRPr="009F212B">
              <w:rPr>
                <w:b/>
                <w:sz w:val="22"/>
                <w:szCs w:val="22"/>
              </w:rPr>
              <w:t>Величина</w:t>
            </w:r>
          </w:p>
        </w:tc>
        <w:tc>
          <w:tcPr>
            <w:tcW w:w="2578" w:type="dxa"/>
            <w:vMerge/>
            <w:shd w:val="clear" w:color="auto" w:fill="FFFFFF" w:themeFill="background1"/>
          </w:tcPr>
          <w:p w:rsidR="006B2A08" w:rsidRPr="009F212B" w:rsidRDefault="006B2A08" w:rsidP="00C72F49">
            <w:pPr>
              <w:jc w:val="center"/>
              <w:rPr>
                <w:b/>
              </w:rPr>
            </w:pPr>
          </w:p>
        </w:tc>
      </w:tr>
      <w:tr w:rsidR="006B2A08" w:rsidRPr="00F07A63" w:rsidTr="00C72F49">
        <w:trPr>
          <w:trHeight w:val="1119"/>
        </w:trPr>
        <w:tc>
          <w:tcPr>
            <w:tcW w:w="712" w:type="dxa"/>
            <w:vAlign w:val="center"/>
          </w:tcPr>
          <w:p w:rsidR="006B2A08" w:rsidRPr="00846A6E" w:rsidRDefault="006B2A08" w:rsidP="00C72F49">
            <w:pPr>
              <w:jc w:val="center"/>
            </w:pPr>
            <w:r w:rsidRPr="00846A6E">
              <w:t>1</w:t>
            </w:r>
          </w:p>
        </w:tc>
        <w:tc>
          <w:tcPr>
            <w:tcW w:w="2177" w:type="dxa"/>
          </w:tcPr>
          <w:p w:rsidR="006B2A08" w:rsidRPr="009C1A1F" w:rsidRDefault="006B2A08" w:rsidP="00C72F49">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6B2A08" w:rsidRPr="00042C07" w:rsidRDefault="006B2A08" w:rsidP="00C72F49">
            <w:pPr>
              <w:jc w:val="center"/>
            </w:pPr>
            <w:r w:rsidRPr="00042C07">
              <w:t>м</w:t>
            </w:r>
            <w:proofErr w:type="gramStart"/>
            <w:r w:rsidRPr="00E20070">
              <w:rPr>
                <w:vertAlign w:val="superscript"/>
              </w:rPr>
              <w:t>2</w:t>
            </w:r>
            <w:proofErr w:type="gramEnd"/>
            <w:r>
              <w:t xml:space="preserve"> плоскостных сооружений на 1 тыс. чел.</w:t>
            </w:r>
          </w:p>
        </w:tc>
        <w:tc>
          <w:tcPr>
            <w:tcW w:w="1803" w:type="dxa"/>
            <w:vAlign w:val="center"/>
          </w:tcPr>
          <w:p w:rsidR="006B2A08" w:rsidRPr="009C1A1F" w:rsidRDefault="006B2A08" w:rsidP="00C72F49">
            <w:pPr>
              <w:jc w:val="center"/>
            </w:pPr>
            <w:r>
              <w:rPr>
                <w:sz w:val="22"/>
              </w:rPr>
              <w:t>1950</w:t>
            </w:r>
          </w:p>
        </w:tc>
        <w:tc>
          <w:tcPr>
            <w:tcW w:w="2339" w:type="dxa"/>
            <w:vAlign w:val="center"/>
          </w:tcPr>
          <w:p w:rsidR="006B2A08" w:rsidRPr="009F212B" w:rsidRDefault="006B2A08" w:rsidP="00C72F49">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6B2A08" w:rsidRPr="009F212B" w:rsidRDefault="006B2A08" w:rsidP="00C72F49">
            <w:pPr>
              <w:jc w:val="center"/>
            </w:pPr>
            <w:r>
              <w:t xml:space="preserve">Не более 30 </w:t>
            </w:r>
          </w:p>
        </w:tc>
        <w:tc>
          <w:tcPr>
            <w:tcW w:w="2578" w:type="dxa"/>
          </w:tcPr>
          <w:p w:rsidR="006B2A08" w:rsidRPr="00A01F25" w:rsidRDefault="006B2A08" w:rsidP="00C72F49">
            <w:pPr>
              <w:jc w:val="center"/>
              <w:rPr>
                <w:lang w:eastAsia="en-US"/>
              </w:rPr>
            </w:pPr>
            <w:r w:rsidRPr="00DD08CD">
              <w:rPr>
                <w:bCs/>
              </w:rPr>
              <w:t xml:space="preserve">село </w:t>
            </w:r>
            <w:r>
              <w:rPr>
                <w:bCs/>
              </w:rPr>
              <w:t>Чернава, поселок Восточный, село Щигры</w:t>
            </w:r>
          </w:p>
        </w:tc>
      </w:tr>
      <w:tr w:rsidR="006B2A08" w:rsidRPr="00F07A63" w:rsidTr="00C72F49">
        <w:trPr>
          <w:trHeight w:val="1020"/>
        </w:trPr>
        <w:tc>
          <w:tcPr>
            <w:tcW w:w="712" w:type="dxa"/>
            <w:vAlign w:val="center"/>
          </w:tcPr>
          <w:p w:rsidR="006B2A08" w:rsidRPr="00846A6E" w:rsidRDefault="006B2A08" w:rsidP="00C72F49">
            <w:pPr>
              <w:jc w:val="center"/>
            </w:pPr>
            <w:r>
              <w:t>2</w:t>
            </w:r>
          </w:p>
        </w:tc>
        <w:tc>
          <w:tcPr>
            <w:tcW w:w="2177" w:type="dxa"/>
          </w:tcPr>
          <w:p w:rsidR="006B2A08" w:rsidRPr="009C1A1F" w:rsidRDefault="006B2A08" w:rsidP="00C72F49">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6B2A08" w:rsidRPr="009C1A1F" w:rsidRDefault="006B2A08" w:rsidP="00C72F49">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6B2A08" w:rsidRPr="009C1A1F" w:rsidRDefault="006B2A08" w:rsidP="00C72F49">
            <w:pPr>
              <w:jc w:val="center"/>
            </w:pPr>
            <w:r>
              <w:rPr>
                <w:sz w:val="22"/>
              </w:rPr>
              <w:t>70</w:t>
            </w:r>
          </w:p>
        </w:tc>
        <w:tc>
          <w:tcPr>
            <w:tcW w:w="2339" w:type="dxa"/>
            <w:vAlign w:val="center"/>
          </w:tcPr>
          <w:p w:rsidR="006B2A08" w:rsidRPr="009F212B" w:rsidRDefault="006B2A08" w:rsidP="00C72F49">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6B2A08" w:rsidRPr="009F212B" w:rsidRDefault="006B2A08" w:rsidP="00C72F49">
            <w:pPr>
              <w:jc w:val="center"/>
            </w:pPr>
            <w:r>
              <w:t xml:space="preserve">Не более 30 </w:t>
            </w:r>
          </w:p>
        </w:tc>
        <w:tc>
          <w:tcPr>
            <w:tcW w:w="2578" w:type="dxa"/>
          </w:tcPr>
          <w:p w:rsidR="006B2A08" w:rsidRPr="00A01F25" w:rsidRDefault="006B2A08" w:rsidP="00C72F49">
            <w:pPr>
              <w:jc w:val="center"/>
              <w:rPr>
                <w:lang w:eastAsia="en-US"/>
              </w:rPr>
            </w:pPr>
            <w:r w:rsidRPr="00DD08CD">
              <w:rPr>
                <w:bCs/>
              </w:rPr>
              <w:t xml:space="preserve">село </w:t>
            </w:r>
            <w:r>
              <w:rPr>
                <w:bCs/>
              </w:rPr>
              <w:t>Чернава, поселок Восточный, село Щигры</w:t>
            </w:r>
          </w:p>
        </w:tc>
      </w:tr>
    </w:tbl>
    <w:p w:rsidR="006B2A08" w:rsidRDefault="006B2A08" w:rsidP="006B2A08">
      <w:pPr>
        <w:ind w:firstLine="708"/>
        <w:jc w:val="both"/>
        <w:rPr>
          <w:rFonts w:eastAsia="Calibri"/>
          <w:lang w:eastAsia="en-US"/>
        </w:rPr>
      </w:pPr>
    </w:p>
    <w:p w:rsidR="006B2A08" w:rsidRDefault="006B2A08" w:rsidP="006B2A08">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6B2A08" w:rsidRPr="003C5D01" w:rsidRDefault="006B2A08" w:rsidP="006B2A08"/>
    <w:p w:rsidR="006B2A08" w:rsidRDefault="006B2A08" w:rsidP="006B2A08">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 xml:space="preserve"> культуры и искусства</w:t>
      </w:r>
    </w:p>
    <w:p w:rsidR="006B2A08" w:rsidRDefault="006B2A08" w:rsidP="006B2A08">
      <w:pPr>
        <w:ind w:firstLine="708"/>
        <w:jc w:val="both"/>
        <w:rPr>
          <w:rFonts w:eastAsia="Calibri"/>
          <w:lang w:eastAsia="en-US"/>
        </w:rPr>
      </w:pPr>
    </w:p>
    <w:tbl>
      <w:tblPr>
        <w:tblStyle w:val="70"/>
        <w:tblW w:w="13529" w:type="dxa"/>
        <w:jc w:val="center"/>
        <w:tblLayout w:type="fixed"/>
        <w:tblLook w:val="04A0" w:firstRow="1" w:lastRow="0" w:firstColumn="1" w:lastColumn="0" w:noHBand="0" w:noVBand="1"/>
      </w:tblPr>
      <w:tblGrid>
        <w:gridCol w:w="614"/>
        <w:gridCol w:w="2692"/>
        <w:gridCol w:w="3686"/>
        <w:gridCol w:w="3260"/>
        <w:gridCol w:w="3277"/>
      </w:tblGrid>
      <w:tr w:rsidR="006B2A08" w:rsidRPr="009C3663" w:rsidTr="00C72F49">
        <w:trPr>
          <w:tblHeader/>
          <w:jc w:val="center"/>
        </w:trPr>
        <w:tc>
          <w:tcPr>
            <w:tcW w:w="614" w:type="dxa"/>
            <w:shd w:val="clear" w:color="auto" w:fill="FFFFFF" w:themeFill="background1"/>
          </w:tcPr>
          <w:p w:rsidR="006B2A08" w:rsidRPr="009C3663" w:rsidRDefault="006B2A08" w:rsidP="00C72F49">
            <w:pPr>
              <w:jc w:val="center"/>
              <w:rPr>
                <w:b/>
                <w:lang w:eastAsia="en-US"/>
              </w:rPr>
            </w:pPr>
          </w:p>
        </w:tc>
        <w:tc>
          <w:tcPr>
            <w:tcW w:w="2692" w:type="dxa"/>
            <w:shd w:val="clear" w:color="auto" w:fill="FFFFFF" w:themeFill="background1"/>
            <w:vAlign w:val="center"/>
          </w:tcPr>
          <w:p w:rsidR="006B2A08" w:rsidRPr="009C3663" w:rsidRDefault="006B2A08" w:rsidP="00C72F49">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2A08" w:rsidRPr="009C3663" w:rsidRDefault="006B2A08" w:rsidP="00C72F49">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2A08" w:rsidRPr="009C3663" w:rsidRDefault="006B2A08" w:rsidP="00C72F49">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2A08" w:rsidRPr="009C3663" w:rsidRDefault="006B2A08" w:rsidP="00C72F49">
            <w:pPr>
              <w:jc w:val="center"/>
              <w:rPr>
                <w:b/>
                <w:lang w:eastAsia="en-US"/>
              </w:rPr>
            </w:pPr>
            <w:r w:rsidRPr="009C3663">
              <w:rPr>
                <w:b/>
                <w:lang w:eastAsia="en-US"/>
              </w:rPr>
              <w:t>Территория применения расчетных показателей</w:t>
            </w:r>
          </w:p>
        </w:tc>
      </w:tr>
      <w:tr w:rsidR="006B2A08" w:rsidRPr="009C3663" w:rsidTr="00C72F49">
        <w:trPr>
          <w:jc w:val="center"/>
        </w:trPr>
        <w:tc>
          <w:tcPr>
            <w:tcW w:w="614" w:type="dxa"/>
          </w:tcPr>
          <w:p w:rsidR="006B2A08" w:rsidRPr="006B5683" w:rsidRDefault="006B2A08" w:rsidP="00C72F49">
            <w:pPr>
              <w:tabs>
                <w:tab w:val="left" w:pos="664"/>
                <w:tab w:val="center" w:pos="1930"/>
              </w:tabs>
              <w:rPr>
                <w:lang w:eastAsia="en-US"/>
              </w:rPr>
            </w:pPr>
            <w:r>
              <w:rPr>
                <w:lang w:eastAsia="en-US"/>
              </w:rPr>
              <w:t xml:space="preserve">  1</w:t>
            </w:r>
          </w:p>
        </w:tc>
        <w:tc>
          <w:tcPr>
            <w:tcW w:w="2692" w:type="dxa"/>
          </w:tcPr>
          <w:p w:rsidR="006B2A08" w:rsidRPr="006B5683" w:rsidRDefault="006B2A08" w:rsidP="00C72F49">
            <w:pPr>
              <w:tabs>
                <w:tab w:val="left" w:pos="664"/>
                <w:tab w:val="center" w:pos="1930"/>
              </w:tabs>
              <w:jc w:val="center"/>
              <w:rPr>
                <w:lang w:eastAsia="en-US"/>
              </w:rPr>
            </w:pPr>
            <w:r w:rsidRPr="006B5683">
              <w:rPr>
                <w:lang w:eastAsia="en-US"/>
              </w:rPr>
              <w:t>Муниципальный музей</w:t>
            </w:r>
          </w:p>
        </w:tc>
        <w:tc>
          <w:tcPr>
            <w:tcW w:w="3686" w:type="dxa"/>
          </w:tcPr>
          <w:p w:rsidR="006B2A08" w:rsidRPr="009C3663" w:rsidRDefault="006B2A08" w:rsidP="00C72F49">
            <w:pPr>
              <w:spacing w:after="200" w:line="276" w:lineRule="auto"/>
              <w:jc w:val="center"/>
              <w:rPr>
                <w:lang w:eastAsia="en-US"/>
              </w:rPr>
            </w:pPr>
            <w:r>
              <w:rPr>
                <w:lang w:eastAsia="en-US"/>
              </w:rPr>
              <w:t>1 объект для поселения до 10 тыс. чел.</w:t>
            </w:r>
          </w:p>
        </w:tc>
        <w:tc>
          <w:tcPr>
            <w:tcW w:w="3260" w:type="dxa"/>
          </w:tcPr>
          <w:p w:rsidR="006B2A08" w:rsidRPr="009C3663" w:rsidRDefault="006B2A08" w:rsidP="00C72F49">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6B2A08" w:rsidRPr="009C3663" w:rsidRDefault="006B2A08" w:rsidP="00C72F49">
            <w:pPr>
              <w:spacing w:after="200" w:line="276" w:lineRule="auto"/>
              <w:jc w:val="center"/>
              <w:rPr>
                <w:lang w:eastAsia="en-US"/>
              </w:rPr>
            </w:pPr>
            <w:proofErr w:type="spellStart"/>
            <w:r>
              <w:t>Чернавское</w:t>
            </w:r>
            <w:proofErr w:type="spellEnd"/>
            <w:r>
              <w:t xml:space="preserve"> муниципальное образование</w:t>
            </w:r>
          </w:p>
        </w:tc>
      </w:tr>
      <w:tr w:rsidR="006B2A08" w:rsidRPr="009C3663" w:rsidTr="00C72F49">
        <w:trPr>
          <w:jc w:val="center"/>
        </w:trPr>
        <w:tc>
          <w:tcPr>
            <w:tcW w:w="614" w:type="dxa"/>
          </w:tcPr>
          <w:p w:rsidR="006B2A08" w:rsidRDefault="006B2A08" w:rsidP="00C72F49">
            <w:pPr>
              <w:jc w:val="center"/>
              <w:rPr>
                <w:lang w:eastAsia="en-US"/>
              </w:rPr>
            </w:pPr>
            <w:r>
              <w:rPr>
                <w:lang w:eastAsia="en-US"/>
              </w:rPr>
              <w:t>2</w:t>
            </w:r>
          </w:p>
        </w:tc>
        <w:tc>
          <w:tcPr>
            <w:tcW w:w="2692" w:type="dxa"/>
          </w:tcPr>
          <w:p w:rsidR="006B2A08" w:rsidRPr="00796502" w:rsidRDefault="006B2A08" w:rsidP="00C72F49">
            <w:pPr>
              <w:jc w:val="center"/>
              <w:rPr>
                <w:lang w:eastAsia="en-US"/>
              </w:rPr>
            </w:pPr>
            <w:r w:rsidRPr="00796502">
              <w:rPr>
                <w:lang w:eastAsia="en-US"/>
              </w:rPr>
              <w:t>Муниципальная библиотека</w:t>
            </w:r>
          </w:p>
        </w:tc>
        <w:tc>
          <w:tcPr>
            <w:tcW w:w="3686" w:type="dxa"/>
          </w:tcPr>
          <w:p w:rsidR="006B2A08" w:rsidRDefault="006B2A08" w:rsidP="00C72F49">
            <w:pPr>
              <w:spacing w:after="200" w:line="276" w:lineRule="auto"/>
              <w:jc w:val="center"/>
              <w:rPr>
                <w:lang w:eastAsia="en-US"/>
              </w:rPr>
            </w:pPr>
            <w:r>
              <w:rPr>
                <w:lang w:eastAsia="en-US"/>
              </w:rPr>
              <w:t>7,5 тыс. единиц хранения на 1 тыс. человек для населенного пункта с численностью населения до 1 тыс. чел.</w:t>
            </w:r>
          </w:p>
          <w:p w:rsidR="006B2A08" w:rsidRDefault="006B2A08" w:rsidP="00C72F49">
            <w:pPr>
              <w:spacing w:after="200" w:line="276" w:lineRule="auto"/>
              <w:jc w:val="center"/>
              <w:rPr>
                <w:lang w:eastAsia="en-US"/>
              </w:rPr>
            </w:pPr>
            <w:r>
              <w:rPr>
                <w:lang w:eastAsia="en-US"/>
              </w:rPr>
              <w:t>6-7,5 тыс. единиц хранения на 1 тыс. человек для населенного пункта с численностью населения 1-2 тыс. чел.</w:t>
            </w:r>
          </w:p>
          <w:p w:rsidR="006B2A08" w:rsidRDefault="006B2A08" w:rsidP="00C72F49">
            <w:pPr>
              <w:spacing w:after="200" w:line="276" w:lineRule="auto"/>
              <w:jc w:val="center"/>
              <w:rPr>
                <w:lang w:eastAsia="en-US"/>
              </w:rPr>
            </w:pPr>
          </w:p>
        </w:tc>
        <w:tc>
          <w:tcPr>
            <w:tcW w:w="3260" w:type="dxa"/>
          </w:tcPr>
          <w:p w:rsidR="006B2A08" w:rsidRPr="009C3663" w:rsidRDefault="006B2A08" w:rsidP="00C72F49">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6B2A08" w:rsidRPr="009C3663" w:rsidRDefault="006B2A08" w:rsidP="00C72F49">
            <w:pPr>
              <w:spacing w:after="200" w:line="276" w:lineRule="auto"/>
              <w:jc w:val="center"/>
              <w:rPr>
                <w:lang w:eastAsia="en-US"/>
              </w:rPr>
            </w:pPr>
            <w:proofErr w:type="spellStart"/>
            <w:r>
              <w:t>Чернавское</w:t>
            </w:r>
            <w:proofErr w:type="spellEnd"/>
            <w:r>
              <w:t xml:space="preserve"> муниципальное образование</w:t>
            </w:r>
          </w:p>
        </w:tc>
      </w:tr>
      <w:tr w:rsidR="006B2A08" w:rsidRPr="009C3663" w:rsidTr="00C72F49">
        <w:trPr>
          <w:jc w:val="center"/>
        </w:trPr>
        <w:tc>
          <w:tcPr>
            <w:tcW w:w="614" w:type="dxa"/>
          </w:tcPr>
          <w:p w:rsidR="006B2A08" w:rsidRDefault="006B2A08" w:rsidP="00C72F49">
            <w:pPr>
              <w:jc w:val="center"/>
              <w:rPr>
                <w:lang w:eastAsia="en-US"/>
              </w:rPr>
            </w:pPr>
            <w:r>
              <w:rPr>
                <w:lang w:eastAsia="en-US"/>
              </w:rPr>
              <w:t>3</w:t>
            </w:r>
          </w:p>
        </w:tc>
        <w:tc>
          <w:tcPr>
            <w:tcW w:w="2692" w:type="dxa"/>
          </w:tcPr>
          <w:p w:rsidR="006B2A08" w:rsidRPr="00796502" w:rsidRDefault="006B2A08" w:rsidP="00C72F49">
            <w:pPr>
              <w:jc w:val="center"/>
              <w:rPr>
                <w:lang w:eastAsia="en-US"/>
              </w:rPr>
            </w:pPr>
            <w:r w:rsidRPr="00796502">
              <w:rPr>
                <w:lang w:eastAsia="en-US"/>
              </w:rPr>
              <w:t>Учреждение культурно-досугового типа</w:t>
            </w:r>
          </w:p>
        </w:tc>
        <w:tc>
          <w:tcPr>
            <w:tcW w:w="3686" w:type="dxa"/>
          </w:tcPr>
          <w:p w:rsidR="006B2A08" w:rsidRPr="00796502" w:rsidRDefault="006B2A08" w:rsidP="00C72F49">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6B2A08" w:rsidRPr="00796502" w:rsidRDefault="006B2A08" w:rsidP="00C72F49">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6B2A08" w:rsidRPr="009C3663" w:rsidRDefault="006B2A08" w:rsidP="00C72F49">
            <w:pPr>
              <w:spacing w:after="200" w:line="276" w:lineRule="auto"/>
              <w:jc w:val="center"/>
              <w:rPr>
                <w:lang w:eastAsia="en-US"/>
              </w:rPr>
            </w:pPr>
          </w:p>
        </w:tc>
        <w:tc>
          <w:tcPr>
            <w:tcW w:w="3260" w:type="dxa"/>
          </w:tcPr>
          <w:p w:rsidR="006B2A08" w:rsidRPr="009C3663" w:rsidRDefault="006B2A08" w:rsidP="00C72F49">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30</w:t>
            </w:r>
            <w:r w:rsidRPr="009C3663">
              <w:rPr>
                <w:lang w:eastAsia="en-US"/>
              </w:rPr>
              <w:t xml:space="preserve"> мин.</w:t>
            </w:r>
          </w:p>
        </w:tc>
        <w:tc>
          <w:tcPr>
            <w:tcW w:w="3277" w:type="dxa"/>
          </w:tcPr>
          <w:p w:rsidR="006B2A08" w:rsidRPr="009C3663" w:rsidRDefault="006B2A08" w:rsidP="00C72F49">
            <w:pPr>
              <w:spacing w:after="200" w:line="276" w:lineRule="auto"/>
              <w:jc w:val="center"/>
              <w:rPr>
                <w:lang w:eastAsia="en-US"/>
              </w:rPr>
            </w:pPr>
            <w:proofErr w:type="spellStart"/>
            <w:r>
              <w:t>Чернавское</w:t>
            </w:r>
            <w:proofErr w:type="spellEnd"/>
            <w:r>
              <w:t xml:space="preserve"> муниципальное образование</w:t>
            </w:r>
          </w:p>
        </w:tc>
      </w:tr>
    </w:tbl>
    <w:p w:rsidR="006B2A08" w:rsidRDefault="006B2A08" w:rsidP="006B2A08">
      <w:pPr>
        <w:ind w:firstLine="708"/>
        <w:jc w:val="both"/>
      </w:pPr>
    </w:p>
    <w:p w:rsidR="006B2A08" w:rsidRDefault="006B2A08" w:rsidP="006B2A08">
      <w:pPr>
        <w:ind w:firstLine="708"/>
        <w:jc w:val="both"/>
      </w:pPr>
    </w:p>
    <w:p w:rsidR="006B2A08" w:rsidRPr="006C2620" w:rsidRDefault="006B2A08" w:rsidP="006B2A08">
      <w:pPr>
        <w:pStyle w:val="3"/>
        <w:jc w:val="center"/>
        <w:rPr>
          <w:rFonts w:ascii="Times New Roman" w:hAnsi="Times New Roman" w:cs="Times New Roman"/>
          <w:sz w:val="24"/>
          <w:szCs w:val="24"/>
        </w:rPr>
      </w:pPr>
      <w:r w:rsidRPr="00796502">
        <w:rPr>
          <w:rFonts w:ascii="Times New Roman" w:eastAsia="Calibri" w:hAnsi="Times New Roman" w:cs="Times New Roman"/>
          <w:sz w:val="24"/>
          <w:szCs w:val="24"/>
          <w:lang w:eastAsia="en-US"/>
        </w:rPr>
        <w:t>д</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6B2A08" w:rsidRDefault="006B2A08" w:rsidP="006B2A08">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6B2A08" w:rsidRDefault="006B2A08" w:rsidP="006B2A0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992"/>
        <w:gridCol w:w="2414"/>
        <w:gridCol w:w="1774"/>
        <w:gridCol w:w="1925"/>
        <w:gridCol w:w="2886"/>
        <w:gridCol w:w="3758"/>
      </w:tblGrid>
      <w:tr w:rsidR="006B2A08" w:rsidRPr="00323B3B" w:rsidTr="00C72F49">
        <w:trPr>
          <w:trHeight w:val="778"/>
        </w:trPr>
        <w:tc>
          <w:tcPr>
            <w:tcW w:w="992" w:type="dxa"/>
            <w:vMerge w:val="restart"/>
            <w:shd w:val="clear" w:color="auto" w:fill="FFFFFF" w:themeFill="background1"/>
            <w:vAlign w:val="center"/>
          </w:tcPr>
          <w:p w:rsidR="006B2A08" w:rsidRPr="00796502" w:rsidRDefault="006B2A08" w:rsidP="00C72F49">
            <w:pPr>
              <w:jc w:val="center"/>
              <w:rPr>
                <w:b/>
                <w:lang w:val="en-US"/>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2414"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p>
        </w:tc>
        <w:tc>
          <w:tcPr>
            <w:tcW w:w="3699"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992" w:type="dxa"/>
            <w:vMerge/>
            <w:shd w:val="clear" w:color="auto" w:fill="FFFFFF" w:themeFill="background1"/>
            <w:vAlign w:val="center"/>
          </w:tcPr>
          <w:p w:rsidR="006B2A08" w:rsidRPr="00487417" w:rsidRDefault="006B2A08" w:rsidP="00C72F49">
            <w:pPr>
              <w:jc w:val="center"/>
              <w:rPr>
                <w:b/>
              </w:rPr>
            </w:pPr>
          </w:p>
        </w:tc>
        <w:tc>
          <w:tcPr>
            <w:tcW w:w="2414" w:type="dxa"/>
            <w:vMerge/>
            <w:shd w:val="clear" w:color="auto" w:fill="FFFFFF" w:themeFill="background1"/>
            <w:vAlign w:val="center"/>
          </w:tcPr>
          <w:p w:rsidR="006B2A08" w:rsidRPr="00487417" w:rsidRDefault="006B2A08" w:rsidP="00C72F49">
            <w:pPr>
              <w:jc w:val="center"/>
              <w:rPr>
                <w:b/>
              </w:rPr>
            </w:pPr>
          </w:p>
        </w:tc>
        <w:tc>
          <w:tcPr>
            <w:tcW w:w="1774"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1925"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2886"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758"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885"/>
        </w:trPr>
        <w:tc>
          <w:tcPr>
            <w:tcW w:w="992" w:type="dxa"/>
            <w:vMerge w:val="restart"/>
            <w:vAlign w:val="center"/>
          </w:tcPr>
          <w:p w:rsidR="006B2A08" w:rsidRPr="00D17410" w:rsidRDefault="006B2A08" w:rsidP="00C72F49">
            <w:pPr>
              <w:jc w:val="center"/>
            </w:pPr>
            <w:r w:rsidRPr="00D17410">
              <w:rPr>
                <w:sz w:val="22"/>
              </w:rPr>
              <w:t>1</w:t>
            </w:r>
          </w:p>
        </w:tc>
        <w:tc>
          <w:tcPr>
            <w:tcW w:w="2414" w:type="dxa"/>
            <w:vMerge w:val="restart"/>
            <w:vAlign w:val="center"/>
          </w:tcPr>
          <w:p w:rsidR="006B2A08" w:rsidRPr="00346E8B" w:rsidRDefault="006B2A08" w:rsidP="00C72F49">
            <w:pPr>
              <w:jc w:val="center"/>
            </w:pPr>
            <w:r>
              <w:rPr>
                <w:sz w:val="22"/>
              </w:rPr>
              <w:t xml:space="preserve">Помещения Администрации </w:t>
            </w:r>
            <w:proofErr w:type="spellStart"/>
            <w:r>
              <w:rPr>
                <w:sz w:val="22"/>
              </w:rPr>
              <w:t>Чернавского</w:t>
            </w:r>
            <w:proofErr w:type="spellEnd"/>
            <w:r>
              <w:rPr>
                <w:sz w:val="22"/>
              </w:rPr>
              <w:t xml:space="preserve"> муниципального образования Саратовской области</w:t>
            </w:r>
          </w:p>
        </w:tc>
        <w:tc>
          <w:tcPr>
            <w:tcW w:w="1774" w:type="dxa"/>
            <w:vAlign w:val="center"/>
          </w:tcPr>
          <w:p w:rsidR="006B2A08" w:rsidRPr="00346E8B" w:rsidRDefault="006B2A08" w:rsidP="00C72F49">
            <w:pPr>
              <w:jc w:val="center"/>
            </w:pPr>
            <w:r>
              <w:rPr>
                <w:sz w:val="22"/>
              </w:rPr>
              <w:t xml:space="preserve">Кол-во муниципальных служащих на 10 000 жителей </w:t>
            </w:r>
          </w:p>
        </w:tc>
        <w:tc>
          <w:tcPr>
            <w:tcW w:w="1925" w:type="dxa"/>
            <w:vAlign w:val="center"/>
          </w:tcPr>
          <w:p w:rsidR="006B2A08" w:rsidRPr="00346E8B" w:rsidRDefault="006B2A08" w:rsidP="00C72F49">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2886" w:type="dxa"/>
            <w:shd w:val="clear" w:color="auto" w:fill="auto"/>
            <w:vAlign w:val="center"/>
          </w:tcPr>
          <w:p w:rsidR="006B2A08" w:rsidRPr="00F53ED7" w:rsidRDefault="006B2A08" w:rsidP="00C72F49">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6B2A08" w:rsidRPr="00356872" w:rsidRDefault="006B2A08" w:rsidP="00C72F49">
            <w:pPr>
              <w:widowControl w:val="0"/>
              <w:autoSpaceDE w:val="0"/>
              <w:autoSpaceDN w:val="0"/>
              <w:adjustRightInd w:val="0"/>
              <w:contextualSpacing/>
              <w:jc w:val="center"/>
            </w:pPr>
            <w:r>
              <w:rPr>
                <w:sz w:val="22"/>
                <w:szCs w:val="22"/>
              </w:rPr>
              <w:t>не более 30 мин.</w:t>
            </w:r>
          </w:p>
        </w:tc>
      </w:tr>
      <w:tr w:rsidR="006B2A08" w:rsidRPr="00323B3B" w:rsidTr="00C72F49">
        <w:trPr>
          <w:trHeight w:val="885"/>
        </w:trPr>
        <w:tc>
          <w:tcPr>
            <w:tcW w:w="992" w:type="dxa"/>
            <w:vMerge/>
            <w:vAlign w:val="center"/>
          </w:tcPr>
          <w:p w:rsidR="006B2A08" w:rsidRPr="00D17410" w:rsidRDefault="006B2A08" w:rsidP="00C72F49">
            <w:pPr>
              <w:jc w:val="center"/>
            </w:pPr>
          </w:p>
        </w:tc>
        <w:tc>
          <w:tcPr>
            <w:tcW w:w="2414" w:type="dxa"/>
            <w:vMerge/>
            <w:vAlign w:val="center"/>
          </w:tcPr>
          <w:p w:rsidR="006B2A08" w:rsidRDefault="006B2A08" w:rsidP="00C72F49"/>
        </w:tc>
        <w:tc>
          <w:tcPr>
            <w:tcW w:w="1774" w:type="dxa"/>
            <w:vAlign w:val="center"/>
          </w:tcPr>
          <w:p w:rsidR="006B2A08" w:rsidRPr="00346E8B" w:rsidRDefault="006B2A08" w:rsidP="00C72F49">
            <w:pPr>
              <w:jc w:val="center"/>
            </w:pPr>
            <w:r>
              <w:rPr>
                <w:sz w:val="22"/>
              </w:rPr>
              <w:t>Площадь помещений, кв. м. на сотрудника</w:t>
            </w:r>
          </w:p>
        </w:tc>
        <w:tc>
          <w:tcPr>
            <w:tcW w:w="1925" w:type="dxa"/>
            <w:vAlign w:val="center"/>
          </w:tcPr>
          <w:p w:rsidR="006B2A08" w:rsidRPr="00346E8B" w:rsidRDefault="006B2A08" w:rsidP="00C72F49">
            <w:pPr>
              <w:jc w:val="center"/>
            </w:pPr>
            <w:r>
              <w:rPr>
                <w:sz w:val="22"/>
              </w:rPr>
              <w:t>18</w:t>
            </w:r>
          </w:p>
        </w:tc>
        <w:tc>
          <w:tcPr>
            <w:tcW w:w="2886" w:type="dxa"/>
            <w:shd w:val="clear" w:color="auto" w:fill="auto"/>
            <w:vAlign w:val="center"/>
          </w:tcPr>
          <w:p w:rsidR="006B2A08" w:rsidRPr="00F53ED7" w:rsidRDefault="006B2A08" w:rsidP="00C72F49">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6B2A08" w:rsidRPr="00356872" w:rsidRDefault="006B2A08" w:rsidP="00C72F49">
            <w:pPr>
              <w:widowControl w:val="0"/>
              <w:autoSpaceDE w:val="0"/>
              <w:autoSpaceDN w:val="0"/>
              <w:adjustRightInd w:val="0"/>
              <w:contextualSpacing/>
              <w:jc w:val="center"/>
            </w:pPr>
            <w:r>
              <w:rPr>
                <w:sz w:val="22"/>
                <w:szCs w:val="22"/>
              </w:rPr>
              <w:t>не более 30 мин.</w:t>
            </w:r>
          </w:p>
        </w:tc>
      </w:tr>
      <w:tr w:rsidR="006B2A08" w:rsidRPr="00323B3B" w:rsidTr="00C72F49">
        <w:trPr>
          <w:trHeight w:val="1535"/>
        </w:trPr>
        <w:tc>
          <w:tcPr>
            <w:tcW w:w="992" w:type="dxa"/>
            <w:vAlign w:val="center"/>
          </w:tcPr>
          <w:p w:rsidR="006B2A08" w:rsidRPr="00D17410" w:rsidRDefault="006B2A08" w:rsidP="00C72F49">
            <w:pPr>
              <w:jc w:val="center"/>
            </w:pPr>
            <w:r w:rsidRPr="00D17410">
              <w:rPr>
                <w:sz w:val="22"/>
              </w:rPr>
              <w:lastRenderedPageBreak/>
              <w:t>2</w:t>
            </w:r>
          </w:p>
        </w:tc>
        <w:tc>
          <w:tcPr>
            <w:tcW w:w="2414" w:type="dxa"/>
            <w:vAlign w:val="center"/>
          </w:tcPr>
          <w:p w:rsidR="006B2A08" w:rsidRPr="00346E8B" w:rsidRDefault="006B2A08" w:rsidP="00C72F49">
            <w:r>
              <w:rPr>
                <w:sz w:val="22"/>
              </w:rPr>
              <w:t>Муниципальный архив</w:t>
            </w:r>
          </w:p>
        </w:tc>
        <w:tc>
          <w:tcPr>
            <w:tcW w:w="1774" w:type="dxa"/>
            <w:vAlign w:val="center"/>
          </w:tcPr>
          <w:p w:rsidR="006B2A08" w:rsidRPr="00346E8B" w:rsidRDefault="006B2A08" w:rsidP="00C72F49">
            <w:pPr>
              <w:jc w:val="center"/>
            </w:pPr>
            <w:r>
              <w:rPr>
                <w:sz w:val="22"/>
              </w:rPr>
              <w:t>Объект на поселение</w:t>
            </w:r>
          </w:p>
        </w:tc>
        <w:tc>
          <w:tcPr>
            <w:tcW w:w="1925" w:type="dxa"/>
            <w:vAlign w:val="center"/>
          </w:tcPr>
          <w:p w:rsidR="006B2A08" w:rsidRPr="00346E8B" w:rsidRDefault="006B2A08" w:rsidP="00C72F49">
            <w:pPr>
              <w:jc w:val="center"/>
            </w:pPr>
            <w:r>
              <w:rPr>
                <w:sz w:val="22"/>
              </w:rPr>
              <w:t>1</w:t>
            </w:r>
          </w:p>
        </w:tc>
        <w:tc>
          <w:tcPr>
            <w:tcW w:w="2886" w:type="dxa"/>
            <w:shd w:val="clear" w:color="auto" w:fill="auto"/>
            <w:vAlign w:val="center"/>
          </w:tcPr>
          <w:p w:rsidR="006B2A08" w:rsidRPr="00F53ED7" w:rsidRDefault="006B2A08" w:rsidP="00C72F49">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6B2A08" w:rsidRPr="00356872" w:rsidRDefault="006B2A08" w:rsidP="00C72F49">
            <w:pPr>
              <w:widowControl w:val="0"/>
              <w:autoSpaceDE w:val="0"/>
              <w:autoSpaceDN w:val="0"/>
              <w:adjustRightInd w:val="0"/>
              <w:contextualSpacing/>
              <w:jc w:val="center"/>
            </w:pPr>
            <w:r>
              <w:rPr>
                <w:sz w:val="22"/>
                <w:szCs w:val="22"/>
              </w:rPr>
              <w:t>не более 30 мин.</w:t>
            </w:r>
          </w:p>
        </w:tc>
      </w:tr>
    </w:tbl>
    <w:p w:rsidR="006B2A08" w:rsidRDefault="006B2A08" w:rsidP="006B2A08">
      <w:pPr>
        <w:jc w:val="both"/>
      </w:pPr>
    </w:p>
    <w:p w:rsidR="006B2A08" w:rsidRDefault="006B2A08" w:rsidP="006B2A08">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6B2A08" w:rsidRPr="003C5D01" w:rsidRDefault="006B2A08" w:rsidP="006B2A08"/>
    <w:p w:rsidR="006B2A08" w:rsidRDefault="006B2A08" w:rsidP="006B2A08">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6B2A08" w:rsidRPr="003C5D01" w:rsidRDefault="006B2A08" w:rsidP="006B2A08"/>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92"/>
        <w:gridCol w:w="2276"/>
        <w:gridCol w:w="1746"/>
        <w:gridCol w:w="2584"/>
        <w:gridCol w:w="3073"/>
        <w:gridCol w:w="3478"/>
      </w:tblGrid>
      <w:tr w:rsidR="006B2A08" w:rsidRPr="00323B3B" w:rsidTr="00C72F49">
        <w:trPr>
          <w:trHeight w:val="778"/>
        </w:trPr>
        <w:tc>
          <w:tcPr>
            <w:tcW w:w="425"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2293" w:type="dxa"/>
            <w:vMerge w:val="restart"/>
            <w:shd w:val="clear" w:color="auto" w:fill="FFFFFF" w:themeFill="background1"/>
            <w:vAlign w:val="center"/>
          </w:tcPr>
          <w:p w:rsidR="006B2A08" w:rsidRPr="00487417" w:rsidRDefault="006B2A08" w:rsidP="00C72F49">
            <w:pPr>
              <w:jc w:val="center"/>
              <w:rPr>
                <w:b/>
              </w:rPr>
            </w:pPr>
            <w:r w:rsidRPr="00487417">
              <w:rPr>
                <w:b/>
                <w:sz w:val="22"/>
                <w:szCs w:val="22"/>
              </w:rPr>
              <w:t>Наименование объекта</w:t>
            </w:r>
          </w:p>
          <w:p w:rsidR="006B2A08" w:rsidRPr="00487417" w:rsidRDefault="006B2A08" w:rsidP="00C72F49">
            <w:pPr>
              <w:jc w:val="center"/>
              <w:rPr>
                <w:b/>
              </w:rPr>
            </w:pPr>
          </w:p>
        </w:tc>
        <w:tc>
          <w:tcPr>
            <w:tcW w:w="4369"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6B2A08" w:rsidRPr="00487417" w:rsidRDefault="006B2A08" w:rsidP="00C72F49">
            <w:pPr>
              <w:jc w:val="center"/>
              <w:rPr>
                <w:b/>
              </w:rPr>
            </w:pPr>
            <w:r w:rsidRPr="00487417">
              <w:rPr>
                <w:b/>
                <w:sz w:val="22"/>
                <w:szCs w:val="22"/>
              </w:rPr>
              <w:t>Максимально допустимый уровень территориальной доступности</w:t>
            </w:r>
          </w:p>
        </w:tc>
      </w:tr>
      <w:tr w:rsidR="006B2A08" w:rsidRPr="00323B3B" w:rsidTr="00C72F49">
        <w:trPr>
          <w:trHeight w:val="505"/>
        </w:trPr>
        <w:tc>
          <w:tcPr>
            <w:tcW w:w="425" w:type="dxa"/>
            <w:vMerge/>
            <w:shd w:val="clear" w:color="auto" w:fill="FFFFFF" w:themeFill="background1"/>
            <w:vAlign w:val="center"/>
          </w:tcPr>
          <w:p w:rsidR="006B2A08" w:rsidRPr="00487417" w:rsidRDefault="006B2A08" w:rsidP="00C72F49">
            <w:pPr>
              <w:jc w:val="center"/>
              <w:rPr>
                <w:b/>
              </w:rPr>
            </w:pPr>
          </w:p>
        </w:tc>
        <w:tc>
          <w:tcPr>
            <w:tcW w:w="2293" w:type="dxa"/>
            <w:vMerge/>
            <w:shd w:val="clear" w:color="auto" w:fill="FFFFFF" w:themeFill="background1"/>
            <w:vAlign w:val="center"/>
          </w:tcPr>
          <w:p w:rsidR="006B2A08" w:rsidRPr="00487417" w:rsidRDefault="006B2A08" w:rsidP="00C72F49">
            <w:pPr>
              <w:jc w:val="center"/>
              <w:rPr>
                <w:b/>
              </w:rPr>
            </w:pPr>
          </w:p>
        </w:tc>
        <w:tc>
          <w:tcPr>
            <w:tcW w:w="1746" w:type="dxa"/>
            <w:shd w:val="clear" w:color="auto" w:fill="FFFFFF" w:themeFill="background1"/>
            <w:vAlign w:val="center"/>
          </w:tcPr>
          <w:p w:rsidR="006B2A08" w:rsidRDefault="006B2A08" w:rsidP="00C72F49">
            <w:pPr>
              <w:jc w:val="center"/>
              <w:rPr>
                <w:b/>
              </w:rPr>
            </w:pPr>
            <w:r w:rsidRPr="00487417">
              <w:rPr>
                <w:b/>
                <w:sz w:val="22"/>
                <w:szCs w:val="22"/>
              </w:rPr>
              <w:t xml:space="preserve">Единица </w:t>
            </w:r>
          </w:p>
          <w:p w:rsidR="006B2A08" w:rsidRPr="00487417" w:rsidRDefault="006B2A08" w:rsidP="00C72F49">
            <w:pPr>
              <w:jc w:val="center"/>
              <w:rPr>
                <w:b/>
              </w:rPr>
            </w:pPr>
            <w:r w:rsidRPr="00487417">
              <w:rPr>
                <w:b/>
                <w:sz w:val="22"/>
                <w:szCs w:val="22"/>
              </w:rPr>
              <w:t>измерения</w:t>
            </w:r>
          </w:p>
        </w:tc>
        <w:tc>
          <w:tcPr>
            <w:tcW w:w="2623"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c>
          <w:tcPr>
            <w:tcW w:w="3119" w:type="dxa"/>
            <w:shd w:val="clear" w:color="auto" w:fill="FFFFFF" w:themeFill="background1"/>
            <w:vAlign w:val="center"/>
          </w:tcPr>
          <w:p w:rsidR="006B2A08" w:rsidRPr="00487417" w:rsidRDefault="006B2A08" w:rsidP="00C72F49">
            <w:pPr>
              <w:jc w:val="center"/>
              <w:rPr>
                <w:b/>
              </w:rPr>
            </w:pPr>
            <w:r w:rsidRPr="00487417">
              <w:rPr>
                <w:b/>
                <w:sz w:val="22"/>
                <w:szCs w:val="22"/>
              </w:rPr>
              <w:t>Единица измерения</w:t>
            </w:r>
          </w:p>
        </w:tc>
        <w:tc>
          <w:tcPr>
            <w:tcW w:w="3543" w:type="dxa"/>
            <w:shd w:val="clear" w:color="auto" w:fill="FFFFFF" w:themeFill="background1"/>
            <w:vAlign w:val="center"/>
          </w:tcPr>
          <w:p w:rsidR="006B2A08" w:rsidRPr="00487417" w:rsidRDefault="006B2A08" w:rsidP="00C72F49">
            <w:pPr>
              <w:jc w:val="center"/>
              <w:rPr>
                <w:b/>
              </w:rPr>
            </w:pPr>
            <w:r w:rsidRPr="00487417">
              <w:rPr>
                <w:b/>
                <w:sz w:val="22"/>
                <w:szCs w:val="22"/>
              </w:rPr>
              <w:t>Величина</w:t>
            </w:r>
          </w:p>
        </w:tc>
      </w:tr>
      <w:tr w:rsidR="006B2A08" w:rsidRPr="00323B3B" w:rsidTr="00C72F49">
        <w:trPr>
          <w:trHeight w:val="248"/>
        </w:trPr>
        <w:tc>
          <w:tcPr>
            <w:tcW w:w="425" w:type="dxa"/>
            <w:vAlign w:val="center"/>
          </w:tcPr>
          <w:p w:rsidR="006B2A08" w:rsidRPr="001828E3" w:rsidRDefault="006B2A08" w:rsidP="00C72F49">
            <w:pPr>
              <w:jc w:val="center"/>
            </w:pPr>
            <w:r w:rsidRPr="001828E3">
              <w:t>1</w:t>
            </w:r>
          </w:p>
        </w:tc>
        <w:tc>
          <w:tcPr>
            <w:tcW w:w="2293" w:type="dxa"/>
          </w:tcPr>
          <w:p w:rsidR="006B2A08" w:rsidRPr="0083400A" w:rsidRDefault="006B2A08" w:rsidP="00C72F49">
            <w:pPr>
              <w:tabs>
                <w:tab w:val="left" w:pos="6780"/>
              </w:tabs>
              <w:contextualSpacing/>
              <w:jc w:val="center"/>
              <w:rPr>
                <w:spacing w:val="-6"/>
              </w:rPr>
            </w:pPr>
            <w:r>
              <w:rPr>
                <w:spacing w:val="-6"/>
                <w:sz w:val="22"/>
                <w:szCs w:val="22"/>
              </w:rPr>
              <w:t>Полигон ТКО</w:t>
            </w:r>
          </w:p>
        </w:tc>
        <w:tc>
          <w:tcPr>
            <w:tcW w:w="1746" w:type="dxa"/>
            <w:vAlign w:val="center"/>
          </w:tcPr>
          <w:p w:rsidR="006B2A08" w:rsidRPr="0074390B" w:rsidRDefault="006B2A08" w:rsidP="00C72F49">
            <w:pPr>
              <w:jc w:val="center"/>
            </w:pPr>
            <w:proofErr w:type="gramStart"/>
            <w:r w:rsidRPr="0074390B">
              <w:rPr>
                <w:sz w:val="22"/>
              </w:rPr>
              <w:t>га</w:t>
            </w:r>
            <w:proofErr w:type="gramEnd"/>
            <w:r w:rsidRPr="0074390B">
              <w:rPr>
                <w:sz w:val="22"/>
              </w:rPr>
              <w:t>/1 тыс. т твердых бытовых отходов в год</w:t>
            </w:r>
          </w:p>
        </w:tc>
        <w:tc>
          <w:tcPr>
            <w:tcW w:w="2623" w:type="dxa"/>
            <w:vAlign w:val="center"/>
          </w:tcPr>
          <w:p w:rsidR="006B2A08" w:rsidRPr="005516CD" w:rsidRDefault="006B2A08" w:rsidP="00C72F49">
            <w:pPr>
              <w:jc w:val="center"/>
            </w:pPr>
            <w:r w:rsidRPr="0074390B">
              <w:rPr>
                <w:sz w:val="22"/>
              </w:rPr>
              <w:t>0,05*</w:t>
            </w:r>
          </w:p>
        </w:tc>
        <w:tc>
          <w:tcPr>
            <w:tcW w:w="3119" w:type="dxa"/>
            <w:vAlign w:val="center"/>
          </w:tcPr>
          <w:p w:rsidR="006B2A08" w:rsidRPr="001B3A30" w:rsidRDefault="006B2A08" w:rsidP="00C72F49">
            <w:pPr>
              <w:tabs>
                <w:tab w:val="left" w:pos="6780"/>
              </w:tabs>
              <w:contextualSpacing/>
              <w:jc w:val="center"/>
            </w:pPr>
            <w:r>
              <w:rPr>
                <w:sz w:val="22"/>
                <w:szCs w:val="22"/>
              </w:rPr>
              <w:t xml:space="preserve">Санитарно-защитная зона, </w:t>
            </w:r>
            <w:proofErr w:type="gramStart"/>
            <w:r>
              <w:rPr>
                <w:sz w:val="22"/>
                <w:szCs w:val="22"/>
              </w:rPr>
              <w:t>м</w:t>
            </w:r>
            <w:proofErr w:type="gramEnd"/>
          </w:p>
        </w:tc>
        <w:tc>
          <w:tcPr>
            <w:tcW w:w="3543" w:type="dxa"/>
            <w:vAlign w:val="center"/>
          </w:tcPr>
          <w:p w:rsidR="006B2A08" w:rsidRPr="00323B3B" w:rsidRDefault="006B2A08" w:rsidP="00C72F49">
            <w:pPr>
              <w:jc w:val="center"/>
            </w:pPr>
            <w:r>
              <w:t>500</w:t>
            </w:r>
          </w:p>
        </w:tc>
      </w:tr>
      <w:tr w:rsidR="006B2A08" w:rsidRPr="00323B3B" w:rsidTr="00C72F49">
        <w:trPr>
          <w:trHeight w:val="713"/>
        </w:trPr>
        <w:tc>
          <w:tcPr>
            <w:tcW w:w="425" w:type="dxa"/>
            <w:vMerge w:val="restart"/>
            <w:vAlign w:val="center"/>
          </w:tcPr>
          <w:p w:rsidR="006B2A08" w:rsidRPr="001828E3" w:rsidRDefault="006B2A08" w:rsidP="00C72F49">
            <w:pPr>
              <w:jc w:val="center"/>
            </w:pPr>
            <w:r w:rsidRPr="001828E3">
              <w:t>2</w:t>
            </w:r>
          </w:p>
        </w:tc>
        <w:tc>
          <w:tcPr>
            <w:tcW w:w="2293" w:type="dxa"/>
            <w:vMerge w:val="restart"/>
          </w:tcPr>
          <w:p w:rsidR="006B2A08" w:rsidRPr="001B3A30" w:rsidRDefault="006B2A08" w:rsidP="00C72F49">
            <w:pPr>
              <w:tabs>
                <w:tab w:val="left" w:pos="6780"/>
              </w:tabs>
              <w:contextualSpacing/>
              <w:jc w:val="center"/>
            </w:pPr>
            <w:r>
              <w:rPr>
                <w:sz w:val="22"/>
                <w:szCs w:val="22"/>
              </w:rPr>
              <w:t>Вывоз бытового мусора</w:t>
            </w:r>
          </w:p>
        </w:tc>
        <w:tc>
          <w:tcPr>
            <w:tcW w:w="1746" w:type="dxa"/>
          </w:tcPr>
          <w:p w:rsidR="006B2A08" w:rsidRPr="001B3A30" w:rsidRDefault="006B2A08" w:rsidP="00C72F49">
            <w:pPr>
              <w:tabs>
                <w:tab w:val="left" w:pos="6780"/>
              </w:tabs>
              <w:contextualSpacing/>
              <w:jc w:val="center"/>
            </w:pPr>
            <w:r>
              <w:rPr>
                <w:sz w:val="22"/>
                <w:szCs w:val="22"/>
              </w:rPr>
              <w:t>Обеспеченность контейнерными площадками, %</w:t>
            </w:r>
          </w:p>
        </w:tc>
        <w:tc>
          <w:tcPr>
            <w:tcW w:w="2623" w:type="dxa"/>
            <w:vAlign w:val="center"/>
          </w:tcPr>
          <w:p w:rsidR="006B2A08" w:rsidRPr="00346E8B" w:rsidRDefault="006B2A08" w:rsidP="00C72F49">
            <w:pPr>
              <w:jc w:val="center"/>
            </w:pPr>
            <w:r>
              <w:rPr>
                <w:sz w:val="22"/>
              </w:rPr>
              <w:t>80</w:t>
            </w:r>
          </w:p>
        </w:tc>
        <w:tc>
          <w:tcPr>
            <w:tcW w:w="3119" w:type="dxa"/>
            <w:vMerge w:val="restart"/>
            <w:vAlign w:val="center"/>
          </w:tcPr>
          <w:p w:rsidR="006B2A08" w:rsidRPr="001B3A30" w:rsidRDefault="006B2A08" w:rsidP="00C72F49">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3543" w:type="dxa"/>
            <w:vMerge w:val="restart"/>
            <w:vAlign w:val="center"/>
          </w:tcPr>
          <w:p w:rsidR="006B2A08" w:rsidRPr="00323B3B" w:rsidRDefault="006B2A08" w:rsidP="00C72F49">
            <w:pPr>
              <w:jc w:val="center"/>
            </w:pPr>
            <w:r>
              <w:t>250</w:t>
            </w:r>
          </w:p>
        </w:tc>
      </w:tr>
      <w:tr w:rsidR="006B2A08" w:rsidRPr="00323B3B" w:rsidTr="00C72F49">
        <w:trPr>
          <w:trHeight w:val="712"/>
        </w:trPr>
        <w:tc>
          <w:tcPr>
            <w:tcW w:w="425" w:type="dxa"/>
            <w:vMerge/>
            <w:vAlign w:val="center"/>
          </w:tcPr>
          <w:p w:rsidR="006B2A08" w:rsidRDefault="006B2A08" w:rsidP="00C72F49">
            <w:pPr>
              <w:jc w:val="center"/>
              <w:rPr>
                <w:b/>
              </w:rPr>
            </w:pPr>
          </w:p>
        </w:tc>
        <w:tc>
          <w:tcPr>
            <w:tcW w:w="2293" w:type="dxa"/>
            <w:vMerge/>
          </w:tcPr>
          <w:p w:rsidR="006B2A08" w:rsidRDefault="006B2A08" w:rsidP="00C72F49">
            <w:pPr>
              <w:tabs>
                <w:tab w:val="left" w:pos="6780"/>
              </w:tabs>
              <w:contextualSpacing/>
            </w:pPr>
          </w:p>
        </w:tc>
        <w:tc>
          <w:tcPr>
            <w:tcW w:w="1746" w:type="dxa"/>
          </w:tcPr>
          <w:p w:rsidR="006B2A08" w:rsidRDefault="006B2A08" w:rsidP="00C72F49">
            <w:pPr>
              <w:tabs>
                <w:tab w:val="left" w:pos="6780"/>
              </w:tabs>
              <w:contextualSpacing/>
              <w:jc w:val="center"/>
            </w:pPr>
            <w:r>
              <w:rPr>
                <w:sz w:val="22"/>
                <w:szCs w:val="22"/>
              </w:rPr>
              <w:t>Площадки под контейнеры</w:t>
            </w:r>
          </w:p>
        </w:tc>
        <w:tc>
          <w:tcPr>
            <w:tcW w:w="2623" w:type="dxa"/>
            <w:vAlign w:val="center"/>
          </w:tcPr>
          <w:p w:rsidR="006B2A08" w:rsidRDefault="006B2A08" w:rsidP="00C72F49">
            <w:pPr>
              <w:pStyle w:val="Default"/>
              <w:jc w:val="center"/>
              <w:rPr>
                <w:sz w:val="22"/>
                <w:szCs w:val="22"/>
              </w:rPr>
            </w:pPr>
            <w:r>
              <w:rPr>
                <w:sz w:val="22"/>
                <w:szCs w:val="22"/>
              </w:rPr>
              <w:t xml:space="preserve">1 контейнер для сбора ТБО на 10 жилых домов </w:t>
            </w:r>
          </w:p>
          <w:p w:rsidR="006B2A08" w:rsidRPr="00346E8B" w:rsidRDefault="006B2A08" w:rsidP="00C72F49">
            <w:pPr>
              <w:jc w:val="center"/>
            </w:pPr>
          </w:p>
        </w:tc>
        <w:tc>
          <w:tcPr>
            <w:tcW w:w="3119" w:type="dxa"/>
            <w:vMerge/>
          </w:tcPr>
          <w:p w:rsidR="006B2A08" w:rsidRPr="001B3A30" w:rsidRDefault="006B2A08" w:rsidP="00C72F49">
            <w:pPr>
              <w:tabs>
                <w:tab w:val="left" w:pos="6780"/>
              </w:tabs>
              <w:contextualSpacing/>
              <w:jc w:val="center"/>
            </w:pPr>
          </w:p>
        </w:tc>
        <w:tc>
          <w:tcPr>
            <w:tcW w:w="3543" w:type="dxa"/>
            <w:vMerge/>
            <w:vAlign w:val="center"/>
          </w:tcPr>
          <w:p w:rsidR="006B2A08" w:rsidRPr="00323B3B" w:rsidRDefault="006B2A08" w:rsidP="00C72F49">
            <w:pPr>
              <w:jc w:val="center"/>
            </w:pPr>
          </w:p>
        </w:tc>
      </w:tr>
    </w:tbl>
    <w:p w:rsidR="006B2A08" w:rsidRPr="00D17410" w:rsidRDefault="006B2A08" w:rsidP="006B2A08">
      <w:pPr>
        <w:rPr>
          <w:i/>
        </w:rPr>
      </w:pPr>
      <w:r>
        <w:tab/>
      </w:r>
      <w:r w:rsidRPr="00D17410">
        <w:rPr>
          <w:i/>
        </w:rPr>
        <w:t>Примечание</w:t>
      </w:r>
    </w:p>
    <w:p w:rsidR="006B2A08" w:rsidRPr="00D17410" w:rsidRDefault="006B2A08" w:rsidP="006B2A08">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6B2A08" w:rsidRDefault="006B2A08" w:rsidP="006B2A08">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lastRenderedPageBreak/>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6B2A08" w:rsidRDefault="006B2A08" w:rsidP="006B2A08">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6B2A08" w:rsidRPr="003C5D01" w:rsidRDefault="006B2A08" w:rsidP="006B2A08"/>
    <w:tbl>
      <w:tblPr>
        <w:tblStyle w:val="70"/>
        <w:tblW w:w="14709" w:type="dxa"/>
        <w:tblLayout w:type="fixed"/>
        <w:tblLook w:val="04A0" w:firstRow="1" w:lastRow="0" w:firstColumn="1" w:lastColumn="0" w:noHBand="0" w:noVBand="1"/>
      </w:tblPr>
      <w:tblGrid>
        <w:gridCol w:w="4077"/>
        <w:gridCol w:w="3686"/>
        <w:gridCol w:w="3260"/>
        <w:gridCol w:w="3686"/>
      </w:tblGrid>
      <w:tr w:rsidR="006B2A08" w:rsidRPr="009C3663" w:rsidTr="00C72F49">
        <w:trPr>
          <w:tblHeader/>
        </w:trPr>
        <w:tc>
          <w:tcPr>
            <w:tcW w:w="4077" w:type="dxa"/>
            <w:shd w:val="clear" w:color="auto" w:fill="FFFFFF" w:themeFill="background1"/>
            <w:vAlign w:val="center"/>
          </w:tcPr>
          <w:p w:rsidR="006B2A08" w:rsidRPr="009C3663" w:rsidRDefault="006B2A08" w:rsidP="00C72F49">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2A08" w:rsidRPr="009C3663" w:rsidRDefault="006B2A08" w:rsidP="00C72F49">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2A08" w:rsidRPr="009C3663" w:rsidRDefault="006B2A08" w:rsidP="00C72F49">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6B2A08" w:rsidRPr="009C3663" w:rsidRDefault="006B2A08" w:rsidP="00C72F49">
            <w:pPr>
              <w:jc w:val="center"/>
              <w:rPr>
                <w:b/>
                <w:lang w:eastAsia="en-US"/>
              </w:rPr>
            </w:pPr>
            <w:r w:rsidRPr="009C3663">
              <w:rPr>
                <w:b/>
                <w:lang w:eastAsia="en-US"/>
              </w:rPr>
              <w:t>Территория применения расчетных показателей</w:t>
            </w:r>
          </w:p>
        </w:tc>
      </w:tr>
      <w:tr w:rsidR="006B2A08" w:rsidRPr="009C3663" w:rsidTr="00C72F49">
        <w:tc>
          <w:tcPr>
            <w:tcW w:w="4077" w:type="dxa"/>
          </w:tcPr>
          <w:p w:rsidR="006B2A08" w:rsidRPr="004A146E" w:rsidRDefault="006B2A08" w:rsidP="00C72F49">
            <w:pPr>
              <w:spacing w:before="100" w:after="100"/>
              <w:jc w:val="center"/>
              <w:rPr>
                <w:lang w:eastAsia="en-US"/>
              </w:rPr>
            </w:pPr>
            <w:r w:rsidRPr="004A146E">
              <w:rPr>
                <w:lang w:eastAsia="en-US"/>
              </w:rPr>
              <w:t>Бюро похоронного обслуживания</w:t>
            </w:r>
          </w:p>
        </w:tc>
        <w:tc>
          <w:tcPr>
            <w:tcW w:w="3686" w:type="dxa"/>
          </w:tcPr>
          <w:p w:rsidR="006B2A08" w:rsidRDefault="006B2A08" w:rsidP="00C72F49">
            <w:pPr>
              <w:spacing w:after="200" w:line="276" w:lineRule="auto"/>
              <w:jc w:val="center"/>
              <w:rPr>
                <w:lang w:eastAsia="en-US"/>
              </w:rPr>
            </w:pPr>
            <w:r>
              <w:rPr>
                <w:lang w:eastAsia="en-US"/>
              </w:rPr>
              <w:t>1 объект на поселение</w:t>
            </w:r>
          </w:p>
        </w:tc>
        <w:tc>
          <w:tcPr>
            <w:tcW w:w="3260" w:type="dxa"/>
          </w:tcPr>
          <w:p w:rsidR="006B2A08" w:rsidRPr="009C3663" w:rsidRDefault="006B2A08" w:rsidP="00C72F49">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6B2A08" w:rsidRPr="009C3663" w:rsidRDefault="006B2A08" w:rsidP="00C72F49">
            <w:pPr>
              <w:spacing w:after="200" w:line="276" w:lineRule="auto"/>
              <w:jc w:val="center"/>
              <w:rPr>
                <w:lang w:eastAsia="en-US"/>
              </w:rPr>
            </w:pPr>
            <w:proofErr w:type="spellStart"/>
            <w:r>
              <w:t>Чернавское</w:t>
            </w:r>
            <w:proofErr w:type="spellEnd"/>
            <w:r>
              <w:t xml:space="preserve"> муниципальное образование</w:t>
            </w:r>
          </w:p>
        </w:tc>
      </w:tr>
      <w:tr w:rsidR="006B2A08" w:rsidRPr="009C3663" w:rsidTr="00C72F49">
        <w:tc>
          <w:tcPr>
            <w:tcW w:w="4077" w:type="dxa"/>
          </w:tcPr>
          <w:p w:rsidR="006B2A08" w:rsidRPr="004A146E" w:rsidRDefault="006B2A08" w:rsidP="00C72F49">
            <w:pPr>
              <w:spacing w:before="100" w:after="100"/>
              <w:jc w:val="center"/>
              <w:rPr>
                <w:lang w:eastAsia="en-US"/>
              </w:rPr>
            </w:pPr>
            <w:r w:rsidRPr="004A146E">
              <w:rPr>
                <w:lang w:eastAsia="en-US"/>
              </w:rPr>
              <w:t>Кладбища</w:t>
            </w:r>
          </w:p>
        </w:tc>
        <w:tc>
          <w:tcPr>
            <w:tcW w:w="3686" w:type="dxa"/>
          </w:tcPr>
          <w:p w:rsidR="006B2A08" w:rsidRPr="00A010B4" w:rsidRDefault="006B2A08" w:rsidP="00C72F49">
            <w:pPr>
              <w:pStyle w:val="Default"/>
              <w:spacing w:beforeAutospacing="0" w:afterAutospacing="0"/>
              <w:jc w:val="center"/>
              <w:rPr>
                <w:sz w:val="22"/>
                <w:szCs w:val="22"/>
              </w:rPr>
            </w:pPr>
            <w:r>
              <w:rPr>
                <w:sz w:val="22"/>
                <w:szCs w:val="22"/>
              </w:rPr>
              <w:t xml:space="preserve">0,26 га на 1000 чел </w:t>
            </w:r>
          </w:p>
        </w:tc>
        <w:tc>
          <w:tcPr>
            <w:tcW w:w="3260" w:type="dxa"/>
          </w:tcPr>
          <w:p w:rsidR="006B2A08" w:rsidRPr="009C3663" w:rsidRDefault="006B2A08" w:rsidP="00C72F49">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6B2A08" w:rsidRPr="009C3663" w:rsidRDefault="006B2A08" w:rsidP="00C72F49">
            <w:pPr>
              <w:spacing w:after="200" w:line="276" w:lineRule="auto"/>
              <w:jc w:val="center"/>
              <w:rPr>
                <w:lang w:eastAsia="en-US"/>
              </w:rPr>
            </w:pPr>
            <w:proofErr w:type="spellStart"/>
            <w:r>
              <w:t>Чернавское</w:t>
            </w:r>
            <w:proofErr w:type="spellEnd"/>
            <w:r>
              <w:t xml:space="preserve"> муниципальное образование</w:t>
            </w:r>
          </w:p>
        </w:tc>
      </w:tr>
    </w:tbl>
    <w:p w:rsidR="006B2A08" w:rsidRDefault="006B2A08" w:rsidP="006B2A08">
      <w:pPr>
        <w:ind w:firstLine="708"/>
        <w:jc w:val="center"/>
        <w:rPr>
          <w:b/>
          <w:bCs/>
          <w:sz w:val="23"/>
          <w:szCs w:val="23"/>
        </w:rPr>
      </w:pPr>
    </w:p>
    <w:p w:rsidR="006B2A08" w:rsidRDefault="006B2A08" w:rsidP="006B2A08">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6B2A08" w:rsidRDefault="006B2A08" w:rsidP="006B2A08">
      <w:pPr>
        <w:ind w:firstLine="708"/>
        <w:jc w:val="center"/>
      </w:pPr>
    </w:p>
    <w:p w:rsidR="006B2A08" w:rsidRPr="00156374" w:rsidRDefault="006B2A08" w:rsidP="006B2A08">
      <w:pPr>
        <w:jc w:val="both"/>
      </w:pPr>
    </w:p>
    <w:tbl>
      <w:tblPr>
        <w:tblStyle w:val="af3"/>
        <w:tblW w:w="0" w:type="auto"/>
        <w:jc w:val="center"/>
        <w:tblLook w:val="04A0" w:firstRow="1" w:lastRow="0" w:firstColumn="1" w:lastColumn="0" w:noHBand="0" w:noVBand="1"/>
      </w:tblPr>
      <w:tblGrid>
        <w:gridCol w:w="4928"/>
        <w:gridCol w:w="4929"/>
        <w:gridCol w:w="4929"/>
      </w:tblGrid>
      <w:tr w:rsidR="006B2A08" w:rsidTr="00C72F49">
        <w:trPr>
          <w:jc w:val="center"/>
        </w:trPr>
        <w:tc>
          <w:tcPr>
            <w:tcW w:w="4928" w:type="dxa"/>
          </w:tcPr>
          <w:p w:rsidR="006B2A08" w:rsidRPr="00884794" w:rsidRDefault="006B2A08" w:rsidP="00C72F49">
            <w:pPr>
              <w:jc w:val="center"/>
              <w:rPr>
                <w:b/>
              </w:rPr>
            </w:pPr>
            <w:r w:rsidRPr="00884794">
              <w:rPr>
                <w:b/>
              </w:rPr>
              <w:t>Наименование одного или нескольких видов объектов местного значения</w:t>
            </w:r>
          </w:p>
        </w:tc>
        <w:tc>
          <w:tcPr>
            <w:tcW w:w="4929" w:type="dxa"/>
          </w:tcPr>
          <w:p w:rsidR="006B2A08" w:rsidRPr="00884794" w:rsidRDefault="006B2A08" w:rsidP="00C72F49">
            <w:pPr>
              <w:jc w:val="center"/>
              <w:rPr>
                <w:b/>
              </w:rPr>
            </w:pPr>
            <w:r w:rsidRPr="00884794">
              <w:rPr>
                <w:b/>
              </w:rPr>
              <w:t>Единица измерения</w:t>
            </w:r>
          </w:p>
        </w:tc>
        <w:tc>
          <w:tcPr>
            <w:tcW w:w="4929" w:type="dxa"/>
          </w:tcPr>
          <w:p w:rsidR="006B2A08" w:rsidRPr="00884794" w:rsidRDefault="006B2A08" w:rsidP="00C72F49">
            <w:pPr>
              <w:jc w:val="center"/>
              <w:rPr>
                <w:b/>
              </w:rPr>
            </w:pPr>
            <w:r w:rsidRPr="00884794">
              <w:rPr>
                <w:b/>
              </w:rPr>
              <w:t>Расчетный показатель</w:t>
            </w:r>
          </w:p>
        </w:tc>
      </w:tr>
      <w:tr w:rsidR="006B2A08" w:rsidTr="00C72F49">
        <w:trPr>
          <w:jc w:val="center"/>
        </w:trPr>
        <w:tc>
          <w:tcPr>
            <w:tcW w:w="4928" w:type="dxa"/>
          </w:tcPr>
          <w:p w:rsidR="006B2A08" w:rsidRPr="00884794" w:rsidRDefault="006B2A08" w:rsidP="00C72F49">
            <w:pPr>
              <w:pStyle w:val="Default"/>
              <w:jc w:val="center"/>
            </w:pPr>
            <w:r w:rsidRPr="00884794">
              <w:t>Проход (проезд) к водным объектам общего пользования и их береговым полосам</w:t>
            </w:r>
          </w:p>
          <w:p w:rsidR="006B2A08" w:rsidRPr="00884794" w:rsidRDefault="006B2A08" w:rsidP="00C72F49">
            <w:pPr>
              <w:jc w:val="center"/>
            </w:pPr>
          </w:p>
        </w:tc>
        <w:tc>
          <w:tcPr>
            <w:tcW w:w="4929" w:type="dxa"/>
          </w:tcPr>
          <w:p w:rsidR="006B2A08" w:rsidRPr="00884794" w:rsidRDefault="006B2A08" w:rsidP="00C72F49">
            <w:pPr>
              <w:jc w:val="center"/>
            </w:pPr>
            <w:r w:rsidRPr="00884794">
              <w:t>М</w:t>
            </w:r>
          </w:p>
        </w:tc>
        <w:tc>
          <w:tcPr>
            <w:tcW w:w="4929" w:type="dxa"/>
          </w:tcPr>
          <w:p w:rsidR="006B2A08" w:rsidRPr="00884794" w:rsidRDefault="006B2A08" w:rsidP="00C72F49">
            <w:pPr>
              <w:jc w:val="center"/>
            </w:pPr>
            <w:r w:rsidRPr="00884794">
              <w:t>250</w:t>
            </w:r>
          </w:p>
        </w:tc>
      </w:tr>
    </w:tbl>
    <w:p w:rsidR="006B2A08" w:rsidRPr="00156374" w:rsidRDefault="006B2A08" w:rsidP="006B2A08">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6B2A08" w:rsidRDefault="006B2A08" w:rsidP="006B2A08">
      <w:pPr>
        <w:ind w:firstLine="708"/>
        <w:jc w:val="both"/>
      </w:pPr>
      <w:r w:rsidRPr="00156374">
        <w:lastRenderedPageBreak/>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6B2A08" w:rsidRDefault="006B2A08" w:rsidP="006B2A08">
      <w:pPr>
        <w:ind w:firstLine="708"/>
        <w:jc w:val="both"/>
      </w:pPr>
    </w:p>
    <w:p w:rsidR="006B2A08" w:rsidRPr="00B86178" w:rsidRDefault="006B2A08" w:rsidP="006B2A08">
      <w:pPr>
        <w:ind w:firstLine="708"/>
        <w:jc w:val="center"/>
        <w:rPr>
          <w:b/>
        </w:rPr>
      </w:pPr>
      <w:r w:rsidRPr="00B86178">
        <w:rPr>
          <w:b/>
          <w:szCs w:val="22"/>
        </w:rPr>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6B2A08" w:rsidRDefault="006B2A08" w:rsidP="006B2A08">
      <w:pPr>
        <w:widowControl w:val="0"/>
        <w:autoSpaceDE w:val="0"/>
        <w:autoSpaceDN w:val="0"/>
        <w:adjustRightInd w:val="0"/>
        <w:ind w:right="57"/>
        <w:jc w:val="center"/>
        <w:rPr>
          <w:szCs w:val="28"/>
          <w:highlight w:val="yellow"/>
        </w:rPr>
      </w:pPr>
    </w:p>
    <w:tbl>
      <w:tblPr>
        <w:tblStyle w:val="af3"/>
        <w:tblW w:w="0" w:type="auto"/>
        <w:jc w:val="center"/>
        <w:tblLook w:val="04A0" w:firstRow="1" w:lastRow="0" w:firstColumn="1" w:lastColumn="0" w:noHBand="0" w:noVBand="1"/>
      </w:tblPr>
      <w:tblGrid>
        <w:gridCol w:w="4928"/>
        <w:gridCol w:w="4929"/>
        <w:gridCol w:w="4929"/>
      </w:tblGrid>
      <w:tr w:rsidR="006B2A08" w:rsidTr="00C72F49">
        <w:trPr>
          <w:jc w:val="center"/>
        </w:trPr>
        <w:tc>
          <w:tcPr>
            <w:tcW w:w="4928" w:type="dxa"/>
          </w:tcPr>
          <w:p w:rsidR="006B2A08" w:rsidRPr="00884794" w:rsidRDefault="006B2A08" w:rsidP="00C72F49">
            <w:pPr>
              <w:jc w:val="center"/>
              <w:rPr>
                <w:b/>
              </w:rPr>
            </w:pPr>
            <w:r w:rsidRPr="00884794">
              <w:rPr>
                <w:b/>
              </w:rPr>
              <w:t>Наименование одного или нескольких видов объектов местного значения</w:t>
            </w:r>
          </w:p>
        </w:tc>
        <w:tc>
          <w:tcPr>
            <w:tcW w:w="4929" w:type="dxa"/>
          </w:tcPr>
          <w:p w:rsidR="006B2A08" w:rsidRPr="00884794" w:rsidRDefault="006B2A08" w:rsidP="00C72F49">
            <w:pPr>
              <w:jc w:val="center"/>
              <w:rPr>
                <w:b/>
              </w:rPr>
            </w:pPr>
            <w:r w:rsidRPr="00884794">
              <w:rPr>
                <w:b/>
              </w:rPr>
              <w:t>Единица измерения</w:t>
            </w:r>
          </w:p>
        </w:tc>
        <w:tc>
          <w:tcPr>
            <w:tcW w:w="4929" w:type="dxa"/>
          </w:tcPr>
          <w:p w:rsidR="006B2A08" w:rsidRPr="00884794" w:rsidRDefault="006B2A08" w:rsidP="00C72F49">
            <w:pPr>
              <w:jc w:val="center"/>
              <w:rPr>
                <w:b/>
              </w:rPr>
            </w:pPr>
            <w:r w:rsidRPr="00884794">
              <w:rPr>
                <w:b/>
              </w:rPr>
              <w:t>Расчетный показатель</w:t>
            </w:r>
          </w:p>
        </w:tc>
      </w:tr>
      <w:tr w:rsidR="006B2A08" w:rsidTr="00C72F49">
        <w:trPr>
          <w:jc w:val="center"/>
        </w:trPr>
        <w:tc>
          <w:tcPr>
            <w:tcW w:w="4928" w:type="dxa"/>
          </w:tcPr>
          <w:p w:rsidR="006B2A08" w:rsidRPr="00884794" w:rsidRDefault="006B2A08" w:rsidP="00C72F49">
            <w:pPr>
              <w:pStyle w:val="Default"/>
              <w:jc w:val="center"/>
            </w:pPr>
            <w:r>
              <w:t xml:space="preserve">Обеспеченность </w:t>
            </w:r>
            <w:proofErr w:type="spellStart"/>
            <w:r>
              <w:t>Чернавского</w:t>
            </w:r>
            <w:proofErr w:type="spellEnd"/>
            <w:r>
              <w:t xml:space="preserve"> муниципального образования озелененными территориями общего пользования</w:t>
            </w:r>
          </w:p>
          <w:p w:rsidR="006B2A08" w:rsidRPr="00884794" w:rsidRDefault="006B2A08" w:rsidP="00C72F49">
            <w:pPr>
              <w:jc w:val="center"/>
            </w:pPr>
          </w:p>
        </w:tc>
        <w:tc>
          <w:tcPr>
            <w:tcW w:w="4929" w:type="dxa"/>
          </w:tcPr>
          <w:p w:rsidR="006B2A08" w:rsidRPr="00B86178" w:rsidRDefault="006B2A08" w:rsidP="00C72F49">
            <w:pPr>
              <w:jc w:val="center"/>
            </w:pPr>
            <w:r>
              <w:t>М</w:t>
            </w:r>
            <w:proofErr w:type="gramStart"/>
            <w:r w:rsidRPr="00B86178">
              <w:rPr>
                <w:vertAlign w:val="superscript"/>
              </w:rPr>
              <w:t>2</w:t>
            </w:r>
            <w:proofErr w:type="gramEnd"/>
            <w:r>
              <w:t xml:space="preserve"> на человека</w:t>
            </w:r>
          </w:p>
        </w:tc>
        <w:tc>
          <w:tcPr>
            <w:tcW w:w="4929" w:type="dxa"/>
          </w:tcPr>
          <w:p w:rsidR="006B2A08" w:rsidRPr="00884794" w:rsidRDefault="006B2A08" w:rsidP="00C72F49">
            <w:pPr>
              <w:jc w:val="center"/>
            </w:pPr>
            <w:r>
              <w:t>8</w:t>
            </w:r>
          </w:p>
        </w:tc>
      </w:tr>
    </w:tbl>
    <w:p w:rsidR="006B2A08" w:rsidRDefault="006B2A08" w:rsidP="006B2A08">
      <w:pPr>
        <w:pStyle w:val="a1"/>
        <w:ind w:firstLine="0"/>
        <w:rPr>
          <w:rFonts w:ascii="Arial" w:hAnsi="Arial" w:cs="Arial"/>
          <w:highlight w:val="yellow"/>
          <w:lang w:eastAsia="en-US"/>
        </w:rPr>
      </w:pPr>
    </w:p>
    <w:p w:rsidR="006B2A08" w:rsidRPr="009C3663" w:rsidRDefault="006B2A08" w:rsidP="006B2A08">
      <w:pPr>
        <w:rPr>
          <w:rFonts w:eastAsia="Calibri"/>
          <w:szCs w:val="28"/>
          <w:highlight w:val="yellow"/>
          <w:lang w:eastAsia="en-US"/>
        </w:rPr>
      </w:pPr>
    </w:p>
    <w:p w:rsidR="006B2A08" w:rsidRPr="0055424A" w:rsidRDefault="006B2A08" w:rsidP="006B2A08">
      <w:pPr>
        <w:pStyle w:val="a1"/>
        <w:rPr>
          <w:rFonts w:ascii="Arial" w:hAnsi="Arial" w:cs="Arial"/>
          <w:highlight w:val="yellow"/>
          <w:lang w:eastAsia="en-US"/>
        </w:rPr>
        <w:sectPr w:rsidR="006B2A08" w:rsidRPr="0055424A" w:rsidSect="00A769EF">
          <w:pgSz w:w="16838" w:h="11906" w:orient="landscape"/>
          <w:pgMar w:top="993" w:right="1134" w:bottom="851" w:left="1134" w:header="709" w:footer="709" w:gutter="0"/>
          <w:cols w:space="708"/>
          <w:docGrid w:linePitch="360"/>
        </w:sectPr>
      </w:pPr>
    </w:p>
    <w:p w:rsidR="006B2A08" w:rsidRPr="0055424A" w:rsidRDefault="006B2A08" w:rsidP="006B2A08">
      <w:pPr>
        <w:pStyle w:val="2"/>
        <w:spacing w:before="0" w:after="0"/>
        <w:jc w:val="center"/>
        <w:rPr>
          <w:b/>
          <w:bCs/>
          <w:sz w:val="24"/>
          <w:szCs w:val="24"/>
          <w:highlight w:val="yellow"/>
        </w:rPr>
      </w:pPr>
    </w:p>
    <w:p w:rsidR="006B2A08" w:rsidRPr="0049706F" w:rsidRDefault="006B2A08" w:rsidP="006B2A08">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6B2A08" w:rsidRPr="0055424A" w:rsidRDefault="006B2A08" w:rsidP="006B2A08">
      <w:pPr>
        <w:rPr>
          <w:highlight w:val="yellow"/>
        </w:rPr>
      </w:pPr>
    </w:p>
    <w:p w:rsidR="006B2A08" w:rsidRPr="00DD08CD" w:rsidRDefault="006B2A08" w:rsidP="006B2A0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об </w:t>
      </w:r>
      <w:proofErr w:type="spellStart"/>
      <w:r>
        <w:rPr>
          <w:b/>
          <w:spacing w:val="-6"/>
        </w:rPr>
        <w:t>Чернавском</w:t>
      </w:r>
      <w:proofErr w:type="spellEnd"/>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6B2A08" w:rsidRPr="00DD08CD" w:rsidRDefault="006B2A08" w:rsidP="006B2A08">
      <w:pPr>
        <w:ind w:firstLine="851"/>
        <w:jc w:val="both"/>
        <w:rPr>
          <w:b/>
          <w:spacing w:val="-6"/>
        </w:rPr>
      </w:pPr>
    </w:p>
    <w:p w:rsidR="006B2A08" w:rsidRDefault="006B2A08" w:rsidP="006B2A08">
      <w:pPr>
        <w:ind w:firstLine="708"/>
        <w:jc w:val="both"/>
        <w:rPr>
          <w:spacing w:val="-6"/>
        </w:rPr>
      </w:pPr>
      <w:r>
        <w:rPr>
          <w:spacing w:val="-6"/>
        </w:rPr>
        <w:t xml:space="preserve">3.1. </w:t>
      </w:r>
      <w:proofErr w:type="spellStart"/>
      <w:r>
        <w:rPr>
          <w:spacing w:val="-6"/>
        </w:rPr>
        <w:t>Чернавское</w:t>
      </w:r>
      <w:proofErr w:type="spellEnd"/>
      <w:r w:rsidRPr="00DD08CD">
        <w:rPr>
          <w:spacing w:val="-6"/>
        </w:rPr>
        <w:t xml:space="preserve"> муниципальное образование — сельское поселение в Ивантеевском районе Саратовской области. Районный центр – </w:t>
      </w:r>
      <w:proofErr w:type="gramStart"/>
      <w:r>
        <w:rPr>
          <w:spacing w:val="-6"/>
        </w:rPr>
        <w:t>с</w:t>
      </w:r>
      <w:proofErr w:type="gramEnd"/>
      <w:r w:rsidRPr="00DD08CD">
        <w:rPr>
          <w:spacing w:val="-6"/>
        </w:rPr>
        <w:t xml:space="preserve">. </w:t>
      </w:r>
      <w:proofErr w:type="gramStart"/>
      <w:r>
        <w:rPr>
          <w:spacing w:val="-6"/>
        </w:rPr>
        <w:t>Чернава</w:t>
      </w:r>
      <w:proofErr w:type="gramEnd"/>
      <w:r>
        <w:rPr>
          <w:spacing w:val="-6"/>
        </w:rPr>
        <w:t xml:space="preserve">  расположен в 330</w:t>
      </w:r>
      <w:r w:rsidRPr="00DD08CD">
        <w:rPr>
          <w:spacing w:val="-6"/>
        </w:rPr>
        <w:t xml:space="preserve"> км от областного центра г. Саратова.</w:t>
      </w:r>
    </w:p>
    <w:p w:rsidR="006B2A08" w:rsidRDefault="006B2A08" w:rsidP="006B2A08">
      <w:pPr>
        <w:autoSpaceDE w:val="0"/>
        <w:autoSpaceDN w:val="0"/>
        <w:adjustRightInd w:val="0"/>
        <w:ind w:firstLine="567"/>
        <w:jc w:val="both"/>
        <w:rPr>
          <w:bCs/>
        </w:rPr>
      </w:pPr>
      <w:r>
        <w:rPr>
          <w:bCs/>
        </w:rPr>
        <w:t xml:space="preserve">  3.2. </w:t>
      </w:r>
      <w:r w:rsidRPr="0049706F">
        <w:rPr>
          <w:bCs/>
        </w:rPr>
        <w:t xml:space="preserve">Пространственная организация территории </w:t>
      </w:r>
      <w:proofErr w:type="spellStart"/>
      <w:r>
        <w:rPr>
          <w:bCs/>
        </w:rPr>
        <w:t>Чернавского</w:t>
      </w:r>
      <w:proofErr w:type="spellEnd"/>
      <w:r>
        <w:rPr>
          <w:bCs/>
        </w:rPr>
        <w:t xml:space="preserve">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Pr="00DD08CD">
        <w:rPr>
          <w:bCs/>
        </w:rPr>
        <w:t>Закон</w:t>
      </w:r>
      <w:r>
        <w:rPr>
          <w:bCs/>
        </w:rPr>
        <w:t>ом</w:t>
      </w:r>
      <w:r w:rsidRPr="00DD08CD">
        <w:rPr>
          <w:bCs/>
        </w:rPr>
        <w:t xml:space="preserve"> Саратовской области №114-ЗСО от 29.12.2004 г. «О муниципальных образованиях, входящих в состав Ивантеевского муниципального района»;</w:t>
      </w:r>
      <w:r>
        <w:rPr>
          <w:bCs/>
        </w:rPr>
        <w:t xml:space="preserve"> постановлением</w:t>
      </w:r>
      <w:r w:rsidRPr="00DD08CD">
        <w:rPr>
          <w:bCs/>
        </w:rPr>
        <w:t xml:space="preserve"> Саратовской Областной Думы № 12-392 от 21.05.2003 г. «Об установлении границ Ивантеевского района».</w:t>
      </w:r>
    </w:p>
    <w:p w:rsidR="006B2A08" w:rsidRPr="00DD08CD" w:rsidRDefault="006B2A08" w:rsidP="006B2A08">
      <w:pPr>
        <w:autoSpaceDE w:val="0"/>
        <w:autoSpaceDN w:val="0"/>
        <w:adjustRightInd w:val="0"/>
        <w:ind w:firstLine="567"/>
        <w:jc w:val="both"/>
        <w:rPr>
          <w:bCs/>
        </w:rPr>
      </w:pPr>
      <w:r>
        <w:rPr>
          <w:bCs/>
        </w:rPr>
        <w:t xml:space="preserve"> 3.3. </w:t>
      </w:r>
      <w:proofErr w:type="spellStart"/>
      <w:r>
        <w:rPr>
          <w:bCs/>
        </w:rPr>
        <w:t>Чернавское</w:t>
      </w:r>
      <w:proofErr w:type="spellEnd"/>
      <w:r w:rsidRPr="00DD08CD">
        <w:rPr>
          <w:bCs/>
        </w:rPr>
        <w:t xml:space="preserve"> муниципальное образование со статусом сельского поселения входит в состав Ивантеевского муниципального района.</w:t>
      </w:r>
    </w:p>
    <w:p w:rsidR="006B2A08" w:rsidRPr="00DD08CD" w:rsidRDefault="006B2A08" w:rsidP="006B2A0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6B2A08" w:rsidRPr="00DD08CD" w:rsidRDefault="006B2A08" w:rsidP="006B2A0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proofErr w:type="spellStart"/>
      <w:r>
        <w:rPr>
          <w:bCs/>
        </w:rPr>
        <w:t>Чернавское</w:t>
      </w:r>
      <w:proofErr w:type="spellEnd"/>
      <w:r w:rsidRPr="00DD08CD">
        <w:rPr>
          <w:bCs/>
        </w:rPr>
        <w:t xml:space="preserve"> муниципальное образование Ивантеевского муниципального района Саратовской области.</w:t>
      </w:r>
    </w:p>
    <w:p w:rsidR="006B2A08" w:rsidRDefault="006B2A08" w:rsidP="006B2A08">
      <w:pPr>
        <w:autoSpaceDE w:val="0"/>
        <w:autoSpaceDN w:val="0"/>
        <w:adjustRightInd w:val="0"/>
        <w:ind w:firstLine="567"/>
        <w:jc w:val="both"/>
        <w:rPr>
          <w:bCs/>
        </w:rPr>
      </w:pPr>
      <w:r>
        <w:rPr>
          <w:bCs/>
        </w:rPr>
        <w:t xml:space="preserve"> 3.6. </w:t>
      </w:r>
      <w:r w:rsidRPr="00DD08CD">
        <w:rPr>
          <w:bCs/>
        </w:rPr>
        <w:t xml:space="preserve">В состав </w:t>
      </w:r>
      <w:proofErr w:type="spellStart"/>
      <w:r>
        <w:rPr>
          <w:bCs/>
        </w:rPr>
        <w:t>Чернавского</w:t>
      </w:r>
      <w:proofErr w:type="spellEnd"/>
      <w:r w:rsidRPr="00DD08CD">
        <w:rPr>
          <w:bCs/>
        </w:rPr>
        <w:t xml:space="preserve"> м</w:t>
      </w:r>
      <w:r>
        <w:rPr>
          <w:bCs/>
        </w:rPr>
        <w:t>униципального образования входят</w:t>
      </w:r>
      <w:r w:rsidRPr="00DD08CD">
        <w:rPr>
          <w:bCs/>
        </w:rPr>
        <w:t xml:space="preserve"> </w:t>
      </w:r>
      <w:r>
        <w:rPr>
          <w:bCs/>
        </w:rPr>
        <w:t>населенные пункты</w:t>
      </w:r>
      <w:r w:rsidRPr="00DD08CD">
        <w:rPr>
          <w:bCs/>
        </w:rPr>
        <w:t xml:space="preserve">: с. </w:t>
      </w:r>
      <w:r>
        <w:rPr>
          <w:bCs/>
        </w:rPr>
        <w:t xml:space="preserve">Чернава, п. Восточный, </w:t>
      </w:r>
      <w:proofErr w:type="gramStart"/>
      <w:r>
        <w:rPr>
          <w:bCs/>
        </w:rPr>
        <w:t>с</w:t>
      </w:r>
      <w:proofErr w:type="gramEnd"/>
      <w:r>
        <w:rPr>
          <w:bCs/>
        </w:rPr>
        <w:t>. Щигры</w:t>
      </w:r>
      <w:r w:rsidRPr="00DD08CD">
        <w:rPr>
          <w:bCs/>
        </w:rPr>
        <w:t xml:space="preserve">. Село </w:t>
      </w:r>
      <w:r>
        <w:rPr>
          <w:bCs/>
        </w:rPr>
        <w:t>Чернава</w:t>
      </w:r>
      <w:r w:rsidRPr="00DD08CD">
        <w:rPr>
          <w:bCs/>
        </w:rPr>
        <w:t xml:space="preserve"> – административный центр сельского поселения.</w:t>
      </w:r>
    </w:p>
    <w:p w:rsidR="006B2A08" w:rsidRDefault="006B2A08" w:rsidP="006B2A08">
      <w:pPr>
        <w:autoSpaceDE w:val="0"/>
        <w:autoSpaceDN w:val="0"/>
        <w:adjustRightInd w:val="0"/>
        <w:ind w:firstLine="567"/>
        <w:jc w:val="both"/>
        <w:rPr>
          <w:bCs/>
        </w:rPr>
      </w:pPr>
    </w:p>
    <w:p w:rsidR="006B2A08" w:rsidRPr="00DD08CD" w:rsidRDefault="006B2A08" w:rsidP="006B2A08">
      <w:pPr>
        <w:autoSpaceDE w:val="0"/>
        <w:autoSpaceDN w:val="0"/>
        <w:adjustRightInd w:val="0"/>
        <w:ind w:firstLine="567"/>
        <w:jc w:val="center"/>
        <w:rPr>
          <w:b/>
          <w:bCs/>
        </w:rPr>
      </w:pPr>
      <w:r>
        <w:rPr>
          <w:b/>
          <w:bCs/>
        </w:rPr>
        <w:t xml:space="preserve">Таблица 3.1. </w:t>
      </w:r>
      <w:r w:rsidRPr="00DD08CD">
        <w:rPr>
          <w:b/>
          <w:bCs/>
        </w:rPr>
        <w:t>Сведения о населенных пунктах, входящих в состав</w:t>
      </w:r>
      <w:r>
        <w:rPr>
          <w:b/>
          <w:bCs/>
        </w:rPr>
        <w:t xml:space="preserve"> </w:t>
      </w:r>
      <w:proofErr w:type="spellStart"/>
      <w:r>
        <w:rPr>
          <w:b/>
          <w:bCs/>
        </w:rPr>
        <w:t>Чернавского</w:t>
      </w:r>
      <w:proofErr w:type="spellEnd"/>
      <w:r w:rsidRPr="00DD08CD">
        <w:rPr>
          <w:b/>
          <w:bCs/>
        </w:rPr>
        <w:t xml:space="preserve"> муниципального образования</w:t>
      </w:r>
    </w:p>
    <w:p w:rsidR="006B2A08" w:rsidRDefault="006B2A08" w:rsidP="006B2A08">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5"/>
        <w:gridCol w:w="1418"/>
        <w:gridCol w:w="1559"/>
        <w:gridCol w:w="2126"/>
        <w:gridCol w:w="1276"/>
        <w:gridCol w:w="1276"/>
      </w:tblGrid>
      <w:tr w:rsidR="006B2A08" w:rsidRPr="00DD08CD" w:rsidTr="00C72F49">
        <w:trPr>
          <w:trHeight w:val="20"/>
          <w:jc w:val="center"/>
        </w:trPr>
        <w:tc>
          <w:tcPr>
            <w:tcW w:w="1445"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6B2A08" w:rsidRPr="00F60D2C" w:rsidRDefault="006B2A08" w:rsidP="00C72F4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Pr>
                <w:b/>
                <w:bCs/>
              </w:rPr>
              <w:t xml:space="preserve"> </w:t>
            </w:r>
            <w:proofErr w:type="gramStart"/>
            <w:r w:rsidRPr="00F60D2C">
              <w:rPr>
                <w:b/>
                <w:bCs/>
              </w:rPr>
              <w:t>км</w:t>
            </w:r>
            <w:proofErr w:type="gramEnd"/>
          </w:p>
        </w:tc>
        <w:tc>
          <w:tcPr>
            <w:tcW w:w="1276" w:type="dxa"/>
            <w:tcMar>
              <w:left w:w="28" w:type="dxa"/>
              <w:right w:w="28" w:type="dxa"/>
            </w:tcMar>
            <w:vAlign w:val="center"/>
          </w:tcPr>
          <w:p w:rsidR="006B2A08" w:rsidRPr="00F60D2C" w:rsidRDefault="006B2A08" w:rsidP="00C72F49">
            <w:pPr>
              <w:autoSpaceDE w:val="0"/>
              <w:autoSpaceDN w:val="0"/>
              <w:adjustRightInd w:val="0"/>
              <w:jc w:val="center"/>
              <w:rPr>
                <w:b/>
                <w:bCs/>
              </w:rPr>
            </w:pPr>
            <w:r>
              <w:rPr>
                <w:b/>
                <w:bCs/>
              </w:rPr>
              <w:t>Численность населения на 01.01.2016 г.</w:t>
            </w:r>
          </w:p>
        </w:tc>
      </w:tr>
      <w:tr w:rsidR="006B2A08" w:rsidRPr="00DD08CD" w:rsidTr="00C72F49">
        <w:trPr>
          <w:trHeight w:val="20"/>
          <w:jc w:val="center"/>
        </w:trPr>
        <w:tc>
          <w:tcPr>
            <w:tcW w:w="1445" w:type="dxa"/>
            <w:vMerge w:val="restart"/>
            <w:tcMar>
              <w:left w:w="28" w:type="dxa"/>
              <w:right w:w="28" w:type="dxa"/>
            </w:tcMar>
            <w:vAlign w:val="center"/>
          </w:tcPr>
          <w:p w:rsidR="006B2A08" w:rsidRPr="00DD08CD" w:rsidRDefault="006B2A08" w:rsidP="00C72F49">
            <w:pPr>
              <w:autoSpaceDE w:val="0"/>
              <w:autoSpaceDN w:val="0"/>
              <w:adjustRightInd w:val="0"/>
              <w:jc w:val="center"/>
              <w:rPr>
                <w:bCs/>
              </w:rPr>
            </w:pPr>
            <w:proofErr w:type="spellStart"/>
            <w:r>
              <w:rPr>
                <w:bCs/>
              </w:rPr>
              <w:t>Чернавское</w:t>
            </w:r>
            <w:proofErr w:type="spellEnd"/>
          </w:p>
          <w:p w:rsidR="006B2A08" w:rsidRPr="00DD08CD" w:rsidRDefault="006B2A08" w:rsidP="00C72F49">
            <w:pPr>
              <w:autoSpaceDE w:val="0"/>
              <w:autoSpaceDN w:val="0"/>
              <w:adjustRightInd w:val="0"/>
              <w:jc w:val="center"/>
              <w:rPr>
                <w:bCs/>
              </w:rPr>
            </w:pPr>
            <w:r w:rsidRPr="00DD08CD">
              <w:rPr>
                <w:bCs/>
              </w:rPr>
              <w:t>муниципальное образование</w:t>
            </w:r>
          </w:p>
        </w:tc>
        <w:tc>
          <w:tcPr>
            <w:tcW w:w="1418" w:type="dxa"/>
            <w:vMerge w:val="restart"/>
            <w:tcMar>
              <w:left w:w="28" w:type="dxa"/>
              <w:right w:w="28" w:type="dxa"/>
            </w:tcMar>
            <w:vAlign w:val="center"/>
          </w:tcPr>
          <w:p w:rsidR="006B2A08" w:rsidRPr="00DD08CD" w:rsidRDefault="006B2A08" w:rsidP="00C72F49">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6B2A08" w:rsidRPr="00DD08CD" w:rsidRDefault="006B2A08" w:rsidP="00C72F49">
            <w:pPr>
              <w:autoSpaceDE w:val="0"/>
              <w:autoSpaceDN w:val="0"/>
              <w:adjustRightInd w:val="0"/>
              <w:jc w:val="center"/>
              <w:rPr>
                <w:bCs/>
              </w:rPr>
            </w:pPr>
            <w:r>
              <w:rPr>
                <w:bCs/>
              </w:rPr>
              <w:t>село Чернава</w:t>
            </w:r>
          </w:p>
        </w:tc>
        <w:tc>
          <w:tcPr>
            <w:tcW w:w="2126" w:type="dxa"/>
            <w:tcMar>
              <w:left w:w="28" w:type="dxa"/>
              <w:right w:w="28" w:type="dxa"/>
            </w:tcMar>
            <w:vAlign w:val="center"/>
          </w:tcPr>
          <w:p w:rsidR="006B2A08" w:rsidRPr="00DD08CD" w:rsidRDefault="006B2A08" w:rsidP="00C72F49">
            <w:pPr>
              <w:autoSpaceDE w:val="0"/>
              <w:autoSpaceDN w:val="0"/>
              <w:adjustRightInd w:val="0"/>
              <w:jc w:val="center"/>
              <w:rPr>
                <w:bCs/>
              </w:rPr>
            </w:pPr>
            <w:r>
              <w:rPr>
                <w:bCs/>
              </w:rPr>
              <w:t>село Чернава</w:t>
            </w:r>
          </w:p>
        </w:tc>
        <w:tc>
          <w:tcPr>
            <w:tcW w:w="1276" w:type="dxa"/>
            <w:tcMar>
              <w:left w:w="28" w:type="dxa"/>
              <w:right w:w="28" w:type="dxa"/>
            </w:tcMar>
            <w:vAlign w:val="center"/>
          </w:tcPr>
          <w:p w:rsidR="006B2A08" w:rsidRPr="00DD08CD" w:rsidRDefault="006B2A08" w:rsidP="00C72F49">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6B2A08" w:rsidRPr="00DD08CD" w:rsidRDefault="006B2A08" w:rsidP="00C72F49">
            <w:pPr>
              <w:autoSpaceDE w:val="0"/>
              <w:autoSpaceDN w:val="0"/>
              <w:adjustRightInd w:val="0"/>
              <w:jc w:val="both"/>
              <w:rPr>
                <w:bCs/>
              </w:rPr>
            </w:pPr>
            <w:r>
              <w:rPr>
                <w:bCs/>
              </w:rPr>
              <w:t xml:space="preserve">  756 чел.</w:t>
            </w:r>
          </w:p>
        </w:tc>
      </w:tr>
      <w:tr w:rsidR="006B2A08" w:rsidRPr="00DD08CD" w:rsidTr="00C72F49">
        <w:trPr>
          <w:trHeight w:val="20"/>
          <w:jc w:val="center"/>
        </w:trPr>
        <w:tc>
          <w:tcPr>
            <w:tcW w:w="1445"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418"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559"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2126" w:type="dxa"/>
            <w:tcMar>
              <w:left w:w="28" w:type="dxa"/>
              <w:right w:w="28" w:type="dxa"/>
            </w:tcMar>
            <w:vAlign w:val="center"/>
          </w:tcPr>
          <w:p w:rsidR="006B2A08" w:rsidRPr="00DD08CD" w:rsidRDefault="006B2A08" w:rsidP="00C72F49">
            <w:pPr>
              <w:autoSpaceDE w:val="0"/>
              <w:autoSpaceDN w:val="0"/>
              <w:adjustRightInd w:val="0"/>
              <w:jc w:val="center"/>
              <w:rPr>
                <w:bCs/>
              </w:rPr>
            </w:pPr>
            <w:r>
              <w:rPr>
                <w:bCs/>
              </w:rPr>
              <w:t>поселок Восточный</w:t>
            </w:r>
          </w:p>
        </w:tc>
        <w:tc>
          <w:tcPr>
            <w:tcW w:w="1276" w:type="dxa"/>
            <w:tcMar>
              <w:left w:w="28" w:type="dxa"/>
              <w:right w:w="28" w:type="dxa"/>
            </w:tcMar>
            <w:vAlign w:val="center"/>
          </w:tcPr>
          <w:p w:rsidR="006B2A08" w:rsidRPr="00DD08CD" w:rsidRDefault="006B2A08" w:rsidP="00C72F49">
            <w:pPr>
              <w:autoSpaceDE w:val="0"/>
              <w:autoSpaceDN w:val="0"/>
              <w:adjustRightInd w:val="0"/>
              <w:ind w:firstLine="567"/>
              <w:rPr>
                <w:bCs/>
              </w:rPr>
            </w:pPr>
            <w:r>
              <w:rPr>
                <w:bCs/>
              </w:rPr>
              <w:t>14</w:t>
            </w:r>
          </w:p>
        </w:tc>
        <w:tc>
          <w:tcPr>
            <w:tcW w:w="1276"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r>
      <w:tr w:rsidR="006B2A08" w:rsidRPr="00DD08CD" w:rsidTr="00C72F49">
        <w:trPr>
          <w:trHeight w:val="868"/>
          <w:jc w:val="center"/>
        </w:trPr>
        <w:tc>
          <w:tcPr>
            <w:tcW w:w="1445"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418"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559"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2126" w:type="dxa"/>
            <w:tcMar>
              <w:left w:w="28" w:type="dxa"/>
              <w:right w:w="28" w:type="dxa"/>
            </w:tcMar>
            <w:vAlign w:val="center"/>
          </w:tcPr>
          <w:p w:rsidR="006B2A08" w:rsidRPr="00DD08CD" w:rsidRDefault="006B2A08" w:rsidP="00C72F49">
            <w:pPr>
              <w:autoSpaceDE w:val="0"/>
              <w:autoSpaceDN w:val="0"/>
              <w:adjustRightInd w:val="0"/>
              <w:jc w:val="center"/>
              <w:rPr>
                <w:bCs/>
              </w:rPr>
            </w:pPr>
            <w:r>
              <w:rPr>
                <w:bCs/>
              </w:rPr>
              <w:t>село Щигры</w:t>
            </w:r>
          </w:p>
        </w:tc>
        <w:tc>
          <w:tcPr>
            <w:tcW w:w="1276" w:type="dxa"/>
            <w:tcMar>
              <w:left w:w="28" w:type="dxa"/>
              <w:right w:w="28" w:type="dxa"/>
            </w:tcMar>
            <w:vAlign w:val="center"/>
          </w:tcPr>
          <w:p w:rsidR="006B2A08" w:rsidRPr="00DD08CD" w:rsidRDefault="006B2A08" w:rsidP="00C72F49">
            <w:pPr>
              <w:autoSpaceDE w:val="0"/>
              <w:autoSpaceDN w:val="0"/>
              <w:adjustRightInd w:val="0"/>
              <w:ind w:firstLine="567"/>
              <w:rPr>
                <w:bCs/>
              </w:rPr>
            </w:pPr>
            <w:r>
              <w:rPr>
                <w:bCs/>
              </w:rPr>
              <w:t>4</w:t>
            </w:r>
          </w:p>
        </w:tc>
        <w:tc>
          <w:tcPr>
            <w:tcW w:w="1276"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r>
      <w:tr w:rsidR="006B2A08" w:rsidRPr="00DD08CD" w:rsidTr="00C72F49">
        <w:trPr>
          <w:trHeight w:val="106"/>
          <w:jc w:val="center"/>
        </w:trPr>
        <w:tc>
          <w:tcPr>
            <w:tcW w:w="1445"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418"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c>
          <w:tcPr>
            <w:tcW w:w="1559" w:type="dxa"/>
            <w:tcMar>
              <w:left w:w="28" w:type="dxa"/>
              <w:right w:w="28" w:type="dxa"/>
            </w:tcMar>
            <w:vAlign w:val="center"/>
          </w:tcPr>
          <w:p w:rsidR="006B2A08" w:rsidRPr="00DD08CD" w:rsidRDefault="006B2A08" w:rsidP="00C72F49">
            <w:pPr>
              <w:autoSpaceDE w:val="0"/>
              <w:autoSpaceDN w:val="0"/>
              <w:adjustRightInd w:val="0"/>
              <w:ind w:firstLine="567"/>
              <w:jc w:val="both"/>
              <w:rPr>
                <w:bCs/>
              </w:rPr>
            </w:pPr>
            <w:r w:rsidRPr="00DD08CD">
              <w:rPr>
                <w:bCs/>
              </w:rPr>
              <w:t>Всего</w:t>
            </w:r>
          </w:p>
        </w:tc>
        <w:tc>
          <w:tcPr>
            <w:tcW w:w="2126" w:type="dxa"/>
            <w:tcMar>
              <w:left w:w="28" w:type="dxa"/>
              <w:right w:w="28" w:type="dxa"/>
            </w:tcMar>
            <w:vAlign w:val="center"/>
          </w:tcPr>
          <w:p w:rsidR="006B2A08" w:rsidRPr="00DD08CD" w:rsidRDefault="006B2A08" w:rsidP="00C72F49">
            <w:pPr>
              <w:autoSpaceDE w:val="0"/>
              <w:autoSpaceDN w:val="0"/>
              <w:adjustRightInd w:val="0"/>
              <w:ind w:firstLine="567"/>
              <w:jc w:val="both"/>
              <w:rPr>
                <w:bCs/>
              </w:rPr>
            </w:pPr>
            <w:r>
              <w:rPr>
                <w:bCs/>
              </w:rPr>
              <w:t xml:space="preserve">       3</w:t>
            </w:r>
          </w:p>
        </w:tc>
        <w:tc>
          <w:tcPr>
            <w:tcW w:w="1276" w:type="dxa"/>
            <w:tcMar>
              <w:left w:w="28" w:type="dxa"/>
              <w:right w:w="28" w:type="dxa"/>
            </w:tcMar>
            <w:vAlign w:val="center"/>
          </w:tcPr>
          <w:p w:rsidR="006B2A08" w:rsidRPr="00DD08CD" w:rsidRDefault="006B2A08" w:rsidP="00C72F49">
            <w:pPr>
              <w:autoSpaceDE w:val="0"/>
              <w:autoSpaceDN w:val="0"/>
              <w:adjustRightInd w:val="0"/>
              <w:ind w:firstLine="567"/>
              <w:jc w:val="both"/>
              <w:rPr>
                <w:bCs/>
              </w:rPr>
            </w:pPr>
            <w:r w:rsidRPr="00DD08CD">
              <w:rPr>
                <w:bCs/>
              </w:rPr>
              <w:t>-</w:t>
            </w:r>
          </w:p>
        </w:tc>
        <w:tc>
          <w:tcPr>
            <w:tcW w:w="1276" w:type="dxa"/>
            <w:vMerge/>
            <w:tcMar>
              <w:left w:w="28" w:type="dxa"/>
              <w:right w:w="28" w:type="dxa"/>
            </w:tcMar>
            <w:vAlign w:val="center"/>
          </w:tcPr>
          <w:p w:rsidR="006B2A08" w:rsidRPr="00DD08CD" w:rsidRDefault="006B2A08" w:rsidP="00C72F49">
            <w:pPr>
              <w:autoSpaceDE w:val="0"/>
              <w:autoSpaceDN w:val="0"/>
              <w:adjustRightInd w:val="0"/>
              <w:ind w:firstLine="567"/>
              <w:jc w:val="both"/>
              <w:rPr>
                <w:bCs/>
              </w:rPr>
            </w:pPr>
          </w:p>
        </w:tc>
      </w:tr>
    </w:tbl>
    <w:p w:rsidR="006B2A08" w:rsidRDefault="006B2A08" w:rsidP="006B2A08">
      <w:pPr>
        <w:autoSpaceDE w:val="0"/>
        <w:autoSpaceDN w:val="0"/>
        <w:adjustRightInd w:val="0"/>
        <w:ind w:firstLine="567"/>
        <w:jc w:val="both"/>
        <w:rPr>
          <w:bCs/>
        </w:rPr>
      </w:pPr>
    </w:p>
    <w:p w:rsidR="006B2A08" w:rsidRDefault="006B2A08" w:rsidP="006B2A08">
      <w:pPr>
        <w:autoSpaceDE w:val="0"/>
        <w:autoSpaceDN w:val="0"/>
        <w:adjustRightInd w:val="0"/>
        <w:ind w:firstLine="567"/>
        <w:jc w:val="both"/>
        <w:rPr>
          <w:bCs/>
        </w:rPr>
      </w:pPr>
      <w:r>
        <w:rPr>
          <w:bCs/>
        </w:rPr>
        <w:lastRenderedPageBreak/>
        <w:t xml:space="preserve">3.7. </w:t>
      </w:r>
      <w:r w:rsidRPr="00F60D2C">
        <w:rPr>
          <w:bCs/>
        </w:rPr>
        <w:t xml:space="preserve">Территория </w:t>
      </w:r>
      <w:proofErr w:type="spellStart"/>
      <w:r>
        <w:rPr>
          <w:bCs/>
        </w:rPr>
        <w:t>Чернавского</w:t>
      </w:r>
      <w:proofErr w:type="spellEnd"/>
      <w:r w:rsidRPr="00F60D2C">
        <w:rPr>
          <w:bCs/>
        </w:rPr>
        <w:t xml:space="preserve"> муниципального образования располагается в степной зоне Саратовского Заволжья на Низкой </w:t>
      </w:r>
      <w:proofErr w:type="spellStart"/>
      <w:r w:rsidRPr="00F60D2C">
        <w:rPr>
          <w:bCs/>
        </w:rPr>
        <w:t>Сыртовой</w:t>
      </w:r>
      <w:proofErr w:type="spellEnd"/>
      <w:r w:rsidRPr="00F60D2C">
        <w:rPr>
          <w:bCs/>
        </w:rPr>
        <w:t xml:space="preserve"> равнине</w:t>
      </w:r>
      <w:r>
        <w:rPr>
          <w:bCs/>
        </w:rPr>
        <w:t xml:space="preserve">. Граница муниципального образования проходит  по </w:t>
      </w:r>
      <w:proofErr w:type="spellStart"/>
      <w:r>
        <w:rPr>
          <w:bCs/>
        </w:rPr>
        <w:t>смежеству</w:t>
      </w:r>
      <w:proofErr w:type="spellEnd"/>
      <w:r>
        <w:rPr>
          <w:bCs/>
        </w:rPr>
        <w:t xml:space="preserve"> </w:t>
      </w:r>
      <w:r w:rsidRPr="00D65A6B">
        <w:rPr>
          <w:bCs/>
        </w:rPr>
        <w:t xml:space="preserve">с </w:t>
      </w:r>
      <w:r w:rsidRPr="00790370">
        <w:rPr>
          <w:bCs/>
        </w:rPr>
        <w:t>Самарской областью</w:t>
      </w:r>
      <w:r>
        <w:rPr>
          <w:bCs/>
        </w:rPr>
        <w:t xml:space="preserve">, </w:t>
      </w:r>
      <w:r w:rsidRPr="003D4FA8">
        <w:rPr>
          <w:bCs/>
        </w:rPr>
        <w:t>Яблоново-Гайским муниципальным образованием</w:t>
      </w:r>
      <w:r>
        <w:rPr>
          <w:bCs/>
        </w:rPr>
        <w:t xml:space="preserve">, </w:t>
      </w:r>
      <w:r w:rsidRPr="003D4FA8">
        <w:rPr>
          <w:bCs/>
        </w:rPr>
        <w:t>Ивановским муниципальным образованием</w:t>
      </w:r>
      <w:r>
        <w:rPr>
          <w:bCs/>
        </w:rPr>
        <w:t>, З</w:t>
      </w:r>
      <w:r w:rsidRPr="003D4FA8">
        <w:rPr>
          <w:bCs/>
        </w:rPr>
        <w:t>наменским муниципальным образованием</w:t>
      </w:r>
      <w:r>
        <w:rPr>
          <w:bCs/>
        </w:rPr>
        <w:t>.</w:t>
      </w:r>
    </w:p>
    <w:p w:rsidR="006B2A08" w:rsidRDefault="006B2A08" w:rsidP="006B2A08">
      <w:pPr>
        <w:autoSpaceDE w:val="0"/>
        <w:autoSpaceDN w:val="0"/>
        <w:adjustRightInd w:val="0"/>
        <w:ind w:firstLine="567"/>
        <w:jc w:val="both"/>
        <w:rPr>
          <w:bCs/>
        </w:rPr>
      </w:pPr>
      <w:r>
        <w:rPr>
          <w:bCs/>
        </w:rPr>
        <w:t xml:space="preserve">3.8. </w:t>
      </w:r>
      <w:r w:rsidRPr="00F60D2C">
        <w:rPr>
          <w:bCs/>
        </w:rPr>
        <w:t xml:space="preserve">Основу природных ресурсов </w:t>
      </w:r>
      <w:r>
        <w:rPr>
          <w:bCs/>
        </w:rPr>
        <w:t>муниципального образования</w:t>
      </w:r>
      <w:r w:rsidRPr="00F60D2C">
        <w:rPr>
          <w:bCs/>
        </w:rPr>
        <w:t xml:space="preserve"> составляют земли сельскохозяйственного назначения</w:t>
      </w:r>
      <w:r>
        <w:rPr>
          <w:bCs/>
        </w:rPr>
        <w:t>.</w:t>
      </w:r>
    </w:p>
    <w:p w:rsidR="006B2A08" w:rsidRPr="00B81807" w:rsidRDefault="006B2A08" w:rsidP="006B2A08">
      <w:pPr>
        <w:autoSpaceDE w:val="0"/>
        <w:autoSpaceDN w:val="0"/>
        <w:adjustRightInd w:val="0"/>
        <w:ind w:firstLine="567"/>
        <w:jc w:val="both"/>
        <w:rPr>
          <w:bCs/>
        </w:rPr>
      </w:pPr>
      <w:r>
        <w:rPr>
          <w:bCs/>
        </w:rPr>
        <w:t xml:space="preserve">3.9. </w:t>
      </w:r>
      <w:r w:rsidRPr="00B81807">
        <w:rPr>
          <w:bCs/>
        </w:rPr>
        <w:t xml:space="preserve">Для </w:t>
      </w:r>
      <w:proofErr w:type="spellStart"/>
      <w:r>
        <w:rPr>
          <w:bCs/>
        </w:rPr>
        <w:t>Чернавского</w:t>
      </w:r>
      <w:proofErr w:type="spellEnd"/>
      <w:r w:rsidRPr="00B81807">
        <w:rPr>
          <w:bCs/>
        </w:rPr>
        <w:t xml:space="preserve"> </w:t>
      </w:r>
      <w:r>
        <w:rPr>
          <w:bCs/>
        </w:rPr>
        <w:t>муниципального образования</w:t>
      </w:r>
      <w:r w:rsidRPr="00B81807">
        <w:rPr>
          <w:bCs/>
        </w:rPr>
        <w:t xml:space="preserve"> характерен континентальный климат умеренных широт с холодной малоснежной зимой и жарким засушливым летом. </w:t>
      </w:r>
    </w:p>
    <w:p w:rsidR="006B2A08" w:rsidRPr="00B81807" w:rsidRDefault="006B2A08" w:rsidP="006B2A08">
      <w:pPr>
        <w:autoSpaceDE w:val="0"/>
        <w:autoSpaceDN w:val="0"/>
        <w:adjustRightInd w:val="0"/>
        <w:ind w:firstLine="567"/>
        <w:jc w:val="both"/>
        <w:rPr>
          <w:bCs/>
        </w:rPr>
      </w:pPr>
      <w:r w:rsidRPr="00B81807">
        <w:rPr>
          <w:bCs/>
        </w:rPr>
        <w:t xml:space="preserve">Велика вероятность как весенних, так и осенних заморозков. Вследствие </w:t>
      </w:r>
      <w:proofErr w:type="spellStart"/>
      <w:r w:rsidRPr="00B81807">
        <w:rPr>
          <w:bCs/>
        </w:rPr>
        <w:t>континентальности</w:t>
      </w:r>
      <w:proofErr w:type="spellEnd"/>
      <w:r w:rsidRPr="00B81807">
        <w:rPr>
          <w:bCs/>
        </w:rPr>
        <w:t xml:space="preserve"> климата в </w:t>
      </w:r>
      <w:r>
        <w:rPr>
          <w:bCs/>
        </w:rPr>
        <w:t>муниципальном образовании</w:t>
      </w:r>
      <w:r w:rsidRPr="00B81807">
        <w:rPr>
          <w:bCs/>
        </w:rPr>
        <w:t xml:space="preserve"> наблюдаются резкие колебания температуры воздуха, средняя годовая амплитуда </w:t>
      </w:r>
      <w:proofErr w:type="gramStart"/>
      <w:r w:rsidRPr="00B81807">
        <w:rPr>
          <w:bCs/>
        </w:rPr>
        <w:t>колеблется от 34,5 до 35,6°С. Наиболее низкие температуры приходятся</w:t>
      </w:r>
      <w:proofErr w:type="gramEnd"/>
      <w:r w:rsidRPr="00B81807">
        <w:rPr>
          <w:bCs/>
        </w:rPr>
        <w:t xml:space="preserve"> на январь (− 13,0°С), высокие — на июль (+22,6°С). Среднегодовая температура воздуха на территории </w:t>
      </w:r>
      <w:r>
        <w:rPr>
          <w:bCs/>
        </w:rPr>
        <w:t>муниципального образования</w:t>
      </w:r>
      <w:r w:rsidRPr="00B81807">
        <w:rPr>
          <w:bCs/>
        </w:rPr>
        <w:t xml:space="preserve"> составляет 4,7°С. Абсолютный годовой максимум +40°С, абсолютный минимум –44°С.</w:t>
      </w:r>
    </w:p>
    <w:p w:rsidR="006B2A08" w:rsidRPr="00B81807" w:rsidRDefault="006B2A08" w:rsidP="006B2A08">
      <w:pPr>
        <w:autoSpaceDE w:val="0"/>
        <w:autoSpaceDN w:val="0"/>
        <w:adjustRightInd w:val="0"/>
        <w:ind w:firstLine="567"/>
        <w:jc w:val="both"/>
        <w:rPr>
          <w:bCs/>
        </w:rPr>
      </w:pPr>
      <w:r w:rsidRPr="00B81807">
        <w:rPr>
          <w:bCs/>
        </w:rPr>
        <w:t>Период активной вегетации (переход со средней температурой более +10°С) равен 152 дням, начало — 27 апреля, конец — 28 октября. Сумма температур выше +10</w:t>
      </w:r>
      <w:proofErr w:type="gramStart"/>
      <w:r w:rsidRPr="00B81807">
        <w:rPr>
          <w:bCs/>
        </w:rPr>
        <w:t>°С</w:t>
      </w:r>
      <w:proofErr w:type="gramEnd"/>
      <w:r w:rsidRPr="00B81807">
        <w:rPr>
          <w:bCs/>
        </w:rPr>
        <w:t xml:space="preserve"> составляет 27</w:t>
      </w:r>
      <w:r>
        <w:rPr>
          <w:bCs/>
        </w:rPr>
        <w:t>-</w:t>
      </w:r>
      <w:r w:rsidRPr="00B81807">
        <w:rPr>
          <w:bCs/>
        </w:rPr>
        <w:t>36°.</w:t>
      </w:r>
    </w:p>
    <w:p w:rsidR="006B2A08" w:rsidRPr="00B81807" w:rsidRDefault="006B2A08" w:rsidP="006B2A08">
      <w:pPr>
        <w:autoSpaceDE w:val="0"/>
        <w:autoSpaceDN w:val="0"/>
        <w:adjustRightInd w:val="0"/>
        <w:ind w:firstLine="567"/>
        <w:jc w:val="both"/>
        <w:rPr>
          <w:bCs/>
        </w:rPr>
      </w:pPr>
      <w:r w:rsidRPr="00B81807">
        <w:rPr>
          <w:bCs/>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6B2A08" w:rsidRPr="00B81807" w:rsidRDefault="006B2A08" w:rsidP="006B2A08">
      <w:pPr>
        <w:autoSpaceDE w:val="0"/>
        <w:autoSpaceDN w:val="0"/>
        <w:adjustRightInd w:val="0"/>
        <w:ind w:firstLine="567"/>
        <w:jc w:val="both"/>
        <w:rPr>
          <w:bCs/>
        </w:rPr>
      </w:pPr>
      <w:r w:rsidRPr="00B81807">
        <w:rPr>
          <w:bCs/>
        </w:rPr>
        <w:t>Высота снежного покрова за зиму составляет 20-23 см, максимальная — 30 см, минимальная — 10 см. Число дней с метелью — 29.</w:t>
      </w:r>
    </w:p>
    <w:p w:rsidR="006B2A08" w:rsidRPr="00B81807" w:rsidRDefault="006B2A08" w:rsidP="006B2A08">
      <w:pPr>
        <w:autoSpaceDE w:val="0"/>
        <w:autoSpaceDN w:val="0"/>
        <w:adjustRightInd w:val="0"/>
        <w:ind w:firstLine="567"/>
        <w:jc w:val="both"/>
        <w:rPr>
          <w:bCs/>
        </w:rPr>
      </w:pPr>
      <w:r w:rsidRPr="00B81807">
        <w:rPr>
          <w:bCs/>
        </w:rPr>
        <w:t>Средняя глубина промерзания почвы 18 см в декабре, до 51 см в марте, наибольшая — 100 см, наименьшая — 25 см.</w:t>
      </w:r>
    </w:p>
    <w:p w:rsidR="006B2A08" w:rsidRPr="00B81807" w:rsidRDefault="006B2A08" w:rsidP="006B2A08">
      <w:pPr>
        <w:autoSpaceDE w:val="0"/>
        <w:autoSpaceDN w:val="0"/>
        <w:adjustRightInd w:val="0"/>
        <w:ind w:firstLine="567"/>
        <w:jc w:val="both"/>
        <w:rPr>
          <w:bCs/>
        </w:rPr>
      </w:pPr>
      <w:r w:rsidRPr="00B81807">
        <w:rPr>
          <w:bCs/>
        </w:rPr>
        <w:t>Среднегодовое количество осадков составляет 318 мм, из них на тёплый период приходится 211 мм, на холодный — 107 мм.</w:t>
      </w:r>
    </w:p>
    <w:p w:rsidR="006B2A08" w:rsidRDefault="006B2A08" w:rsidP="006B2A08">
      <w:pPr>
        <w:autoSpaceDE w:val="0"/>
        <w:autoSpaceDN w:val="0"/>
        <w:adjustRightInd w:val="0"/>
        <w:jc w:val="both"/>
        <w:rPr>
          <w:bCs/>
        </w:rPr>
      </w:pPr>
      <w:r>
        <w:rPr>
          <w:bCs/>
        </w:rPr>
        <w:t xml:space="preserve">         </w:t>
      </w:r>
      <w:r w:rsidRPr="00B81807">
        <w:rPr>
          <w:bCs/>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6B2A08" w:rsidRPr="00B81807" w:rsidRDefault="006B2A08" w:rsidP="006B2A08">
      <w:pPr>
        <w:autoSpaceDE w:val="0"/>
        <w:autoSpaceDN w:val="0"/>
        <w:adjustRightInd w:val="0"/>
        <w:jc w:val="both"/>
        <w:rPr>
          <w:bCs/>
        </w:rPr>
      </w:pPr>
      <w:r>
        <w:rPr>
          <w:bCs/>
        </w:rPr>
        <w:t xml:space="preserve">         </w:t>
      </w:r>
      <w:r w:rsidRPr="00B81807">
        <w:rPr>
          <w:bCs/>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w:t>
      </w:r>
      <w:proofErr w:type="gramStart"/>
      <w:r w:rsidRPr="00B81807">
        <w:rPr>
          <w:bCs/>
        </w:rPr>
        <w:t>с</w:t>
      </w:r>
      <w:proofErr w:type="gramEnd"/>
      <w:r w:rsidRPr="00B81807">
        <w:rPr>
          <w:bCs/>
        </w:rPr>
        <w:t>.</w:t>
      </w:r>
    </w:p>
    <w:p w:rsidR="006B2A08" w:rsidRPr="00B81807" w:rsidRDefault="006B2A08" w:rsidP="006B2A08">
      <w:pPr>
        <w:autoSpaceDE w:val="0"/>
        <w:autoSpaceDN w:val="0"/>
        <w:adjustRightInd w:val="0"/>
        <w:ind w:firstLine="567"/>
        <w:jc w:val="both"/>
        <w:rPr>
          <w:bCs/>
        </w:rPr>
      </w:pPr>
      <w:r>
        <w:rPr>
          <w:bCs/>
        </w:rPr>
        <w:t xml:space="preserve">3.10. </w:t>
      </w:r>
      <w:r w:rsidRPr="00B81807">
        <w:rPr>
          <w:bCs/>
        </w:rPr>
        <w:t xml:space="preserve">По агроклиматическому районированию Саратовской области территория </w:t>
      </w:r>
      <w:proofErr w:type="spellStart"/>
      <w:r>
        <w:rPr>
          <w:bCs/>
        </w:rPr>
        <w:t>Чернавского</w:t>
      </w:r>
      <w:proofErr w:type="spellEnd"/>
      <w:r w:rsidRPr="00B81807">
        <w:rPr>
          <w:bCs/>
        </w:rPr>
        <w:t xml:space="preserve"> </w:t>
      </w:r>
      <w:r>
        <w:rPr>
          <w:bCs/>
        </w:rPr>
        <w:t>муниципального образования</w:t>
      </w:r>
      <w:r w:rsidRPr="00B81807">
        <w:rPr>
          <w:bCs/>
        </w:rPr>
        <w:t xml:space="preserve">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w:t>
      </w:r>
      <w:r w:rsidRPr="00B81807">
        <w:rPr>
          <w:bCs/>
        </w:rPr>
        <w:lastRenderedPageBreak/>
        <w:t xml:space="preserve">же климатические условия </w:t>
      </w:r>
      <w:proofErr w:type="spellStart"/>
      <w:r w:rsidRPr="000A6FFE">
        <w:rPr>
          <w:bCs/>
        </w:rPr>
        <w:t>Чернавского</w:t>
      </w:r>
      <w:proofErr w:type="spellEnd"/>
      <w:r>
        <w:rPr>
          <w:bCs/>
        </w:rPr>
        <w:t xml:space="preserve"> </w:t>
      </w:r>
      <w:r w:rsidRPr="00B81807">
        <w:rPr>
          <w:bCs/>
        </w:rPr>
        <w:t xml:space="preserve"> </w:t>
      </w:r>
      <w:r>
        <w:rPr>
          <w:bCs/>
        </w:rPr>
        <w:t>муниципального образования</w:t>
      </w:r>
      <w:r w:rsidRPr="00B81807">
        <w:rPr>
          <w:bCs/>
        </w:rPr>
        <w:t xml:space="preserve"> планировочных ограничений не вызывают и достаточно благоприятны для промышленного и гражданского строительства.</w:t>
      </w:r>
    </w:p>
    <w:p w:rsidR="006B2A08" w:rsidRPr="00DD08CD" w:rsidRDefault="006B2A08" w:rsidP="006B2A08">
      <w:pPr>
        <w:ind w:firstLine="709"/>
        <w:jc w:val="both"/>
      </w:pPr>
      <w:r>
        <w:t xml:space="preserve">3.11. </w:t>
      </w:r>
      <w:r w:rsidRPr="00DD08CD">
        <w:t xml:space="preserve">Расселение населения в Ивантеевском муниципальном районе — это заселение в течение трёх последних столетий средней части бассейнов </w:t>
      </w:r>
      <w:proofErr w:type="spellStart"/>
      <w:r w:rsidRPr="00DD08CD">
        <w:t>рр</w:t>
      </w:r>
      <w:proofErr w:type="spellEnd"/>
      <w:r w:rsidRPr="00DD08CD">
        <w:t>. Большой Иргиз и Малый Иргиз.</w:t>
      </w:r>
    </w:p>
    <w:p w:rsidR="006B2A08" w:rsidRPr="00DD08CD" w:rsidRDefault="006B2A08" w:rsidP="006B2A08">
      <w:pPr>
        <w:ind w:firstLine="709"/>
        <w:jc w:val="both"/>
      </w:pPr>
      <w:r w:rsidRPr="00DD08CD">
        <w:t>Массовое расселение по территории района берет начало с первой половины X</w:t>
      </w:r>
      <w:r w:rsidRPr="00DD08CD">
        <w:rPr>
          <w:lang w:val="en-US"/>
        </w:rPr>
        <w:t>VIII</w:t>
      </w:r>
      <w:r w:rsidRPr="00DD08CD">
        <w:t>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w:t>
      </w:r>
      <w:proofErr w:type="spellStart"/>
      <w:r w:rsidRPr="00DD08CD">
        <w:t>Раевка</w:t>
      </w:r>
      <w:proofErr w:type="spellEnd"/>
      <w:r w:rsidRPr="00DD08CD">
        <w:t xml:space="preserve">, </w:t>
      </w:r>
      <w:proofErr w:type="spellStart"/>
      <w:r w:rsidRPr="00DD08CD">
        <w:t>Арбузовка</w:t>
      </w:r>
      <w:proofErr w:type="spellEnd"/>
      <w:r w:rsidRPr="00DD08CD">
        <w:t>)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сети. Эта особенность проявляется и в сопредельных муниципальных районах Саратовской и Самарской областей.</w:t>
      </w:r>
    </w:p>
    <w:p w:rsidR="006B2A08" w:rsidRPr="00DD08CD" w:rsidRDefault="006B2A08" w:rsidP="006B2A08">
      <w:pPr>
        <w:ind w:firstLine="709"/>
        <w:jc w:val="both"/>
      </w:pPr>
      <w:proofErr w:type="gramStart"/>
      <w:r w:rsidRPr="00DD08CD">
        <w:t>В условиях Ивантеевского района, сложившаяся к середине ХХ в. сеть сельских поселений изменяется сравнительно медленно.</w:t>
      </w:r>
      <w:proofErr w:type="gramEnd"/>
      <w:r w:rsidRPr="00DD08CD">
        <w:t xml:space="preserve"> Сложилось современное расселение в результате сложной трансформации традиционной сети сельских населенных мест. Самые существенные изменения — образование новых населенных пунктов и укрепление существующих за счет ликвидации (сселения) мелких поселений и отдельных жилых строений.</w:t>
      </w:r>
    </w:p>
    <w:p w:rsidR="006B2A08" w:rsidRPr="00DD08CD" w:rsidRDefault="006B2A08" w:rsidP="006B2A08">
      <w:pPr>
        <w:ind w:firstLine="709"/>
        <w:jc w:val="both"/>
      </w:pPr>
      <w:r w:rsidRPr="00DD08CD">
        <w:t xml:space="preserve">Образование новых населенных пунктов происходило главным образом в ходе транспортного строительства (ж/д станции Тополек, </w:t>
      </w:r>
      <w:proofErr w:type="spellStart"/>
      <w:r w:rsidRPr="00DD08CD">
        <w:t>Клевенка</w:t>
      </w:r>
      <w:proofErr w:type="spellEnd"/>
      <w:r w:rsidRPr="00DD08CD">
        <w:t>), которые являются самыми молодыми (по времени возникновения) населенными пунктами Ивантеевского района.</w:t>
      </w:r>
    </w:p>
    <w:p w:rsidR="006B2A08" w:rsidRPr="00DD08CD" w:rsidRDefault="006B2A08" w:rsidP="006B2A08">
      <w:pPr>
        <w:ind w:firstLine="709"/>
        <w:jc w:val="both"/>
      </w:pPr>
      <w:r w:rsidRPr="00DD08CD">
        <w:t xml:space="preserve">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w:t>
      </w:r>
      <w:proofErr w:type="spellStart"/>
      <w:r w:rsidRPr="00DD08CD">
        <w:t>приводораздельных</w:t>
      </w:r>
      <w:proofErr w:type="spellEnd"/>
      <w:r w:rsidRPr="00DD08CD">
        <w:t xml:space="preserve"> частях и наиболее крупных — в долине </w:t>
      </w:r>
      <w:proofErr w:type="spellStart"/>
      <w:r w:rsidRPr="00DD08CD">
        <w:t>рр</w:t>
      </w:r>
      <w:proofErr w:type="spellEnd"/>
      <w:r w:rsidRPr="00DD08CD">
        <w:t>. Большой и Малый Иргиз.</w:t>
      </w:r>
    </w:p>
    <w:p w:rsidR="006B2A08" w:rsidRPr="00DD08CD" w:rsidRDefault="006B2A08" w:rsidP="006B2A08">
      <w:pPr>
        <w:ind w:firstLine="709"/>
        <w:jc w:val="both"/>
      </w:pPr>
      <w:r w:rsidRPr="00DD08CD">
        <w:t>Территориальные различия в плотности населения существенные (4-28 чел./км</w:t>
      </w:r>
      <w:proofErr w:type="gramStart"/>
      <w:r w:rsidRPr="00DD08CD">
        <w:rPr>
          <w:vertAlign w:val="superscript"/>
        </w:rPr>
        <w:t>2</w:t>
      </w:r>
      <w:proofErr w:type="gramEnd"/>
      <w:r w:rsidRPr="00DD08CD">
        <w:t xml:space="preserve">),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Преобладающие планировочные формы селений — </w:t>
      </w:r>
      <w:proofErr w:type="spellStart"/>
      <w:r w:rsidRPr="00DD08CD">
        <w:t>многорядно</w:t>
      </w:r>
      <w:proofErr w:type="spellEnd"/>
      <w:r w:rsidRPr="00DD08CD">
        <w:t>-разветвленная и улица-село.</w:t>
      </w:r>
    </w:p>
    <w:p w:rsidR="006B2A08" w:rsidRPr="00DD08CD" w:rsidRDefault="006B2A08" w:rsidP="006B2A08">
      <w:pPr>
        <w:ind w:firstLine="709"/>
        <w:jc w:val="both"/>
      </w:pPr>
      <w:r w:rsidRPr="00DD08CD">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6B2A08" w:rsidRDefault="006B2A08" w:rsidP="006B2A08">
      <w:pPr>
        <w:ind w:firstLine="709"/>
        <w:jc w:val="both"/>
      </w:pPr>
      <w:r w:rsidRPr="00DD08CD">
        <w:t xml:space="preserve">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w:t>
      </w:r>
      <w:r w:rsidRPr="00DD08CD">
        <w:lastRenderedPageBreak/>
        <w:t>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6B2A08" w:rsidRPr="00DD08CD" w:rsidRDefault="006B2A08" w:rsidP="006B2A08">
      <w:pPr>
        <w:ind w:firstLine="709"/>
        <w:jc w:val="both"/>
      </w:pPr>
    </w:p>
    <w:p w:rsidR="006B2A08" w:rsidRPr="00B81807" w:rsidRDefault="006B2A08" w:rsidP="006B2A08">
      <w:pPr>
        <w:jc w:val="center"/>
        <w:rPr>
          <w:b/>
        </w:rPr>
      </w:pPr>
      <w:r>
        <w:rPr>
          <w:b/>
        </w:rPr>
        <w:t xml:space="preserve">Таблица 3.2. </w:t>
      </w:r>
      <w:r w:rsidRPr="00B81807">
        <w:rPr>
          <w:b/>
        </w:rPr>
        <w:t xml:space="preserve">Система расселения </w:t>
      </w:r>
      <w:proofErr w:type="spellStart"/>
      <w:r w:rsidRPr="000A6FFE">
        <w:rPr>
          <w:b/>
        </w:rPr>
        <w:t>Чернавского</w:t>
      </w:r>
      <w:proofErr w:type="spellEnd"/>
      <w:r w:rsidRPr="00B81807">
        <w:rPr>
          <w:b/>
        </w:rPr>
        <w:t xml:space="preserve"> муниципального образования</w:t>
      </w:r>
    </w:p>
    <w:p w:rsidR="006B2A08" w:rsidRDefault="006B2A08" w:rsidP="006B2A0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8469"/>
      </w:tblGrid>
      <w:tr w:rsidR="006B2A08" w:rsidRPr="00B81807" w:rsidTr="00C72F49">
        <w:tc>
          <w:tcPr>
            <w:tcW w:w="1101" w:type="dxa"/>
          </w:tcPr>
          <w:p w:rsidR="006B2A08" w:rsidRPr="00B81807" w:rsidRDefault="006B2A08" w:rsidP="00C72F49">
            <w:pPr>
              <w:jc w:val="center"/>
            </w:pPr>
            <w:r>
              <w:t xml:space="preserve">№ </w:t>
            </w:r>
            <w:proofErr w:type="gramStart"/>
            <w:r>
              <w:t>п</w:t>
            </w:r>
            <w:proofErr w:type="gramEnd"/>
            <w:r>
              <w:t>/п</w:t>
            </w:r>
          </w:p>
        </w:tc>
        <w:tc>
          <w:tcPr>
            <w:tcW w:w="8470" w:type="dxa"/>
            <w:shd w:val="clear" w:color="auto" w:fill="auto"/>
          </w:tcPr>
          <w:p w:rsidR="006B2A08" w:rsidRPr="00B81807" w:rsidRDefault="006B2A08" w:rsidP="00C72F49">
            <w:pPr>
              <w:jc w:val="center"/>
            </w:pPr>
            <w:r w:rsidRPr="00B81807">
              <w:t>Наименование населенного пункта</w:t>
            </w:r>
          </w:p>
        </w:tc>
      </w:tr>
      <w:tr w:rsidR="006B2A08" w:rsidRPr="00B81807" w:rsidTr="00C72F49">
        <w:tc>
          <w:tcPr>
            <w:tcW w:w="1101" w:type="dxa"/>
          </w:tcPr>
          <w:p w:rsidR="006B2A08" w:rsidRPr="00B81807" w:rsidRDefault="006B2A08" w:rsidP="00C72F49">
            <w:pPr>
              <w:jc w:val="center"/>
            </w:pPr>
            <w:r>
              <w:t>1</w:t>
            </w:r>
          </w:p>
        </w:tc>
        <w:tc>
          <w:tcPr>
            <w:tcW w:w="8470" w:type="dxa"/>
            <w:shd w:val="clear" w:color="auto" w:fill="auto"/>
          </w:tcPr>
          <w:p w:rsidR="006B2A08" w:rsidRPr="00B81807" w:rsidRDefault="006B2A08" w:rsidP="00C72F49">
            <w:pPr>
              <w:jc w:val="center"/>
            </w:pPr>
            <w:proofErr w:type="gramStart"/>
            <w:r w:rsidRPr="00B81807">
              <w:t>с</w:t>
            </w:r>
            <w:proofErr w:type="gramEnd"/>
            <w:r w:rsidRPr="00B81807">
              <w:t xml:space="preserve">. </w:t>
            </w:r>
            <w:r>
              <w:t>Чернава</w:t>
            </w:r>
          </w:p>
        </w:tc>
      </w:tr>
      <w:tr w:rsidR="006B2A08" w:rsidRPr="00B81807" w:rsidTr="00C72F49">
        <w:tc>
          <w:tcPr>
            <w:tcW w:w="1101" w:type="dxa"/>
          </w:tcPr>
          <w:p w:rsidR="006B2A08" w:rsidRPr="00B81807" w:rsidRDefault="006B2A08" w:rsidP="00C72F49">
            <w:pPr>
              <w:jc w:val="center"/>
            </w:pPr>
            <w:r>
              <w:t>2</w:t>
            </w:r>
          </w:p>
        </w:tc>
        <w:tc>
          <w:tcPr>
            <w:tcW w:w="8470" w:type="dxa"/>
            <w:shd w:val="clear" w:color="auto" w:fill="auto"/>
          </w:tcPr>
          <w:p w:rsidR="006B2A08" w:rsidRPr="00B81807" w:rsidRDefault="006B2A08" w:rsidP="00C72F49">
            <w:pPr>
              <w:jc w:val="center"/>
            </w:pPr>
            <w:r w:rsidRPr="00B81807">
              <w:t xml:space="preserve">п. </w:t>
            </w:r>
            <w:r>
              <w:t>Восточный</w:t>
            </w:r>
          </w:p>
        </w:tc>
      </w:tr>
      <w:tr w:rsidR="006B2A08" w:rsidRPr="00B81807" w:rsidTr="00C72F49">
        <w:tc>
          <w:tcPr>
            <w:tcW w:w="1101" w:type="dxa"/>
          </w:tcPr>
          <w:p w:rsidR="006B2A08" w:rsidRDefault="006B2A08" w:rsidP="00C72F49">
            <w:pPr>
              <w:jc w:val="center"/>
            </w:pPr>
            <w:r>
              <w:t>3</w:t>
            </w:r>
          </w:p>
        </w:tc>
        <w:tc>
          <w:tcPr>
            <w:tcW w:w="8470" w:type="dxa"/>
            <w:shd w:val="clear" w:color="auto" w:fill="auto"/>
          </w:tcPr>
          <w:p w:rsidR="006B2A08" w:rsidRPr="00B81807" w:rsidRDefault="006B2A08" w:rsidP="00C72F49">
            <w:pPr>
              <w:jc w:val="center"/>
            </w:pPr>
            <w:proofErr w:type="gramStart"/>
            <w:r>
              <w:t>с</w:t>
            </w:r>
            <w:proofErr w:type="gramEnd"/>
            <w:r>
              <w:t>. Щигры</w:t>
            </w:r>
          </w:p>
        </w:tc>
      </w:tr>
    </w:tbl>
    <w:p w:rsidR="006B2A08" w:rsidRPr="00721F21" w:rsidRDefault="006B2A08" w:rsidP="006B2A08">
      <w:pPr>
        <w:ind w:firstLine="709"/>
        <w:jc w:val="both"/>
        <w:rPr>
          <w:color w:val="FF0000"/>
          <w:sz w:val="26"/>
          <w:szCs w:val="26"/>
        </w:rPr>
      </w:pPr>
    </w:p>
    <w:p w:rsidR="006B2A08" w:rsidRPr="00DD08CD" w:rsidRDefault="006B2A08" w:rsidP="006B2A08">
      <w:pPr>
        <w:ind w:firstLine="708"/>
        <w:jc w:val="both"/>
        <w:rPr>
          <w:spacing w:val="-6"/>
        </w:rPr>
      </w:pPr>
      <w:r>
        <w:rPr>
          <w:spacing w:val="-6"/>
        </w:rPr>
        <w:t xml:space="preserve">3.12. В </w:t>
      </w:r>
      <w:r w:rsidRPr="00B81807">
        <w:rPr>
          <w:spacing w:val="-6"/>
        </w:rPr>
        <w:t xml:space="preserve">последнее время </w:t>
      </w:r>
      <w:r>
        <w:rPr>
          <w:spacing w:val="-6"/>
        </w:rPr>
        <w:t>отмечается убыль</w:t>
      </w:r>
      <w:r w:rsidRPr="00B81807">
        <w:rPr>
          <w:spacing w:val="-6"/>
        </w:rPr>
        <w:t xml:space="preserve"> </w:t>
      </w:r>
      <w:r>
        <w:rPr>
          <w:spacing w:val="-6"/>
        </w:rPr>
        <w:t xml:space="preserve">населения муниципального образования, </w:t>
      </w:r>
      <w:r w:rsidRPr="00B81807">
        <w:rPr>
          <w:spacing w:val="-6"/>
        </w:rPr>
        <w:t xml:space="preserve"> небольшой естественный прирост, отмечаемый в отдельные годы, по объему не может его компенсировать, и чис</w:t>
      </w:r>
      <w:r>
        <w:rPr>
          <w:spacing w:val="-6"/>
        </w:rPr>
        <w:t>лен</w:t>
      </w:r>
      <w:r w:rsidRPr="00B81807">
        <w:rPr>
          <w:spacing w:val="-6"/>
        </w:rPr>
        <w:t xml:space="preserve">ность жителей </w:t>
      </w:r>
      <w:proofErr w:type="spellStart"/>
      <w:r>
        <w:rPr>
          <w:bCs/>
        </w:rPr>
        <w:t>Чернавского</w:t>
      </w:r>
      <w:proofErr w:type="spellEnd"/>
      <w:r>
        <w:rPr>
          <w:spacing w:val="-6"/>
        </w:rPr>
        <w:t xml:space="preserve"> </w:t>
      </w:r>
      <w:r w:rsidRPr="00B81807">
        <w:rPr>
          <w:spacing w:val="-6"/>
        </w:rPr>
        <w:t>муниципального образования постепенно сокращается.</w:t>
      </w:r>
    </w:p>
    <w:p w:rsidR="006B2A08" w:rsidRDefault="006B2A08" w:rsidP="006B2A08">
      <w:pPr>
        <w:jc w:val="both"/>
        <w:rPr>
          <w:b/>
          <w:spacing w:val="-6"/>
        </w:rPr>
      </w:pPr>
    </w:p>
    <w:p w:rsidR="006B2A08" w:rsidRPr="00B81807" w:rsidRDefault="006B2A08" w:rsidP="006B2A08">
      <w:pPr>
        <w:jc w:val="center"/>
        <w:rPr>
          <w:b/>
        </w:rPr>
      </w:pPr>
      <w:r>
        <w:rPr>
          <w:b/>
        </w:rPr>
        <w:t xml:space="preserve">Таблица 3.3. Динамика численности населения на территории </w:t>
      </w:r>
      <w:r w:rsidRPr="00B81807">
        <w:rPr>
          <w:b/>
        </w:rPr>
        <w:t xml:space="preserve"> </w:t>
      </w:r>
      <w:proofErr w:type="spellStart"/>
      <w:r w:rsidRPr="000A6FFE">
        <w:rPr>
          <w:b/>
        </w:rPr>
        <w:t>Чернавского</w:t>
      </w:r>
      <w:proofErr w:type="spellEnd"/>
      <w:r w:rsidRPr="000A6FFE">
        <w:rPr>
          <w:b/>
        </w:rPr>
        <w:t xml:space="preserve"> </w:t>
      </w:r>
      <w:r w:rsidRPr="00B81807">
        <w:rPr>
          <w:b/>
        </w:rPr>
        <w:t>муниципального образования</w:t>
      </w:r>
    </w:p>
    <w:p w:rsidR="006B2A08" w:rsidRDefault="006B2A08" w:rsidP="006B2A0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28"/>
        <w:gridCol w:w="1298"/>
        <w:gridCol w:w="1465"/>
        <w:gridCol w:w="857"/>
        <w:gridCol w:w="934"/>
        <w:gridCol w:w="996"/>
        <w:gridCol w:w="996"/>
        <w:gridCol w:w="996"/>
      </w:tblGrid>
      <w:tr w:rsidR="006B2A08" w:rsidRPr="00B81807" w:rsidTr="00C72F49">
        <w:tc>
          <w:tcPr>
            <w:tcW w:w="2029" w:type="dxa"/>
            <w:shd w:val="clear" w:color="auto" w:fill="auto"/>
          </w:tcPr>
          <w:p w:rsidR="006B2A08" w:rsidRPr="00B81807" w:rsidRDefault="006B2A08" w:rsidP="00C72F49">
            <w:pPr>
              <w:jc w:val="center"/>
            </w:pPr>
            <w:r>
              <w:t>Год</w:t>
            </w:r>
          </w:p>
        </w:tc>
        <w:tc>
          <w:tcPr>
            <w:tcW w:w="1298" w:type="dxa"/>
          </w:tcPr>
          <w:p w:rsidR="006B2A08" w:rsidRDefault="006B2A08" w:rsidP="00C72F49">
            <w:pPr>
              <w:jc w:val="center"/>
            </w:pPr>
            <w:r>
              <w:t>2010</w:t>
            </w:r>
          </w:p>
        </w:tc>
        <w:tc>
          <w:tcPr>
            <w:tcW w:w="1465" w:type="dxa"/>
            <w:shd w:val="clear" w:color="auto" w:fill="auto"/>
          </w:tcPr>
          <w:p w:rsidR="006B2A08" w:rsidRPr="00B81807" w:rsidRDefault="006B2A08" w:rsidP="00C72F49">
            <w:pPr>
              <w:jc w:val="center"/>
            </w:pPr>
            <w:r>
              <w:t>2011</w:t>
            </w:r>
          </w:p>
        </w:tc>
        <w:tc>
          <w:tcPr>
            <w:tcW w:w="857" w:type="dxa"/>
          </w:tcPr>
          <w:p w:rsidR="006B2A08" w:rsidRDefault="006B2A08" w:rsidP="00C72F49">
            <w:pPr>
              <w:jc w:val="center"/>
            </w:pPr>
            <w:r>
              <w:t>2012</w:t>
            </w:r>
          </w:p>
        </w:tc>
        <w:tc>
          <w:tcPr>
            <w:tcW w:w="934" w:type="dxa"/>
          </w:tcPr>
          <w:p w:rsidR="006B2A08" w:rsidRDefault="006B2A08" w:rsidP="00C72F49">
            <w:pPr>
              <w:jc w:val="center"/>
            </w:pPr>
            <w:r>
              <w:t>2013</w:t>
            </w:r>
          </w:p>
        </w:tc>
        <w:tc>
          <w:tcPr>
            <w:tcW w:w="996" w:type="dxa"/>
          </w:tcPr>
          <w:p w:rsidR="006B2A08" w:rsidRPr="00B81807" w:rsidRDefault="006B2A08" w:rsidP="00C72F49">
            <w:pPr>
              <w:jc w:val="center"/>
            </w:pPr>
            <w:r>
              <w:t>2014</w:t>
            </w:r>
          </w:p>
        </w:tc>
        <w:tc>
          <w:tcPr>
            <w:tcW w:w="996" w:type="dxa"/>
          </w:tcPr>
          <w:p w:rsidR="006B2A08" w:rsidRPr="00B81807" w:rsidRDefault="006B2A08" w:rsidP="00C72F49">
            <w:pPr>
              <w:jc w:val="center"/>
            </w:pPr>
            <w:r>
              <w:t>2015</w:t>
            </w:r>
          </w:p>
        </w:tc>
        <w:tc>
          <w:tcPr>
            <w:tcW w:w="996" w:type="dxa"/>
          </w:tcPr>
          <w:p w:rsidR="006B2A08" w:rsidRPr="00B81807" w:rsidRDefault="006B2A08" w:rsidP="00C72F49">
            <w:pPr>
              <w:jc w:val="center"/>
            </w:pPr>
            <w:r>
              <w:t>2016</w:t>
            </w:r>
          </w:p>
        </w:tc>
      </w:tr>
      <w:tr w:rsidR="006B2A08" w:rsidRPr="00B81807" w:rsidTr="00C72F49">
        <w:tc>
          <w:tcPr>
            <w:tcW w:w="2029" w:type="dxa"/>
            <w:shd w:val="clear" w:color="auto" w:fill="auto"/>
          </w:tcPr>
          <w:p w:rsidR="006B2A08" w:rsidRPr="00B81807" w:rsidRDefault="006B2A08" w:rsidP="00C72F49">
            <w:pPr>
              <w:jc w:val="center"/>
            </w:pPr>
            <w:r>
              <w:t>Численность населения, чел.</w:t>
            </w:r>
          </w:p>
        </w:tc>
        <w:tc>
          <w:tcPr>
            <w:tcW w:w="1298" w:type="dxa"/>
          </w:tcPr>
          <w:p w:rsidR="006B2A08" w:rsidRPr="00B81807" w:rsidRDefault="006B2A08" w:rsidP="00C72F49">
            <w:pPr>
              <w:jc w:val="center"/>
            </w:pPr>
            <w:r>
              <w:t>831</w:t>
            </w:r>
          </w:p>
        </w:tc>
        <w:tc>
          <w:tcPr>
            <w:tcW w:w="1465" w:type="dxa"/>
            <w:shd w:val="clear" w:color="auto" w:fill="auto"/>
          </w:tcPr>
          <w:p w:rsidR="006B2A08" w:rsidRPr="00B81807" w:rsidRDefault="006B2A08" w:rsidP="00C72F49">
            <w:pPr>
              <w:jc w:val="center"/>
            </w:pPr>
            <w:r>
              <w:t>828</w:t>
            </w:r>
          </w:p>
        </w:tc>
        <w:tc>
          <w:tcPr>
            <w:tcW w:w="857" w:type="dxa"/>
          </w:tcPr>
          <w:p w:rsidR="006B2A08" w:rsidRPr="00B81807" w:rsidRDefault="006B2A08" w:rsidP="00C72F49">
            <w:pPr>
              <w:jc w:val="center"/>
            </w:pPr>
            <w:r>
              <w:t>820</w:t>
            </w:r>
          </w:p>
        </w:tc>
        <w:tc>
          <w:tcPr>
            <w:tcW w:w="934" w:type="dxa"/>
          </w:tcPr>
          <w:p w:rsidR="006B2A08" w:rsidRPr="00B81807" w:rsidRDefault="006B2A08" w:rsidP="00C72F49">
            <w:pPr>
              <w:jc w:val="center"/>
            </w:pPr>
            <w:r>
              <w:t>802</w:t>
            </w:r>
          </w:p>
        </w:tc>
        <w:tc>
          <w:tcPr>
            <w:tcW w:w="996" w:type="dxa"/>
          </w:tcPr>
          <w:p w:rsidR="006B2A08" w:rsidRPr="00B81807" w:rsidRDefault="006B2A08" w:rsidP="00C72F49">
            <w:pPr>
              <w:jc w:val="center"/>
            </w:pPr>
            <w:r>
              <w:t>781</w:t>
            </w:r>
          </w:p>
        </w:tc>
        <w:tc>
          <w:tcPr>
            <w:tcW w:w="996" w:type="dxa"/>
          </w:tcPr>
          <w:p w:rsidR="006B2A08" w:rsidRPr="00B81807" w:rsidRDefault="006B2A08" w:rsidP="00C72F49">
            <w:pPr>
              <w:jc w:val="center"/>
            </w:pPr>
            <w:r>
              <w:t>782</w:t>
            </w:r>
          </w:p>
        </w:tc>
        <w:tc>
          <w:tcPr>
            <w:tcW w:w="996" w:type="dxa"/>
          </w:tcPr>
          <w:p w:rsidR="006B2A08" w:rsidRDefault="006B2A08" w:rsidP="00C72F49">
            <w:pPr>
              <w:jc w:val="center"/>
            </w:pPr>
            <w:r>
              <w:t>756</w:t>
            </w:r>
          </w:p>
          <w:p w:rsidR="006B2A08" w:rsidRPr="00B81807" w:rsidRDefault="006B2A08" w:rsidP="00C72F49">
            <w:pPr>
              <w:jc w:val="center"/>
            </w:pPr>
          </w:p>
        </w:tc>
      </w:tr>
    </w:tbl>
    <w:p w:rsidR="006B2A08" w:rsidRDefault="006B2A08" w:rsidP="006B2A08">
      <w:pPr>
        <w:ind w:firstLine="851"/>
        <w:jc w:val="both"/>
        <w:rPr>
          <w:b/>
          <w:spacing w:val="-6"/>
        </w:rPr>
      </w:pPr>
    </w:p>
    <w:p w:rsidR="006B2A08" w:rsidRDefault="006B2A08" w:rsidP="006B2A08">
      <w:pPr>
        <w:jc w:val="both"/>
        <w:rPr>
          <w:rFonts w:eastAsia="Courier New"/>
          <w:b/>
          <w:highlight w:val="yellow"/>
        </w:rPr>
      </w:pPr>
    </w:p>
    <w:p w:rsidR="006B2A08" w:rsidRPr="00CF374A" w:rsidRDefault="006B2A08" w:rsidP="006B2A08">
      <w:pPr>
        <w:jc w:val="both"/>
        <w:rPr>
          <w:rFonts w:eastAsia="Courier New"/>
          <w:b/>
          <w:highlight w:val="yellow"/>
        </w:rPr>
      </w:pPr>
    </w:p>
    <w:p w:rsidR="006B2A08" w:rsidRPr="00CF374A" w:rsidRDefault="006B2A08" w:rsidP="006B2A08">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ми местного значения сельского поселения</w:t>
      </w:r>
      <w:r w:rsidRPr="00CF374A">
        <w:rPr>
          <w:b/>
        </w:rPr>
        <w:t>, иными объектами местн</w:t>
      </w:r>
      <w:r>
        <w:rPr>
          <w:b/>
        </w:rPr>
        <w:t>ого значения поселения</w:t>
      </w:r>
      <w:r w:rsidRPr="00CF374A">
        <w:rPr>
          <w:b/>
        </w:rPr>
        <w:t xml:space="preserve"> и перечня расчетных показателей максимально допустимого уровня</w:t>
      </w:r>
    </w:p>
    <w:p w:rsidR="006B2A08" w:rsidRDefault="006B2A08" w:rsidP="006B2A08">
      <w:pPr>
        <w:ind w:firstLine="708"/>
        <w:jc w:val="center"/>
        <w:rPr>
          <w:b/>
        </w:rPr>
      </w:pPr>
      <w:r w:rsidRPr="00CF374A">
        <w:rPr>
          <w:b/>
        </w:rPr>
        <w:t>территориальной доступности таких об</w:t>
      </w:r>
      <w:r>
        <w:rPr>
          <w:b/>
        </w:rPr>
        <w:t>ъектов для населения сельского поселения</w:t>
      </w:r>
    </w:p>
    <w:p w:rsidR="006B2A08" w:rsidRDefault="006B2A08" w:rsidP="006B2A08">
      <w:pPr>
        <w:ind w:firstLine="708"/>
        <w:jc w:val="center"/>
        <w:rPr>
          <w:b/>
        </w:rPr>
      </w:pPr>
    </w:p>
    <w:p w:rsidR="006B2A08" w:rsidRDefault="006B2A08" w:rsidP="006B2A08">
      <w:pPr>
        <w:jc w:val="center"/>
        <w:rPr>
          <w:b/>
        </w:rPr>
      </w:pPr>
      <w:r>
        <w:rPr>
          <w:b/>
        </w:rPr>
        <w:t>Таблица 3.4. Обоснование расчетных показателей</w:t>
      </w:r>
    </w:p>
    <w:p w:rsidR="006B2A08" w:rsidRPr="00B81807" w:rsidRDefault="006B2A08" w:rsidP="006B2A0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691"/>
        <w:gridCol w:w="2126"/>
        <w:gridCol w:w="2126"/>
        <w:gridCol w:w="4555"/>
      </w:tblGrid>
      <w:tr w:rsidR="006B2A08" w:rsidRPr="000A6FFE" w:rsidTr="00C72F49">
        <w:trPr>
          <w:trHeight w:val="635"/>
        </w:trPr>
        <w:tc>
          <w:tcPr>
            <w:tcW w:w="691" w:type="dxa"/>
            <w:tcBorders>
              <w:bottom w:val="single" w:sz="8" w:space="0" w:color="404040"/>
            </w:tcBorders>
            <w:shd w:val="clear" w:color="auto" w:fill="auto"/>
            <w:vAlign w:val="center"/>
          </w:tcPr>
          <w:p w:rsidR="006B2A08" w:rsidRPr="000A6FFE" w:rsidRDefault="006B2A08" w:rsidP="00C72F49">
            <w:pPr>
              <w:widowControl w:val="0"/>
              <w:autoSpaceDE w:val="0"/>
              <w:autoSpaceDN w:val="0"/>
              <w:adjustRightInd w:val="0"/>
              <w:contextualSpacing/>
              <w:jc w:val="center"/>
              <w:rPr>
                <w:b/>
              </w:rPr>
            </w:pPr>
            <w:r w:rsidRPr="000A6FFE">
              <w:rPr>
                <w:b/>
              </w:rPr>
              <w:t xml:space="preserve">№ </w:t>
            </w:r>
            <w:proofErr w:type="gramStart"/>
            <w:r w:rsidRPr="000A6FFE">
              <w:rPr>
                <w:b/>
              </w:rPr>
              <w:t>п</w:t>
            </w:r>
            <w:proofErr w:type="gramEnd"/>
            <w:r w:rsidRPr="000A6FFE">
              <w:rPr>
                <w:b/>
              </w:rPr>
              <w:t>/п</w:t>
            </w:r>
          </w:p>
        </w:tc>
        <w:tc>
          <w:tcPr>
            <w:tcW w:w="2126" w:type="dxa"/>
            <w:tcBorders>
              <w:bottom w:val="single" w:sz="8" w:space="0" w:color="404040"/>
            </w:tcBorders>
            <w:shd w:val="clear" w:color="auto" w:fill="auto"/>
            <w:vAlign w:val="center"/>
          </w:tcPr>
          <w:p w:rsidR="006B2A08" w:rsidRPr="000A6FFE" w:rsidRDefault="006B2A08" w:rsidP="00C72F49">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6B2A08" w:rsidRPr="000A6FFE" w:rsidRDefault="006B2A08" w:rsidP="00C72F49">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6B2A08" w:rsidRPr="000A6FFE" w:rsidRDefault="006B2A08" w:rsidP="00C72F49">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6B2A08" w:rsidRPr="000A6FFE" w:rsidRDefault="006B2A08" w:rsidP="00C72F49">
            <w:pPr>
              <w:widowControl w:val="0"/>
              <w:autoSpaceDE w:val="0"/>
              <w:autoSpaceDN w:val="0"/>
              <w:adjustRightInd w:val="0"/>
              <w:contextualSpacing/>
              <w:jc w:val="center"/>
              <w:rPr>
                <w:b/>
              </w:rPr>
            </w:pPr>
            <w:r w:rsidRPr="000A6FFE">
              <w:rPr>
                <w:b/>
              </w:rPr>
              <w:t xml:space="preserve">Обоснование значений </w:t>
            </w:r>
          </w:p>
          <w:p w:rsidR="006B2A08" w:rsidRPr="000A6FFE" w:rsidRDefault="006B2A08" w:rsidP="00C72F49">
            <w:pPr>
              <w:widowControl w:val="0"/>
              <w:autoSpaceDE w:val="0"/>
              <w:autoSpaceDN w:val="0"/>
              <w:adjustRightInd w:val="0"/>
              <w:contextualSpacing/>
              <w:jc w:val="center"/>
              <w:rPr>
                <w:b/>
              </w:rPr>
            </w:pPr>
            <w:r w:rsidRPr="000A6FFE">
              <w:rPr>
                <w:b/>
              </w:rPr>
              <w:t>расчетных показателей</w:t>
            </w:r>
          </w:p>
        </w:tc>
      </w:tr>
      <w:tr w:rsidR="006B2A08" w:rsidRPr="000A6FFE" w:rsidTr="00C72F49">
        <w:trPr>
          <w:trHeight w:val="65"/>
        </w:trPr>
        <w:tc>
          <w:tcPr>
            <w:tcW w:w="691" w:type="dxa"/>
            <w:shd w:val="clear" w:color="auto" w:fill="FFFFFF" w:themeFill="background1"/>
            <w:vAlign w:val="center"/>
          </w:tcPr>
          <w:p w:rsidR="006B2A08" w:rsidRPr="000A6FFE" w:rsidRDefault="006B2A08" w:rsidP="00C72F49">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6B2A08" w:rsidRPr="000A6FFE" w:rsidRDefault="006B2A08" w:rsidP="00C72F4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газо-, водоснабжения и водоотведения</w:t>
            </w:r>
          </w:p>
        </w:tc>
      </w:tr>
      <w:tr w:rsidR="006B2A08" w:rsidRPr="000A6FFE" w:rsidTr="00C72F49">
        <w:trPr>
          <w:trHeight w:val="65"/>
        </w:trPr>
        <w:tc>
          <w:tcPr>
            <w:tcW w:w="691" w:type="dxa"/>
            <w:shd w:val="clear" w:color="auto" w:fill="auto"/>
          </w:tcPr>
          <w:p w:rsidR="006B2A08" w:rsidRPr="000A6FFE" w:rsidRDefault="006B2A08" w:rsidP="00C72F49">
            <w:pPr>
              <w:widowControl w:val="0"/>
              <w:autoSpaceDE w:val="0"/>
              <w:autoSpaceDN w:val="0"/>
              <w:adjustRightInd w:val="0"/>
              <w:contextualSpacing/>
              <w:jc w:val="center"/>
            </w:pPr>
            <w:r w:rsidRPr="000A6FFE">
              <w:t>1.1</w:t>
            </w:r>
          </w:p>
        </w:tc>
        <w:tc>
          <w:tcPr>
            <w:tcW w:w="2126" w:type="dxa"/>
            <w:shd w:val="clear" w:color="auto" w:fill="auto"/>
          </w:tcPr>
          <w:p w:rsidR="006B2A08" w:rsidRPr="000A6FFE" w:rsidRDefault="006B2A08" w:rsidP="00C72F49">
            <w:pPr>
              <w:jc w:val="center"/>
            </w:pPr>
            <w:r w:rsidRPr="000A6FFE">
              <w:t xml:space="preserve">Объекты, относящиеся к </w:t>
            </w:r>
            <w:r w:rsidRPr="000A6FFE">
              <w:lastRenderedPageBreak/>
              <w:t>области электроснабжения</w:t>
            </w:r>
          </w:p>
        </w:tc>
        <w:tc>
          <w:tcPr>
            <w:tcW w:w="2126" w:type="dxa"/>
            <w:shd w:val="clear" w:color="auto" w:fill="auto"/>
          </w:tcPr>
          <w:p w:rsidR="006B2A08" w:rsidRPr="000A6FFE" w:rsidRDefault="006B2A08" w:rsidP="00C72F49">
            <w:pPr>
              <w:jc w:val="center"/>
            </w:pPr>
            <w:r w:rsidRPr="000A6FFE">
              <w:lastRenderedPageBreak/>
              <w:t xml:space="preserve">Расчетные показатели </w:t>
            </w:r>
            <w:r w:rsidRPr="000A6FFE">
              <w:lastRenderedPageBreak/>
              <w:t>обеспеченности объектами</w:t>
            </w:r>
          </w:p>
        </w:tc>
        <w:tc>
          <w:tcPr>
            <w:tcW w:w="4555" w:type="dxa"/>
            <w:shd w:val="clear" w:color="auto" w:fill="auto"/>
          </w:tcPr>
          <w:p w:rsidR="006B2A08" w:rsidRPr="000A6FFE" w:rsidRDefault="006B2A08" w:rsidP="00C72F49">
            <w:pPr>
              <w:jc w:val="center"/>
            </w:pPr>
            <w:r w:rsidRPr="000A6FFE">
              <w:lastRenderedPageBreak/>
              <w:t xml:space="preserve">Установлены в соответствии с императивными требованиями СП </w:t>
            </w:r>
            <w:r w:rsidRPr="000A6FFE">
              <w:lastRenderedPageBreak/>
              <w:t xml:space="preserve">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A6FFE">
              <w:t>Минрегиона</w:t>
            </w:r>
            <w:proofErr w:type="spellEnd"/>
            <w:r w:rsidRPr="000A6FFE">
              <w:t xml:space="preserve">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6B2A08" w:rsidRPr="000A6FFE" w:rsidRDefault="006B2A08" w:rsidP="00C72F49">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6B2A08" w:rsidRPr="000A6FFE" w:rsidRDefault="006B2A08" w:rsidP="00C72F49">
            <w:pPr>
              <w:widowControl w:val="0"/>
              <w:autoSpaceDE w:val="0"/>
              <w:autoSpaceDN w:val="0"/>
              <w:adjustRightInd w:val="0"/>
              <w:contextualSpacing/>
              <w:jc w:val="center"/>
            </w:pPr>
            <w:r w:rsidRPr="000A6FFE">
              <w:t xml:space="preserve">Согласно ч.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w:t>
            </w:r>
            <w:r w:rsidRPr="000A6FFE">
              <w:lastRenderedPageBreak/>
              <w:t>проектирования, не могут быть ниже этих предельных значений.</w:t>
            </w:r>
            <w:proofErr w:type="gramEnd"/>
          </w:p>
        </w:tc>
      </w:tr>
      <w:tr w:rsidR="006B2A08" w:rsidRPr="000A6FFE" w:rsidTr="00C72F49">
        <w:trPr>
          <w:trHeight w:val="65"/>
        </w:trPr>
        <w:tc>
          <w:tcPr>
            <w:tcW w:w="691" w:type="dxa"/>
            <w:shd w:val="clear" w:color="auto" w:fill="auto"/>
          </w:tcPr>
          <w:p w:rsidR="006B2A08" w:rsidRPr="000A6FFE" w:rsidRDefault="006B2A08" w:rsidP="00C72F49">
            <w:pPr>
              <w:widowControl w:val="0"/>
              <w:autoSpaceDE w:val="0"/>
              <w:autoSpaceDN w:val="0"/>
              <w:adjustRightInd w:val="0"/>
              <w:contextualSpacing/>
              <w:jc w:val="center"/>
            </w:pPr>
            <w:r w:rsidRPr="000A6FFE">
              <w:lastRenderedPageBreak/>
              <w:t>1.2</w:t>
            </w:r>
          </w:p>
        </w:tc>
        <w:tc>
          <w:tcPr>
            <w:tcW w:w="2126" w:type="dxa"/>
            <w:shd w:val="clear" w:color="auto" w:fill="auto"/>
          </w:tcPr>
          <w:p w:rsidR="006B2A08" w:rsidRPr="000A6FFE" w:rsidRDefault="006B2A08" w:rsidP="00C72F49">
            <w:pPr>
              <w:jc w:val="center"/>
            </w:pPr>
            <w:r w:rsidRPr="000A6FFE">
              <w:t>Объекты, относящиеся к области тепло-, газоснабжения</w:t>
            </w:r>
          </w:p>
        </w:tc>
        <w:tc>
          <w:tcPr>
            <w:tcW w:w="2126" w:type="dxa"/>
            <w:shd w:val="clear" w:color="auto" w:fill="auto"/>
          </w:tcPr>
          <w:p w:rsidR="006B2A08" w:rsidRPr="000A6FFE" w:rsidRDefault="006B2A08" w:rsidP="00C72F49">
            <w:pPr>
              <w:jc w:val="center"/>
            </w:pPr>
            <w:r w:rsidRPr="000A6FFE">
              <w:t>Расчетные показатели обеспеченности объектами</w:t>
            </w:r>
          </w:p>
        </w:tc>
        <w:tc>
          <w:tcPr>
            <w:tcW w:w="4555" w:type="dxa"/>
            <w:shd w:val="clear" w:color="auto" w:fill="auto"/>
          </w:tcPr>
          <w:p w:rsidR="006B2A08" w:rsidRPr="000A6FFE" w:rsidRDefault="006B2A08" w:rsidP="00C72F49">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СНиП 41-02-2003, утв. Приказом </w:t>
            </w:r>
            <w:proofErr w:type="spellStart"/>
            <w:r w:rsidRPr="000A6FFE">
              <w:t>МинрегионаРоссии</w:t>
            </w:r>
            <w:proofErr w:type="spellEnd"/>
            <w:r w:rsidRPr="000A6FFE">
              <w:t xml:space="preserve">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6B2A08" w:rsidRPr="000A6FFE" w:rsidRDefault="006B2A08" w:rsidP="00C72F49">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6B2A08" w:rsidRPr="000A6FFE" w:rsidRDefault="006B2A08" w:rsidP="00C72F49">
            <w:pPr>
              <w:widowControl w:val="0"/>
              <w:autoSpaceDE w:val="0"/>
              <w:autoSpaceDN w:val="0"/>
              <w:adjustRightInd w:val="0"/>
              <w:contextualSpacing/>
              <w:jc w:val="center"/>
            </w:pPr>
            <w:r w:rsidRPr="000A6FFE">
              <w:t xml:space="preserve">Согласно ч.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w:t>
            </w:r>
            <w:r w:rsidRPr="000A6FFE">
              <w:lastRenderedPageBreak/>
              <w:t>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6B2A08" w:rsidRPr="000A6FFE" w:rsidTr="00C72F49">
        <w:trPr>
          <w:trHeight w:val="65"/>
        </w:trPr>
        <w:tc>
          <w:tcPr>
            <w:tcW w:w="691" w:type="dxa"/>
            <w:shd w:val="clear" w:color="auto" w:fill="auto"/>
          </w:tcPr>
          <w:p w:rsidR="006B2A08" w:rsidRPr="000A6FFE" w:rsidRDefault="006B2A08" w:rsidP="00C72F49">
            <w:pPr>
              <w:widowControl w:val="0"/>
              <w:autoSpaceDE w:val="0"/>
              <w:autoSpaceDN w:val="0"/>
              <w:adjustRightInd w:val="0"/>
              <w:contextualSpacing/>
              <w:jc w:val="center"/>
            </w:pPr>
            <w:r w:rsidRPr="000A6FFE">
              <w:lastRenderedPageBreak/>
              <w:t>1.3</w:t>
            </w:r>
          </w:p>
        </w:tc>
        <w:tc>
          <w:tcPr>
            <w:tcW w:w="2126" w:type="dxa"/>
            <w:shd w:val="clear" w:color="auto" w:fill="auto"/>
          </w:tcPr>
          <w:p w:rsidR="006B2A08" w:rsidRPr="000A6FFE" w:rsidRDefault="006B2A08" w:rsidP="00C72F49">
            <w:pPr>
              <w:jc w:val="center"/>
            </w:pPr>
            <w:r w:rsidRPr="000A6FFE">
              <w:t>Объекты, относящиеся к области водоснабжения</w:t>
            </w:r>
          </w:p>
        </w:tc>
        <w:tc>
          <w:tcPr>
            <w:tcW w:w="2126" w:type="dxa"/>
            <w:shd w:val="clear" w:color="auto" w:fill="auto"/>
          </w:tcPr>
          <w:p w:rsidR="006B2A08" w:rsidRPr="000A6FFE" w:rsidRDefault="006B2A08" w:rsidP="00C72F49">
            <w:pPr>
              <w:jc w:val="center"/>
            </w:pPr>
            <w:r w:rsidRPr="000A6FFE">
              <w:t>Расчетные показатели обеспеченности объектами</w:t>
            </w:r>
          </w:p>
        </w:tc>
        <w:tc>
          <w:tcPr>
            <w:tcW w:w="4555" w:type="dxa"/>
            <w:shd w:val="clear" w:color="auto" w:fill="auto"/>
          </w:tcPr>
          <w:p w:rsidR="006B2A08" w:rsidRPr="000A6FFE" w:rsidRDefault="006B2A08" w:rsidP="00C72F49">
            <w:pPr>
              <w:jc w:val="center"/>
            </w:pPr>
            <w:r w:rsidRPr="000A6FFE">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w:t>
            </w:r>
            <w:proofErr w:type="spellStart"/>
            <w:r w:rsidRPr="000A6FFE">
              <w:t>Минрегиона</w:t>
            </w:r>
            <w:proofErr w:type="spellEnd"/>
            <w:r w:rsidRPr="000A6FFE">
              <w:t xml:space="preserve"> России от 29.12.2011 N 626  (Приложение</w:t>
            </w:r>
            <w:proofErr w:type="gramStart"/>
            <w:r w:rsidRPr="000A6FFE">
              <w:t xml:space="preserve"> А</w:t>
            </w:r>
            <w:proofErr w:type="gramEnd"/>
            <w:r w:rsidRPr="000A6FFE">
              <w:t xml:space="preserve">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w:t>
            </w:r>
            <w:proofErr w:type="spellStart"/>
            <w:r w:rsidRPr="000A6FFE">
              <w:t>Минрегиона</w:t>
            </w:r>
            <w:proofErr w:type="spellEnd"/>
            <w:r w:rsidRPr="000A6FFE">
              <w:t xml:space="preserve"> России от 29.12.2011 N 635/14 (ред. от 30.12.2015).</w:t>
            </w:r>
          </w:p>
          <w:p w:rsidR="006B2A08" w:rsidRPr="000A6FFE" w:rsidRDefault="006B2A08" w:rsidP="00C72F49">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6B2A08" w:rsidRPr="000A6FFE" w:rsidRDefault="006B2A08" w:rsidP="00C72F49">
            <w:pPr>
              <w:jc w:val="center"/>
            </w:pPr>
            <w:r w:rsidRPr="000A6FFE">
              <w:t xml:space="preserve">Согласно ч.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w:t>
            </w:r>
            <w:r w:rsidRPr="000A6FFE">
              <w:lastRenderedPageBreak/>
              <w:t>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6B2A08" w:rsidRPr="000A6FFE" w:rsidRDefault="006B2A08" w:rsidP="00C72F49">
            <w:pPr>
              <w:widowControl w:val="0"/>
              <w:autoSpaceDE w:val="0"/>
              <w:autoSpaceDN w:val="0"/>
              <w:adjustRightInd w:val="0"/>
              <w:contextualSpacing/>
            </w:pPr>
          </w:p>
        </w:tc>
      </w:tr>
      <w:tr w:rsidR="006B2A08" w:rsidRPr="000A6FFE" w:rsidTr="00C72F49">
        <w:trPr>
          <w:trHeight w:val="65"/>
        </w:trPr>
        <w:tc>
          <w:tcPr>
            <w:tcW w:w="691" w:type="dxa"/>
            <w:tcBorders>
              <w:bottom w:val="single" w:sz="8" w:space="0" w:color="404040"/>
            </w:tcBorders>
            <w:shd w:val="clear" w:color="auto" w:fill="auto"/>
          </w:tcPr>
          <w:p w:rsidR="006B2A08" w:rsidRPr="000A6FFE" w:rsidRDefault="006B2A08" w:rsidP="00C72F49">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6B2A08" w:rsidRPr="000A6FFE" w:rsidRDefault="006B2A08" w:rsidP="00C72F49">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6B2A08" w:rsidRPr="000A6FFE" w:rsidRDefault="006B2A08" w:rsidP="00C72F49">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6B2A08" w:rsidRPr="000A6FFE" w:rsidRDefault="006B2A08" w:rsidP="00C72F49">
            <w:pPr>
              <w:widowControl w:val="0"/>
              <w:autoSpaceDE w:val="0"/>
              <w:autoSpaceDN w:val="0"/>
              <w:adjustRightInd w:val="0"/>
              <w:contextualSpacing/>
              <w:jc w:val="center"/>
            </w:pPr>
            <w:r w:rsidRPr="000A6FFE">
              <w:t xml:space="preserve">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w:t>
            </w:r>
            <w:proofErr w:type="spellStart"/>
            <w:r w:rsidRPr="000A6FFE">
              <w:t>Минрегиона</w:t>
            </w:r>
            <w:proofErr w:type="spellEnd"/>
            <w:r w:rsidRPr="000A6FFE">
              <w:t xml:space="preserve">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A6FFE">
              <w:t>Минрегиона</w:t>
            </w:r>
            <w:proofErr w:type="spellEnd"/>
            <w:r w:rsidRPr="000A6FFE">
              <w:t xml:space="preserve"> РФ от 28.12.2010 N 820 (Таблица 12 - Суточный объем поверхностного стока).</w:t>
            </w:r>
          </w:p>
        </w:tc>
      </w:tr>
      <w:tr w:rsidR="006B2A08" w:rsidRPr="000A6FFE" w:rsidTr="00C72F49">
        <w:trPr>
          <w:trHeight w:val="65"/>
        </w:trPr>
        <w:tc>
          <w:tcPr>
            <w:tcW w:w="691" w:type="dxa"/>
            <w:shd w:val="clear" w:color="auto" w:fill="FFFFFF" w:themeFill="background1"/>
          </w:tcPr>
          <w:p w:rsidR="006B2A08" w:rsidRPr="000A6FFE" w:rsidRDefault="006B2A08" w:rsidP="00C72F49">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6B2A08" w:rsidRPr="000A6FFE" w:rsidRDefault="006B2A08" w:rsidP="00C72F49">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6B2A08" w:rsidRPr="000A6FFE" w:rsidTr="00C72F49">
        <w:trPr>
          <w:trHeight w:val="503"/>
        </w:trPr>
        <w:tc>
          <w:tcPr>
            <w:tcW w:w="691"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2.1</w:t>
            </w:r>
          </w:p>
        </w:tc>
        <w:tc>
          <w:tcPr>
            <w:tcW w:w="2126"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6B2A08" w:rsidRPr="000A6FFE" w:rsidRDefault="006B2A08" w:rsidP="00C72F49">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6B2A08" w:rsidRPr="000A6FFE" w:rsidRDefault="006B2A08" w:rsidP="00C72F49">
            <w:pPr>
              <w:widowControl w:val="0"/>
              <w:autoSpaceDE w:val="0"/>
              <w:autoSpaceDN w:val="0"/>
              <w:adjustRightInd w:val="0"/>
              <w:contextualSpacing/>
              <w:jc w:val="center"/>
            </w:pPr>
            <w:r w:rsidRPr="000A6FFE">
              <w:t>закона от 08 ноября 2007 г. № 257-</w:t>
            </w:r>
            <w:r w:rsidRPr="000A6FFE">
              <w:lastRenderedPageBreak/>
              <w:t>ФЗ.</w:t>
            </w:r>
          </w:p>
          <w:p w:rsidR="006B2A08" w:rsidRPr="000A6FFE" w:rsidRDefault="006B2A08" w:rsidP="00C72F49">
            <w:pPr>
              <w:widowControl w:val="0"/>
              <w:autoSpaceDE w:val="0"/>
              <w:autoSpaceDN w:val="0"/>
              <w:adjustRightInd w:val="0"/>
              <w:contextualSpacing/>
              <w:jc w:val="center"/>
            </w:pPr>
            <w:r w:rsidRPr="000A6FFE">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6B2A08" w:rsidRPr="000A6FFE" w:rsidRDefault="006B2A08" w:rsidP="00C72F49">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6B2A08" w:rsidRPr="000A6FFE" w:rsidRDefault="006B2A08" w:rsidP="00C72F49">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6B2A08" w:rsidRPr="000A6FFE" w:rsidRDefault="006B2A08" w:rsidP="00C72F49">
            <w:pPr>
              <w:widowControl w:val="0"/>
              <w:autoSpaceDE w:val="0"/>
              <w:autoSpaceDN w:val="0"/>
              <w:adjustRightInd w:val="0"/>
              <w:contextualSpacing/>
              <w:jc w:val="center"/>
            </w:pPr>
            <w:r w:rsidRPr="000A6FFE">
              <w:t xml:space="preserve">Габариты </w:t>
            </w:r>
            <w:proofErr w:type="spellStart"/>
            <w:r w:rsidRPr="000A6FFE">
              <w:t>машино</w:t>
            </w:r>
            <w:proofErr w:type="spellEnd"/>
            <w:r w:rsidRPr="000A6FFE">
              <w:t>-места следует принимать (с учетом минимально допустимых зазоров безопасности) – 5,3х</w:t>
            </w:r>
            <w:proofErr w:type="gramStart"/>
            <w:r w:rsidRPr="000A6FFE">
              <w:t>2</w:t>
            </w:r>
            <w:proofErr w:type="gramEnd"/>
            <w:r w:rsidRPr="000A6FFE">
              <w:t xml:space="preserve">,5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w:t>
            </w:r>
            <w:proofErr w:type="spellStart"/>
            <w:r w:rsidRPr="000A6FFE">
              <w:t>машино</w:t>
            </w:r>
            <w:proofErr w:type="spellEnd"/>
            <w:r w:rsidRPr="000A6FFE">
              <w:t xml:space="preserve">-мест для инвалидов следует принимать в соответствии с обязательными к применению </w:t>
            </w:r>
            <w:proofErr w:type="spellStart"/>
            <w:r w:rsidRPr="000A6FFE">
              <w:t>пп</w:t>
            </w:r>
            <w:proofErr w:type="spellEnd"/>
            <w:r w:rsidRPr="000A6FFE">
              <w:t>. 4.2.1, 4.2.3 СП 59.13330.2012 «СНиП 35-01-2001. «Доступность зданий и сооружений для маломобильных групп населения».</w:t>
            </w:r>
          </w:p>
          <w:p w:rsidR="006B2A08" w:rsidRPr="000A6FFE" w:rsidRDefault="006B2A08" w:rsidP="00C72F49">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w:t>
            </w:r>
            <w:r w:rsidRPr="000A6FFE">
              <w:lastRenderedPageBreak/>
              <w:t>редакция СНиП 2.07.01-89*» и принять не более 250 м до входа.</w:t>
            </w:r>
          </w:p>
          <w:p w:rsidR="006B2A08" w:rsidRPr="000A6FFE" w:rsidRDefault="006B2A08" w:rsidP="00C72F49">
            <w:pPr>
              <w:widowControl w:val="0"/>
              <w:autoSpaceDE w:val="0"/>
              <w:autoSpaceDN w:val="0"/>
              <w:adjustRightInd w:val="0"/>
              <w:contextualSpacing/>
              <w:jc w:val="center"/>
            </w:pPr>
          </w:p>
        </w:tc>
      </w:tr>
      <w:tr w:rsidR="006B2A08" w:rsidRPr="000A6FFE" w:rsidTr="00C72F49">
        <w:trPr>
          <w:trHeight w:val="502"/>
        </w:trPr>
        <w:tc>
          <w:tcPr>
            <w:tcW w:w="691" w:type="dxa"/>
            <w:vMerge/>
            <w:shd w:val="clear" w:color="auto" w:fill="auto"/>
          </w:tcPr>
          <w:p w:rsidR="006B2A08" w:rsidRPr="000A6FFE" w:rsidRDefault="006B2A08" w:rsidP="00C72F49">
            <w:pPr>
              <w:widowControl w:val="0"/>
              <w:autoSpaceDE w:val="0"/>
              <w:autoSpaceDN w:val="0"/>
              <w:adjustRightInd w:val="0"/>
              <w:contextualSpacing/>
              <w:jc w:val="center"/>
            </w:pPr>
          </w:p>
        </w:tc>
        <w:tc>
          <w:tcPr>
            <w:tcW w:w="2126" w:type="dxa"/>
            <w:vMerge/>
            <w:shd w:val="clear" w:color="auto" w:fill="auto"/>
          </w:tcPr>
          <w:p w:rsidR="006B2A08" w:rsidRPr="000A6FFE" w:rsidRDefault="006B2A08" w:rsidP="00C72F49">
            <w:pPr>
              <w:widowControl w:val="0"/>
              <w:autoSpaceDE w:val="0"/>
              <w:autoSpaceDN w:val="0"/>
              <w:adjustRightInd w:val="0"/>
              <w:contextualSpacing/>
            </w:pP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6B2A08" w:rsidRPr="000A6FFE" w:rsidRDefault="006B2A08" w:rsidP="00C72F49">
            <w:pPr>
              <w:widowControl w:val="0"/>
              <w:autoSpaceDE w:val="0"/>
              <w:autoSpaceDN w:val="0"/>
              <w:adjustRightInd w:val="0"/>
              <w:contextualSpacing/>
            </w:pPr>
          </w:p>
        </w:tc>
      </w:tr>
      <w:tr w:rsidR="006B2A08" w:rsidRPr="000A6FFE" w:rsidTr="00C72F49">
        <w:trPr>
          <w:trHeight w:val="255"/>
        </w:trPr>
        <w:tc>
          <w:tcPr>
            <w:tcW w:w="691"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6B2A08" w:rsidRPr="000A6FFE" w:rsidRDefault="006B2A08" w:rsidP="00C72F49">
            <w:pPr>
              <w:jc w:val="center"/>
            </w:pPr>
            <w:r w:rsidRPr="000A6FFE">
              <w:t>Расчетные показатели обеспеченности объектами</w:t>
            </w:r>
          </w:p>
        </w:tc>
        <w:tc>
          <w:tcPr>
            <w:tcW w:w="4555"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В соответствии с требованиями</w:t>
            </w:r>
          </w:p>
          <w:p w:rsidR="006B2A08" w:rsidRPr="000A6FFE" w:rsidRDefault="006B2A08" w:rsidP="00C72F49">
            <w:pPr>
              <w:widowControl w:val="0"/>
              <w:autoSpaceDE w:val="0"/>
              <w:autoSpaceDN w:val="0"/>
              <w:adjustRightInd w:val="0"/>
              <w:contextualSpacing/>
              <w:jc w:val="center"/>
            </w:pPr>
            <w:r w:rsidRPr="000A6FFE">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6B2A08" w:rsidRPr="000A6FFE" w:rsidRDefault="006B2A08" w:rsidP="00C72F49">
            <w:pPr>
              <w:widowControl w:val="0"/>
              <w:autoSpaceDE w:val="0"/>
              <w:autoSpaceDN w:val="0"/>
              <w:adjustRightInd w:val="0"/>
              <w:contextualSpacing/>
              <w:jc w:val="center"/>
            </w:pPr>
            <w:r w:rsidRPr="000A6FFE">
              <w:t>-</w:t>
            </w:r>
            <w:r w:rsidRPr="000A6FFE">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6B2A08" w:rsidRPr="000A6FFE" w:rsidRDefault="006B2A08" w:rsidP="00C72F49">
            <w:pPr>
              <w:widowControl w:val="0"/>
              <w:autoSpaceDE w:val="0"/>
              <w:autoSpaceDN w:val="0"/>
              <w:adjustRightInd w:val="0"/>
              <w:contextualSpacing/>
              <w:jc w:val="center"/>
            </w:pPr>
            <w:r w:rsidRPr="000A6FFE">
              <w:t>-</w:t>
            </w:r>
            <w:r w:rsidRPr="000A6FFE">
              <w:tab/>
              <w:t>Санитарно-защитные зоны для автозаправочных станций принимаются в соответствии с требованиями СанПиН 2.2.1/2.1.1.1200-03;</w:t>
            </w:r>
          </w:p>
          <w:p w:rsidR="006B2A08" w:rsidRPr="000A6FFE" w:rsidRDefault="006B2A08" w:rsidP="00C72F49">
            <w:pPr>
              <w:widowControl w:val="0"/>
              <w:autoSpaceDE w:val="0"/>
              <w:autoSpaceDN w:val="0"/>
              <w:adjustRightInd w:val="0"/>
              <w:contextualSpacing/>
              <w:jc w:val="center"/>
            </w:pPr>
            <w:r w:rsidRPr="000A6FFE">
              <w:t>Санитарно-защитные зоны для моечных пунктов устанавливаются в соответствии с требованиями СанПиН 2.2.1/2.1.1.1200-03.</w:t>
            </w:r>
          </w:p>
        </w:tc>
      </w:tr>
      <w:tr w:rsidR="006B2A08" w:rsidRPr="000A6FFE" w:rsidTr="00C72F49">
        <w:trPr>
          <w:trHeight w:val="255"/>
        </w:trPr>
        <w:tc>
          <w:tcPr>
            <w:tcW w:w="691" w:type="dxa"/>
            <w:vMerge/>
            <w:shd w:val="clear" w:color="auto" w:fill="auto"/>
          </w:tcPr>
          <w:p w:rsidR="006B2A08" w:rsidRPr="000A6FFE" w:rsidRDefault="006B2A08" w:rsidP="00C72F49">
            <w:pPr>
              <w:widowControl w:val="0"/>
              <w:autoSpaceDE w:val="0"/>
              <w:autoSpaceDN w:val="0"/>
              <w:adjustRightInd w:val="0"/>
              <w:contextualSpacing/>
              <w:jc w:val="center"/>
            </w:pPr>
          </w:p>
        </w:tc>
        <w:tc>
          <w:tcPr>
            <w:tcW w:w="2126" w:type="dxa"/>
            <w:vMerge/>
            <w:shd w:val="clear" w:color="auto" w:fill="auto"/>
          </w:tcPr>
          <w:p w:rsidR="006B2A08" w:rsidRPr="000A6FFE" w:rsidRDefault="006B2A08" w:rsidP="00C72F49">
            <w:pPr>
              <w:widowControl w:val="0"/>
              <w:autoSpaceDE w:val="0"/>
              <w:autoSpaceDN w:val="0"/>
              <w:adjustRightInd w:val="0"/>
              <w:contextualSpacing/>
            </w:pPr>
          </w:p>
        </w:tc>
        <w:tc>
          <w:tcPr>
            <w:tcW w:w="2126" w:type="dxa"/>
            <w:shd w:val="clear" w:color="auto" w:fill="auto"/>
          </w:tcPr>
          <w:p w:rsidR="006B2A08" w:rsidRPr="000A6FFE" w:rsidRDefault="006B2A08" w:rsidP="00C72F49">
            <w:pPr>
              <w:jc w:val="center"/>
            </w:pPr>
            <w:r w:rsidRPr="000A6FFE">
              <w:t>Расчетные показатели территориальной доступности (СЗЗ)</w:t>
            </w:r>
          </w:p>
        </w:tc>
        <w:tc>
          <w:tcPr>
            <w:tcW w:w="4555" w:type="dxa"/>
            <w:vMerge/>
            <w:shd w:val="clear" w:color="auto" w:fill="auto"/>
          </w:tcPr>
          <w:p w:rsidR="006B2A08" w:rsidRPr="000A6FFE" w:rsidRDefault="006B2A08" w:rsidP="00C72F49">
            <w:pPr>
              <w:widowControl w:val="0"/>
              <w:autoSpaceDE w:val="0"/>
              <w:autoSpaceDN w:val="0"/>
              <w:adjustRightInd w:val="0"/>
              <w:contextualSpacing/>
            </w:pPr>
          </w:p>
        </w:tc>
      </w:tr>
      <w:tr w:rsidR="006B2A08" w:rsidRPr="000A6FFE" w:rsidTr="00C72F49">
        <w:trPr>
          <w:trHeight w:val="65"/>
        </w:trPr>
        <w:tc>
          <w:tcPr>
            <w:tcW w:w="691" w:type="dxa"/>
            <w:shd w:val="clear" w:color="auto" w:fill="auto"/>
          </w:tcPr>
          <w:p w:rsidR="006B2A08" w:rsidRPr="000A6FFE" w:rsidRDefault="006B2A08" w:rsidP="00C72F49">
            <w:pPr>
              <w:widowControl w:val="0"/>
              <w:autoSpaceDE w:val="0"/>
              <w:autoSpaceDN w:val="0"/>
              <w:adjustRightInd w:val="0"/>
              <w:contextualSpacing/>
              <w:jc w:val="center"/>
            </w:pPr>
            <w:r w:rsidRPr="000A6FFE">
              <w:t>2.3</w:t>
            </w:r>
          </w:p>
        </w:tc>
        <w:tc>
          <w:tcPr>
            <w:tcW w:w="2126" w:type="dxa"/>
            <w:shd w:val="clear" w:color="auto" w:fill="auto"/>
          </w:tcPr>
          <w:p w:rsidR="006B2A08" w:rsidRPr="000A6FFE" w:rsidRDefault="006B2A08" w:rsidP="00C72F49">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6B2A08" w:rsidRPr="000A6FFE" w:rsidRDefault="006B2A08" w:rsidP="00C72F49">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6B2A08" w:rsidRPr="000A6FFE" w:rsidRDefault="006B2A08" w:rsidP="00C72F49">
            <w:pPr>
              <w:widowControl w:val="0"/>
              <w:autoSpaceDE w:val="0"/>
              <w:autoSpaceDN w:val="0"/>
              <w:adjustRightInd w:val="0"/>
              <w:contextualSpacing/>
              <w:jc w:val="center"/>
            </w:pPr>
            <w:r w:rsidRPr="000A6FFE">
              <w:t>Установлены в соответствии с требованиями СП 42.13330.2011 (глава11);</w:t>
            </w:r>
          </w:p>
          <w:p w:rsidR="006B2A08" w:rsidRPr="000A6FFE" w:rsidRDefault="006B2A08" w:rsidP="00C72F49">
            <w:pPr>
              <w:widowControl w:val="0"/>
              <w:autoSpaceDE w:val="0"/>
              <w:autoSpaceDN w:val="0"/>
              <w:adjustRightInd w:val="0"/>
              <w:contextualSpacing/>
              <w:jc w:val="center"/>
              <w:rPr>
                <w:bCs/>
              </w:rPr>
            </w:pPr>
            <w:r w:rsidRPr="000A6FFE">
              <w:rPr>
                <w:bCs/>
              </w:rPr>
              <w:t>СП 42.13330.2011 (</w:t>
            </w:r>
            <w:r w:rsidRPr="000A6FFE">
              <w:t>п. 11.2)</w:t>
            </w:r>
            <w:r w:rsidRPr="000A6FFE">
              <w:rPr>
                <w:bCs/>
              </w:rPr>
              <w:t>.</w:t>
            </w:r>
          </w:p>
          <w:p w:rsidR="006B2A08" w:rsidRPr="000A6FFE" w:rsidRDefault="006B2A08" w:rsidP="00C72F49">
            <w:pPr>
              <w:widowControl w:val="0"/>
              <w:autoSpaceDE w:val="0"/>
              <w:autoSpaceDN w:val="0"/>
              <w:adjustRightInd w:val="0"/>
              <w:contextualSpacing/>
              <w:jc w:val="center"/>
            </w:pPr>
            <w:r w:rsidRPr="000A6FFE">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6B2A08" w:rsidRPr="000A6FFE" w:rsidTr="00C72F49">
        <w:trPr>
          <w:trHeight w:val="65"/>
        </w:trPr>
        <w:tc>
          <w:tcPr>
            <w:tcW w:w="691" w:type="dxa"/>
            <w:tcBorders>
              <w:bottom w:val="single" w:sz="8" w:space="0" w:color="404040"/>
            </w:tcBorders>
            <w:shd w:val="clear" w:color="auto" w:fill="auto"/>
          </w:tcPr>
          <w:p w:rsidR="006B2A08" w:rsidRPr="000A6FFE" w:rsidRDefault="006B2A08" w:rsidP="00C72F49">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6B2A08" w:rsidRPr="000A6FFE" w:rsidRDefault="006B2A08" w:rsidP="00C72F49">
            <w:pPr>
              <w:widowControl w:val="0"/>
              <w:autoSpaceDE w:val="0"/>
              <w:autoSpaceDN w:val="0"/>
              <w:adjustRightInd w:val="0"/>
              <w:contextualSpacing/>
              <w:jc w:val="center"/>
            </w:pPr>
            <w:r w:rsidRPr="000A6FFE">
              <w:t xml:space="preserve">Автомобильные дороги </w:t>
            </w:r>
            <w:r w:rsidRPr="000A6FFE">
              <w:lastRenderedPageBreak/>
              <w:t>местного значения поселения Пешеходный переход (наземный, надземный, подземный)</w:t>
            </w:r>
          </w:p>
          <w:p w:rsidR="006B2A08" w:rsidRPr="000A6FFE" w:rsidRDefault="006B2A08" w:rsidP="00C72F49">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6B2A08" w:rsidRPr="000A6FFE" w:rsidRDefault="006B2A08" w:rsidP="00C72F49">
            <w:pPr>
              <w:shd w:val="clear" w:color="auto" w:fill="FFFFFF"/>
              <w:contextualSpacing/>
              <w:jc w:val="center"/>
            </w:pPr>
            <w:r w:rsidRPr="000A6FFE">
              <w:lastRenderedPageBreak/>
              <w:t xml:space="preserve">Расчетные показатели </w:t>
            </w:r>
            <w:r w:rsidRPr="000A6FFE">
              <w:lastRenderedPageBreak/>
              <w:t>обеспеченности объектами</w:t>
            </w:r>
          </w:p>
        </w:tc>
        <w:tc>
          <w:tcPr>
            <w:tcW w:w="4555" w:type="dxa"/>
            <w:tcBorders>
              <w:bottom w:val="single" w:sz="8" w:space="0" w:color="404040"/>
            </w:tcBorders>
            <w:shd w:val="clear" w:color="auto" w:fill="auto"/>
          </w:tcPr>
          <w:p w:rsidR="006B2A08" w:rsidRPr="000A6FFE" w:rsidRDefault="006B2A08" w:rsidP="00C72F49">
            <w:pPr>
              <w:widowControl w:val="0"/>
              <w:autoSpaceDE w:val="0"/>
              <w:autoSpaceDN w:val="0"/>
              <w:adjustRightInd w:val="0"/>
              <w:contextualSpacing/>
              <w:jc w:val="center"/>
            </w:pPr>
            <w:r w:rsidRPr="000A6FFE">
              <w:lastRenderedPageBreak/>
              <w:t xml:space="preserve">Раздел 11 СП 42.13330.2011. Свод правил. Градостроительство. </w:t>
            </w:r>
            <w:r w:rsidRPr="000A6FFE">
              <w:lastRenderedPageBreak/>
              <w:t>Планировка и застройка городских и сельских поселений. Актуализированная редакция СНиП 2.07.01-89*.</w:t>
            </w:r>
          </w:p>
          <w:p w:rsidR="006B2A08" w:rsidRPr="000A6FFE" w:rsidRDefault="006B2A08" w:rsidP="00C72F49">
            <w:pPr>
              <w:widowControl w:val="0"/>
              <w:autoSpaceDE w:val="0"/>
              <w:autoSpaceDN w:val="0"/>
              <w:adjustRightInd w:val="0"/>
              <w:contextualSpacing/>
              <w:jc w:val="center"/>
            </w:pPr>
            <w:r w:rsidRPr="000A6FFE">
              <w:t>Приложение</w:t>
            </w:r>
            <w:proofErr w:type="gramStart"/>
            <w:r w:rsidRPr="000A6FFE">
              <w:t xml:space="preserve"> К</w:t>
            </w:r>
            <w:proofErr w:type="gramEnd"/>
            <w:r w:rsidRPr="000A6FFE">
              <w:t xml:space="preserve">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6B2A08" w:rsidRPr="000A6FFE" w:rsidRDefault="006B2A08" w:rsidP="00C72F49">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6B2A08" w:rsidRPr="000A6FFE" w:rsidTr="00C72F49">
        <w:trPr>
          <w:trHeight w:val="65"/>
        </w:trPr>
        <w:tc>
          <w:tcPr>
            <w:tcW w:w="691" w:type="dxa"/>
            <w:shd w:val="clear" w:color="auto" w:fill="FFFFFF" w:themeFill="background1"/>
          </w:tcPr>
          <w:p w:rsidR="006B2A08" w:rsidRPr="000A6FFE" w:rsidRDefault="006B2A08" w:rsidP="00C72F49">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6B2A08" w:rsidRPr="000A6FFE" w:rsidRDefault="006B2A08" w:rsidP="00C72F4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6B2A08" w:rsidRPr="000A6FFE" w:rsidRDefault="006B2A08" w:rsidP="00C72F49">
            <w:pPr>
              <w:widowControl w:val="0"/>
              <w:autoSpaceDE w:val="0"/>
              <w:autoSpaceDN w:val="0"/>
              <w:adjustRightInd w:val="0"/>
              <w:contextualSpacing/>
              <w:rPr>
                <w:b/>
              </w:rPr>
            </w:pPr>
            <w:r w:rsidRPr="000A6FFE">
              <w:rPr>
                <w:b/>
              </w:rPr>
              <w:t>в области физической культуры и спорта</w:t>
            </w:r>
          </w:p>
        </w:tc>
      </w:tr>
      <w:tr w:rsidR="006B2A08" w:rsidRPr="000A6FFE" w:rsidTr="00C72F49">
        <w:trPr>
          <w:trHeight w:val="1013"/>
        </w:trPr>
        <w:tc>
          <w:tcPr>
            <w:tcW w:w="691"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3.1</w:t>
            </w:r>
          </w:p>
        </w:tc>
        <w:tc>
          <w:tcPr>
            <w:tcW w:w="2126"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6B2A08" w:rsidRPr="000A6FFE" w:rsidRDefault="006B2A08" w:rsidP="00C72F49">
            <w:pPr>
              <w:jc w:val="center"/>
            </w:pPr>
            <w:r w:rsidRPr="000A6FFE">
              <w:t>Расчетные показатели обеспеченности объектами</w:t>
            </w:r>
          </w:p>
          <w:p w:rsidR="006B2A08" w:rsidRPr="000A6FFE" w:rsidRDefault="006B2A08" w:rsidP="00C72F49">
            <w:pPr>
              <w:jc w:val="center"/>
            </w:pPr>
          </w:p>
          <w:p w:rsidR="006B2A08" w:rsidRPr="000A6FFE" w:rsidRDefault="006B2A08" w:rsidP="00C72F49">
            <w:pPr>
              <w:jc w:val="center"/>
            </w:pPr>
          </w:p>
          <w:p w:rsidR="006B2A08" w:rsidRPr="000A6FFE" w:rsidRDefault="006B2A08" w:rsidP="00C72F49">
            <w:pPr>
              <w:jc w:val="center"/>
            </w:pPr>
          </w:p>
          <w:p w:rsidR="006B2A08" w:rsidRPr="000A6FFE" w:rsidRDefault="006B2A08" w:rsidP="00C72F49">
            <w:pPr>
              <w:jc w:val="center"/>
            </w:pPr>
          </w:p>
          <w:p w:rsidR="006B2A08" w:rsidRPr="000A6FFE" w:rsidRDefault="006B2A08" w:rsidP="00C72F49">
            <w:pPr>
              <w:jc w:val="center"/>
            </w:pPr>
          </w:p>
          <w:p w:rsidR="006B2A08" w:rsidRPr="000A6FFE" w:rsidRDefault="006B2A08" w:rsidP="00C72F49">
            <w:pPr>
              <w:jc w:val="center"/>
            </w:pPr>
          </w:p>
          <w:p w:rsidR="006B2A08" w:rsidRPr="000A6FFE" w:rsidRDefault="006B2A08" w:rsidP="00C72F49">
            <w:pPr>
              <w:jc w:val="center"/>
            </w:pPr>
          </w:p>
          <w:p w:rsidR="006B2A08" w:rsidRPr="000A6FFE" w:rsidRDefault="006B2A08" w:rsidP="00C72F49">
            <w:pPr>
              <w:jc w:val="center"/>
            </w:pPr>
          </w:p>
          <w:p w:rsidR="006B2A08" w:rsidRPr="000A6FFE" w:rsidRDefault="006B2A08" w:rsidP="00C72F49">
            <w:pPr>
              <w:jc w:val="center"/>
            </w:pPr>
          </w:p>
          <w:p w:rsidR="006B2A08" w:rsidRPr="000A6FFE" w:rsidRDefault="006B2A08" w:rsidP="00C72F49">
            <w:pPr>
              <w:jc w:val="center"/>
            </w:pPr>
          </w:p>
          <w:p w:rsidR="006B2A08" w:rsidRPr="000A6FFE" w:rsidRDefault="006B2A08" w:rsidP="00C72F49">
            <w:pPr>
              <w:jc w:val="center"/>
            </w:pPr>
          </w:p>
          <w:p w:rsidR="006B2A08" w:rsidRPr="000A6FFE" w:rsidRDefault="006B2A08" w:rsidP="00C72F49">
            <w:pPr>
              <w:jc w:val="center"/>
            </w:pPr>
          </w:p>
          <w:p w:rsidR="006B2A08" w:rsidRPr="000A6FFE" w:rsidRDefault="006B2A08" w:rsidP="00C72F49">
            <w:pPr>
              <w:jc w:val="center"/>
            </w:pPr>
          </w:p>
          <w:p w:rsidR="006B2A08" w:rsidRPr="000A6FFE" w:rsidRDefault="006B2A08" w:rsidP="00C72F49">
            <w:pPr>
              <w:jc w:val="center"/>
            </w:pPr>
          </w:p>
          <w:p w:rsidR="006B2A08" w:rsidRPr="000A6FFE" w:rsidRDefault="006B2A08" w:rsidP="00C72F49">
            <w:pPr>
              <w:jc w:val="center"/>
            </w:pPr>
          </w:p>
          <w:p w:rsidR="006B2A08" w:rsidRPr="000A6FFE" w:rsidRDefault="006B2A08" w:rsidP="00C72F49">
            <w:pPr>
              <w:jc w:val="center"/>
            </w:pPr>
          </w:p>
          <w:p w:rsidR="006B2A08" w:rsidRPr="000A6FFE" w:rsidRDefault="006B2A08" w:rsidP="00C72F49">
            <w:pPr>
              <w:jc w:val="center"/>
            </w:pPr>
          </w:p>
        </w:tc>
        <w:tc>
          <w:tcPr>
            <w:tcW w:w="4555" w:type="dxa"/>
            <w:shd w:val="clear" w:color="auto" w:fill="auto"/>
          </w:tcPr>
          <w:p w:rsidR="006B2A08" w:rsidRPr="000A6FFE" w:rsidRDefault="006B2A08" w:rsidP="00C72F4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w:t>
            </w:r>
            <w:proofErr w:type="spellStart"/>
            <w:r w:rsidRPr="000A6FFE">
              <w:rPr>
                <w:bCs/>
              </w:rPr>
              <w:t>Чернавского</w:t>
            </w:r>
            <w:proofErr w:type="spellEnd"/>
            <w:r w:rsidRPr="000A6FFE">
              <w:t xml:space="preserve"> муниципального образования.</w:t>
            </w:r>
          </w:p>
        </w:tc>
      </w:tr>
      <w:tr w:rsidR="006B2A08" w:rsidRPr="000A6FFE" w:rsidTr="00C72F49">
        <w:trPr>
          <w:trHeight w:val="1012"/>
        </w:trPr>
        <w:tc>
          <w:tcPr>
            <w:tcW w:w="691" w:type="dxa"/>
            <w:vMerge/>
            <w:shd w:val="clear" w:color="auto" w:fill="auto"/>
          </w:tcPr>
          <w:p w:rsidR="006B2A08" w:rsidRPr="000A6FFE" w:rsidRDefault="006B2A08" w:rsidP="00C72F49">
            <w:pPr>
              <w:widowControl w:val="0"/>
              <w:autoSpaceDE w:val="0"/>
              <w:autoSpaceDN w:val="0"/>
              <w:adjustRightInd w:val="0"/>
              <w:contextualSpacing/>
              <w:jc w:val="center"/>
              <w:rPr>
                <w:color w:val="FF0000"/>
              </w:rPr>
            </w:pPr>
          </w:p>
        </w:tc>
        <w:tc>
          <w:tcPr>
            <w:tcW w:w="2126" w:type="dxa"/>
            <w:vMerge/>
            <w:shd w:val="clear" w:color="auto" w:fill="auto"/>
          </w:tcPr>
          <w:p w:rsidR="006B2A08" w:rsidRPr="000A6FFE" w:rsidRDefault="006B2A08" w:rsidP="00C72F49">
            <w:pPr>
              <w:widowControl w:val="0"/>
              <w:autoSpaceDE w:val="0"/>
              <w:autoSpaceDN w:val="0"/>
              <w:adjustRightInd w:val="0"/>
              <w:contextualSpacing/>
              <w:rPr>
                <w:color w:val="FF0000"/>
              </w:rPr>
            </w:pP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6B2A08" w:rsidRPr="000A6FFE" w:rsidRDefault="006B2A08" w:rsidP="00C72F49">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6B2A08" w:rsidRPr="000A6FFE" w:rsidTr="00C72F49">
        <w:trPr>
          <w:trHeight w:val="503"/>
        </w:trPr>
        <w:tc>
          <w:tcPr>
            <w:tcW w:w="691"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3.2.</w:t>
            </w:r>
          </w:p>
        </w:tc>
        <w:tc>
          <w:tcPr>
            <w:tcW w:w="2126" w:type="dxa"/>
            <w:vMerge w:val="restart"/>
          </w:tcPr>
          <w:p w:rsidR="006B2A08" w:rsidRPr="000A6FFE" w:rsidRDefault="006B2A08" w:rsidP="00C72F49">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6B2A08" w:rsidRPr="000A6FFE" w:rsidRDefault="006B2A08" w:rsidP="00C72F49">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6B2A08" w:rsidRPr="000A6FFE" w:rsidRDefault="006B2A08" w:rsidP="00C72F4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w:t>
            </w:r>
            <w:proofErr w:type="spellStart"/>
            <w:r>
              <w:rPr>
                <w:bCs/>
              </w:rPr>
              <w:t>Чернавского</w:t>
            </w:r>
            <w:proofErr w:type="spellEnd"/>
            <w:r w:rsidRPr="000A6FFE">
              <w:t xml:space="preserve"> муниципального образования.</w:t>
            </w:r>
          </w:p>
        </w:tc>
      </w:tr>
      <w:tr w:rsidR="006B2A08" w:rsidRPr="000A6FFE" w:rsidTr="00C72F49">
        <w:trPr>
          <w:trHeight w:val="502"/>
        </w:trPr>
        <w:tc>
          <w:tcPr>
            <w:tcW w:w="691" w:type="dxa"/>
            <w:vMerge/>
            <w:tcBorders>
              <w:bottom w:val="single" w:sz="8" w:space="0" w:color="404040"/>
            </w:tcBorders>
            <w:shd w:val="clear" w:color="auto" w:fill="auto"/>
          </w:tcPr>
          <w:p w:rsidR="006B2A08" w:rsidRPr="000A6FFE" w:rsidRDefault="006B2A08" w:rsidP="00C72F4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6B2A08" w:rsidRPr="000A6FFE" w:rsidRDefault="006B2A08" w:rsidP="00C72F4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6B2A08" w:rsidRPr="000A6FFE" w:rsidRDefault="006B2A08" w:rsidP="00C72F4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6B2A08" w:rsidRPr="000A6FFE" w:rsidRDefault="006B2A08" w:rsidP="00C72F49">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6B2A08" w:rsidRPr="000A6FFE" w:rsidTr="00C72F49">
        <w:trPr>
          <w:trHeight w:val="65"/>
        </w:trPr>
        <w:tc>
          <w:tcPr>
            <w:tcW w:w="691" w:type="dxa"/>
            <w:shd w:val="clear" w:color="auto" w:fill="FFFFFF" w:themeFill="background1"/>
          </w:tcPr>
          <w:p w:rsidR="006B2A08" w:rsidRPr="000A6FFE" w:rsidRDefault="006B2A08" w:rsidP="00C72F49">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6B2A08" w:rsidRPr="000A6FFE" w:rsidRDefault="006B2A08" w:rsidP="00C72F4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6B2A08" w:rsidRPr="000A6FFE" w:rsidRDefault="006B2A08" w:rsidP="00C72F49">
            <w:pPr>
              <w:widowControl w:val="0"/>
              <w:autoSpaceDE w:val="0"/>
              <w:autoSpaceDN w:val="0"/>
              <w:adjustRightInd w:val="0"/>
              <w:contextualSpacing/>
              <w:rPr>
                <w:b/>
              </w:rPr>
            </w:pPr>
            <w:r w:rsidRPr="000A6FFE">
              <w:rPr>
                <w:b/>
              </w:rPr>
              <w:t>в области культуры и искусства</w:t>
            </w:r>
          </w:p>
        </w:tc>
      </w:tr>
      <w:tr w:rsidR="006B2A08" w:rsidRPr="000A6FFE" w:rsidTr="00C72F49">
        <w:trPr>
          <w:trHeight w:val="1013"/>
        </w:trPr>
        <w:tc>
          <w:tcPr>
            <w:tcW w:w="691"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lastRenderedPageBreak/>
              <w:t>4.1</w:t>
            </w:r>
          </w:p>
        </w:tc>
        <w:tc>
          <w:tcPr>
            <w:tcW w:w="2126"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Муниципальный музей</w:t>
            </w: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6B2A08" w:rsidRPr="000A6FFE" w:rsidRDefault="006B2A08" w:rsidP="00C72F49">
            <w:pPr>
              <w:widowControl w:val="0"/>
              <w:autoSpaceDE w:val="0"/>
              <w:autoSpaceDN w:val="0"/>
              <w:adjustRightInd w:val="0"/>
              <w:contextualSpacing/>
              <w:jc w:val="center"/>
              <w:rPr>
                <w:b/>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A6FFE">
              <w:t>Минрегиона</w:t>
            </w:r>
            <w:proofErr w:type="spellEnd"/>
            <w:r w:rsidRPr="000A6FFE">
              <w:t xml:space="preserve"> РФ от 28.12.2010 N 820 для </w:t>
            </w:r>
            <w:proofErr w:type="spellStart"/>
            <w:r w:rsidRPr="000A6FFE">
              <w:t>Чернавского</w:t>
            </w:r>
            <w:proofErr w:type="spellEnd"/>
            <w:r w:rsidRPr="000A6FFE">
              <w:t xml:space="preserve"> муниципального образования.</w:t>
            </w:r>
          </w:p>
        </w:tc>
      </w:tr>
      <w:tr w:rsidR="006B2A08" w:rsidRPr="000A6FFE" w:rsidTr="00C72F49">
        <w:trPr>
          <w:trHeight w:val="489"/>
        </w:trPr>
        <w:tc>
          <w:tcPr>
            <w:tcW w:w="691" w:type="dxa"/>
            <w:vMerge/>
            <w:shd w:val="clear" w:color="auto" w:fill="auto"/>
          </w:tcPr>
          <w:p w:rsidR="006B2A08" w:rsidRPr="000A6FFE" w:rsidRDefault="006B2A08" w:rsidP="00C72F49">
            <w:pPr>
              <w:widowControl w:val="0"/>
              <w:autoSpaceDE w:val="0"/>
              <w:autoSpaceDN w:val="0"/>
              <w:adjustRightInd w:val="0"/>
              <w:contextualSpacing/>
              <w:jc w:val="center"/>
              <w:rPr>
                <w:color w:val="FF0000"/>
              </w:rPr>
            </w:pPr>
          </w:p>
        </w:tc>
        <w:tc>
          <w:tcPr>
            <w:tcW w:w="2126" w:type="dxa"/>
            <w:vMerge/>
            <w:shd w:val="clear" w:color="auto" w:fill="auto"/>
          </w:tcPr>
          <w:p w:rsidR="006B2A08" w:rsidRPr="000A6FFE" w:rsidRDefault="006B2A08" w:rsidP="00C72F49">
            <w:pPr>
              <w:widowControl w:val="0"/>
              <w:autoSpaceDE w:val="0"/>
              <w:autoSpaceDN w:val="0"/>
              <w:adjustRightInd w:val="0"/>
              <w:contextualSpacing/>
              <w:rPr>
                <w:color w:val="FF0000"/>
              </w:rPr>
            </w:pP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территориальной доступности</w:t>
            </w:r>
          </w:p>
          <w:p w:rsidR="006B2A08" w:rsidRPr="000A6FFE" w:rsidRDefault="006B2A08" w:rsidP="00C72F49">
            <w:pPr>
              <w:ind w:firstLine="708"/>
              <w:jc w:val="center"/>
            </w:pPr>
          </w:p>
        </w:tc>
        <w:tc>
          <w:tcPr>
            <w:tcW w:w="4555" w:type="dxa"/>
            <w:shd w:val="clear" w:color="auto" w:fill="auto"/>
          </w:tcPr>
          <w:p w:rsidR="006B2A08" w:rsidRPr="000A6FFE" w:rsidRDefault="006B2A08" w:rsidP="00C72F4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6B2A08" w:rsidRPr="000A6FFE" w:rsidTr="00C72F49">
        <w:trPr>
          <w:trHeight w:val="255"/>
        </w:trPr>
        <w:tc>
          <w:tcPr>
            <w:tcW w:w="691"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4.2</w:t>
            </w:r>
          </w:p>
        </w:tc>
        <w:tc>
          <w:tcPr>
            <w:tcW w:w="2126"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6B2A08" w:rsidRPr="000A6FFE" w:rsidRDefault="006B2A08" w:rsidP="00C72F4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A6FFE">
              <w:t>Минрегиона</w:t>
            </w:r>
            <w:proofErr w:type="spellEnd"/>
            <w:r w:rsidRPr="000A6FFE">
              <w:t xml:space="preserve"> РФ от 28.12.2010 N 820 для </w:t>
            </w:r>
            <w:proofErr w:type="spellStart"/>
            <w:r>
              <w:rPr>
                <w:bCs/>
              </w:rPr>
              <w:t>Чернавского</w:t>
            </w:r>
            <w:proofErr w:type="spellEnd"/>
            <w:r w:rsidRPr="000A6FFE">
              <w:t xml:space="preserve"> муниципального образования.</w:t>
            </w:r>
          </w:p>
        </w:tc>
      </w:tr>
      <w:tr w:rsidR="006B2A08" w:rsidRPr="000A6FFE" w:rsidTr="00C72F49">
        <w:trPr>
          <w:trHeight w:val="255"/>
        </w:trPr>
        <w:tc>
          <w:tcPr>
            <w:tcW w:w="691" w:type="dxa"/>
            <w:vMerge/>
            <w:shd w:val="clear" w:color="auto" w:fill="auto"/>
          </w:tcPr>
          <w:p w:rsidR="006B2A08" w:rsidRPr="000A6FFE" w:rsidRDefault="006B2A08" w:rsidP="00C72F49">
            <w:pPr>
              <w:widowControl w:val="0"/>
              <w:autoSpaceDE w:val="0"/>
              <w:autoSpaceDN w:val="0"/>
              <w:adjustRightInd w:val="0"/>
              <w:contextualSpacing/>
              <w:jc w:val="center"/>
              <w:rPr>
                <w:color w:val="FF0000"/>
              </w:rPr>
            </w:pPr>
          </w:p>
        </w:tc>
        <w:tc>
          <w:tcPr>
            <w:tcW w:w="2126" w:type="dxa"/>
            <w:vMerge/>
            <w:shd w:val="clear" w:color="auto" w:fill="auto"/>
          </w:tcPr>
          <w:p w:rsidR="006B2A08" w:rsidRPr="000A6FFE" w:rsidRDefault="006B2A08" w:rsidP="00C72F49">
            <w:pPr>
              <w:widowControl w:val="0"/>
              <w:autoSpaceDE w:val="0"/>
              <w:autoSpaceDN w:val="0"/>
              <w:adjustRightInd w:val="0"/>
              <w:contextualSpacing/>
              <w:rPr>
                <w:color w:val="FF0000"/>
              </w:rPr>
            </w:pP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6B2A08" w:rsidRPr="000A6FFE" w:rsidRDefault="006B2A08" w:rsidP="00C72F49">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w:t>
            </w:r>
            <w:r w:rsidRPr="000A6FFE">
              <w:lastRenderedPageBreak/>
              <w:t>поселений. Актуализированная редакция СНиП 2.07.01-89*</w:t>
            </w:r>
          </w:p>
        </w:tc>
      </w:tr>
      <w:tr w:rsidR="006B2A08" w:rsidRPr="000A6FFE" w:rsidTr="00C72F49">
        <w:trPr>
          <w:trHeight w:val="255"/>
        </w:trPr>
        <w:tc>
          <w:tcPr>
            <w:tcW w:w="691"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lastRenderedPageBreak/>
              <w:t>4.3</w:t>
            </w:r>
          </w:p>
        </w:tc>
        <w:tc>
          <w:tcPr>
            <w:tcW w:w="2126"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Учреждение культурно-досугового типа</w:t>
            </w: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6B2A08" w:rsidRPr="000A6FFE" w:rsidRDefault="006B2A08" w:rsidP="00C72F4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A6FFE">
              <w:t>Минрегиона</w:t>
            </w:r>
            <w:proofErr w:type="spellEnd"/>
            <w:r w:rsidRPr="000A6FFE">
              <w:t xml:space="preserve"> РФ от 28.12.2010 N 820 для </w:t>
            </w:r>
            <w:proofErr w:type="spellStart"/>
            <w:r w:rsidRPr="000A6FFE">
              <w:t>Чернавского</w:t>
            </w:r>
            <w:proofErr w:type="spellEnd"/>
            <w:r w:rsidRPr="000A6FFE">
              <w:t xml:space="preserve"> муниципального образования.</w:t>
            </w:r>
          </w:p>
        </w:tc>
      </w:tr>
      <w:tr w:rsidR="006B2A08" w:rsidRPr="000A6FFE" w:rsidTr="00C72F49">
        <w:trPr>
          <w:trHeight w:val="255"/>
        </w:trPr>
        <w:tc>
          <w:tcPr>
            <w:tcW w:w="691" w:type="dxa"/>
            <w:vMerge/>
            <w:tcBorders>
              <w:bottom w:val="single" w:sz="8" w:space="0" w:color="404040"/>
            </w:tcBorders>
            <w:shd w:val="clear" w:color="auto" w:fill="auto"/>
          </w:tcPr>
          <w:p w:rsidR="006B2A08" w:rsidRPr="000A6FFE" w:rsidRDefault="006B2A08" w:rsidP="00C72F4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6B2A08" w:rsidRPr="000A6FFE" w:rsidRDefault="006B2A08" w:rsidP="00C72F4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6B2A08" w:rsidRPr="000A6FFE" w:rsidRDefault="006B2A08" w:rsidP="00C72F4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6B2A08" w:rsidRPr="000A6FFE" w:rsidRDefault="006B2A08" w:rsidP="00C72F4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6B2A08" w:rsidRPr="000A6FFE" w:rsidTr="00C72F49">
        <w:trPr>
          <w:trHeight w:val="65"/>
        </w:trPr>
        <w:tc>
          <w:tcPr>
            <w:tcW w:w="691" w:type="dxa"/>
            <w:shd w:val="clear" w:color="auto" w:fill="FFFFFF" w:themeFill="background1"/>
          </w:tcPr>
          <w:p w:rsidR="006B2A08" w:rsidRPr="000A6FFE" w:rsidRDefault="006B2A08" w:rsidP="00C72F49">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6B2A08" w:rsidRPr="000A6FFE" w:rsidRDefault="006B2A08" w:rsidP="00C72F4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6B2A08" w:rsidRPr="000A6FFE" w:rsidRDefault="006B2A08" w:rsidP="00C72F49">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6B2A08" w:rsidRPr="000A6FFE" w:rsidTr="00C72F49">
        <w:trPr>
          <w:trHeight w:val="885"/>
        </w:trPr>
        <w:tc>
          <w:tcPr>
            <w:tcW w:w="691"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5.1</w:t>
            </w:r>
          </w:p>
        </w:tc>
        <w:tc>
          <w:tcPr>
            <w:tcW w:w="2126"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6B2A08" w:rsidRPr="000A6FFE" w:rsidTr="00C72F49">
        <w:trPr>
          <w:trHeight w:val="885"/>
        </w:trPr>
        <w:tc>
          <w:tcPr>
            <w:tcW w:w="691" w:type="dxa"/>
            <w:vMerge/>
            <w:shd w:val="clear" w:color="auto" w:fill="auto"/>
          </w:tcPr>
          <w:p w:rsidR="006B2A08" w:rsidRPr="000A6FFE" w:rsidRDefault="006B2A08" w:rsidP="00C72F49">
            <w:pPr>
              <w:widowControl w:val="0"/>
              <w:autoSpaceDE w:val="0"/>
              <w:autoSpaceDN w:val="0"/>
              <w:adjustRightInd w:val="0"/>
              <w:contextualSpacing/>
              <w:jc w:val="center"/>
            </w:pPr>
          </w:p>
        </w:tc>
        <w:tc>
          <w:tcPr>
            <w:tcW w:w="2126" w:type="dxa"/>
            <w:vMerge/>
            <w:shd w:val="clear" w:color="auto" w:fill="auto"/>
          </w:tcPr>
          <w:p w:rsidR="006B2A08" w:rsidRPr="000A6FFE" w:rsidRDefault="006B2A08" w:rsidP="00C72F49">
            <w:pPr>
              <w:widowControl w:val="0"/>
              <w:autoSpaceDE w:val="0"/>
              <w:autoSpaceDN w:val="0"/>
              <w:adjustRightInd w:val="0"/>
              <w:contextualSpacing/>
            </w:pP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6B2A08" w:rsidRPr="000A6FFE" w:rsidRDefault="006B2A08" w:rsidP="00C72F49">
            <w:pPr>
              <w:widowControl w:val="0"/>
              <w:autoSpaceDE w:val="0"/>
              <w:autoSpaceDN w:val="0"/>
              <w:adjustRightInd w:val="0"/>
              <w:contextualSpacing/>
            </w:pPr>
          </w:p>
        </w:tc>
      </w:tr>
      <w:tr w:rsidR="006B2A08" w:rsidRPr="000A6FFE" w:rsidTr="00C72F49">
        <w:trPr>
          <w:trHeight w:val="503"/>
        </w:trPr>
        <w:tc>
          <w:tcPr>
            <w:tcW w:w="691"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5.2</w:t>
            </w:r>
          </w:p>
        </w:tc>
        <w:tc>
          <w:tcPr>
            <w:tcW w:w="2126" w:type="dxa"/>
            <w:vMerge w:val="restart"/>
            <w:shd w:val="clear" w:color="auto" w:fill="auto"/>
          </w:tcPr>
          <w:p w:rsidR="006B2A08" w:rsidRPr="000A6FFE" w:rsidRDefault="006B2A08" w:rsidP="00C72F49">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6B2A08" w:rsidRPr="000A6FFE" w:rsidRDefault="006B2A08" w:rsidP="00C72F49">
            <w:pPr>
              <w:widowControl w:val="0"/>
              <w:autoSpaceDE w:val="0"/>
              <w:autoSpaceDN w:val="0"/>
              <w:adjustRightInd w:val="0"/>
              <w:contextualSpacing/>
              <w:jc w:val="center"/>
            </w:pPr>
            <w:r w:rsidRPr="000A6FFE">
              <w:t xml:space="preserve">Расчетные показатели муниципальных архивов разработаны в соответствии с Федеральным законом от 22 </w:t>
            </w:r>
            <w:r w:rsidRPr="000A6FFE">
              <w:lastRenderedPageBreak/>
              <w:t>октября 2004 г. №125-ФЗ «Об архивном деле в Российской Федерации».</w:t>
            </w:r>
          </w:p>
          <w:p w:rsidR="006B2A08" w:rsidRPr="000A6FFE" w:rsidRDefault="006B2A08" w:rsidP="00C72F49">
            <w:pPr>
              <w:widowControl w:val="0"/>
              <w:autoSpaceDE w:val="0"/>
              <w:autoSpaceDN w:val="0"/>
              <w:adjustRightInd w:val="0"/>
              <w:contextualSpacing/>
              <w:jc w:val="center"/>
            </w:pPr>
            <w:r w:rsidRPr="000A6FFE">
              <w:t>СП 44.13330.2011 «Административные и бытовые здания. Актуализированная редакция СНиП 2.09.04-87»</w:t>
            </w:r>
          </w:p>
        </w:tc>
      </w:tr>
      <w:tr w:rsidR="006B2A08" w:rsidRPr="000A6FFE" w:rsidTr="00C72F49">
        <w:trPr>
          <w:trHeight w:val="502"/>
        </w:trPr>
        <w:tc>
          <w:tcPr>
            <w:tcW w:w="691" w:type="dxa"/>
            <w:vMerge/>
            <w:tcBorders>
              <w:bottom w:val="single" w:sz="8" w:space="0" w:color="404040"/>
            </w:tcBorders>
            <w:shd w:val="clear" w:color="auto" w:fill="auto"/>
          </w:tcPr>
          <w:p w:rsidR="006B2A08" w:rsidRPr="000A6FFE" w:rsidRDefault="006B2A08" w:rsidP="00C72F49">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6B2A08" w:rsidRPr="000A6FFE" w:rsidRDefault="006B2A08" w:rsidP="00C72F49">
            <w:pPr>
              <w:widowControl w:val="0"/>
              <w:autoSpaceDE w:val="0"/>
              <w:autoSpaceDN w:val="0"/>
              <w:adjustRightInd w:val="0"/>
              <w:contextualSpacing/>
            </w:pPr>
          </w:p>
        </w:tc>
        <w:tc>
          <w:tcPr>
            <w:tcW w:w="2126" w:type="dxa"/>
            <w:tcBorders>
              <w:bottom w:val="single" w:sz="8" w:space="0" w:color="404040"/>
            </w:tcBorders>
            <w:shd w:val="clear" w:color="auto" w:fill="auto"/>
          </w:tcPr>
          <w:p w:rsidR="006B2A08" w:rsidRPr="000A6FFE" w:rsidRDefault="006B2A08" w:rsidP="00C72F4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6B2A08" w:rsidRPr="000A6FFE" w:rsidRDefault="006B2A08" w:rsidP="00C72F49">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6B2A08" w:rsidRPr="000A6FFE" w:rsidTr="00C72F49">
        <w:trPr>
          <w:trHeight w:val="65"/>
        </w:trPr>
        <w:tc>
          <w:tcPr>
            <w:tcW w:w="691" w:type="dxa"/>
            <w:shd w:val="clear" w:color="auto" w:fill="FFFFFF" w:themeFill="background1"/>
          </w:tcPr>
          <w:p w:rsidR="006B2A08" w:rsidRPr="000A6FFE" w:rsidRDefault="006B2A08" w:rsidP="00C72F49">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6B2A08" w:rsidRPr="000A6FFE" w:rsidRDefault="006B2A08" w:rsidP="00C72F4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6B2A08" w:rsidRPr="000A6FFE" w:rsidRDefault="006B2A08" w:rsidP="00C72F49">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6B2A08" w:rsidRPr="000A6FFE" w:rsidTr="00C72F49">
        <w:trPr>
          <w:trHeight w:val="65"/>
        </w:trPr>
        <w:tc>
          <w:tcPr>
            <w:tcW w:w="691" w:type="dxa"/>
            <w:shd w:val="clear" w:color="auto" w:fill="auto"/>
          </w:tcPr>
          <w:p w:rsidR="006B2A08" w:rsidRPr="000A6FFE" w:rsidRDefault="006B2A08" w:rsidP="00C72F49">
            <w:pPr>
              <w:widowControl w:val="0"/>
              <w:autoSpaceDE w:val="0"/>
              <w:autoSpaceDN w:val="0"/>
              <w:adjustRightInd w:val="0"/>
              <w:contextualSpacing/>
              <w:jc w:val="center"/>
            </w:pPr>
            <w:r w:rsidRPr="000A6FFE">
              <w:t>6.1</w:t>
            </w:r>
          </w:p>
        </w:tc>
        <w:tc>
          <w:tcPr>
            <w:tcW w:w="2126" w:type="dxa"/>
            <w:shd w:val="clear" w:color="auto" w:fill="auto"/>
          </w:tcPr>
          <w:p w:rsidR="006B2A08" w:rsidRPr="000A6FFE" w:rsidRDefault="006B2A08" w:rsidP="00C72F49">
            <w:pPr>
              <w:widowControl w:val="0"/>
              <w:autoSpaceDE w:val="0"/>
              <w:autoSpaceDN w:val="0"/>
              <w:adjustRightInd w:val="0"/>
              <w:contextualSpacing/>
            </w:pPr>
            <w:r w:rsidRPr="000A6FFE">
              <w:t>Полигон ТБО</w:t>
            </w: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6B2A08" w:rsidRPr="000A6FFE" w:rsidRDefault="006B2A08" w:rsidP="00C72F49">
            <w:pPr>
              <w:widowControl w:val="0"/>
              <w:autoSpaceDE w:val="0"/>
              <w:autoSpaceDN w:val="0"/>
              <w:adjustRightInd w:val="0"/>
              <w:contextualSpacing/>
              <w:jc w:val="center"/>
            </w:pPr>
            <w:proofErr w:type="gramStart"/>
            <w:r w:rsidRPr="000A6FFE">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w:t>
            </w:r>
            <w:proofErr w:type="gramEnd"/>
            <w:r w:rsidRPr="000A6FFE">
              <w:t xml:space="preserve"> Градостроительство. Планировка и застройка городских и сельских поселений.</w:t>
            </w:r>
          </w:p>
          <w:p w:rsidR="006B2A08" w:rsidRPr="000A6FFE" w:rsidRDefault="006B2A08" w:rsidP="00C72F49">
            <w:pPr>
              <w:widowControl w:val="0"/>
              <w:autoSpaceDE w:val="0"/>
              <w:autoSpaceDN w:val="0"/>
              <w:adjustRightInd w:val="0"/>
              <w:contextualSpacing/>
              <w:jc w:val="center"/>
            </w:pPr>
            <w:r w:rsidRPr="000A6FFE">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w:t>
            </w:r>
            <w:r w:rsidRPr="000A6FFE">
              <w:lastRenderedPageBreak/>
              <w:t xml:space="preserve">СП 42.13330.2011, - для полигонов ТБО </w:t>
            </w:r>
            <w:proofErr w:type="gramStart"/>
            <w:r w:rsidRPr="000A6FFE">
              <w:t>установлена</w:t>
            </w:r>
            <w:proofErr w:type="gramEnd"/>
            <w:r w:rsidRPr="000A6FFE">
              <w:t xml:space="preserve"> СЗЗ в 500 м.</w:t>
            </w:r>
          </w:p>
        </w:tc>
      </w:tr>
      <w:tr w:rsidR="006B2A08" w:rsidRPr="000A6FFE" w:rsidTr="00C72F49">
        <w:trPr>
          <w:trHeight w:val="65"/>
        </w:trPr>
        <w:tc>
          <w:tcPr>
            <w:tcW w:w="691" w:type="dxa"/>
            <w:shd w:val="clear" w:color="auto" w:fill="auto"/>
          </w:tcPr>
          <w:p w:rsidR="006B2A08" w:rsidRPr="000A6FFE" w:rsidRDefault="006B2A08" w:rsidP="00C72F49">
            <w:pPr>
              <w:widowControl w:val="0"/>
              <w:autoSpaceDE w:val="0"/>
              <w:autoSpaceDN w:val="0"/>
              <w:adjustRightInd w:val="0"/>
              <w:contextualSpacing/>
              <w:jc w:val="center"/>
            </w:pPr>
            <w:r w:rsidRPr="000A6FFE">
              <w:t>6.2</w:t>
            </w:r>
          </w:p>
        </w:tc>
        <w:tc>
          <w:tcPr>
            <w:tcW w:w="2126" w:type="dxa"/>
            <w:shd w:val="clear" w:color="auto" w:fill="auto"/>
          </w:tcPr>
          <w:p w:rsidR="006B2A08" w:rsidRPr="000A6FFE" w:rsidRDefault="006B2A08" w:rsidP="00C72F49">
            <w:pPr>
              <w:widowControl w:val="0"/>
              <w:autoSpaceDE w:val="0"/>
              <w:autoSpaceDN w:val="0"/>
              <w:adjustRightInd w:val="0"/>
              <w:contextualSpacing/>
            </w:pPr>
            <w:r w:rsidRPr="000A6FFE">
              <w:t xml:space="preserve">Вывоз </w:t>
            </w:r>
            <w:proofErr w:type="gramStart"/>
            <w:r w:rsidRPr="000A6FFE">
              <w:t>бытового</w:t>
            </w:r>
            <w:proofErr w:type="gramEnd"/>
            <w:r w:rsidRPr="000A6FFE">
              <w:t xml:space="preserve"> </w:t>
            </w:r>
          </w:p>
          <w:p w:rsidR="006B2A08" w:rsidRPr="000A6FFE" w:rsidRDefault="006B2A08" w:rsidP="00C72F49">
            <w:pPr>
              <w:widowControl w:val="0"/>
              <w:autoSpaceDE w:val="0"/>
              <w:autoSpaceDN w:val="0"/>
              <w:adjustRightInd w:val="0"/>
              <w:contextualSpacing/>
            </w:pPr>
            <w:r w:rsidRPr="000A6FFE">
              <w:t>мусора</w:t>
            </w: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обеспеченности объектами</w:t>
            </w:r>
          </w:p>
        </w:tc>
        <w:tc>
          <w:tcPr>
            <w:tcW w:w="4555" w:type="dxa"/>
            <w:vMerge/>
            <w:shd w:val="clear" w:color="auto" w:fill="auto"/>
          </w:tcPr>
          <w:p w:rsidR="006B2A08" w:rsidRPr="000A6FFE" w:rsidRDefault="006B2A08" w:rsidP="00C72F49">
            <w:pPr>
              <w:widowControl w:val="0"/>
              <w:autoSpaceDE w:val="0"/>
              <w:autoSpaceDN w:val="0"/>
              <w:adjustRightInd w:val="0"/>
              <w:contextualSpacing/>
            </w:pPr>
          </w:p>
        </w:tc>
      </w:tr>
      <w:tr w:rsidR="006B2A08" w:rsidRPr="000A6FFE" w:rsidTr="00C72F49">
        <w:trPr>
          <w:trHeight w:val="65"/>
        </w:trPr>
        <w:tc>
          <w:tcPr>
            <w:tcW w:w="691" w:type="dxa"/>
            <w:shd w:val="clear" w:color="auto" w:fill="auto"/>
          </w:tcPr>
          <w:p w:rsidR="006B2A08" w:rsidRPr="000A6FFE" w:rsidRDefault="006B2A08" w:rsidP="00C72F49">
            <w:pPr>
              <w:widowControl w:val="0"/>
              <w:autoSpaceDE w:val="0"/>
              <w:autoSpaceDN w:val="0"/>
              <w:adjustRightInd w:val="0"/>
              <w:contextualSpacing/>
              <w:jc w:val="center"/>
              <w:rPr>
                <w:b/>
              </w:rPr>
            </w:pPr>
            <w:r w:rsidRPr="000A6FFE">
              <w:rPr>
                <w:b/>
              </w:rPr>
              <w:lastRenderedPageBreak/>
              <w:t>7</w:t>
            </w:r>
          </w:p>
        </w:tc>
        <w:tc>
          <w:tcPr>
            <w:tcW w:w="8807" w:type="dxa"/>
            <w:gridSpan w:val="3"/>
            <w:shd w:val="clear" w:color="auto" w:fill="auto"/>
          </w:tcPr>
          <w:p w:rsidR="006B2A08" w:rsidRPr="000A6FFE" w:rsidRDefault="006B2A08" w:rsidP="00C72F4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6B2A08" w:rsidRPr="000A6FFE" w:rsidRDefault="006B2A08" w:rsidP="00C72F49">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6B2A08" w:rsidRPr="000A6FFE" w:rsidRDefault="006B2A08" w:rsidP="00C72F49">
            <w:pPr>
              <w:widowControl w:val="0"/>
              <w:autoSpaceDE w:val="0"/>
              <w:autoSpaceDN w:val="0"/>
              <w:adjustRightInd w:val="0"/>
              <w:contextualSpacing/>
            </w:pPr>
          </w:p>
        </w:tc>
      </w:tr>
      <w:tr w:rsidR="006B2A08" w:rsidRPr="000A6FFE" w:rsidTr="00C72F49">
        <w:trPr>
          <w:trHeight w:val="65"/>
        </w:trPr>
        <w:tc>
          <w:tcPr>
            <w:tcW w:w="691" w:type="dxa"/>
            <w:shd w:val="clear" w:color="auto" w:fill="auto"/>
          </w:tcPr>
          <w:p w:rsidR="006B2A08" w:rsidRPr="000A6FFE" w:rsidRDefault="006B2A08" w:rsidP="00C72F49">
            <w:pPr>
              <w:widowControl w:val="0"/>
              <w:autoSpaceDE w:val="0"/>
              <w:autoSpaceDN w:val="0"/>
              <w:adjustRightInd w:val="0"/>
              <w:contextualSpacing/>
              <w:jc w:val="center"/>
            </w:pPr>
            <w:r w:rsidRPr="000A6FFE">
              <w:t>7.1.</w:t>
            </w:r>
          </w:p>
        </w:tc>
        <w:tc>
          <w:tcPr>
            <w:tcW w:w="2126" w:type="dxa"/>
            <w:shd w:val="clear" w:color="auto" w:fill="auto"/>
          </w:tcPr>
          <w:p w:rsidR="006B2A08" w:rsidRPr="000A6FFE" w:rsidRDefault="006B2A08" w:rsidP="00C72F49">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6B2A08" w:rsidRPr="000A6FFE" w:rsidRDefault="006B2A08" w:rsidP="00C72F49">
            <w:pPr>
              <w:widowControl w:val="0"/>
              <w:autoSpaceDE w:val="0"/>
              <w:autoSpaceDN w:val="0"/>
              <w:adjustRightInd w:val="0"/>
              <w:contextualSpacing/>
              <w:jc w:val="center"/>
            </w:pPr>
            <w:r w:rsidRPr="000A6FFE">
              <w:t>СП 42.13330.2011 Градостроительство. Планировка и застройка городских и сельских поселений. Актуализированная редакция СНиП 2.07.01-89*</w:t>
            </w:r>
          </w:p>
        </w:tc>
      </w:tr>
      <w:tr w:rsidR="006B2A08" w:rsidRPr="000A6FFE" w:rsidTr="00C72F49">
        <w:trPr>
          <w:trHeight w:val="65"/>
        </w:trPr>
        <w:tc>
          <w:tcPr>
            <w:tcW w:w="691" w:type="dxa"/>
            <w:shd w:val="clear" w:color="auto" w:fill="auto"/>
          </w:tcPr>
          <w:p w:rsidR="006B2A08" w:rsidRPr="000A6FFE" w:rsidRDefault="006B2A08" w:rsidP="00C72F49">
            <w:pPr>
              <w:widowControl w:val="0"/>
              <w:autoSpaceDE w:val="0"/>
              <w:autoSpaceDN w:val="0"/>
              <w:adjustRightInd w:val="0"/>
              <w:contextualSpacing/>
              <w:jc w:val="center"/>
            </w:pPr>
            <w:r w:rsidRPr="000A6FFE">
              <w:t>7.2.</w:t>
            </w:r>
          </w:p>
        </w:tc>
        <w:tc>
          <w:tcPr>
            <w:tcW w:w="2126" w:type="dxa"/>
            <w:shd w:val="clear" w:color="auto" w:fill="auto"/>
          </w:tcPr>
          <w:p w:rsidR="006B2A08" w:rsidRPr="000A6FFE" w:rsidRDefault="006B2A08" w:rsidP="00C72F49">
            <w:pPr>
              <w:widowControl w:val="0"/>
              <w:autoSpaceDE w:val="0"/>
              <w:autoSpaceDN w:val="0"/>
              <w:adjustRightInd w:val="0"/>
              <w:contextualSpacing/>
              <w:jc w:val="center"/>
            </w:pPr>
            <w:r w:rsidRPr="000A6FFE">
              <w:t>Кладбища</w:t>
            </w: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6B2A08" w:rsidRPr="000A6FFE" w:rsidRDefault="006B2A08" w:rsidP="00C72F49">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6B2A08" w:rsidRPr="000A6FFE" w:rsidTr="00C72F49">
        <w:trPr>
          <w:trHeight w:val="65"/>
        </w:trPr>
        <w:tc>
          <w:tcPr>
            <w:tcW w:w="691" w:type="dxa"/>
            <w:shd w:val="clear" w:color="auto" w:fill="auto"/>
          </w:tcPr>
          <w:p w:rsidR="006B2A08" w:rsidRPr="000A6FFE" w:rsidRDefault="006B2A08" w:rsidP="00C72F49">
            <w:pPr>
              <w:widowControl w:val="0"/>
              <w:autoSpaceDE w:val="0"/>
              <w:autoSpaceDN w:val="0"/>
              <w:adjustRightInd w:val="0"/>
              <w:contextualSpacing/>
              <w:jc w:val="center"/>
            </w:pPr>
            <w:r w:rsidRPr="000A6FFE">
              <w:t>7.3.</w:t>
            </w:r>
          </w:p>
        </w:tc>
        <w:tc>
          <w:tcPr>
            <w:tcW w:w="2126" w:type="dxa"/>
            <w:shd w:val="clear" w:color="auto" w:fill="auto"/>
          </w:tcPr>
          <w:p w:rsidR="006B2A08" w:rsidRPr="000A6FFE" w:rsidRDefault="006B2A08" w:rsidP="00C72F49">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6B2A08" w:rsidRPr="000A6FFE" w:rsidRDefault="006B2A08" w:rsidP="00C72F49">
            <w:pPr>
              <w:widowControl w:val="0"/>
              <w:autoSpaceDE w:val="0"/>
              <w:autoSpaceDN w:val="0"/>
              <w:adjustRightInd w:val="0"/>
              <w:contextualSpacing/>
            </w:pP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6B2A08" w:rsidRPr="000A6FFE" w:rsidRDefault="006B2A08" w:rsidP="00C72F49">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6B2A08" w:rsidRPr="000A6FFE" w:rsidTr="00C72F49">
        <w:trPr>
          <w:trHeight w:val="65"/>
        </w:trPr>
        <w:tc>
          <w:tcPr>
            <w:tcW w:w="691" w:type="dxa"/>
            <w:shd w:val="clear" w:color="auto" w:fill="auto"/>
          </w:tcPr>
          <w:p w:rsidR="006B2A08" w:rsidRPr="000A6FFE" w:rsidRDefault="006B2A08" w:rsidP="00C72F49">
            <w:pPr>
              <w:widowControl w:val="0"/>
              <w:autoSpaceDE w:val="0"/>
              <w:autoSpaceDN w:val="0"/>
              <w:adjustRightInd w:val="0"/>
              <w:contextualSpacing/>
              <w:jc w:val="center"/>
            </w:pPr>
            <w:r w:rsidRPr="000A6FFE">
              <w:t>7.4.</w:t>
            </w:r>
          </w:p>
        </w:tc>
        <w:tc>
          <w:tcPr>
            <w:tcW w:w="2126" w:type="dxa"/>
            <w:shd w:val="clear" w:color="auto" w:fill="auto"/>
          </w:tcPr>
          <w:p w:rsidR="006B2A08" w:rsidRPr="000A6FFE" w:rsidRDefault="006B2A08" w:rsidP="00C72F49">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6B2A08" w:rsidRPr="000A6FFE" w:rsidRDefault="006B2A08" w:rsidP="00C72F4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6B2A08" w:rsidRPr="000A6FFE" w:rsidRDefault="006B2A08" w:rsidP="00C72F49">
            <w:pPr>
              <w:widowControl w:val="0"/>
              <w:autoSpaceDE w:val="0"/>
              <w:autoSpaceDN w:val="0"/>
              <w:adjustRightInd w:val="0"/>
              <w:contextualSpacing/>
              <w:jc w:val="center"/>
            </w:pPr>
            <w:r w:rsidRPr="000A6FFE">
              <w:t xml:space="preserve">Минимально допустимый уровень обеспеченности населения </w:t>
            </w:r>
            <w:proofErr w:type="spellStart"/>
            <w:r w:rsidRPr="000A6FFE">
              <w:t>Чернавского</w:t>
            </w:r>
            <w:proofErr w:type="spellEnd"/>
            <w:r w:rsidRPr="000A6FFE">
              <w:t xml:space="preserve">  сельского поселения озелененными территориями общего пользования устанавливается в соответствии</w:t>
            </w:r>
          </w:p>
          <w:p w:rsidR="006B2A08" w:rsidRPr="000A6FFE" w:rsidRDefault="006B2A08" w:rsidP="00C72F49">
            <w:pPr>
              <w:widowControl w:val="0"/>
              <w:autoSpaceDE w:val="0"/>
              <w:autoSpaceDN w:val="0"/>
              <w:adjustRightInd w:val="0"/>
              <w:contextualSpacing/>
              <w:jc w:val="center"/>
            </w:pPr>
            <w:r w:rsidRPr="000A6FFE">
              <w:t>с</w:t>
            </w:r>
            <w:r w:rsidRPr="000A6FFE">
              <w:tab/>
              <w:t>СП 42.13330.2011 Градостроительство. Планировка и застройка городских и сельских поселений. Актуализированная редакция СНиП 2.07.01-89*</w:t>
            </w:r>
          </w:p>
        </w:tc>
      </w:tr>
    </w:tbl>
    <w:p w:rsidR="006B2A08" w:rsidRPr="00EF61D1" w:rsidRDefault="006B2A08" w:rsidP="006B2A08">
      <w:pPr>
        <w:spacing w:after="200" w:line="276" w:lineRule="auto"/>
        <w:rPr>
          <w:rFonts w:ascii="Calibri" w:hAnsi="Calibri"/>
          <w:sz w:val="22"/>
          <w:szCs w:val="22"/>
        </w:rPr>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Default="006B2A08" w:rsidP="006B2A08">
      <w:pPr>
        <w:ind w:firstLine="708"/>
        <w:jc w:val="both"/>
      </w:pPr>
    </w:p>
    <w:p w:rsidR="006B2A08" w:rsidRPr="00EF61D1" w:rsidRDefault="006B2A08" w:rsidP="006B2A08">
      <w:pPr>
        <w:pStyle w:val="2"/>
        <w:spacing w:before="0" w:after="0"/>
        <w:jc w:val="center"/>
        <w:rPr>
          <w:b/>
          <w:bCs/>
          <w:sz w:val="24"/>
          <w:szCs w:val="24"/>
        </w:rPr>
      </w:pPr>
      <w:r w:rsidRPr="00EF61D1">
        <w:rPr>
          <w:b/>
          <w:bCs/>
          <w:sz w:val="24"/>
          <w:szCs w:val="24"/>
          <w:lang w:val="en-US"/>
        </w:rPr>
        <w:lastRenderedPageBreak/>
        <w:t>IV</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6B2A08" w:rsidRPr="00EF61D1" w:rsidRDefault="006B2A08" w:rsidP="006B2A08">
      <w:pPr>
        <w:pStyle w:val="ConsPlusNormal"/>
        <w:jc w:val="center"/>
        <w:rPr>
          <w:rFonts w:ascii="Times New Roman" w:hAnsi="Times New Roman" w:cs="Times New Roman"/>
          <w:sz w:val="24"/>
          <w:szCs w:val="24"/>
        </w:rPr>
      </w:pPr>
    </w:p>
    <w:p w:rsidR="006B2A08" w:rsidRPr="00FB31D0" w:rsidRDefault="006B2A08" w:rsidP="006B2A08">
      <w:pPr>
        <w:ind w:firstLine="567"/>
        <w:jc w:val="both"/>
        <w:rPr>
          <w:b/>
        </w:rPr>
      </w:pPr>
      <w:r w:rsidRPr="00FB31D0">
        <w:rPr>
          <w:b/>
        </w:rPr>
        <w:t>4.1. Правила и область применения расчетных показателей</w:t>
      </w:r>
    </w:p>
    <w:p w:rsidR="006B2A08" w:rsidRDefault="006B2A08" w:rsidP="006B2A08">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6B2A08" w:rsidRDefault="006B2A08" w:rsidP="006B2A08">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6B2A08" w:rsidRDefault="006B2A08" w:rsidP="006B2A08">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6B2A08" w:rsidRDefault="006B2A08" w:rsidP="006B2A08">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6B2A08" w:rsidRDefault="006B2A08" w:rsidP="006B2A08">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6B2A08" w:rsidRDefault="006B2A08" w:rsidP="006B2A08">
      <w:pPr>
        <w:ind w:firstLine="567"/>
        <w:jc w:val="both"/>
        <w:rPr>
          <w:rFonts w:eastAsia="Courier New"/>
          <w:color w:val="000000"/>
        </w:rPr>
      </w:pPr>
      <w:proofErr w:type="gramStart"/>
      <w:r>
        <w:t xml:space="preserve">Показатели, необходимые при осуществлении градостроительной деятельности в границах </w:t>
      </w:r>
      <w:proofErr w:type="spellStart"/>
      <w:r>
        <w:rPr>
          <w:bCs/>
        </w:rPr>
        <w:t>Чернавского</w:t>
      </w:r>
      <w:proofErr w:type="spellEnd"/>
      <w:r>
        <w:t xml:space="preserve"> муниципального образования Саратовской области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 Саратовской области, требованиями нормативных правовых актов Российской Федерации, Саратовской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w:t>
      </w:r>
      <w:proofErr w:type="gramEnd"/>
      <w:r>
        <w:t xml:space="preserve"> деятельности на территории </w:t>
      </w:r>
      <w:proofErr w:type="spellStart"/>
      <w:r>
        <w:rPr>
          <w:bCs/>
        </w:rPr>
        <w:t>Чернавского</w:t>
      </w:r>
      <w:proofErr w:type="spellEnd"/>
      <w:r>
        <w:t xml:space="preserve"> муниципального образования.</w:t>
      </w:r>
    </w:p>
    <w:p w:rsidR="006B2A08" w:rsidRDefault="006B2A08" w:rsidP="006B2A08">
      <w:pPr>
        <w:ind w:firstLine="567"/>
        <w:jc w:val="both"/>
        <w:rPr>
          <w:b/>
        </w:rPr>
      </w:pPr>
      <w:r w:rsidRPr="002C6EF1">
        <w:rPr>
          <w:b/>
        </w:rPr>
        <w:t xml:space="preserve">4.2. Правила применения Местных нормативов и расчетных показателей </w:t>
      </w:r>
    </w:p>
    <w:p w:rsidR="006B2A08" w:rsidRDefault="006B2A08" w:rsidP="006B2A08">
      <w:pPr>
        <w:ind w:firstLine="567"/>
        <w:jc w:val="both"/>
      </w:pPr>
      <w:proofErr w:type="gramStart"/>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proofErr w:type="spellStart"/>
      <w:r>
        <w:rPr>
          <w:bCs/>
        </w:rPr>
        <w:t>Чернавского</w:t>
      </w:r>
      <w:proofErr w:type="spellEnd"/>
      <w:r w:rsidRPr="00F645B2">
        <w:t xml:space="preserve"> </w:t>
      </w:r>
      <w:r>
        <w:t xml:space="preserve">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w:t>
      </w:r>
      <w:r>
        <w:lastRenderedPageBreak/>
        <w:t>планировке территории, в целях обеспечения благоприятных условий жизнедеятельности человека на территории поселения.</w:t>
      </w:r>
      <w:proofErr w:type="gramEnd"/>
    </w:p>
    <w:p w:rsidR="006B2A08" w:rsidRDefault="006B2A08" w:rsidP="006B2A08">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6B2A08" w:rsidRDefault="006B2A08" w:rsidP="006B2A08">
      <w:pPr>
        <w:ind w:firstLine="567"/>
        <w:jc w:val="both"/>
      </w:pPr>
      <w:proofErr w:type="gramStart"/>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roofErr w:type="gramEnd"/>
    </w:p>
    <w:p w:rsidR="006B2A08" w:rsidRDefault="006B2A08" w:rsidP="006B2A08">
      <w:pPr>
        <w:ind w:firstLine="567"/>
        <w:jc w:val="both"/>
      </w:pPr>
      <w: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6B2A08" w:rsidRDefault="006B2A08" w:rsidP="006B2A08">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6B2A08" w:rsidRDefault="006B2A08" w:rsidP="006B2A08">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proofErr w:type="spellStart"/>
      <w:r>
        <w:rPr>
          <w:bCs/>
        </w:rPr>
        <w:t>Чернавского</w:t>
      </w:r>
      <w:proofErr w:type="spellEnd"/>
      <w:r>
        <w:t xml:space="preserve"> муниципального образования Ивантеевского муниципального района Саратовской области.</w:t>
      </w:r>
    </w:p>
    <w:p w:rsidR="006B2A08" w:rsidRPr="002C6EF1" w:rsidRDefault="006B2A08" w:rsidP="006B2A08">
      <w:pPr>
        <w:ind w:firstLine="567"/>
        <w:jc w:val="both"/>
        <w:rPr>
          <w:b/>
        </w:rPr>
      </w:pPr>
      <w:r w:rsidRPr="002C6EF1">
        <w:rPr>
          <w:b/>
        </w:rPr>
        <w:t xml:space="preserve">4.3. Область применения местных нормативов градостроительного проектирования </w:t>
      </w:r>
    </w:p>
    <w:p w:rsidR="006B2A08" w:rsidRDefault="006B2A08" w:rsidP="006B2A08">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proofErr w:type="spellStart"/>
      <w:r>
        <w:rPr>
          <w:bCs/>
        </w:rPr>
        <w:t>Чернавского</w:t>
      </w:r>
      <w:proofErr w:type="spellEnd"/>
      <w:r>
        <w:t xml:space="preserve"> муниципального образования Саратовской области. </w:t>
      </w:r>
    </w:p>
    <w:p w:rsidR="006B2A08" w:rsidRDefault="006B2A08" w:rsidP="006B2A08">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proofErr w:type="spellStart"/>
      <w:r>
        <w:rPr>
          <w:bCs/>
        </w:rPr>
        <w:t>Чернавского</w:t>
      </w:r>
      <w:proofErr w:type="spellEnd"/>
      <w:r>
        <w:t xml:space="preserve"> муниципального образования Саратовской области, независимо от их организационно-правовой формы.</w:t>
      </w:r>
    </w:p>
    <w:p w:rsidR="006B2A08" w:rsidRDefault="006B2A08" w:rsidP="006B2A08">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w:t>
      </w:r>
      <w:r>
        <w:lastRenderedPageBreak/>
        <w:t xml:space="preserve">документации по планировке территории, а также при внесении изменений в указанные виды градостроительной документации. </w:t>
      </w:r>
    </w:p>
    <w:p w:rsidR="006B2A08" w:rsidRDefault="006B2A08" w:rsidP="006B2A08">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6B2A08" w:rsidRDefault="006B2A08" w:rsidP="006B2A08">
      <w:pPr>
        <w:ind w:firstLine="567"/>
        <w:jc w:val="both"/>
      </w:pPr>
      <w:r>
        <w:t xml:space="preserve"> Местные нормативы градостроительного проектирования также применяются: </w:t>
      </w:r>
    </w:p>
    <w:p w:rsidR="006B2A08" w:rsidRDefault="006B2A08" w:rsidP="006B2A08">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6B2A08" w:rsidRDefault="006B2A08" w:rsidP="006B2A08">
      <w:pPr>
        <w:ind w:firstLine="567"/>
        <w:jc w:val="both"/>
      </w:pPr>
      <w:proofErr w:type="gramStart"/>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6B2A08" w:rsidRDefault="006B2A08" w:rsidP="006B2A08">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proofErr w:type="spellStart"/>
      <w:r w:rsidRPr="000A6FFE">
        <w:t>Чернавского</w:t>
      </w:r>
      <w:proofErr w:type="spellEnd"/>
      <w: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6B2A08" w:rsidRDefault="006B2A08" w:rsidP="006B2A08">
      <w:pPr>
        <w:ind w:firstLine="567"/>
        <w:jc w:val="both"/>
      </w:pPr>
      <w:r>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6B2A08" w:rsidRDefault="006B2A08" w:rsidP="006B2A08">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proofErr w:type="spellStart"/>
      <w:r>
        <w:rPr>
          <w:bCs/>
        </w:rPr>
        <w:t>Чернавского</w:t>
      </w:r>
      <w:proofErr w:type="spellEnd"/>
      <w:r>
        <w:t xml:space="preserve"> муниципального образования.</w:t>
      </w:r>
    </w:p>
    <w:p w:rsidR="006B2A08" w:rsidRDefault="006B2A08" w:rsidP="006B2A08">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6B2A08" w:rsidRDefault="006B2A08" w:rsidP="006B2A08">
      <w:pPr>
        <w:ind w:firstLine="567"/>
        <w:jc w:val="both"/>
      </w:pPr>
      <w:r>
        <w:t>Нормативы направлены на обеспечение:</w:t>
      </w:r>
    </w:p>
    <w:p w:rsidR="006B2A08" w:rsidRDefault="006B2A08" w:rsidP="006B2A08">
      <w:pPr>
        <w:ind w:firstLine="567"/>
        <w:jc w:val="both"/>
      </w:pPr>
      <w:r>
        <w:t xml:space="preserve"> - повышения качества жизни населения </w:t>
      </w:r>
      <w:proofErr w:type="spellStart"/>
      <w:r>
        <w:rPr>
          <w:bCs/>
        </w:rPr>
        <w:t>Чернавского</w:t>
      </w:r>
      <w:proofErr w:type="spellEnd"/>
      <w: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и Саратовской области, гражданам;</w:t>
      </w:r>
    </w:p>
    <w:p w:rsidR="006B2A08" w:rsidRDefault="006B2A08" w:rsidP="006B2A08">
      <w:pPr>
        <w:ind w:firstLine="567"/>
        <w:jc w:val="both"/>
      </w:pPr>
      <w:r>
        <w:lastRenderedPageBreak/>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6B2A08" w:rsidRDefault="006B2A08" w:rsidP="006B2A08">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6B2A08" w:rsidRDefault="006B2A08" w:rsidP="006B2A08">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p>
    <w:p w:rsidR="006B2A08" w:rsidRDefault="006B2A08" w:rsidP="006B2A08">
      <w:pPr>
        <w:ind w:firstLine="567"/>
        <w:jc w:val="both"/>
        <w:rPr>
          <w:rFonts w:eastAsia="Courier New"/>
          <w:color w:val="000000"/>
        </w:rPr>
      </w:pPr>
    </w:p>
    <w:p w:rsidR="006B2A08" w:rsidRDefault="006B2A08" w:rsidP="006B2A08">
      <w:pPr>
        <w:ind w:firstLine="567"/>
        <w:jc w:val="both"/>
        <w:rPr>
          <w:rFonts w:eastAsia="Courier New"/>
          <w:color w:val="000000"/>
        </w:rPr>
      </w:pPr>
    </w:p>
    <w:p w:rsidR="006B2A08" w:rsidRPr="00EF61D1" w:rsidRDefault="006B2A08" w:rsidP="006B2A08">
      <w:pPr>
        <w:ind w:firstLine="567"/>
        <w:jc w:val="both"/>
        <w:rPr>
          <w:rFonts w:eastAsia="Courier New"/>
          <w:color w:val="000000"/>
        </w:rPr>
      </w:pPr>
    </w:p>
    <w:p w:rsidR="006B2A08" w:rsidRPr="00EF61D1" w:rsidRDefault="006B2A08" w:rsidP="006B2A08">
      <w:pPr>
        <w:pStyle w:val="ConsPlusNormal"/>
        <w:ind w:firstLine="709"/>
        <w:jc w:val="both"/>
        <w:rPr>
          <w:b/>
          <w:bCs/>
        </w:rPr>
      </w:pPr>
    </w:p>
    <w:p w:rsidR="006B2A08" w:rsidRDefault="006B2A08" w:rsidP="006B2A08">
      <w:pPr>
        <w:rPr>
          <w:b/>
          <w:color w:val="000000"/>
          <w:szCs w:val="28"/>
        </w:rPr>
      </w:pPr>
      <w:r>
        <w:rPr>
          <w:b/>
          <w:color w:val="000000"/>
          <w:szCs w:val="28"/>
        </w:rPr>
        <w:t xml:space="preserve">Председатель Ивантеевского </w:t>
      </w:r>
    </w:p>
    <w:p w:rsidR="006B2A08" w:rsidRDefault="006B2A08" w:rsidP="006B2A08">
      <w:pPr>
        <w:rPr>
          <w:b/>
          <w:color w:val="000000"/>
          <w:szCs w:val="28"/>
        </w:rPr>
      </w:pPr>
      <w:r>
        <w:rPr>
          <w:b/>
          <w:color w:val="000000"/>
          <w:szCs w:val="28"/>
        </w:rPr>
        <w:t xml:space="preserve">районного Собрания                                                                  </w:t>
      </w:r>
      <w:r>
        <w:rPr>
          <w:b/>
          <w:color w:val="000000"/>
          <w:szCs w:val="28"/>
        </w:rPr>
        <w:tab/>
        <w:t xml:space="preserve">А.М. </w:t>
      </w:r>
      <w:proofErr w:type="gramStart"/>
      <w:r>
        <w:rPr>
          <w:b/>
          <w:color w:val="000000"/>
          <w:szCs w:val="28"/>
        </w:rPr>
        <w:t>Нелин</w:t>
      </w:r>
      <w:proofErr w:type="gramEnd"/>
    </w:p>
    <w:p w:rsidR="006B2A08" w:rsidRDefault="006B2A08" w:rsidP="006B2A08">
      <w:pPr>
        <w:rPr>
          <w:b/>
          <w:color w:val="000000"/>
          <w:szCs w:val="28"/>
        </w:rPr>
      </w:pPr>
    </w:p>
    <w:p w:rsidR="006B2A08" w:rsidRDefault="006B2A08" w:rsidP="006B2A08">
      <w:pPr>
        <w:rPr>
          <w:b/>
          <w:color w:val="000000"/>
          <w:szCs w:val="28"/>
        </w:rPr>
      </w:pPr>
    </w:p>
    <w:p w:rsidR="006B2A08" w:rsidRDefault="006B2A08" w:rsidP="006B2A08">
      <w:pPr>
        <w:rPr>
          <w:b/>
          <w:color w:val="000000"/>
          <w:szCs w:val="28"/>
        </w:rPr>
      </w:pPr>
    </w:p>
    <w:p w:rsidR="006B2A08" w:rsidRDefault="006B2A08" w:rsidP="006B2A08">
      <w:pPr>
        <w:rPr>
          <w:b/>
          <w:szCs w:val="28"/>
        </w:rPr>
      </w:pPr>
      <w:r>
        <w:rPr>
          <w:b/>
          <w:szCs w:val="28"/>
        </w:rPr>
        <w:t>Глава Ивантеевского</w:t>
      </w:r>
    </w:p>
    <w:p w:rsidR="006B2A08" w:rsidRDefault="006B2A08" w:rsidP="006B2A08">
      <w:pPr>
        <w:rPr>
          <w:b/>
          <w:szCs w:val="28"/>
        </w:rPr>
      </w:pPr>
      <w:r>
        <w:rPr>
          <w:b/>
          <w:szCs w:val="28"/>
        </w:rPr>
        <w:t xml:space="preserve">муниципального района                                                          </w:t>
      </w:r>
    </w:p>
    <w:p w:rsidR="006B2A08" w:rsidRPr="006845F1" w:rsidRDefault="006B2A08" w:rsidP="006B2A08">
      <w:pPr>
        <w:rPr>
          <w:b/>
          <w:szCs w:val="28"/>
        </w:rPr>
      </w:pPr>
      <w:r>
        <w:rPr>
          <w:b/>
          <w:szCs w:val="28"/>
        </w:rPr>
        <w:t xml:space="preserve">Саратовской области </w:t>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В.В. Басов</w:t>
      </w:r>
    </w:p>
    <w:p w:rsidR="006B2A08" w:rsidRPr="0055424A" w:rsidRDefault="006B2A08" w:rsidP="006B2A08">
      <w:pPr>
        <w:widowControl w:val="0"/>
        <w:suppressAutoHyphens/>
        <w:jc w:val="center"/>
        <w:rPr>
          <w:b/>
          <w:bCs/>
          <w:highlight w:val="yellow"/>
        </w:rPr>
      </w:pPr>
    </w:p>
    <w:p w:rsidR="006B2A08" w:rsidRPr="006845F1" w:rsidRDefault="006B2A08">
      <w:pPr>
        <w:rPr>
          <w:b/>
          <w:szCs w:val="28"/>
        </w:rPr>
      </w:pPr>
    </w:p>
    <w:sectPr w:rsidR="006B2A08" w:rsidRPr="006845F1" w:rsidSect="006B2A08">
      <w:footerReference w:type="default" r:id="rId30"/>
      <w:pgSz w:w="11906" w:h="16838"/>
      <w:pgMar w:top="567" w:right="1134" w:bottom="567"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61" w:rsidRDefault="009E6661" w:rsidP="00C247E6">
      <w:r>
        <w:separator/>
      </w:r>
    </w:p>
  </w:endnote>
  <w:endnote w:type="continuationSeparator" w:id="0">
    <w:p w:rsidR="009E6661" w:rsidRDefault="009E6661" w:rsidP="00C2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08" w:rsidRDefault="006B2A08" w:rsidP="005F379F">
    <w:pPr>
      <w:pStyle w:val="ab"/>
      <w:framePr w:wrap="auto"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A5D8A">
      <w:rPr>
        <w:rStyle w:val="af7"/>
        <w:noProof/>
      </w:rPr>
      <w:t>32</w:t>
    </w:r>
    <w:r>
      <w:rPr>
        <w:rStyle w:val="af7"/>
      </w:rPr>
      <w:fldChar w:fldCharType="end"/>
    </w:r>
  </w:p>
  <w:p w:rsidR="006B2A08" w:rsidRDefault="006B2A08" w:rsidP="0011498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08" w:rsidRDefault="006B2A08" w:rsidP="005F379F">
    <w:pPr>
      <w:pStyle w:val="ab"/>
      <w:framePr w:wrap="auto"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A5D8A">
      <w:rPr>
        <w:rStyle w:val="af7"/>
        <w:noProof/>
      </w:rPr>
      <w:t>85</w:t>
    </w:r>
    <w:r>
      <w:rPr>
        <w:rStyle w:val="af7"/>
      </w:rPr>
      <w:fldChar w:fldCharType="end"/>
    </w:r>
  </w:p>
  <w:p w:rsidR="006B2A08" w:rsidRDefault="006B2A08" w:rsidP="0011498A">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08" w:rsidRDefault="006B2A08" w:rsidP="005F379F">
    <w:pPr>
      <w:pStyle w:val="ab"/>
      <w:framePr w:wrap="auto"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A5D8A">
      <w:rPr>
        <w:rStyle w:val="af7"/>
        <w:noProof/>
      </w:rPr>
      <w:t>139</w:t>
    </w:r>
    <w:r>
      <w:rPr>
        <w:rStyle w:val="af7"/>
      </w:rPr>
      <w:fldChar w:fldCharType="end"/>
    </w:r>
  </w:p>
  <w:p w:rsidR="006B2A08" w:rsidRDefault="006B2A08" w:rsidP="0011498A">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08" w:rsidRDefault="006B2A08" w:rsidP="005F379F">
    <w:pPr>
      <w:pStyle w:val="ab"/>
      <w:framePr w:wrap="auto"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A5D8A">
      <w:rPr>
        <w:rStyle w:val="af7"/>
        <w:noProof/>
      </w:rPr>
      <w:t>191</w:t>
    </w:r>
    <w:r>
      <w:rPr>
        <w:rStyle w:val="af7"/>
      </w:rPr>
      <w:fldChar w:fldCharType="end"/>
    </w:r>
  </w:p>
  <w:p w:rsidR="006B2A08" w:rsidRDefault="006B2A08" w:rsidP="0011498A">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075732"/>
      <w:docPartObj>
        <w:docPartGallery w:val="Page Numbers (Bottom of Page)"/>
        <w:docPartUnique/>
      </w:docPartObj>
    </w:sdtPr>
    <w:sdtEndPr/>
    <w:sdtContent>
      <w:p w:rsidR="00C247E6" w:rsidRDefault="00C247E6">
        <w:pPr>
          <w:pStyle w:val="ab"/>
          <w:jc w:val="right"/>
        </w:pPr>
        <w:r>
          <w:fldChar w:fldCharType="begin"/>
        </w:r>
        <w:r>
          <w:instrText>PAGE   \* MERGEFORMAT</w:instrText>
        </w:r>
        <w:r>
          <w:fldChar w:fldCharType="separate"/>
        </w:r>
        <w:r w:rsidR="00EA5D8A">
          <w:rPr>
            <w:noProof/>
          </w:rPr>
          <w:t>211</w:t>
        </w:r>
        <w:r>
          <w:fldChar w:fldCharType="end"/>
        </w:r>
      </w:p>
    </w:sdtContent>
  </w:sdt>
  <w:p w:rsidR="00C247E6" w:rsidRDefault="00C247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61" w:rsidRDefault="009E6661" w:rsidP="00C247E6">
      <w:r>
        <w:separator/>
      </w:r>
    </w:p>
  </w:footnote>
  <w:footnote w:type="continuationSeparator" w:id="0">
    <w:p w:rsidR="009E6661" w:rsidRDefault="009E6661" w:rsidP="00C24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1">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2">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3">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4">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5">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6">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7">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8">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8">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1">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9">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9"/>
  </w:num>
  <w:num w:numId="3">
    <w:abstractNumId w:val="18"/>
  </w:num>
  <w:num w:numId="4">
    <w:abstractNumId w:val="20"/>
  </w:num>
  <w:num w:numId="5">
    <w:abstractNumId w:val="15"/>
  </w:num>
  <w:num w:numId="6">
    <w:abstractNumId w:val="36"/>
  </w:num>
  <w:num w:numId="7">
    <w:abstractNumId w:val="26"/>
  </w:num>
  <w:num w:numId="8">
    <w:abstractNumId w:val="23"/>
  </w:num>
  <w:num w:numId="9">
    <w:abstractNumId w:val="37"/>
  </w:num>
  <w:num w:numId="10">
    <w:abstractNumId w:val="28"/>
  </w:num>
  <w:num w:numId="11">
    <w:abstractNumId w:val="29"/>
  </w:num>
  <w:num w:numId="12">
    <w:abstractNumId w:val="16"/>
  </w:num>
  <w:num w:numId="13">
    <w:abstractNumId w:val="35"/>
  </w:num>
  <w:num w:numId="14">
    <w:abstractNumId w:val="25"/>
  </w:num>
  <w:num w:numId="15">
    <w:abstractNumId w:val="13"/>
  </w:num>
  <w:num w:numId="16">
    <w:abstractNumId w:val="12"/>
  </w:num>
  <w:num w:numId="17">
    <w:abstractNumId w:val="19"/>
  </w:num>
  <w:num w:numId="18">
    <w:abstractNumId w:val="24"/>
  </w:num>
  <w:num w:numId="19">
    <w:abstractNumId w:val="8"/>
  </w:num>
  <w:num w:numId="20">
    <w:abstractNumId w:val="31"/>
  </w:num>
  <w:num w:numId="21">
    <w:abstractNumId w:val="27"/>
  </w:num>
  <w:num w:numId="22">
    <w:abstractNumId w:val="39"/>
  </w:num>
  <w:num w:numId="23">
    <w:abstractNumId w:val="14"/>
  </w:num>
  <w:num w:numId="24">
    <w:abstractNumId w:val="21"/>
  </w:num>
  <w:num w:numId="25">
    <w:abstractNumId w:val="33"/>
  </w:num>
  <w:num w:numId="26">
    <w:abstractNumId w:val="22"/>
  </w:num>
  <w:num w:numId="27">
    <w:abstractNumId w:val="3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4"/>
  </w:num>
  <w:num w:numId="31">
    <w:abstractNumId w:val="38"/>
  </w:num>
  <w:num w:numId="32">
    <w:abstractNumId w:val="1"/>
  </w:num>
  <w:num w:numId="33">
    <w:abstractNumId w:val="4"/>
  </w:num>
  <w:num w:numId="34">
    <w:abstractNumId w:val="5"/>
  </w:num>
  <w:num w:numId="35">
    <w:abstractNumId w:val="0"/>
  </w:num>
  <w:num w:numId="36">
    <w:abstractNumId w:val="6"/>
  </w:num>
  <w:num w:numId="37">
    <w:abstractNumId w:val="3"/>
  </w:num>
  <w:num w:numId="38">
    <w:abstractNumId w:val="2"/>
  </w:num>
  <w:num w:numId="39">
    <w:abstractNumId w:val="7"/>
  </w:num>
  <w:num w:numId="40">
    <w:abstractNumId w:val="4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47"/>
    <w:rsid w:val="000C370E"/>
    <w:rsid w:val="00194B3B"/>
    <w:rsid w:val="001A1BD8"/>
    <w:rsid w:val="001C2EE7"/>
    <w:rsid w:val="002542E9"/>
    <w:rsid w:val="003C6F04"/>
    <w:rsid w:val="003D1FC8"/>
    <w:rsid w:val="00526294"/>
    <w:rsid w:val="00666CDB"/>
    <w:rsid w:val="006845F1"/>
    <w:rsid w:val="006946F3"/>
    <w:rsid w:val="006B2A08"/>
    <w:rsid w:val="006C50BE"/>
    <w:rsid w:val="0074158B"/>
    <w:rsid w:val="007852C8"/>
    <w:rsid w:val="00916C7D"/>
    <w:rsid w:val="009E6661"/>
    <w:rsid w:val="00C11025"/>
    <w:rsid w:val="00C247E6"/>
    <w:rsid w:val="00C95742"/>
    <w:rsid w:val="00D32FFA"/>
    <w:rsid w:val="00EA5D8A"/>
    <w:rsid w:val="00F51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2EE7"/>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6B2A08"/>
    <w:pPr>
      <w:keepNext/>
      <w:spacing w:before="240" w:after="60"/>
      <w:outlineLvl w:val="0"/>
    </w:pPr>
    <w:rPr>
      <w:b/>
      <w:bCs/>
      <w:kern w:val="32"/>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6B2A08"/>
    <w:pPr>
      <w:keepNext/>
      <w:tabs>
        <w:tab w:val="left" w:pos="1134"/>
        <w:tab w:val="left" w:pos="1276"/>
      </w:tabs>
      <w:spacing w:before="180" w:after="60"/>
      <w:jc w:val="both"/>
      <w:outlineLvl w:val="1"/>
    </w:pPr>
    <w:rPr>
      <w:szCs w:val="28"/>
    </w:rPr>
  </w:style>
  <w:style w:type="paragraph" w:styleId="3">
    <w:name w:val="heading 3"/>
    <w:basedOn w:val="a0"/>
    <w:next w:val="a0"/>
    <w:link w:val="30"/>
    <w:uiPriority w:val="99"/>
    <w:qFormat/>
    <w:rsid w:val="006B2A08"/>
    <w:pPr>
      <w:keepNext/>
      <w:outlineLvl w:val="2"/>
    </w:pPr>
    <w:rPr>
      <w:rFonts w:ascii="Arial" w:hAnsi="Arial" w:cs="Arial"/>
      <w:b/>
      <w:bCs/>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1C2EE7"/>
    <w:rPr>
      <w:color w:val="0000FF"/>
      <w:u w:val="single"/>
    </w:rPr>
  </w:style>
  <w:style w:type="paragraph" w:customStyle="1" w:styleId="a6">
    <w:name w:val="Заголовок статьи"/>
    <w:basedOn w:val="a0"/>
    <w:next w:val="a0"/>
    <w:uiPriority w:val="99"/>
    <w:rsid w:val="001C2EE7"/>
    <w:pPr>
      <w:widowControl w:val="0"/>
      <w:autoSpaceDE w:val="0"/>
      <w:autoSpaceDN w:val="0"/>
      <w:adjustRightInd w:val="0"/>
      <w:ind w:left="1612" w:hanging="892"/>
      <w:jc w:val="both"/>
    </w:pPr>
    <w:rPr>
      <w:rFonts w:ascii="Arial" w:hAnsi="Arial" w:cs="Arial"/>
      <w:sz w:val="20"/>
    </w:rPr>
  </w:style>
  <w:style w:type="paragraph" w:customStyle="1" w:styleId="Oaenoaieoiaioa">
    <w:name w:val="Oaeno aieoiaioa"/>
    <w:basedOn w:val="a0"/>
    <w:rsid w:val="001C2EE7"/>
    <w:pPr>
      <w:overflowPunct w:val="0"/>
      <w:autoSpaceDE w:val="0"/>
      <w:autoSpaceDN w:val="0"/>
      <w:adjustRightInd w:val="0"/>
      <w:ind w:firstLine="720"/>
      <w:jc w:val="both"/>
    </w:pPr>
  </w:style>
  <w:style w:type="paragraph" w:customStyle="1" w:styleId="formattext">
    <w:name w:val="formattext"/>
    <w:basedOn w:val="a0"/>
    <w:uiPriority w:val="99"/>
    <w:rsid w:val="001C2EE7"/>
    <w:pPr>
      <w:spacing w:before="100" w:beforeAutospacing="1" w:after="100" w:afterAutospacing="1"/>
    </w:pPr>
    <w:rPr>
      <w:sz w:val="24"/>
      <w:szCs w:val="24"/>
    </w:rPr>
  </w:style>
  <w:style w:type="character" w:customStyle="1" w:styleId="apple-converted-space">
    <w:name w:val="apple-converted-space"/>
    <w:basedOn w:val="a2"/>
    <w:rsid w:val="001C2EE7"/>
  </w:style>
  <w:style w:type="paragraph" w:styleId="a7">
    <w:name w:val="Balloon Text"/>
    <w:basedOn w:val="a0"/>
    <w:link w:val="a8"/>
    <w:uiPriority w:val="99"/>
    <w:semiHidden/>
    <w:unhideWhenUsed/>
    <w:rsid w:val="001C2EE7"/>
    <w:rPr>
      <w:rFonts w:ascii="Tahoma" w:hAnsi="Tahoma" w:cs="Tahoma"/>
      <w:sz w:val="16"/>
      <w:szCs w:val="16"/>
    </w:rPr>
  </w:style>
  <w:style w:type="character" w:customStyle="1" w:styleId="a8">
    <w:name w:val="Текст выноски Знак"/>
    <w:basedOn w:val="a2"/>
    <w:link w:val="a7"/>
    <w:uiPriority w:val="99"/>
    <w:semiHidden/>
    <w:rsid w:val="001C2EE7"/>
    <w:rPr>
      <w:rFonts w:ascii="Tahoma" w:eastAsia="Times New Roman" w:hAnsi="Tahoma" w:cs="Tahoma"/>
      <w:sz w:val="16"/>
      <w:szCs w:val="16"/>
      <w:lang w:eastAsia="ru-RU"/>
    </w:rPr>
  </w:style>
  <w:style w:type="paragraph" w:styleId="a9">
    <w:name w:val="header"/>
    <w:aliases w:val="ВерхКолонтитул"/>
    <w:basedOn w:val="a0"/>
    <w:link w:val="aa"/>
    <w:uiPriority w:val="99"/>
    <w:unhideWhenUsed/>
    <w:rsid w:val="00C247E6"/>
    <w:pPr>
      <w:tabs>
        <w:tab w:val="center" w:pos="4677"/>
        <w:tab w:val="right" w:pos="9355"/>
      </w:tabs>
    </w:pPr>
  </w:style>
  <w:style w:type="character" w:customStyle="1" w:styleId="aa">
    <w:name w:val="Верхний колонтитул Знак"/>
    <w:aliases w:val="ВерхКолонтитул Знак"/>
    <w:basedOn w:val="a2"/>
    <w:link w:val="a9"/>
    <w:uiPriority w:val="99"/>
    <w:rsid w:val="00C247E6"/>
    <w:rPr>
      <w:rFonts w:ascii="Times New Roman" w:eastAsia="Times New Roman" w:hAnsi="Times New Roman" w:cs="Times New Roman"/>
      <w:sz w:val="28"/>
      <w:szCs w:val="20"/>
      <w:lang w:eastAsia="ru-RU"/>
    </w:rPr>
  </w:style>
  <w:style w:type="paragraph" w:styleId="ab">
    <w:name w:val="footer"/>
    <w:basedOn w:val="a0"/>
    <w:link w:val="ac"/>
    <w:uiPriority w:val="99"/>
    <w:unhideWhenUsed/>
    <w:rsid w:val="00C247E6"/>
    <w:pPr>
      <w:tabs>
        <w:tab w:val="center" w:pos="4677"/>
        <w:tab w:val="right" w:pos="9355"/>
      </w:tabs>
    </w:pPr>
  </w:style>
  <w:style w:type="character" w:customStyle="1" w:styleId="ac">
    <w:name w:val="Нижний колонтитул Знак"/>
    <w:basedOn w:val="a2"/>
    <w:link w:val="ab"/>
    <w:uiPriority w:val="99"/>
    <w:rsid w:val="00C247E6"/>
    <w:rPr>
      <w:rFonts w:ascii="Times New Roman" w:eastAsia="Times New Roman" w:hAnsi="Times New Roman" w:cs="Times New Roman"/>
      <w:sz w:val="28"/>
      <w:szCs w:val="20"/>
      <w:lang w:eastAsia="ru-RU"/>
    </w:rPr>
  </w:style>
  <w:style w:type="character" w:customStyle="1" w:styleId="10">
    <w:name w:val="Заголовок 1 Знак"/>
    <w:basedOn w:val="a2"/>
    <w:link w:val="1"/>
    <w:uiPriority w:val="99"/>
    <w:rsid w:val="006B2A08"/>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6B2A08"/>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6B2A08"/>
    <w:rPr>
      <w:rFonts w:ascii="Arial" w:eastAsia="Times New Roman" w:hAnsi="Arial" w:cs="Arial"/>
      <w:b/>
      <w:bCs/>
      <w:sz w:val="20"/>
      <w:szCs w:val="20"/>
      <w:lang w:eastAsia="ru-RU"/>
    </w:rPr>
  </w:style>
  <w:style w:type="paragraph" w:customStyle="1" w:styleId="a1">
    <w:name w:val="Абзац"/>
    <w:basedOn w:val="a0"/>
    <w:link w:val="ad"/>
    <w:uiPriority w:val="99"/>
    <w:rsid w:val="006B2A08"/>
    <w:pPr>
      <w:spacing w:before="120" w:after="60"/>
      <w:ind w:firstLine="567"/>
      <w:jc w:val="both"/>
    </w:pPr>
    <w:rPr>
      <w:sz w:val="24"/>
      <w:szCs w:val="24"/>
    </w:rPr>
  </w:style>
  <w:style w:type="character" w:customStyle="1" w:styleId="ae">
    <w:name w:val="Список Знак"/>
    <w:link w:val="a"/>
    <w:uiPriority w:val="99"/>
    <w:locked/>
    <w:rsid w:val="006B2A08"/>
    <w:rPr>
      <w:rFonts w:ascii="Calibri" w:hAnsi="Calibri" w:cs="Calibri"/>
      <w:sz w:val="24"/>
      <w:szCs w:val="24"/>
    </w:rPr>
  </w:style>
  <w:style w:type="paragraph" w:styleId="a">
    <w:name w:val="List"/>
    <w:basedOn w:val="a0"/>
    <w:link w:val="ae"/>
    <w:uiPriority w:val="99"/>
    <w:rsid w:val="006B2A08"/>
    <w:pPr>
      <w:numPr>
        <w:numId w:val="1"/>
      </w:numPr>
      <w:spacing w:after="60"/>
      <w:jc w:val="both"/>
    </w:pPr>
    <w:rPr>
      <w:rFonts w:ascii="Calibri" w:eastAsiaTheme="minorHAnsi" w:hAnsi="Calibri" w:cs="Calibri"/>
      <w:sz w:val="24"/>
      <w:szCs w:val="24"/>
      <w:lang w:eastAsia="en-US"/>
    </w:rPr>
  </w:style>
  <w:style w:type="character" w:customStyle="1" w:styleId="ad">
    <w:name w:val="Абзац Знак"/>
    <w:link w:val="a1"/>
    <w:uiPriority w:val="99"/>
    <w:locked/>
    <w:rsid w:val="006B2A08"/>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B2A08"/>
    <w:pPr>
      <w:widowControl w:val="0"/>
      <w:autoSpaceDE w:val="0"/>
      <w:autoSpaceDN w:val="0"/>
      <w:adjustRightInd w:val="0"/>
      <w:spacing w:after="0" w:line="240" w:lineRule="auto"/>
    </w:pPr>
    <w:rPr>
      <w:rFonts w:ascii="Arial" w:eastAsia="Times New Roman" w:hAnsi="Arial" w:cs="Arial"/>
      <w:lang w:eastAsia="ru-RU"/>
    </w:rPr>
  </w:style>
  <w:style w:type="paragraph" w:styleId="af">
    <w:name w:val="No Spacing"/>
    <w:link w:val="af0"/>
    <w:uiPriority w:val="1"/>
    <w:qFormat/>
    <w:rsid w:val="006B2A08"/>
    <w:pPr>
      <w:spacing w:after="0" w:line="240" w:lineRule="auto"/>
    </w:pPr>
    <w:rPr>
      <w:rFonts w:ascii="Times New Roman" w:eastAsia="Times New Roman" w:hAnsi="Times New Roman" w:cs="Times New Roman"/>
      <w:lang w:eastAsia="ru-RU"/>
    </w:rPr>
  </w:style>
  <w:style w:type="character" w:customStyle="1" w:styleId="af0">
    <w:name w:val="Без интервала Знак"/>
    <w:link w:val="af"/>
    <w:uiPriority w:val="1"/>
    <w:locked/>
    <w:rsid w:val="006B2A08"/>
    <w:rPr>
      <w:rFonts w:ascii="Times New Roman" w:eastAsia="Times New Roman" w:hAnsi="Times New Roman" w:cs="Times New Roman"/>
      <w:lang w:eastAsia="ru-RU"/>
    </w:rPr>
  </w:style>
  <w:style w:type="paragraph" w:customStyle="1" w:styleId="ConsPlusNonformat">
    <w:name w:val="ConsPlusNonformat"/>
    <w:uiPriority w:val="99"/>
    <w:rsid w:val="006B2A08"/>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6B2A0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6B2A08"/>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6B2A08"/>
    <w:rPr>
      <w:rFonts w:ascii="Arial" w:hAnsi="Arial" w:cs="Arial"/>
      <w:b/>
      <w:bCs/>
      <w:i/>
      <w:iCs/>
      <w:sz w:val="28"/>
      <w:szCs w:val="28"/>
    </w:rPr>
  </w:style>
  <w:style w:type="paragraph" w:styleId="af1">
    <w:name w:val="Normal (Web)"/>
    <w:aliases w:val="Обычный (Web)"/>
    <w:basedOn w:val="a0"/>
    <w:uiPriority w:val="99"/>
    <w:rsid w:val="006B2A08"/>
    <w:pPr>
      <w:spacing w:before="100" w:beforeAutospacing="1" w:after="100" w:afterAutospacing="1"/>
    </w:pPr>
    <w:rPr>
      <w:rFonts w:ascii="Arial" w:hAnsi="Arial" w:cs="Arial"/>
      <w:sz w:val="24"/>
      <w:szCs w:val="24"/>
    </w:rPr>
  </w:style>
  <w:style w:type="paragraph" w:customStyle="1" w:styleId="af2">
    <w:name w:val="Знак"/>
    <w:basedOn w:val="a0"/>
    <w:uiPriority w:val="99"/>
    <w:rsid w:val="006B2A08"/>
    <w:pPr>
      <w:spacing w:line="240" w:lineRule="exact"/>
      <w:jc w:val="both"/>
    </w:pPr>
    <w:rPr>
      <w:rFonts w:ascii="Arial" w:hAnsi="Arial" w:cs="Arial"/>
      <w:sz w:val="24"/>
      <w:szCs w:val="24"/>
      <w:lang w:val="en-US"/>
    </w:rPr>
  </w:style>
  <w:style w:type="table" w:styleId="af3">
    <w:name w:val="Table Grid"/>
    <w:basedOn w:val="a3"/>
    <w:uiPriority w:val="59"/>
    <w:rsid w:val="006B2A08"/>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B2A08"/>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4">
    <w:name w:val="footnote text"/>
    <w:aliases w:val="Table_Footnote_last Знак,Table_Footnote_last Знак Знак,Table_Footnote_last"/>
    <w:basedOn w:val="a0"/>
    <w:link w:val="af5"/>
    <w:uiPriority w:val="99"/>
    <w:semiHidden/>
    <w:rsid w:val="006B2A08"/>
    <w:rPr>
      <w:rFonts w:ascii="Arial" w:hAnsi="Arial" w:cs="Arial"/>
      <w:sz w:val="20"/>
    </w:rPr>
  </w:style>
  <w:style w:type="character" w:customStyle="1" w:styleId="af5">
    <w:name w:val="Текст сноски Знак"/>
    <w:aliases w:val="Table_Footnote_last Знак Знак1,Table_Footnote_last Знак Знак Знак,Table_Footnote_last Знак1"/>
    <w:basedOn w:val="a2"/>
    <w:link w:val="af4"/>
    <w:uiPriority w:val="99"/>
    <w:semiHidden/>
    <w:rsid w:val="006B2A08"/>
    <w:rPr>
      <w:rFonts w:ascii="Arial" w:eastAsia="Times New Roman" w:hAnsi="Arial" w:cs="Arial"/>
      <w:sz w:val="20"/>
      <w:szCs w:val="20"/>
      <w:lang w:eastAsia="ru-RU"/>
    </w:rPr>
  </w:style>
  <w:style w:type="character" w:styleId="af6">
    <w:name w:val="footnote reference"/>
    <w:basedOn w:val="a2"/>
    <w:uiPriority w:val="99"/>
    <w:semiHidden/>
    <w:rsid w:val="006B2A08"/>
    <w:rPr>
      <w:vertAlign w:val="superscript"/>
    </w:rPr>
  </w:style>
  <w:style w:type="character" w:styleId="af7">
    <w:name w:val="page number"/>
    <w:basedOn w:val="a2"/>
    <w:uiPriority w:val="99"/>
    <w:rsid w:val="006B2A08"/>
  </w:style>
  <w:style w:type="character" w:customStyle="1" w:styleId="grame">
    <w:name w:val="grame"/>
    <w:uiPriority w:val="99"/>
    <w:rsid w:val="006B2A08"/>
  </w:style>
  <w:style w:type="paragraph" w:customStyle="1" w:styleId="Heading">
    <w:name w:val="Heading"/>
    <w:uiPriority w:val="99"/>
    <w:rsid w:val="006B2A08"/>
    <w:pPr>
      <w:widowControl w:val="0"/>
      <w:autoSpaceDE w:val="0"/>
      <w:autoSpaceDN w:val="0"/>
      <w:adjustRightInd w:val="0"/>
      <w:spacing w:after="0" w:line="240" w:lineRule="auto"/>
    </w:pPr>
    <w:rPr>
      <w:rFonts w:ascii="Arial" w:eastAsia="Times New Roman" w:hAnsi="Arial" w:cs="Arial"/>
      <w:b/>
      <w:bCs/>
      <w:lang w:eastAsia="ru-RU"/>
    </w:rPr>
  </w:style>
  <w:style w:type="paragraph" w:styleId="af8">
    <w:name w:val="Plain Text"/>
    <w:basedOn w:val="a0"/>
    <w:link w:val="af9"/>
    <w:uiPriority w:val="99"/>
    <w:rsid w:val="006B2A08"/>
    <w:rPr>
      <w:rFonts w:ascii="Courier New" w:hAnsi="Courier New" w:cs="Courier New"/>
      <w:sz w:val="20"/>
    </w:rPr>
  </w:style>
  <w:style w:type="character" w:customStyle="1" w:styleId="af9">
    <w:name w:val="Текст Знак"/>
    <w:basedOn w:val="a2"/>
    <w:link w:val="af8"/>
    <w:uiPriority w:val="99"/>
    <w:rsid w:val="006B2A08"/>
    <w:rPr>
      <w:rFonts w:ascii="Courier New" w:eastAsia="Times New Roman" w:hAnsi="Courier New" w:cs="Courier New"/>
      <w:sz w:val="20"/>
      <w:szCs w:val="20"/>
      <w:lang w:eastAsia="ru-RU"/>
    </w:rPr>
  </w:style>
  <w:style w:type="paragraph" w:customStyle="1" w:styleId="ConsNonformat">
    <w:name w:val="ConsNonformat"/>
    <w:rsid w:val="006B2A08"/>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6B2A08"/>
  </w:style>
  <w:style w:type="paragraph" w:styleId="HTML">
    <w:name w:val="HTML Preformatted"/>
    <w:basedOn w:val="a0"/>
    <w:link w:val="HTML0"/>
    <w:uiPriority w:val="99"/>
    <w:rsid w:val="006B2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0">
    <w:name w:val="Стандартный HTML Знак"/>
    <w:basedOn w:val="a2"/>
    <w:link w:val="HTML"/>
    <w:uiPriority w:val="99"/>
    <w:rsid w:val="006B2A08"/>
    <w:rPr>
      <w:rFonts w:ascii="Courier New" w:eastAsia="Times New Roman" w:hAnsi="Courier New" w:cs="Courier New"/>
      <w:color w:val="000000"/>
      <w:sz w:val="20"/>
      <w:szCs w:val="20"/>
      <w:lang w:eastAsia="ru-RU"/>
    </w:rPr>
  </w:style>
  <w:style w:type="character" w:customStyle="1" w:styleId="f">
    <w:name w:val="f"/>
    <w:uiPriority w:val="99"/>
    <w:rsid w:val="006B2A08"/>
  </w:style>
  <w:style w:type="paragraph" w:styleId="afa">
    <w:name w:val="Body Text Indent"/>
    <w:basedOn w:val="a0"/>
    <w:link w:val="afb"/>
    <w:uiPriority w:val="99"/>
    <w:rsid w:val="006B2A08"/>
    <w:pPr>
      <w:spacing w:after="120"/>
      <w:ind w:left="283"/>
    </w:pPr>
    <w:rPr>
      <w:rFonts w:ascii="Arial" w:hAnsi="Arial" w:cs="Arial"/>
      <w:sz w:val="24"/>
      <w:szCs w:val="24"/>
    </w:rPr>
  </w:style>
  <w:style w:type="character" w:customStyle="1" w:styleId="afb">
    <w:name w:val="Основной текст с отступом Знак"/>
    <w:basedOn w:val="a2"/>
    <w:link w:val="afa"/>
    <w:uiPriority w:val="99"/>
    <w:rsid w:val="006B2A08"/>
    <w:rPr>
      <w:rFonts w:ascii="Arial" w:eastAsia="Times New Roman" w:hAnsi="Arial" w:cs="Arial"/>
      <w:sz w:val="24"/>
      <w:szCs w:val="24"/>
      <w:lang w:eastAsia="ru-RU"/>
    </w:rPr>
  </w:style>
  <w:style w:type="paragraph" w:customStyle="1" w:styleId="FR2">
    <w:name w:val="FR2"/>
    <w:uiPriority w:val="99"/>
    <w:rsid w:val="006B2A08"/>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c">
    <w:name w:val="Strong"/>
    <w:basedOn w:val="a2"/>
    <w:uiPriority w:val="99"/>
    <w:qFormat/>
    <w:rsid w:val="006B2A08"/>
    <w:rPr>
      <w:b/>
      <w:bCs/>
    </w:rPr>
  </w:style>
  <w:style w:type="paragraph" w:customStyle="1" w:styleId="text">
    <w:name w:val="text"/>
    <w:basedOn w:val="a0"/>
    <w:next w:val="a0"/>
    <w:uiPriority w:val="99"/>
    <w:rsid w:val="006B2A08"/>
    <w:pPr>
      <w:autoSpaceDE w:val="0"/>
      <w:autoSpaceDN w:val="0"/>
      <w:adjustRightInd w:val="0"/>
      <w:spacing w:before="28" w:after="28"/>
    </w:pPr>
    <w:rPr>
      <w:rFonts w:ascii="Arial" w:hAnsi="Arial" w:cs="Arial"/>
      <w:sz w:val="24"/>
      <w:szCs w:val="24"/>
    </w:rPr>
  </w:style>
  <w:style w:type="paragraph" w:styleId="afd">
    <w:name w:val="Body Text"/>
    <w:basedOn w:val="a0"/>
    <w:link w:val="afe"/>
    <w:uiPriority w:val="99"/>
    <w:rsid w:val="006B2A08"/>
    <w:pPr>
      <w:spacing w:after="120"/>
    </w:pPr>
    <w:rPr>
      <w:rFonts w:ascii="Arial" w:hAnsi="Arial" w:cs="Arial"/>
      <w:sz w:val="24"/>
      <w:szCs w:val="24"/>
    </w:rPr>
  </w:style>
  <w:style w:type="character" w:customStyle="1" w:styleId="afe">
    <w:name w:val="Основной текст Знак"/>
    <w:basedOn w:val="a2"/>
    <w:link w:val="afd"/>
    <w:uiPriority w:val="99"/>
    <w:rsid w:val="006B2A08"/>
    <w:rPr>
      <w:rFonts w:ascii="Arial" w:eastAsia="Times New Roman" w:hAnsi="Arial" w:cs="Arial"/>
      <w:sz w:val="24"/>
      <w:szCs w:val="24"/>
      <w:lang w:eastAsia="ru-RU"/>
    </w:rPr>
  </w:style>
  <w:style w:type="paragraph" w:styleId="21">
    <w:name w:val="List 2"/>
    <w:basedOn w:val="a0"/>
    <w:uiPriority w:val="99"/>
    <w:rsid w:val="006B2A08"/>
    <w:pPr>
      <w:ind w:left="566" w:hanging="283"/>
    </w:pPr>
    <w:rPr>
      <w:rFonts w:ascii="Arial" w:hAnsi="Arial" w:cs="Arial"/>
      <w:sz w:val="20"/>
    </w:rPr>
  </w:style>
  <w:style w:type="paragraph" w:styleId="31">
    <w:name w:val="List 3"/>
    <w:basedOn w:val="a0"/>
    <w:uiPriority w:val="99"/>
    <w:rsid w:val="006B2A08"/>
    <w:pPr>
      <w:ind w:left="849" w:hanging="283"/>
    </w:pPr>
    <w:rPr>
      <w:rFonts w:ascii="Arial" w:hAnsi="Arial" w:cs="Arial"/>
      <w:sz w:val="20"/>
    </w:rPr>
  </w:style>
  <w:style w:type="paragraph" w:customStyle="1" w:styleId="11">
    <w:name w:val="Знак1"/>
    <w:basedOn w:val="a0"/>
    <w:uiPriority w:val="99"/>
    <w:rsid w:val="006B2A08"/>
    <w:pPr>
      <w:spacing w:line="240" w:lineRule="exact"/>
      <w:jc w:val="both"/>
    </w:pPr>
    <w:rPr>
      <w:rFonts w:ascii="Arial" w:hAnsi="Arial" w:cs="Arial"/>
      <w:sz w:val="24"/>
      <w:szCs w:val="24"/>
      <w:lang w:val="en-US"/>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6B2A08"/>
    <w:pPr>
      <w:spacing w:after="120" w:line="480" w:lineRule="auto"/>
      <w:ind w:left="283"/>
    </w:pPr>
    <w:rPr>
      <w:rFonts w:ascii="Arial" w:hAnsi="Arial" w:cs="Arial"/>
      <w:sz w:val="24"/>
      <w:szCs w:val="24"/>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6B2A08"/>
    <w:rPr>
      <w:rFonts w:ascii="Arial" w:eastAsia="Times New Roman" w:hAnsi="Arial" w:cs="Arial"/>
      <w:sz w:val="24"/>
      <w:szCs w:val="24"/>
      <w:lang w:eastAsia="ru-RU"/>
    </w:rPr>
  </w:style>
  <w:style w:type="paragraph" w:styleId="24">
    <w:name w:val="Body Text 2"/>
    <w:basedOn w:val="a0"/>
    <w:link w:val="25"/>
    <w:uiPriority w:val="99"/>
    <w:rsid w:val="006B2A08"/>
    <w:pPr>
      <w:spacing w:after="120" w:line="480" w:lineRule="auto"/>
    </w:pPr>
    <w:rPr>
      <w:rFonts w:ascii="Arial" w:hAnsi="Arial" w:cs="Arial"/>
      <w:sz w:val="24"/>
      <w:szCs w:val="24"/>
    </w:rPr>
  </w:style>
  <w:style w:type="character" w:customStyle="1" w:styleId="25">
    <w:name w:val="Основной текст 2 Знак"/>
    <w:basedOn w:val="a2"/>
    <w:link w:val="24"/>
    <w:uiPriority w:val="99"/>
    <w:rsid w:val="006B2A08"/>
    <w:rPr>
      <w:rFonts w:ascii="Arial" w:eastAsia="Times New Roman" w:hAnsi="Arial" w:cs="Arial"/>
      <w:sz w:val="24"/>
      <w:szCs w:val="24"/>
      <w:lang w:eastAsia="ru-RU"/>
    </w:rPr>
  </w:style>
  <w:style w:type="character" w:customStyle="1" w:styleId="S1">
    <w:name w:val="S_Маркированный Знак1"/>
    <w:link w:val="S"/>
    <w:uiPriority w:val="99"/>
    <w:locked/>
    <w:rsid w:val="006B2A08"/>
    <w:rPr>
      <w:sz w:val="24"/>
      <w:szCs w:val="24"/>
    </w:rPr>
  </w:style>
  <w:style w:type="paragraph" w:customStyle="1" w:styleId="S">
    <w:name w:val="S_Маркированный"/>
    <w:basedOn w:val="aff"/>
    <w:link w:val="S1"/>
    <w:autoRedefine/>
    <w:uiPriority w:val="99"/>
    <w:rsid w:val="006B2A08"/>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0"/>
    <w:uiPriority w:val="99"/>
    <w:rsid w:val="006B2A08"/>
    <w:pPr>
      <w:ind w:left="1069" w:hanging="360"/>
    </w:pPr>
    <w:rPr>
      <w:rFonts w:ascii="Arial" w:hAnsi="Arial" w:cs="Arial"/>
      <w:sz w:val="24"/>
      <w:szCs w:val="24"/>
    </w:rPr>
  </w:style>
  <w:style w:type="paragraph" w:customStyle="1" w:styleId="S0">
    <w:name w:val="S_Обычный"/>
    <w:basedOn w:val="a0"/>
    <w:link w:val="S2"/>
    <w:uiPriority w:val="99"/>
    <w:rsid w:val="006B2A08"/>
    <w:pPr>
      <w:spacing w:line="360" w:lineRule="auto"/>
      <w:ind w:firstLine="709"/>
      <w:jc w:val="both"/>
    </w:pPr>
    <w:rPr>
      <w:rFonts w:ascii="Arial" w:hAnsi="Arial" w:cs="Arial"/>
      <w:sz w:val="24"/>
      <w:szCs w:val="24"/>
    </w:rPr>
  </w:style>
  <w:style w:type="character" w:customStyle="1" w:styleId="S2">
    <w:name w:val="S_Обычный Знак"/>
    <w:link w:val="S0"/>
    <w:uiPriority w:val="99"/>
    <w:locked/>
    <w:rsid w:val="006B2A08"/>
    <w:rPr>
      <w:rFonts w:ascii="Arial" w:eastAsia="Times New Roman" w:hAnsi="Arial" w:cs="Arial"/>
      <w:sz w:val="24"/>
      <w:szCs w:val="24"/>
      <w:lang w:eastAsia="ru-RU"/>
    </w:rPr>
  </w:style>
  <w:style w:type="paragraph" w:customStyle="1" w:styleId="S3">
    <w:name w:val="S_Таблица"/>
    <w:basedOn w:val="a0"/>
    <w:link w:val="S4"/>
    <w:autoRedefine/>
    <w:uiPriority w:val="99"/>
    <w:rsid w:val="006B2A08"/>
    <w:pPr>
      <w:widowControl w:val="0"/>
      <w:tabs>
        <w:tab w:val="num" w:pos="1440"/>
      </w:tabs>
      <w:jc w:val="right"/>
    </w:pPr>
    <w:rPr>
      <w:rFonts w:ascii="Arial" w:hAnsi="Arial" w:cs="Arial"/>
      <w:color w:val="008000"/>
      <w:sz w:val="24"/>
      <w:szCs w:val="24"/>
    </w:rPr>
  </w:style>
  <w:style w:type="character" w:customStyle="1" w:styleId="S4">
    <w:name w:val="S_Таблица Знак"/>
    <w:link w:val="S3"/>
    <w:uiPriority w:val="99"/>
    <w:locked/>
    <w:rsid w:val="006B2A08"/>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6B2A08"/>
    <w:rPr>
      <w:sz w:val="24"/>
      <w:szCs w:val="24"/>
    </w:rPr>
  </w:style>
  <w:style w:type="paragraph" w:customStyle="1" w:styleId="S6">
    <w:name w:val="S_Обычный в таблице"/>
    <w:basedOn w:val="a0"/>
    <w:link w:val="S5"/>
    <w:uiPriority w:val="99"/>
    <w:rsid w:val="006B2A08"/>
    <w:pPr>
      <w:jc w:val="center"/>
    </w:pPr>
    <w:rPr>
      <w:rFonts w:asciiTheme="minorHAnsi" w:eastAsiaTheme="minorHAnsi" w:hAnsiTheme="minorHAnsi" w:cstheme="minorBidi"/>
      <w:sz w:val="24"/>
      <w:szCs w:val="24"/>
      <w:lang w:eastAsia="en-US"/>
    </w:rPr>
  </w:style>
  <w:style w:type="paragraph" w:customStyle="1" w:styleId="aff0">
    <w:name w:val="Примечание"/>
    <w:basedOn w:val="a0"/>
    <w:uiPriority w:val="99"/>
    <w:rsid w:val="006B2A08"/>
    <w:pPr>
      <w:ind w:firstLine="567"/>
      <w:jc w:val="both"/>
    </w:pPr>
    <w:rPr>
      <w:rFonts w:ascii="Arial" w:hAnsi="Arial" w:cs="Arial"/>
      <w:sz w:val="20"/>
    </w:rPr>
  </w:style>
  <w:style w:type="paragraph" w:customStyle="1" w:styleId="ConsCell">
    <w:name w:val="ConsCell"/>
    <w:uiPriority w:val="99"/>
    <w:rsid w:val="006B2A08"/>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1">
    <w:name w:val="annotation text"/>
    <w:basedOn w:val="a0"/>
    <w:link w:val="aff2"/>
    <w:uiPriority w:val="99"/>
    <w:semiHidden/>
    <w:rsid w:val="006B2A08"/>
    <w:rPr>
      <w:rFonts w:ascii="Arial" w:hAnsi="Arial" w:cs="Arial"/>
      <w:sz w:val="20"/>
    </w:rPr>
  </w:style>
  <w:style w:type="character" w:customStyle="1" w:styleId="aff2">
    <w:name w:val="Текст примечания Знак"/>
    <w:basedOn w:val="a2"/>
    <w:link w:val="aff1"/>
    <w:uiPriority w:val="99"/>
    <w:semiHidden/>
    <w:rsid w:val="006B2A08"/>
    <w:rPr>
      <w:rFonts w:ascii="Arial" w:eastAsia="Times New Roman" w:hAnsi="Arial" w:cs="Arial"/>
      <w:sz w:val="20"/>
      <w:szCs w:val="20"/>
      <w:lang w:eastAsia="ru-RU"/>
    </w:rPr>
  </w:style>
  <w:style w:type="paragraph" w:customStyle="1" w:styleId="aff3">
    <w:name w:val="приложения рнгп"/>
    <w:basedOn w:val="2"/>
    <w:autoRedefine/>
    <w:uiPriority w:val="99"/>
    <w:rsid w:val="006B2A08"/>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6B2A08"/>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6B2A08"/>
    <w:rPr>
      <w:rFonts w:ascii="Arial" w:eastAsia="Times New Roman" w:hAnsi="Arial" w:cs="Arial"/>
      <w:sz w:val="16"/>
      <w:szCs w:val="16"/>
      <w:lang w:eastAsia="ru-RU"/>
    </w:rPr>
  </w:style>
  <w:style w:type="paragraph" w:styleId="26">
    <w:name w:val="List Continue 2"/>
    <w:basedOn w:val="a0"/>
    <w:uiPriority w:val="99"/>
    <w:rsid w:val="006B2A08"/>
    <w:pPr>
      <w:spacing w:after="120"/>
      <w:ind w:left="566"/>
    </w:pPr>
    <w:rPr>
      <w:rFonts w:ascii="Arial" w:hAnsi="Arial" w:cs="Arial"/>
      <w:sz w:val="24"/>
      <w:szCs w:val="24"/>
    </w:rPr>
  </w:style>
  <w:style w:type="paragraph" w:styleId="34">
    <w:name w:val="List Continue 3"/>
    <w:basedOn w:val="a0"/>
    <w:uiPriority w:val="99"/>
    <w:rsid w:val="006B2A08"/>
    <w:pPr>
      <w:spacing w:after="120"/>
      <w:ind w:left="849"/>
    </w:pPr>
    <w:rPr>
      <w:rFonts w:ascii="Arial" w:hAnsi="Arial" w:cs="Arial"/>
      <w:sz w:val="24"/>
      <w:szCs w:val="24"/>
    </w:rPr>
  </w:style>
  <w:style w:type="paragraph" w:customStyle="1" w:styleId="12">
    <w:name w:val="Стиль1"/>
    <w:basedOn w:val="a0"/>
    <w:uiPriority w:val="99"/>
    <w:rsid w:val="006B2A08"/>
    <w:pPr>
      <w:jc w:val="center"/>
    </w:pPr>
    <w:rPr>
      <w:rFonts w:ascii="Arial" w:hAnsi="Arial" w:cs="Arial"/>
      <w:sz w:val="20"/>
    </w:rPr>
  </w:style>
  <w:style w:type="paragraph" w:customStyle="1" w:styleId="textn">
    <w:name w:val="textn"/>
    <w:basedOn w:val="a0"/>
    <w:uiPriority w:val="99"/>
    <w:rsid w:val="006B2A08"/>
    <w:pPr>
      <w:spacing w:before="100" w:beforeAutospacing="1" w:after="100" w:afterAutospacing="1"/>
    </w:pPr>
    <w:rPr>
      <w:rFonts w:ascii="Arial" w:hAnsi="Arial" w:cs="Arial"/>
      <w:sz w:val="24"/>
      <w:szCs w:val="24"/>
    </w:rPr>
  </w:style>
  <w:style w:type="character" w:customStyle="1" w:styleId="FontStyle11">
    <w:name w:val="Font Style11"/>
    <w:uiPriority w:val="99"/>
    <w:rsid w:val="006B2A08"/>
    <w:rPr>
      <w:rFonts w:ascii="Times New Roman" w:hAnsi="Times New Roman" w:cs="Times New Roman"/>
      <w:sz w:val="26"/>
      <w:szCs w:val="26"/>
    </w:rPr>
  </w:style>
  <w:style w:type="paragraph" w:customStyle="1" w:styleId="35">
    <w:name w:val="Знак3"/>
    <w:basedOn w:val="a0"/>
    <w:uiPriority w:val="99"/>
    <w:rsid w:val="006B2A08"/>
    <w:pPr>
      <w:spacing w:line="240" w:lineRule="exact"/>
      <w:jc w:val="both"/>
    </w:pPr>
    <w:rPr>
      <w:rFonts w:ascii="Arial" w:hAnsi="Arial" w:cs="Arial"/>
      <w:sz w:val="24"/>
      <w:szCs w:val="24"/>
      <w:lang w:val="en-US"/>
    </w:rPr>
  </w:style>
  <w:style w:type="paragraph" w:customStyle="1" w:styleId="4">
    <w:name w:val="Знак4"/>
    <w:basedOn w:val="a0"/>
    <w:uiPriority w:val="99"/>
    <w:rsid w:val="006B2A08"/>
    <w:pPr>
      <w:spacing w:line="240" w:lineRule="exact"/>
      <w:jc w:val="both"/>
    </w:pPr>
    <w:rPr>
      <w:rFonts w:ascii="Arial" w:hAnsi="Arial" w:cs="Arial"/>
      <w:sz w:val="24"/>
      <w:szCs w:val="24"/>
      <w:lang w:val="en-US"/>
    </w:rPr>
  </w:style>
  <w:style w:type="paragraph" w:customStyle="1" w:styleId="5">
    <w:name w:val="Знак5"/>
    <w:basedOn w:val="a0"/>
    <w:uiPriority w:val="99"/>
    <w:rsid w:val="006B2A08"/>
    <w:pPr>
      <w:spacing w:line="240" w:lineRule="exact"/>
      <w:jc w:val="both"/>
    </w:pPr>
    <w:rPr>
      <w:rFonts w:ascii="Arial" w:hAnsi="Arial" w:cs="Arial"/>
      <w:sz w:val="24"/>
      <w:szCs w:val="24"/>
      <w:lang w:val="en-US"/>
    </w:rPr>
  </w:style>
  <w:style w:type="paragraph" w:customStyle="1" w:styleId="6">
    <w:name w:val="Знак6"/>
    <w:basedOn w:val="a0"/>
    <w:uiPriority w:val="99"/>
    <w:rsid w:val="006B2A08"/>
    <w:pPr>
      <w:spacing w:line="240" w:lineRule="exact"/>
      <w:jc w:val="both"/>
    </w:pPr>
    <w:rPr>
      <w:rFonts w:ascii="Arial" w:hAnsi="Arial" w:cs="Arial"/>
      <w:sz w:val="24"/>
      <w:szCs w:val="24"/>
      <w:lang w:val="en-US"/>
    </w:rPr>
  </w:style>
  <w:style w:type="paragraph" w:customStyle="1" w:styleId="7">
    <w:name w:val="Знак7"/>
    <w:basedOn w:val="a0"/>
    <w:uiPriority w:val="99"/>
    <w:rsid w:val="006B2A08"/>
    <w:pPr>
      <w:spacing w:line="240" w:lineRule="exact"/>
      <w:jc w:val="both"/>
    </w:pPr>
    <w:rPr>
      <w:rFonts w:ascii="Arial" w:hAnsi="Arial" w:cs="Arial"/>
      <w:sz w:val="24"/>
      <w:szCs w:val="24"/>
      <w:lang w:val="en-US"/>
    </w:rPr>
  </w:style>
  <w:style w:type="paragraph" w:customStyle="1" w:styleId="8">
    <w:name w:val="Знак8"/>
    <w:basedOn w:val="a0"/>
    <w:uiPriority w:val="99"/>
    <w:rsid w:val="006B2A08"/>
    <w:pPr>
      <w:spacing w:line="240" w:lineRule="exact"/>
      <w:jc w:val="both"/>
    </w:pPr>
    <w:rPr>
      <w:rFonts w:ascii="Arial" w:hAnsi="Arial" w:cs="Arial"/>
      <w:sz w:val="24"/>
      <w:szCs w:val="24"/>
      <w:lang w:val="en-US"/>
    </w:rPr>
  </w:style>
  <w:style w:type="paragraph" w:customStyle="1" w:styleId="9">
    <w:name w:val="Знак9"/>
    <w:basedOn w:val="a0"/>
    <w:uiPriority w:val="99"/>
    <w:rsid w:val="006B2A08"/>
    <w:pPr>
      <w:spacing w:line="240" w:lineRule="exact"/>
      <w:jc w:val="both"/>
    </w:pPr>
    <w:rPr>
      <w:rFonts w:ascii="Arial" w:hAnsi="Arial" w:cs="Arial"/>
      <w:sz w:val="24"/>
      <w:szCs w:val="24"/>
      <w:lang w:val="en-US"/>
    </w:rPr>
  </w:style>
  <w:style w:type="character" w:customStyle="1" w:styleId="apple-style-span">
    <w:name w:val="apple-style-span"/>
    <w:uiPriority w:val="99"/>
    <w:rsid w:val="006B2A08"/>
  </w:style>
  <w:style w:type="paragraph" w:customStyle="1" w:styleId="100">
    <w:name w:val="Знак10"/>
    <w:basedOn w:val="a0"/>
    <w:uiPriority w:val="99"/>
    <w:rsid w:val="006B2A08"/>
    <w:pPr>
      <w:spacing w:line="240" w:lineRule="exact"/>
      <w:jc w:val="both"/>
    </w:pPr>
    <w:rPr>
      <w:rFonts w:ascii="Arial" w:hAnsi="Arial" w:cs="Arial"/>
      <w:sz w:val="24"/>
      <w:szCs w:val="24"/>
      <w:lang w:val="en-US"/>
    </w:rPr>
  </w:style>
  <w:style w:type="paragraph" w:customStyle="1" w:styleId="FORMATTEXT0">
    <w:name w:val=".FORMATTEXT"/>
    <w:uiPriority w:val="99"/>
    <w:rsid w:val="006B2A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6B2A08"/>
    <w:rPr>
      <w:rFonts w:ascii="Verdana" w:hAnsi="Verdana" w:cs="Verdana"/>
      <w:sz w:val="20"/>
      <w:lang w:val="en-US"/>
    </w:rPr>
  </w:style>
  <w:style w:type="paragraph" w:customStyle="1" w:styleId="120">
    <w:name w:val="Знак12"/>
    <w:basedOn w:val="a0"/>
    <w:uiPriority w:val="99"/>
    <w:rsid w:val="006B2A08"/>
    <w:pPr>
      <w:spacing w:line="240" w:lineRule="exact"/>
      <w:jc w:val="both"/>
    </w:pPr>
    <w:rPr>
      <w:sz w:val="24"/>
      <w:szCs w:val="24"/>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0"/>
    <w:uiPriority w:val="99"/>
    <w:rsid w:val="006B2A08"/>
    <w:rPr>
      <w:rFonts w:ascii="Verdana" w:hAnsi="Verdana" w:cs="Verdana"/>
      <w:sz w:val="20"/>
      <w:lang w:val="en-US"/>
    </w:rPr>
  </w:style>
  <w:style w:type="character" w:customStyle="1" w:styleId="text11">
    <w:name w:val="text11"/>
    <w:uiPriority w:val="99"/>
    <w:rsid w:val="006B2A08"/>
    <w:rPr>
      <w:b/>
      <w:bCs/>
      <w:color w:val="auto"/>
      <w:sz w:val="20"/>
      <w:szCs w:val="20"/>
      <w:u w:val="single"/>
    </w:rPr>
  </w:style>
  <w:style w:type="paragraph" w:customStyle="1" w:styleId="15">
    <w:name w:val="Обычный1"/>
    <w:uiPriority w:val="99"/>
    <w:rsid w:val="006B2A08"/>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6B2A08"/>
  </w:style>
  <w:style w:type="character" w:customStyle="1" w:styleId="context">
    <w:name w:val="context"/>
    <w:uiPriority w:val="99"/>
    <w:rsid w:val="006B2A08"/>
  </w:style>
  <w:style w:type="character" w:customStyle="1" w:styleId="contextcurrent">
    <w:name w:val="context_current"/>
    <w:uiPriority w:val="99"/>
    <w:rsid w:val="006B2A08"/>
  </w:style>
  <w:style w:type="paragraph" w:customStyle="1" w:styleId="11Char">
    <w:name w:val="Знак1 Знак Знак Знак Знак Знак Знак Знак Знак1 Char"/>
    <w:basedOn w:val="a0"/>
    <w:uiPriority w:val="99"/>
    <w:rsid w:val="006B2A08"/>
    <w:pPr>
      <w:spacing w:after="160" w:line="240" w:lineRule="exact"/>
    </w:pPr>
    <w:rPr>
      <w:rFonts w:ascii="Verdana" w:hAnsi="Verdana" w:cs="Verdana"/>
      <w:sz w:val="20"/>
      <w:lang w:val="en-US"/>
    </w:rPr>
  </w:style>
  <w:style w:type="paragraph" w:styleId="27">
    <w:name w:val="List Bullet 2"/>
    <w:basedOn w:val="a0"/>
    <w:uiPriority w:val="99"/>
    <w:rsid w:val="006B2A08"/>
    <w:pPr>
      <w:tabs>
        <w:tab w:val="num" w:pos="643"/>
      </w:tabs>
      <w:ind w:left="643" w:hanging="360"/>
    </w:pPr>
    <w:rPr>
      <w:sz w:val="24"/>
      <w:szCs w:val="24"/>
    </w:rPr>
  </w:style>
  <w:style w:type="character" w:customStyle="1" w:styleId="WW8Num4z1">
    <w:name w:val="WW8Num4z1"/>
    <w:uiPriority w:val="99"/>
    <w:rsid w:val="006B2A08"/>
    <w:rPr>
      <w:rFonts w:ascii="Courier New" w:hAnsi="Courier New" w:cs="Courier New"/>
    </w:rPr>
  </w:style>
  <w:style w:type="paragraph" w:customStyle="1" w:styleId="16">
    <w:name w:val="Знак Знак1 Знак"/>
    <w:basedOn w:val="a0"/>
    <w:uiPriority w:val="99"/>
    <w:rsid w:val="006B2A08"/>
    <w:pPr>
      <w:spacing w:after="160" w:line="240" w:lineRule="exact"/>
    </w:pPr>
    <w:rPr>
      <w:rFonts w:ascii="Verdana" w:hAnsi="Verdana" w:cs="Verdana"/>
      <w:sz w:val="24"/>
      <w:szCs w:val="24"/>
      <w:lang w:val="en-US"/>
    </w:rPr>
  </w:style>
  <w:style w:type="character" w:customStyle="1" w:styleId="match">
    <w:name w:val="match"/>
    <w:uiPriority w:val="99"/>
    <w:rsid w:val="006B2A08"/>
  </w:style>
  <w:style w:type="character" w:customStyle="1" w:styleId="visited">
    <w:name w:val="visited"/>
    <w:uiPriority w:val="99"/>
    <w:rsid w:val="006B2A08"/>
  </w:style>
  <w:style w:type="paragraph" w:customStyle="1" w:styleId="formattexttopleveltext">
    <w:name w:val="formattext topleveltext"/>
    <w:basedOn w:val="a0"/>
    <w:uiPriority w:val="99"/>
    <w:rsid w:val="006B2A08"/>
    <w:pPr>
      <w:spacing w:before="100" w:beforeAutospacing="1" w:after="100" w:afterAutospacing="1"/>
    </w:pPr>
    <w:rPr>
      <w:sz w:val="24"/>
      <w:szCs w:val="24"/>
    </w:rPr>
  </w:style>
  <w:style w:type="character" w:customStyle="1" w:styleId="FontStyle15">
    <w:name w:val="Font Style15"/>
    <w:uiPriority w:val="99"/>
    <w:rsid w:val="006B2A08"/>
    <w:rPr>
      <w:rFonts w:ascii="Times New Roman" w:hAnsi="Times New Roman" w:cs="Times New Roman"/>
      <w:sz w:val="24"/>
      <w:szCs w:val="24"/>
    </w:rPr>
  </w:style>
  <w:style w:type="paragraph" w:customStyle="1" w:styleId="Style9">
    <w:name w:val="Style9"/>
    <w:basedOn w:val="a0"/>
    <w:uiPriority w:val="99"/>
    <w:rsid w:val="006B2A08"/>
    <w:pPr>
      <w:widowControl w:val="0"/>
      <w:autoSpaceDE w:val="0"/>
      <w:autoSpaceDN w:val="0"/>
      <w:adjustRightInd w:val="0"/>
      <w:spacing w:line="331" w:lineRule="exact"/>
      <w:ind w:firstLine="734"/>
      <w:jc w:val="both"/>
    </w:pPr>
    <w:rPr>
      <w:sz w:val="24"/>
      <w:szCs w:val="24"/>
    </w:rPr>
  </w:style>
  <w:style w:type="paragraph" w:customStyle="1" w:styleId="28">
    <w:name w:val="Знак Знак Знак2 Знак Знак Знак Знак Знак Знак Знак"/>
    <w:basedOn w:val="a0"/>
    <w:uiPriority w:val="99"/>
    <w:rsid w:val="006B2A08"/>
    <w:rPr>
      <w:rFonts w:ascii="Verdana" w:hAnsi="Verdana" w:cs="Verdana"/>
      <w:sz w:val="20"/>
      <w:lang w:val="en-US"/>
    </w:rPr>
  </w:style>
  <w:style w:type="paragraph" w:customStyle="1" w:styleId="220">
    <w:name w:val="Знак Знак Знак2 Знак Знак Знак Знак Знак Знак Знак2"/>
    <w:basedOn w:val="a0"/>
    <w:uiPriority w:val="99"/>
    <w:rsid w:val="006B2A08"/>
    <w:rPr>
      <w:rFonts w:ascii="Verdana" w:hAnsi="Verdana" w:cs="Verdana"/>
      <w:sz w:val="20"/>
      <w:lang w:val="en-US"/>
    </w:rPr>
  </w:style>
  <w:style w:type="paragraph" w:customStyle="1" w:styleId="centerarticlelink">
    <w:name w:val="centerarticlelink"/>
    <w:basedOn w:val="a0"/>
    <w:uiPriority w:val="99"/>
    <w:rsid w:val="006B2A08"/>
    <w:pPr>
      <w:spacing w:before="100" w:beforeAutospacing="1" w:after="100" w:afterAutospacing="1"/>
    </w:pPr>
    <w:rPr>
      <w:rFonts w:ascii="Arial" w:hAnsi="Arial" w:cs="Arial"/>
      <w:color w:val="000000"/>
      <w:sz w:val="24"/>
      <w:szCs w:val="24"/>
    </w:rPr>
  </w:style>
  <w:style w:type="paragraph" w:customStyle="1" w:styleId="txt">
    <w:name w:val="txt"/>
    <w:basedOn w:val="a0"/>
    <w:uiPriority w:val="99"/>
    <w:rsid w:val="006B2A08"/>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6B2A08"/>
    <w:rPr>
      <w:rFonts w:ascii="Arial" w:hAnsi="Arial" w:cs="Arial"/>
      <w:b/>
      <w:bCs/>
      <w:sz w:val="22"/>
      <w:szCs w:val="22"/>
    </w:rPr>
  </w:style>
  <w:style w:type="paragraph" w:customStyle="1" w:styleId="western">
    <w:name w:val="western"/>
    <w:basedOn w:val="a0"/>
    <w:uiPriority w:val="99"/>
    <w:rsid w:val="006B2A08"/>
    <w:pPr>
      <w:spacing w:before="100" w:beforeAutospacing="1" w:after="100" w:afterAutospacing="1"/>
    </w:pPr>
    <w:rPr>
      <w:sz w:val="24"/>
      <w:szCs w:val="24"/>
    </w:rPr>
  </w:style>
  <w:style w:type="character" w:customStyle="1" w:styleId="Normal">
    <w:name w:val="Normal Знак"/>
    <w:uiPriority w:val="99"/>
    <w:locked/>
    <w:rsid w:val="006B2A08"/>
    <w:rPr>
      <w:sz w:val="24"/>
      <w:szCs w:val="24"/>
      <w:lang w:val="ru-RU" w:eastAsia="ru-RU"/>
    </w:rPr>
  </w:style>
  <w:style w:type="paragraph" w:customStyle="1" w:styleId="ConsTitle">
    <w:name w:val="ConsTitle"/>
    <w:uiPriority w:val="99"/>
    <w:rsid w:val="006B2A0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6B2A0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6B2A08"/>
    <w:pPr>
      <w:keepNext/>
      <w:jc w:val="center"/>
    </w:pPr>
    <w:rPr>
      <w:sz w:val="24"/>
      <w:szCs w:val="24"/>
    </w:rPr>
  </w:style>
  <w:style w:type="paragraph" w:customStyle="1" w:styleId="Normal10-022">
    <w:name w:val="Стиль Normal + 10 пт полужирный По центру Слева:  -02 см Справ...2"/>
    <w:basedOn w:val="a0"/>
    <w:link w:val="Normal10-0220"/>
    <w:uiPriority w:val="99"/>
    <w:rsid w:val="006B2A08"/>
    <w:pPr>
      <w:snapToGrid w:val="0"/>
      <w:ind w:left="-113" w:right="-113"/>
      <w:jc w:val="center"/>
    </w:pPr>
    <w:rPr>
      <w:b/>
      <w:bCs/>
      <w:sz w:val="20"/>
    </w:rPr>
  </w:style>
  <w:style w:type="character" w:customStyle="1" w:styleId="Normal10-0220">
    <w:name w:val="Стиль Normal + 10 пт полужирный По центру Слева:  -02 см Справ...2 Знак"/>
    <w:link w:val="Normal10-022"/>
    <w:uiPriority w:val="99"/>
    <w:locked/>
    <w:rsid w:val="006B2A08"/>
    <w:rPr>
      <w:rFonts w:ascii="Times New Roman" w:eastAsia="Times New Roman" w:hAnsi="Times New Roman" w:cs="Times New Roman"/>
      <w:b/>
      <w:bCs/>
      <w:sz w:val="20"/>
      <w:szCs w:val="20"/>
      <w:lang w:eastAsia="ru-RU"/>
    </w:rPr>
  </w:style>
  <w:style w:type="character" w:customStyle="1" w:styleId="FontStyle88">
    <w:name w:val="Font Style88"/>
    <w:uiPriority w:val="99"/>
    <w:rsid w:val="006B2A08"/>
    <w:rPr>
      <w:rFonts w:ascii="Times New Roman" w:hAnsi="Times New Roman" w:cs="Times New Roman"/>
      <w:sz w:val="22"/>
      <w:szCs w:val="22"/>
    </w:rPr>
  </w:style>
  <w:style w:type="paragraph" w:customStyle="1" w:styleId="110">
    <w:name w:val="Знак11"/>
    <w:basedOn w:val="a0"/>
    <w:uiPriority w:val="99"/>
    <w:rsid w:val="006B2A08"/>
    <w:rPr>
      <w:rFonts w:ascii="Verdana" w:hAnsi="Verdana" w:cs="Verdana"/>
      <w:sz w:val="20"/>
      <w:lang w:val="en-US"/>
    </w:rPr>
  </w:style>
  <w:style w:type="paragraph" w:customStyle="1" w:styleId="aff5">
    <w:name w:val="Знак Знак Знак Знак"/>
    <w:basedOn w:val="a0"/>
    <w:uiPriority w:val="99"/>
    <w:rsid w:val="006B2A08"/>
    <w:rPr>
      <w:rFonts w:ascii="Verdana" w:hAnsi="Verdana" w:cs="Verdana"/>
      <w:sz w:val="20"/>
      <w:lang w:val="en-US"/>
    </w:rPr>
  </w:style>
  <w:style w:type="character" w:styleId="aff6">
    <w:name w:val="FollowedHyperlink"/>
    <w:basedOn w:val="a2"/>
    <w:uiPriority w:val="99"/>
    <w:rsid w:val="006B2A08"/>
    <w:rPr>
      <w:color w:val="800080"/>
      <w:u w:val="single"/>
    </w:rPr>
  </w:style>
  <w:style w:type="paragraph" w:customStyle="1" w:styleId="17">
    <w:name w:val="Знак1 Знак Знак Знак Знак Знак Знак Знак Знак Знак Знак Знак Знак"/>
    <w:basedOn w:val="a0"/>
    <w:uiPriority w:val="99"/>
    <w:rsid w:val="006B2A08"/>
    <w:pPr>
      <w:widowControl w:val="0"/>
      <w:adjustRightInd w:val="0"/>
      <w:spacing w:after="160" w:line="240" w:lineRule="exact"/>
      <w:jc w:val="right"/>
    </w:pPr>
    <w:rPr>
      <w:sz w:val="20"/>
      <w:lang w:val="en-GB"/>
    </w:rPr>
  </w:style>
  <w:style w:type="paragraph" w:customStyle="1" w:styleId="111">
    <w:name w:val="Знак Знак1 Знак1"/>
    <w:basedOn w:val="a0"/>
    <w:uiPriority w:val="99"/>
    <w:rsid w:val="006B2A08"/>
    <w:pPr>
      <w:spacing w:after="160" w:line="240" w:lineRule="exact"/>
    </w:pPr>
    <w:rPr>
      <w:rFonts w:ascii="Verdana" w:hAnsi="Verdana" w:cs="Verdana"/>
      <w:sz w:val="24"/>
      <w:szCs w:val="24"/>
      <w:lang w:val="en-US"/>
    </w:rPr>
  </w:style>
  <w:style w:type="character" w:customStyle="1" w:styleId="nobase">
    <w:name w:val="nobase"/>
    <w:uiPriority w:val="99"/>
    <w:rsid w:val="006B2A08"/>
  </w:style>
  <w:style w:type="paragraph" w:customStyle="1" w:styleId="210">
    <w:name w:val="Знак Знак Знак2 Знак Знак Знак Знак Знак Знак Знак1"/>
    <w:basedOn w:val="a0"/>
    <w:uiPriority w:val="99"/>
    <w:rsid w:val="006B2A08"/>
    <w:rPr>
      <w:rFonts w:ascii="Verdana" w:hAnsi="Verdana" w:cs="Verdana"/>
      <w:sz w:val="20"/>
      <w:lang w:val="en-US"/>
    </w:rPr>
  </w:style>
  <w:style w:type="paragraph" w:styleId="aff7">
    <w:name w:val="List Paragraph"/>
    <w:basedOn w:val="a0"/>
    <w:uiPriority w:val="34"/>
    <w:qFormat/>
    <w:rsid w:val="006B2A08"/>
    <w:pPr>
      <w:ind w:left="720" w:firstLine="709"/>
      <w:jc w:val="both"/>
    </w:pPr>
    <w:rPr>
      <w:sz w:val="22"/>
      <w:szCs w:val="22"/>
    </w:rPr>
  </w:style>
  <w:style w:type="paragraph" w:styleId="aff8">
    <w:name w:val="Document Map"/>
    <w:basedOn w:val="a0"/>
    <w:link w:val="aff9"/>
    <w:uiPriority w:val="99"/>
    <w:semiHidden/>
    <w:rsid w:val="006B2A08"/>
    <w:pPr>
      <w:widowControl w:val="0"/>
      <w:ind w:firstLine="220"/>
      <w:jc w:val="both"/>
    </w:pPr>
    <w:rPr>
      <w:rFonts w:ascii="Tahoma" w:hAnsi="Tahoma" w:cs="Tahoma"/>
      <w:b/>
      <w:bCs/>
      <w:sz w:val="16"/>
      <w:szCs w:val="16"/>
    </w:rPr>
  </w:style>
  <w:style w:type="character" w:customStyle="1" w:styleId="aff9">
    <w:name w:val="Схема документа Знак"/>
    <w:basedOn w:val="a2"/>
    <w:link w:val="aff8"/>
    <w:uiPriority w:val="99"/>
    <w:semiHidden/>
    <w:rsid w:val="006B2A08"/>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6B2A08"/>
    <w:rPr>
      <w:rFonts w:ascii="Verdana" w:hAnsi="Verdana" w:cs="Verdana"/>
      <w:sz w:val="20"/>
      <w:lang w:val="en-US"/>
    </w:rPr>
  </w:style>
  <w:style w:type="character" w:customStyle="1" w:styleId="90">
    <w:name w:val="Знак Знак9"/>
    <w:uiPriority w:val="99"/>
    <w:semiHidden/>
    <w:rsid w:val="006B2A08"/>
    <w:rPr>
      <w:rFonts w:ascii="Arial" w:hAnsi="Arial" w:cs="Arial"/>
      <w:lang w:val="ru-RU" w:eastAsia="ru-RU"/>
    </w:rPr>
  </w:style>
  <w:style w:type="character" w:styleId="affa">
    <w:name w:val="annotation reference"/>
    <w:basedOn w:val="a2"/>
    <w:uiPriority w:val="99"/>
    <w:semiHidden/>
    <w:rsid w:val="006B2A08"/>
    <w:rPr>
      <w:sz w:val="16"/>
      <w:szCs w:val="16"/>
    </w:rPr>
  </w:style>
  <w:style w:type="paragraph" w:styleId="affb">
    <w:name w:val="annotation subject"/>
    <w:basedOn w:val="aff1"/>
    <w:next w:val="aff1"/>
    <w:link w:val="affc"/>
    <w:uiPriority w:val="99"/>
    <w:semiHidden/>
    <w:rsid w:val="006B2A08"/>
    <w:pPr>
      <w:ind w:firstLine="1418"/>
      <w:jc w:val="both"/>
    </w:pPr>
    <w:rPr>
      <w:rFonts w:ascii="Times New Roman" w:hAnsi="Times New Roman" w:cs="Times New Roman"/>
      <w:b/>
      <w:bCs/>
    </w:rPr>
  </w:style>
  <w:style w:type="character" w:customStyle="1" w:styleId="affc">
    <w:name w:val="Тема примечания Знак"/>
    <w:basedOn w:val="aff2"/>
    <w:link w:val="affb"/>
    <w:uiPriority w:val="99"/>
    <w:semiHidden/>
    <w:rsid w:val="006B2A08"/>
    <w:rPr>
      <w:rFonts w:ascii="Times New Roman" w:eastAsia="Times New Roman" w:hAnsi="Times New Roman" w:cs="Times New Roman"/>
      <w:b/>
      <w:bCs/>
      <w:sz w:val="20"/>
      <w:szCs w:val="20"/>
      <w:lang w:eastAsia="ru-RU"/>
    </w:rPr>
  </w:style>
  <w:style w:type="table" w:customStyle="1" w:styleId="18">
    <w:name w:val="Сетка таблицы1"/>
    <w:uiPriority w:val="99"/>
    <w:rsid w:val="006B2A08"/>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6B2A08"/>
    <w:pPr>
      <w:spacing w:before="120" w:after="120"/>
      <w:jc w:val="center"/>
    </w:pPr>
    <w:rPr>
      <w:b/>
      <w:bCs/>
      <w:sz w:val="24"/>
      <w:szCs w:val="24"/>
    </w:rPr>
  </w:style>
  <w:style w:type="character" w:customStyle="1" w:styleId="ConsPlusNormal0">
    <w:name w:val="ConsPlusNormal Знак"/>
    <w:link w:val="ConsPlusNormal"/>
    <w:uiPriority w:val="99"/>
    <w:locked/>
    <w:rsid w:val="006B2A08"/>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uiPriority w:val="99"/>
    <w:locked/>
    <w:rsid w:val="006B2A08"/>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6B2A08"/>
    <w:pPr>
      <w:tabs>
        <w:tab w:val="right" w:leader="dot" w:pos="9345"/>
      </w:tabs>
      <w:ind w:left="34"/>
      <w:jc w:val="right"/>
    </w:pPr>
    <w:rPr>
      <w:szCs w:val="28"/>
    </w:rPr>
  </w:style>
  <w:style w:type="paragraph" w:styleId="2a">
    <w:name w:val="toc 2"/>
    <w:basedOn w:val="a0"/>
    <w:next w:val="a0"/>
    <w:autoRedefine/>
    <w:uiPriority w:val="99"/>
    <w:semiHidden/>
    <w:rsid w:val="006B2A08"/>
    <w:pPr>
      <w:tabs>
        <w:tab w:val="right" w:leader="dot" w:pos="9345"/>
      </w:tabs>
      <w:ind w:left="-567"/>
      <w:jc w:val="both"/>
    </w:pPr>
    <w:rPr>
      <w:sz w:val="24"/>
      <w:szCs w:val="24"/>
    </w:rPr>
  </w:style>
  <w:style w:type="paragraph" w:styleId="36">
    <w:name w:val="toc 3"/>
    <w:basedOn w:val="a0"/>
    <w:next w:val="a0"/>
    <w:autoRedefine/>
    <w:uiPriority w:val="99"/>
    <w:semiHidden/>
    <w:rsid w:val="006B2A08"/>
    <w:pPr>
      <w:tabs>
        <w:tab w:val="right" w:leader="dot" w:pos="9345"/>
      </w:tabs>
      <w:ind w:left="-567"/>
    </w:pPr>
    <w:rPr>
      <w:sz w:val="24"/>
      <w:szCs w:val="24"/>
    </w:rPr>
  </w:style>
  <w:style w:type="paragraph" w:customStyle="1" w:styleId="Default">
    <w:name w:val="Default"/>
    <w:rsid w:val="006B2A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e">
    <w:name w:val="Основной стиль записки"/>
    <w:basedOn w:val="a0"/>
    <w:qFormat/>
    <w:rsid w:val="006B2A08"/>
    <w:pPr>
      <w:ind w:firstLine="709"/>
      <w:jc w:val="both"/>
    </w:pPr>
    <w:rPr>
      <w:sz w:val="24"/>
      <w:szCs w:val="24"/>
    </w:rPr>
  </w:style>
  <w:style w:type="paragraph" w:customStyle="1" w:styleId="0">
    <w:name w:val="0"/>
    <w:basedOn w:val="ConsPlusNormal"/>
    <w:rsid w:val="006B2A08"/>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B2A08"/>
    <w:pPr>
      <w:tabs>
        <w:tab w:val="left" w:pos="0"/>
        <w:tab w:val="left" w:pos="1134"/>
        <w:tab w:val="num" w:pos="2155"/>
      </w:tabs>
      <w:ind w:left="2422" w:hanging="267"/>
    </w:pPr>
  </w:style>
  <w:style w:type="paragraph" w:customStyle="1" w:styleId="00">
    <w:name w:val="0 прим"/>
    <w:basedOn w:val="0"/>
    <w:rsid w:val="006B2A08"/>
    <w:rPr>
      <w:i/>
    </w:rPr>
  </w:style>
  <w:style w:type="paragraph" w:customStyle="1" w:styleId="01">
    <w:name w:val="0 табл"/>
    <w:basedOn w:val="ConsPlusNormal"/>
    <w:rsid w:val="006B2A08"/>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3"/>
    <w:uiPriority w:val="59"/>
    <w:rsid w:val="006B2A08"/>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3"/>
    <w:next w:val="af3"/>
    <w:uiPriority w:val="59"/>
    <w:rsid w:val="006B2A08"/>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3"/>
    <w:next w:val="af3"/>
    <w:uiPriority w:val="59"/>
    <w:rsid w:val="006B2A08"/>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3"/>
    <w:next w:val="af3"/>
    <w:uiPriority w:val="59"/>
    <w:rsid w:val="006B2A08"/>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3"/>
    <w:next w:val="af3"/>
    <w:uiPriority w:val="59"/>
    <w:rsid w:val="006B2A08"/>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Сетка таблицы7"/>
    <w:basedOn w:val="a3"/>
    <w:next w:val="af3"/>
    <w:uiPriority w:val="59"/>
    <w:rsid w:val="006B2A08"/>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3"/>
    <w:next w:val="af3"/>
    <w:uiPriority w:val="59"/>
    <w:rsid w:val="006B2A08"/>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
    <w:name w:val="Нормальный (таблица)"/>
    <w:basedOn w:val="a0"/>
    <w:next w:val="a0"/>
    <w:rsid w:val="006B2A08"/>
    <w:pPr>
      <w:widowControl w:val="0"/>
      <w:autoSpaceDE w:val="0"/>
      <w:autoSpaceDN w:val="0"/>
      <w:adjustRightInd w:val="0"/>
      <w:jc w:val="both"/>
    </w:pPr>
    <w:rPr>
      <w:rFonts w:ascii="Arial" w:hAnsi="Arial"/>
      <w:sz w:val="24"/>
      <w:szCs w:val="24"/>
    </w:rPr>
  </w:style>
  <w:style w:type="paragraph" w:customStyle="1" w:styleId="afff0">
    <w:name w:val="Нормальный"/>
    <w:rsid w:val="006B2A0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3"/>
    <w:uiPriority w:val="59"/>
    <w:rsid w:val="006B2A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f3"/>
    <w:uiPriority w:val="59"/>
    <w:rsid w:val="006B2A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2EE7"/>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6B2A08"/>
    <w:pPr>
      <w:keepNext/>
      <w:spacing w:before="240" w:after="60"/>
      <w:outlineLvl w:val="0"/>
    </w:pPr>
    <w:rPr>
      <w:b/>
      <w:bCs/>
      <w:kern w:val="32"/>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6B2A08"/>
    <w:pPr>
      <w:keepNext/>
      <w:tabs>
        <w:tab w:val="left" w:pos="1134"/>
        <w:tab w:val="left" w:pos="1276"/>
      </w:tabs>
      <w:spacing w:before="180" w:after="60"/>
      <w:jc w:val="both"/>
      <w:outlineLvl w:val="1"/>
    </w:pPr>
    <w:rPr>
      <w:szCs w:val="28"/>
    </w:rPr>
  </w:style>
  <w:style w:type="paragraph" w:styleId="3">
    <w:name w:val="heading 3"/>
    <w:basedOn w:val="a0"/>
    <w:next w:val="a0"/>
    <w:link w:val="30"/>
    <w:uiPriority w:val="99"/>
    <w:qFormat/>
    <w:rsid w:val="006B2A08"/>
    <w:pPr>
      <w:keepNext/>
      <w:outlineLvl w:val="2"/>
    </w:pPr>
    <w:rPr>
      <w:rFonts w:ascii="Arial" w:hAnsi="Arial" w:cs="Arial"/>
      <w:b/>
      <w:bCs/>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1C2EE7"/>
    <w:rPr>
      <w:color w:val="0000FF"/>
      <w:u w:val="single"/>
    </w:rPr>
  </w:style>
  <w:style w:type="paragraph" w:customStyle="1" w:styleId="a6">
    <w:name w:val="Заголовок статьи"/>
    <w:basedOn w:val="a0"/>
    <w:next w:val="a0"/>
    <w:uiPriority w:val="99"/>
    <w:rsid w:val="001C2EE7"/>
    <w:pPr>
      <w:widowControl w:val="0"/>
      <w:autoSpaceDE w:val="0"/>
      <w:autoSpaceDN w:val="0"/>
      <w:adjustRightInd w:val="0"/>
      <w:ind w:left="1612" w:hanging="892"/>
      <w:jc w:val="both"/>
    </w:pPr>
    <w:rPr>
      <w:rFonts w:ascii="Arial" w:hAnsi="Arial" w:cs="Arial"/>
      <w:sz w:val="20"/>
    </w:rPr>
  </w:style>
  <w:style w:type="paragraph" w:customStyle="1" w:styleId="Oaenoaieoiaioa">
    <w:name w:val="Oaeno aieoiaioa"/>
    <w:basedOn w:val="a0"/>
    <w:rsid w:val="001C2EE7"/>
    <w:pPr>
      <w:overflowPunct w:val="0"/>
      <w:autoSpaceDE w:val="0"/>
      <w:autoSpaceDN w:val="0"/>
      <w:adjustRightInd w:val="0"/>
      <w:ind w:firstLine="720"/>
      <w:jc w:val="both"/>
    </w:pPr>
  </w:style>
  <w:style w:type="paragraph" w:customStyle="1" w:styleId="formattext">
    <w:name w:val="formattext"/>
    <w:basedOn w:val="a0"/>
    <w:uiPriority w:val="99"/>
    <w:rsid w:val="001C2EE7"/>
    <w:pPr>
      <w:spacing w:before="100" w:beforeAutospacing="1" w:after="100" w:afterAutospacing="1"/>
    </w:pPr>
    <w:rPr>
      <w:sz w:val="24"/>
      <w:szCs w:val="24"/>
    </w:rPr>
  </w:style>
  <w:style w:type="character" w:customStyle="1" w:styleId="apple-converted-space">
    <w:name w:val="apple-converted-space"/>
    <w:basedOn w:val="a2"/>
    <w:rsid w:val="001C2EE7"/>
  </w:style>
  <w:style w:type="paragraph" w:styleId="a7">
    <w:name w:val="Balloon Text"/>
    <w:basedOn w:val="a0"/>
    <w:link w:val="a8"/>
    <w:uiPriority w:val="99"/>
    <w:semiHidden/>
    <w:unhideWhenUsed/>
    <w:rsid w:val="001C2EE7"/>
    <w:rPr>
      <w:rFonts w:ascii="Tahoma" w:hAnsi="Tahoma" w:cs="Tahoma"/>
      <w:sz w:val="16"/>
      <w:szCs w:val="16"/>
    </w:rPr>
  </w:style>
  <w:style w:type="character" w:customStyle="1" w:styleId="a8">
    <w:name w:val="Текст выноски Знак"/>
    <w:basedOn w:val="a2"/>
    <w:link w:val="a7"/>
    <w:uiPriority w:val="99"/>
    <w:semiHidden/>
    <w:rsid w:val="001C2EE7"/>
    <w:rPr>
      <w:rFonts w:ascii="Tahoma" w:eastAsia="Times New Roman" w:hAnsi="Tahoma" w:cs="Tahoma"/>
      <w:sz w:val="16"/>
      <w:szCs w:val="16"/>
      <w:lang w:eastAsia="ru-RU"/>
    </w:rPr>
  </w:style>
  <w:style w:type="paragraph" w:styleId="a9">
    <w:name w:val="header"/>
    <w:aliases w:val="ВерхКолонтитул"/>
    <w:basedOn w:val="a0"/>
    <w:link w:val="aa"/>
    <w:uiPriority w:val="99"/>
    <w:unhideWhenUsed/>
    <w:rsid w:val="00C247E6"/>
    <w:pPr>
      <w:tabs>
        <w:tab w:val="center" w:pos="4677"/>
        <w:tab w:val="right" w:pos="9355"/>
      </w:tabs>
    </w:pPr>
  </w:style>
  <w:style w:type="character" w:customStyle="1" w:styleId="aa">
    <w:name w:val="Верхний колонтитул Знак"/>
    <w:aliases w:val="ВерхКолонтитул Знак"/>
    <w:basedOn w:val="a2"/>
    <w:link w:val="a9"/>
    <w:uiPriority w:val="99"/>
    <w:rsid w:val="00C247E6"/>
    <w:rPr>
      <w:rFonts w:ascii="Times New Roman" w:eastAsia="Times New Roman" w:hAnsi="Times New Roman" w:cs="Times New Roman"/>
      <w:sz w:val="28"/>
      <w:szCs w:val="20"/>
      <w:lang w:eastAsia="ru-RU"/>
    </w:rPr>
  </w:style>
  <w:style w:type="paragraph" w:styleId="ab">
    <w:name w:val="footer"/>
    <w:basedOn w:val="a0"/>
    <w:link w:val="ac"/>
    <w:uiPriority w:val="99"/>
    <w:unhideWhenUsed/>
    <w:rsid w:val="00C247E6"/>
    <w:pPr>
      <w:tabs>
        <w:tab w:val="center" w:pos="4677"/>
        <w:tab w:val="right" w:pos="9355"/>
      </w:tabs>
    </w:pPr>
  </w:style>
  <w:style w:type="character" w:customStyle="1" w:styleId="ac">
    <w:name w:val="Нижний колонтитул Знак"/>
    <w:basedOn w:val="a2"/>
    <w:link w:val="ab"/>
    <w:uiPriority w:val="99"/>
    <w:rsid w:val="00C247E6"/>
    <w:rPr>
      <w:rFonts w:ascii="Times New Roman" w:eastAsia="Times New Roman" w:hAnsi="Times New Roman" w:cs="Times New Roman"/>
      <w:sz w:val="28"/>
      <w:szCs w:val="20"/>
      <w:lang w:eastAsia="ru-RU"/>
    </w:rPr>
  </w:style>
  <w:style w:type="character" w:customStyle="1" w:styleId="10">
    <w:name w:val="Заголовок 1 Знак"/>
    <w:basedOn w:val="a2"/>
    <w:link w:val="1"/>
    <w:uiPriority w:val="99"/>
    <w:rsid w:val="006B2A08"/>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6B2A08"/>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6B2A08"/>
    <w:rPr>
      <w:rFonts w:ascii="Arial" w:eastAsia="Times New Roman" w:hAnsi="Arial" w:cs="Arial"/>
      <w:b/>
      <w:bCs/>
      <w:sz w:val="20"/>
      <w:szCs w:val="20"/>
      <w:lang w:eastAsia="ru-RU"/>
    </w:rPr>
  </w:style>
  <w:style w:type="paragraph" w:customStyle="1" w:styleId="a1">
    <w:name w:val="Абзац"/>
    <w:basedOn w:val="a0"/>
    <w:link w:val="ad"/>
    <w:uiPriority w:val="99"/>
    <w:rsid w:val="006B2A08"/>
    <w:pPr>
      <w:spacing w:before="120" w:after="60"/>
      <w:ind w:firstLine="567"/>
      <w:jc w:val="both"/>
    </w:pPr>
    <w:rPr>
      <w:sz w:val="24"/>
      <w:szCs w:val="24"/>
    </w:rPr>
  </w:style>
  <w:style w:type="character" w:customStyle="1" w:styleId="ae">
    <w:name w:val="Список Знак"/>
    <w:link w:val="a"/>
    <w:uiPriority w:val="99"/>
    <w:locked/>
    <w:rsid w:val="006B2A08"/>
    <w:rPr>
      <w:rFonts w:ascii="Calibri" w:hAnsi="Calibri" w:cs="Calibri"/>
      <w:sz w:val="24"/>
      <w:szCs w:val="24"/>
    </w:rPr>
  </w:style>
  <w:style w:type="paragraph" w:styleId="a">
    <w:name w:val="List"/>
    <w:basedOn w:val="a0"/>
    <w:link w:val="ae"/>
    <w:uiPriority w:val="99"/>
    <w:rsid w:val="006B2A08"/>
    <w:pPr>
      <w:numPr>
        <w:numId w:val="1"/>
      </w:numPr>
      <w:spacing w:after="60"/>
      <w:jc w:val="both"/>
    </w:pPr>
    <w:rPr>
      <w:rFonts w:ascii="Calibri" w:eastAsiaTheme="minorHAnsi" w:hAnsi="Calibri" w:cs="Calibri"/>
      <w:sz w:val="24"/>
      <w:szCs w:val="24"/>
      <w:lang w:eastAsia="en-US"/>
    </w:rPr>
  </w:style>
  <w:style w:type="character" w:customStyle="1" w:styleId="ad">
    <w:name w:val="Абзац Знак"/>
    <w:link w:val="a1"/>
    <w:uiPriority w:val="99"/>
    <w:locked/>
    <w:rsid w:val="006B2A08"/>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B2A08"/>
    <w:pPr>
      <w:widowControl w:val="0"/>
      <w:autoSpaceDE w:val="0"/>
      <w:autoSpaceDN w:val="0"/>
      <w:adjustRightInd w:val="0"/>
      <w:spacing w:after="0" w:line="240" w:lineRule="auto"/>
    </w:pPr>
    <w:rPr>
      <w:rFonts w:ascii="Arial" w:eastAsia="Times New Roman" w:hAnsi="Arial" w:cs="Arial"/>
      <w:lang w:eastAsia="ru-RU"/>
    </w:rPr>
  </w:style>
  <w:style w:type="paragraph" w:styleId="af">
    <w:name w:val="No Spacing"/>
    <w:link w:val="af0"/>
    <w:uiPriority w:val="1"/>
    <w:qFormat/>
    <w:rsid w:val="006B2A08"/>
    <w:pPr>
      <w:spacing w:after="0" w:line="240" w:lineRule="auto"/>
    </w:pPr>
    <w:rPr>
      <w:rFonts w:ascii="Times New Roman" w:eastAsia="Times New Roman" w:hAnsi="Times New Roman" w:cs="Times New Roman"/>
      <w:lang w:eastAsia="ru-RU"/>
    </w:rPr>
  </w:style>
  <w:style w:type="character" w:customStyle="1" w:styleId="af0">
    <w:name w:val="Без интервала Знак"/>
    <w:link w:val="af"/>
    <w:uiPriority w:val="1"/>
    <w:locked/>
    <w:rsid w:val="006B2A08"/>
    <w:rPr>
      <w:rFonts w:ascii="Times New Roman" w:eastAsia="Times New Roman" w:hAnsi="Times New Roman" w:cs="Times New Roman"/>
      <w:lang w:eastAsia="ru-RU"/>
    </w:rPr>
  </w:style>
  <w:style w:type="paragraph" w:customStyle="1" w:styleId="ConsPlusNonformat">
    <w:name w:val="ConsPlusNonformat"/>
    <w:uiPriority w:val="99"/>
    <w:rsid w:val="006B2A08"/>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6B2A0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6B2A08"/>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6B2A08"/>
    <w:rPr>
      <w:rFonts w:ascii="Arial" w:hAnsi="Arial" w:cs="Arial"/>
      <w:b/>
      <w:bCs/>
      <w:i/>
      <w:iCs/>
      <w:sz w:val="28"/>
      <w:szCs w:val="28"/>
    </w:rPr>
  </w:style>
  <w:style w:type="paragraph" w:styleId="af1">
    <w:name w:val="Normal (Web)"/>
    <w:aliases w:val="Обычный (Web)"/>
    <w:basedOn w:val="a0"/>
    <w:uiPriority w:val="99"/>
    <w:rsid w:val="006B2A08"/>
    <w:pPr>
      <w:spacing w:before="100" w:beforeAutospacing="1" w:after="100" w:afterAutospacing="1"/>
    </w:pPr>
    <w:rPr>
      <w:rFonts w:ascii="Arial" w:hAnsi="Arial" w:cs="Arial"/>
      <w:sz w:val="24"/>
      <w:szCs w:val="24"/>
    </w:rPr>
  </w:style>
  <w:style w:type="paragraph" w:customStyle="1" w:styleId="af2">
    <w:name w:val="Знак"/>
    <w:basedOn w:val="a0"/>
    <w:uiPriority w:val="99"/>
    <w:rsid w:val="006B2A08"/>
    <w:pPr>
      <w:spacing w:line="240" w:lineRule="exact"/>
      <w:jc w:val="both"/>
    </w:pPr>
    <w:rPr>
      <w:rFonts w:ascii="Arial" w:hAnsi="Arial" w:cs="Arial"/>
      <w:sz w:val="24"/>
      <w:szCs w:val="24"/>
      <w:lang w:val="en-US"/>
    </w:rPr>
  </w:style>
  <w:style w:type="table" w:styleId="af3">
    <w:name w:val="Table Grid"/>
    <w:basedOn w:val="a3"/>
    <w:uiPriority w:val="59"/>
    <w:rsid w:val="006B2A08"/>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B2A08"/>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4">
    <w:name w:val="footnote text"/>
    <w:aliases w:val="Table_Footnote_last Знак,Table_Footnote_last Знак Знак,Table_Footnote_last"/>
    <w:basedOn w:val="a0"/>
    <w:link w:val="af5"/>
    <w:uiPriority w:val="99"/>
    <w:semiHidden/>
    <w:rsid w:val="006B2A08"/>
    <w:rPr>
      <w:rFonts w:ascii="Arial" w:hAnsi="Arial" w:cs="Arial"/>
      <w:sz w:val="20"/>
    </w:rPr>
  </w:style>
  <w:style w:type="character" w:customStyle="1" w:styleId="af5">
    <w:name w:val="Текст сноски Знак"/>
    <w:aliases w:val="Table_Footnote_last Знак Знак1,Table_Footnote_last Знак Знак Знак,Table_Footnote_last Знак1"/>
    <w:basedOn w:val="a2"/>
    <w:link w:val="af4"/>
    <w:uiPriority w:val="99"/>
    <w:semiHidden/>
    <w:rsid w:val="006B2A08"/>
    <w:rPr>
      <w:rFonts w:ascii="Arial" w:eastAsia="Times New Roman" w:hAnsi="Arial" w:cs="Arial"/>
      <w:sz w:val="20"/>
      <w:szCs w:val="20"/>
      <w:lang w:eastAsia="ru-RU"/>
    </w:rPr>
  </w:style>
  <w:style w:type="character" w:styleId="af6">
    <w:name w:val="footnote reference"/>
    <w:basedOn w:val="a2"/>
    <w:uiPriority w:val="99"/>
    <w:semiHidden/>
    <w:rsid w:val="006B2A08"/>
    <w:rPr>
      <w:vertAlign w:val="superscript"/>
    </w:rPr>
  </w:style>
  <w:style w:type="character" w:styleId="af7">
    <w:name w:val="page number"/>
    <w:basedOn w:val="a2"/>
    <w:uiPriority w:val="99"/>
    <w:rsid w:val="006B2A08"/>
  </w:style>
  <w:style w:type="character" w:customStyle="1" w:styleId="grame">
    <w:name w:val="grame"/>
    <w:uiPriority w:val="99"/>
    <w:rsid w:val="006B2A08"/>
  </w:style>
  <w:style w:type="paragraph" w:customStyle="1" w:styleId="Heading">
    <w:name w:val="Heading"/>
    <w:uiPriority w:val="99"/>
    <w:rsid w:val="006B2A08"/>
    <w:pPr>
      <w:widowControl w:val="0"/>
      <w:autoSpaceDE w:val="0"/>
      <w:autoSpaceDN w:val="0"/>
      <w:adjustRightInd w:val="0"/>
      <w:spacing w:after="0" w:line="240" w:lineRule="auto"/>
    </w:pPr>
    <w:rPr>
      <w:rFonts w:ascii="Arial" w:eastAsia="Times New Roman" w:hAnsi="Arial" w:cs="Arial"/>
      <w:b/>
      <w:bCs/>
      <w:lang w:eastAsia="ru-RU"/>
    </w:rPr>
  </w:style>
  <w:style w:type="paragraph" w:styleId="af8">
    <w:name w:val="Plain Text"/>
    <w:basedOn w:val="a0"/>
    <w:link w:val="af9"/>
    <w:uiPriority w:val="99"/>
    <w:rsid w:val="006B2A08"/>
    <w:rPr>
      <w:rFonts w:ascii="Courier New" w:hAnsi="Courier New" w:cs="Courier New"/>
      <w:sz w:val="20"/>
    </w:rPr>
  </w:style>
  <w:style w:type="character" w:customStyle="1" w:styleId="af9">
    <w:name w:val="Текст Знак"/>
    <w:basedOn w:val="a2"/>
    <w:link w:val="af8"/>
    <w:uiPriority w:val="99"/>
    <w:rsid w:val="006B2A08"/>
    <w:rPr>
      <w:rFonts w:ascii="Courier New" w:eastAsia="Times New Roman" w:hAnsi="Courier New" w:cs="Courier New"/>
      <w:sz w:val="20"/>
      <w:szCs w:val="20"/>
      <w:lang w:eastAsia="ru-RU"/>
    </w:rPr>
  </w:style>
  <w:style w:type="paragraph" w:customStyle="1" w:styleId="ConsNonformat">
    <w:name w:val="ConsNonformat"/>
    <w:rsid w:val="006B2A08"/>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6B2A08"/>
  </w:style>
  <w:style w:type="paragraph" w:styleId="HTML">
    <w:name w:val="HTML Preformatted"/>
    <w:basedOn w:val="a0"/>
    <w:link w:val="HTML0"/>
    <w:uiPriority w:val="99"/>
    <w:rsid w:val="006B2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0">
    <w:name w:val="Стандартный HTML Знак"/>
    <w:basedOn w:val="a2"/>
    <w:link w:val="HTML"/>
    <w:uiPriority w:val="99"/>
    <w:rsid w:val="006B2A08"/>
    <w:rPr>
      <w:rFonts w:ascii="Courier New" w:eastAsia="Times New Roman" w:hAnsi="Courier New" w:cs="Courier New"/>
      <w:color w:val="000000"/>
      <w:sz w:val="20"/>
      <w:szCs w:val="20"/>
      <w:lang w:eastAsia="ru-RU"/>
    </w:rPr>
  </w:style>
  <w:style w:type="character" w:customStyle="1" w:styleId="f">
    <w:name w:val="f"/>
    <w:uiPriority w:val="99"/>
    <w:rsid w:val="006B2A08"/>
  </w:style>
  <w:style w:type="paragraph" w:styleId="afa">
    <w:name w:val="Body Text Indent"/>
    <w:basedOn w:val="a0"/>
    <w:link w:val="afb"/>
    <w:uiPriority w:val="99"/>
    <w:rsid w:val="006B2A08"/>
    <w:pPr>
      <w:spacing w:after="120"/>
      <w:ind w:left="283"/>
    </w:pPr>
    <w:rPr>
      <w:rFonts w:ascii="Arial" w:hAnsi="Arial" w:cs="Arial"/>
      <w:sz w:val="24"/>
      <w:szCs w:val="24"/>
    </w:rPr>
  </w:style>
  <w:style w:type="character" w:customStyle="1" w:styleId="afb">
    <w:name w:val="Основной текст с отступом Знак"/>
    <w:basedOn w:val="a2"/>
    <w:link w:val="afa"/>
    <w:uiPriority w:val="99"/>
    <w:rsid w:val="006B2A08"/>
    <w:rPr>
      <w:rFonts w:ascii="Arial" w:eastAsia="Times New Roman" w:hAnsi="Arial" w:cs="Arial"/>
      <w:sz w:val="24"/>
      <w:szCs w:val="24"/>
      <w:lang w:eastAsia="ru-RU"/>
    </w:rPr>
  </w:style>
  <w:style w:type="paragraph" w:customStyle="1" w:styleId="FR2">
    <w:name w:val="FR2"/>
    <w:uiPriority w:val="99"/>
    <w:rsid w:val="006B2A08"/>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c">
    <w:name w:val="Strong"/>
    <w:basedOn w:val="a2"/>
    <w:uiPriority w:val="99"/>
    <w:qFormat/>
    <w:rsid w:val="006B2A08"/>
    <w:rPr>
      <w:b/>
      <w:bCs/>
    </w:rPr>
  </w:style>
  <w:style w:type="paragraph" w:customStyle="1" w:styleId="text">
    <w:name w:val="text"/>
    <w:basedOn w:val="a0"/>
    <w:next w:val="a0"/>
    <w:uiPriority w:val="99"/>
    <w:rsid w:val="006B2A08"/>
    <w:pPr>
      <w:autoSpaceDE w:val="0"/>
      <w:autoSpaceDN w:val="0"/>
      <w:adjustRightInd w:val="0"/>
      <w:spacing w:before="28" w:after="28"/>
    </w:pPr>
    <w:rPr>
      <w:rFonts w:ascii="Arial" w:hAnsi="Arial" w:cs="Arial"/>
      <w:sz w:val="24"/>
      <w:szCs w:val="24"/>
    </w:rPr>
  </w:style>
  <w:style w:type="paragraph" w:styleId="afd">
    <w:name w:val="Body Text"/>
    <w:basedOn w:val="a0"/>
    <w:link w:val="afe"/>
    <w:uiPriority w:val="99"/>
    <w:rsid w:val="006B2A08"/>
    <w:pPr>
      <w:spacing w:after="120"/>
    </w:pPr>
    <w:rPr>
      <w:rFonts w:ascii="Arial" w:hAnsi="Arial" w:cs="Arial"/>
      <w:sz w:val="24"/>
      <w:szCs w:val="24"/>
    </w:rPr>
  </w:style>
  <w:style w:type="character" w:customStyle="1" w:styleId="afe">
    <w:name w:val="Основной текст Знак"/>
    <w:basedOn w:val="a2"/>
    <w:link w:val="afd"/>
    <w:uiPriority w:val="99"/>
    <w:rsid w:val="006B2A08"/>
    <w:rPr>
      <w:rFonts w:ascii="Arial" w:eastAsia="Times New Roman" w:hAnsi="Arial" w:cs="Arial"/>
      <w:sz w:val="24"/>
      <w:szCs w:val="24"/>
      <w:lang w:eastAsia="ru-RU"/>
    </w:rPr>
  </w:style>
  <w:style w:type="paragraph" w:styleId="21">
    <w:name w:val="List 2"/>
    <w:basedOn w:val="a0"/>
    <w:uiPriority w:val="99"/>
    <w:rsid w:val="006B2A08"/>
    <w:pPr>
      <w:ind w:left="566" w:hanging="283"/>
    </w:pPr>
    <w:rPr>
      <w:rFonts w:ascii="Arial" w:hAnsi="Arial" w:cs="Arial"/>
      <w:sz w:val="20"/>
    </w:rPr>
  </w:style>
  <w:style w:type="paragraph" w:styleId="31">
    <w:name w:val="List 3"/>
    <w:basedOn w:val="a0"/>
    <w:uiPriority w:val="99"/>
    <w:rsid w:val="006B2A08"/>
    <w:pPr>
      <w:ind w:left="849" w:hanging="283"/>
    </w:pPr>
    <w:rPr>
      <w:rFonts w:ascii="Arial" w:hAnsi="Arial" w:cs="Arial"/>
      <w:sz w:val="20"/>
    </w:rPr>
  </w:style>
  <w:style w:type="paragraph" w:customStyle="1" w:styleId="11">
    <w:name w:val="Знак1"/>
    <w:basedOn w:val="a0"/>
    <w:uiPriority w:val="99"/>
    <w:rsid w:val="006B2A08"/>
    <w:pPr>
      <w:spacing w:line="240" w:lineRule="exact"/>
      <w:jc w:val="both"/>
    </w:pPr>
    <w:rPr>
      <w:rFonts w:ascii="Arial" w:hAnsi="Arial" w:cs="Arial"/>
      <w:sz w:val="24"/>
      <w:szCs w:val="24"/>
      <w:lang w:val="en-US"/>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6B2A08"/>
    <w:pPr>
      <w:spacing w:after="120" w:line="480" w:lineRule="auto"/>
      <w:ind w:left="283"/>
    </w:pPr>
    <w:rPr>
      <w:rFonts w:ascii="Arial" w:hAnsi="Arial" w:cs="Arial"/>
      <w:sz w:val="24"/>
      <w:szCs w:val="24"/>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6B2A08"/>
    <w:rPr>
      <w:rFonts w:ascii="Arial" w:eastAsia="Times New Roman" w:hAnsi="Arial" w:cs="Arial"/>
      <w:sz w:val="24"/>
      <w:szCs w:val="24"/>
      <w:lang w:eastAsia="ru-RU"/>
    </w:rPr>
  </w:style>
  <w:style w:type="paragraph" w:styleId="24">
    <w:name w:val="Body Text 2"/>
    <w:basedOn w:val="a0"/>
    <w:link w:val="25"/>
    <w:uiPriority w:val="99"/>
    <w:rsid w:val="006B2A08"/>
    <w:pPr>
      <w:spacing w:after="120" w:line="480" w:lineRule="auto"/>
    </w:pPr>
    <w:rPr>
      <w:rFonts w:ascii="Arial" w:hAnsi="Arial" w:cs="Arial"/>
      <w:sz w:val="24"/>
      <w:szCs w:val="24"/>
    </w:rPr>
  </w:style>
  <w:style w:type="character" w:customStyle="1" w:styleId="25">
    <w:name w:val="Основной текст 2 Знак"/>
    <w:basedOn w:val="a2"/>
    <w:link w:val="24"/>
    <w:uiPriority w:val="99"/>
    <w:rsid w:val="006B2A08"/>
    <w:rPr>
      <w:rFonts w:ascii="Arial" w:eastAsia="Times New Roman" w:hAnsi="Arial" w:cs="Arial"/>
      <w:sz w:val="24"/>
      <w:szCs w:val="24"/>
      <w:lang w:eastAsia="ru-RU"/>
    </w:rPr>
  </w:style>
  <w:style w:type="character" w:customStyle="1" w:styleId="S1">
    <w:name w:val="S_Маркированный Знак1"/>
    <w:link w:val="S"/>
    <w:uiPriority w:val="99"/>
    <w:locked/>
    <w:rsid w:val="006B2A08"/>
    <w:rPr>
      <w:sz w:val="24"/>
      <w:szCs w:val="24"/>
    </w:rPr>
  </w:style>
  <w:style w:type="paragraph" w:customStyle="1" w:styleId="S">
    <w:name w:val="S_Маркированный"/>
    <w:basedOn w:val="aff"/>
    <w:link w:val="S1"/>
    <w:autoRedefine/>
    <w:uiPriority w:val="99"/>
    <w:rsid w:val="006B2A08"/>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0"/>
    <w:uiPriority w:val="99"/>
    <w:rsid w:val="006B2A08"/>
    <w:pPr>
      <w:ind w:left="1069" w:hanging="360"/>
    </w:pPr>
    <w:rPr>
      <w:rFonts w:ascii="Arial" w:hAnsi="Arial" w:cs="Arial"/>
      <w:sz w:val="24"/>
      <w:szCs w:val="24"/>
    </w:rPr>
  </w:style>
  <w:style w:type="paragraph" w:customStyle="1" w:styleId="S0">
    <w:name w:val="S_Обычный"/>
    <w:basedOn w:val="a0"/>
    <w:link w:val="S2"/>
    <w:uiPriority w:val="99"/>
    <w:rsid w:val="006B2A08"/>
    <w:pPr>
      <w:spacing w:line="360" w:lineRule="auto"/>
      <w:ind w:firstLine="709"/>
      <w:jc w:val="both"/>
    </w:pPr>
    <w:rPr>
      <w:rFonts w:ascii="Arial" w:hAnsi="Arial" w:cs="Arial"/>
      <w:sz w:val="24"/>
      <w:szCs w:val="24"/>
    </w:rPr>
  </w:style>
  <w:style w:type="character" w:customStyle="1" w:styleId="S2">
    <w:name w:val="S_Обычный Знак"/>
    <w:link w:val="S0"/>
    <w:uiPriority w:val="99"/>
    <w:locked/>
    <w:rsid w:val="006B2A08"/>
    <w:rPr>
      <w:rFonts w:ascii="Arial" w:eastAsia="Times New Roman" w:hAnsi="Arial" w:cs="Arial"/>
      <w:sz w:val="24"/>
      <w:szCs w:val="24"/>
      <w:lang w:eastAsia="ru-RU"/>
    </w:rPr>
  </w:style>
  <w:style w:type="paragraph" w:customStyle="1" w:styleId="S3">
    <w:name w:val="S_Таблица"/>
    <w:basedOn w:val="a0"/>
    <w:link w:val="S4"/>
    <w:autoRedefine/>
    <w:uiPriority w:val="99"/>
    <w:rsid w:val="006B2A08"/>
    <w:pPr>
      <w:widowControl w:val="0"/>
      <w:tabs>
        <w:tab w:val="num" w:pos="1440"/>
      </w:tabs>
      <w:jc w:val="right"/>
    </w:pPr>
    <w:rPr>
      <w:rFonts w:ascii="Arial" w:hAnsi="Arial" w:cs="Arial"/>
      <w:color w:val="008000"/>
      <w:sz w:val="24"/>
      <w:szCs w:val="24"/>
    </w:rPr>
  </w:style>
  <w:style w:type="character" w:customStyle="1" w:styleId="S4">
    <w:name w:val="S_Таблица Знак"/>
    <w:link w:val="S3"/>
    <w:uiPriority w:val="99"/>
    <w:locked/>
    <w:rsid w:val="006B2A08"/>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6B2A08"/>
    <w:rPr>
      <w:sz w:val="24"/>
      <w:szCs w:val="24"/>
    </w:rPr>
  </w:style>
  <w:style w:type="paragraph" w:customStyle="1" w:styleId="S6">
    <w:name w:val="S_Обычный в таблице"/>
    <w:basedOn w:val="a0"/>
    <w:link w:val="S5"/>
    <w:uiPriority w:val="99"/>
    <w:rsid w:val="006B2A08"/>
    <w:pPr>
      <w:jc w:val="center"/>
    </w:pPr>
    <w:rPr>
      <w:rFonts w:asciiTheme="minorHAnsi" w:eastAsiaTheme="minorHAnsi" w:hAnsiTheme="minorHAnsi" w:cstheme="minorBidi"/>
      <w:sz w:val="24"/>
      <w:szCs w:val="24"/>
      <w:lang w:eastAsia="en-US"/>
    </w:rPr>
  </w:style>
  <w:style w:type="paragraph" w:customStyle="1" w:styleId="aff0">
    <w:name w:val="Примечание"/>
    <w:basedOn w:val="a0"/>
    <w:uiPriority w:val="99"/>
    <w:rsid w:val="006B2A08"/>
    <w:pPr>
      <w:ind w:firstLine="567"/>
      <w:jc w:val="both"/>
    </w:pPr>
    <w:rPr>
      <w:rFonts w:ascii="Arial" w:hAnsi="Arial" w:cs="Arial"/>
      <w:sz w:val="20"/>
    </w:rPr>
  </w:style>
  <w:style w:type="paragraph" w:customStyle="1" w:styleId="ConsCell">
    <w:name w:val="ConsCell"/>
    <w:uiPriority w:val="99"/>
    <w:rsid w:val="006B2A08"/>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1">
    <w:name w:val="annotation text"/>
    <w:basedOn w:val="a0"/>
    <w:link w:val="aff2"/>
    <w:uiPriority w:val="99"/>
    <w:semiHidden/>
    <w:rsid w:val="006B2A08"/>
    <w:rPr>
      <w:rFonts w:ascii="Arial" w:hAnsi="Arial" w:cs="Arial"/>
      <w:sz w:val="20"/>
    </w:rPr>
  </w:style>
  <w:style w:type="character" w:customStyle="1" w:styleId="aff2">
    <w:name w:val="Текст примечания Знак"/>
    <w:basedOn w:val="a2"/>
    <w:link w:val="aff1"/>
    <w:uiPriority w:val="99"/>
    <w:semiHidden/>
    <w:rsid w:val="006B2A08"/>
    <w:rPr>
      <w:rFonts w:ascii="Arial" w:eastAsia="Times New Roman" w:hAnsi="Arial" w:cs="Arial"/>
      <w:sz w:val="20"/>
      <w:szCs w:val="20"/>
      <w:lang w:eastAsia="ru-RU"/>
    </w:rPr>
  </w:style>
  <w:style w:type="paragraph" w:customStyle="1" w:styleId="aff3">
    <w:name w:val="приложения рнгп"/>
    <w:basedOn w:val="2"/>
    <w:autoRedefine/>
    <w:uiPriority w:val="99"/>
    <w:rsid w:val="006B2A08"/>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6B2A08"/>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6B2A08"/>
    <w:rPr>
      <w:rFonts w:ascii="Arial" w:eastAsia="Times New Roman" w:hAnsi="Arial" w:cs="Arial"/>
      <w:sz w:val="16"/>
      <w:szCs w:val="16"/>
      <w:lang w:eastAsia="ru-RU"/>
    </w:rPr>
  </w:style>
  <w:style w:type="paragraph" w:styleId="26">
    <w:name w:val="List Continue 2"/>
    <w:basedOn w:val="a0"/>
    <w:uiPriority w:val="99"/>
    <w:rsid w:val="006B2A08"/>
    <w:pPr>
      <w:spacing w:after="120"/>
      <w:ind w:left="566"/>
    </w:pPr>
    <w:rPr>
      <w:rFonts w:ascii="Arial" w:hAnsi="Arial" w:cs="Arial"/>
      <w:sz w:val="24"/>
      <w:szCs w:val="24"/>
    </w:rPr>
  </w:style>
  <w:style w:type="paragraph" w:styleId="34">
    <w:name w:val="List Continue 3"/>
    <w:basedOn w:val="a0"/>
    <w:uiPriority w:val="99"/>
    <w:rsid w:val="006B2A08"/>
    <w:pPr>
      <w:spacing w:after="120"/>
      <w:ind w:left="849"/>
    </w:pPr>
    <w:rPr>
      <w:rFonts w:ascii="Arial" w:hAnsi="Arial" w:cs="Arial"/>
      <w:sz w:val="24"/>
      <w:szCs w:val="24"/>
    </w:rPr>
  </w:style>
  <w:style w:type="paragraph" w:customStyle="1" w:styleId="12">
    <w:name w:val="Стиль1"/>
    <w:basedOn w:val="a0"/>
    <w:uiPriority w:val="99"/>
    <w:rsid w:val="006B2A08"/>
    <w:pPr>
      <w:jc w:val="center"/>
    </w:pPr>
    <w:rPr>
      <w:rFonts w:ascii="Arial" w:hAnsi="Arial" w:cs="Arial"/>
      <w:sz w:val="20"/>
    </w:rPr>
  </w:style>
  <w:style w:type="paragraph" w:customStyle="1" w:styleId="textn">
    <w:name w:val="textn"/>
    <w:basedOn w:val="a0"/>
    <w:uiPriority w:val="99"/>
    <w:rsid w:val="006B2A08"/>
    <w:pPr>
      <w:spacing w:before="100" w:beforeAutospacing="1" w:after="100" w:afterAutospacing="1"/>
    </w:pPr>
    <w:rPr>
      <w:rFonts w:ascii="Arial" w:hAnsi="Arial" w:cs="Arial"/>
      <w:sz w:val="24"/>
      <w:szCs w:val="24"/>
    </w:rPr>
  </w:style>
  <w:style w:type="character" w:customStyle="1" w:styleId="FontStyle11">
    <w:name w:val="Font Style11"/>
    <w:uiPriority w:val="99"/>
    <w:rsid w:val="006B2A08"/>
    <w:rPr>
      <w:rFonts w:ascii="Times New Roman" w:hAnsi="Times New Roman" w:cs="Times New Roman"/>
      <w:sz w:val="26"/>
      <w:szCs w:val="26"/>
    </w:rPr>
  </w:style>
  <w:style w:type="paragraph" w:customStyle="1" w:styleId="35">
    <w:name w:val="Знак3"/>
    <w:basedOn w:val="a0"/>
    <w:uiPriority w:val="99"/>
    <w:rsid w:val="006B2A08"/>
    <w:pPr>
      <w:spacing w:line="240" w:lineRule="exact"/>
      <w:jc w:val="both"/>
    </w:pPr>
    <w:rPr>
      <w:rFonts w:ascii="Arial" w:hAnsi="Arial" w:cs="Arial"/>
      <w:sz w:val="24"/>
      <w:szCs w:val="24"/>
      <w:lang w:val="en-US"/>
    </w:rPr>
  </w:style>
  <w:style w:type="paragraph" w:customStyle="1" w:styleId="4">
    <w:name w:val="Знак4"/>
    <w:basedOn w:val="a0"/>
    <w:uiPriority w:val="99"/>
    <w:rsid w:val="006B2A08"/>
    <w:pPr>
      <w:spacing w:line="240" w:lineRule="exact"/>
      <w:jc w:val="both"/>
    </w:pPr>
    <w:rPr>
      <w:rFonts w:ascii="Arial" w:hAnsi="Arial" w:cs="Arial"/>
      <w:sz w:val="24"/>
      <w:szCs w:val="24"/>
      <w:lang w:val="en-US"/>
    </w:rPr>
  </w:style>
  <w:style w:type="paragraph" w:customStyle="1" w:styleId="5">
    <w:name w:val="Знак5"/>
    <w:basedOn w:val="a0"/>
    <w:uiPriority w:val="99"/>
    <w:rsid w:val="006B2A08"/>
    <w:pPr>
      <w:spacing w:line="240" w:lineRule="exact"/>
      <w:jc w:val="both"/>
    </w:pPr>
    <w:rPr>
      <w:rFonts w:ascii="Arial" w:hAnsi="Arial" w:cs="Arial"/>
      <w:sz w:val="24"/>
      <w:szCs w:val="24"/>
      <w:lang w:val="en-US"/>
    </w:rPr>
  </w:style>
  <w:style w:type="paragraph" w:customStyle="1" w:styleId="6">
    <w:name w:val="Знак6"/>
    <w:basedOn w:val="a0"/>
    <w:uiPriority w:val="99"/>
    <w:rsid w:val="006B2A08"/>
    <w:pPr>
      <w:spacing w:line="240" w:lineRule="exact"/>
      <w:jc w:val="both"/>
    </w:pPr>
    <w:rPr>
      <w:rFonts w:ascii="Arial" w:hAnsi="Arial" w:cs="Arial"/>
      <w:sz w:val="24"/>
      <w:szCs w:val="24"/>
      <w:lang w:val="en-US"/>
    </w:rPr>
  </w:style>
  <w:style w:type="paragraph" w:customStyle="1" w:styleId="7">
    <w:name w:val="Знак7"/>
    <w:basedOn w:val="a0"/>
    <w:uiPriority w:val="99"/>
    <w:rsid w:val="006B2A08"/>
    <w:pPr>
      <w:spacing w:line="240" w:lineRule="exact"/>
      <w:jc w:val="both"/>
    </w:pPr>
    <w:rPr>
      <w:rFonts w:ascii="Arial" w:hAnsi="Arial" w:cs="Arial"/>
      <w:sz w:val="24"/>
      <w:szCs w:val="24"/>
      <w:lang w:val="en-US"/>
    </w:rPr>
  </w:style>
  <w:style w:type="paragraph" w:customStyle="1" w:styleId="8">
    <w:name w:val="Знак8"/>
    <w:basedOn w:val="a0"/>
    <w:uiPriority w:val="99"/>
    <w:rsid w:val="006B2A08"/>
    <w:pPr>
      <w:spacing w:line="240" w:lineRule="exact"/>
      <w:jc w:val="both"/>
    </w:pPr>
    <w:rPr>
      <w:rFonts w:ascii="Arial" w:hAnsi="Arial" w:cs="Arial"/>
      <w:sz w:val="24"/>
      <w:szCs w:val="24"/>
      <w:lang w:val="en-US"/>
    </w:rPr>
  </w:style>
  <w:style w:type="paragraph" w:customStyle="1" w:styleId="9">
    <w:name w:val="Знак9"/>
    <w:basedOn w:val="a0"/>
    <w:uiPriority w:val="99"/>
    <w:rsid w:val="006B2A08"/>
    <w:pPr>
      <w:spacing w:line="240" w:lineRule="exact"/>
      <w:jc w:val="both"/>
    </w:pPr>
    <w:rPr>
      <w:rFonts w:ascii="Arial" w:hAnsi="Arial" w:cs="Arial"/>
      <w:sz w:val="24"/>
      <w:szCs w:val="24"/>
      <w:lang w:val="en-US"/>
    </w:rPr>
  </w:style>
  <w:style w:type="character" w:customStyle="1" w:styleId="apple-style-span">
    <w:name w:val="apple-style-span"/>
    <w:uiPriority w:val="99"/>
    <w:rsid w:val="006B2A08"/>
  </w:style>
  <w:style w:type="paragraph" w:customStyle="1" w:styleId="100">
    <w:name w:val="Знак10"/>
    <w:basedOn w:val="a0"/>
    <w:uiPriority w:val="99"/>
    <w:rsid w:val="006B2A08"/>
    <w:pPr>
      <w:spacing w:line="240" w:lineRule="exact"/>
      <w:jc w:val="both"/>
    </w:pPr>
    <w:rPr>
      <w:rFonts w:ascii="Arial" w:hAnsi="Arial" w:cs="Arial"/>
      <w:sz w:val="24"/>
      <w:szCs w:val="24"/>
      <w:lang w:val="en-US"/>
    </w:rPr>
  </w:style>
  <w:style w:type="paragraph" w:customStyle="1" w:styleId="FORMATTEXT0">
    <w:name w:val=".FORMATTEXT"/>
    <w:uiPriority w:val="99"/>
    <w:rsid w:val="006B2A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6B2A08"/>
    <w:rPr>
      <w:rFonts w:ascii="Verdana" w:hAnsi="Verdana" w:cs="Verdana"/>
      <w:sz w:val="20"/>
      <w:lang w:val="en-US"/>
    </w:rPr>
  </w:style>
  <w:style w:type="paragraph" w:customStyle="1" w:styleId="120">
    <w:name w:val="Знак12"/>
    <w:basedOn w:val="a0"/>
    <w:uiPriority w:val="99"/>
    <w:rsid w:val="006B2A08"/>
    <w:pPr>
      <w:spacing w:line="240" w:lineRule="exact"/>
      <w:jc w:val="both"/>
    </w:pPr>
    <w:rPr>
      <w:sz w:val="24"/>
      <w:szCs w:val="24"/>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0"/>
    <w:uiPriority w:val="99"/>
    <w:rsid w:val="006B2A08"/>
    <w:rPr>
      <w:rFonts w:ascii="Verdana" w:hAnsi="Verdana" w:cs="Verdana"/>
      <w:sz w:val="20"/>
      <w:lang w:val="en-US"/>
    </w:rPr>
  </w:style>
  <w:style w:type="character" w:customStyle="1" w:styleId="text11">
    <w:name w:val="text11"/>
    <w:uiPriority w:val="99"/>
    <w:rsid w:val="006B2A08"/>
    <w:rPr>
      <w:b/>
      <w:bCs/>
      <w:color w:val="auto"/>
      <w:sz w:val="20"/>
      <w:szCs w:val="20"/>
      <w:u w:val="single"/>
    </w:rPr>
  </w:style>
  <w:style w:type="paragraph" w:customStyle="1" w:styleId="15">
    <w:name w:val="Обычный1"/>
    <w:uiPriority w:val="99"/>
    <w:rsid w:val="006B2A08"/>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6B2A08"/>
  </w:style>
  <w:style w:type="character" w:customStyle="1" w:styleId="context">
    <w:name w:val="context"/>
    <w:uiPriority w:val="99"/>
    <w:rsid w:val="006B2A08"/>
  </w:style>
  <w:style w:type="character" w:customStyle="1" w:styleId="contextcurrent">
    <w:name w:val="context_current"/>
    <w:uiPriority w:val="99"/>
    <w:rsid w:val="006B2A08"/>
  </w:style>
  <w:style w:type="paragraph" w:customStyle="1" w:styleId="11Char">
    <w:name w:val="Знак1 Знак Знак Знак Знак Знак Знак Знак Знак1 Char"/>
    <w:basedOn w:val="a0"/>
    <w:uiPriority w:val="99"/>
    <w:rsid w:val="006B2A08"/>
    <w:pPr>
      <w:spacing w:after="160" w:line="240" w:lineRule="exact"/>
    </w:pPr>
    <w:rPr>
      <w:rFonts w:ascii="Verdana" w:hAnsi="Verdana" w:cs="Verdana"/>
      <w:sz w:val="20"/>
      <w:lang w:val="en-US"/>
    </w:rPr>
  </w:style>
  <w:style w:type="paragraph" w:styleId="27">
    <w:name w:val="List Bullet 2"/>
    <w:basedOn w:val="a0"/>
    <w:uiPriority w:val="99"/>
    <w:rsid w:val="006B2A08"/>
    <w:pPr>
      <w:tabs>
        <w:tab w:val="num" w:pos="643"/>
      </w:tabs>
      <w:ind w:left="643" w:hanging="360"/>
    </w:pPr>
    <w:rPr>
      <w:sz w:val="24"/>
      <w:szCs w:val="24"/>
    </w:rPr>
  </w:style>
  <w:style w:type="character" w:customStyle="1" w:styleId="WW8Num4z1">
    <w:name w:val="WW8Num4z1"/>
    <w:uiPriority w:val="99"/>
    <w:rsid w:val="006B2A08"/>
    <w:rPr>
      <w:rFonts w:ascii="Courier New" w:hAnsi="Courier New" w:cs="Courier New"/>
    </w:rPr>
  </w:style>
  <w:style w:type="paragraph" w:customStyle="1" w:styleId="16">
    <w:name w:val="Знак Знак1 Знак"/>
    <w:basedOn w:val="a0"/>
    <w:uiPriority w:val="99"/>
    <w:rsid w:val="006B2A08"/>
    <w:pPr>
      <w:spacing w:after="160" w:line="240" w:lineRule="exact"/>
    </w:pPr>
    <w:rPr>
      <w:rFonts w:ascii="Verdana" w:hAnsi="Verdana" w:cs="Verdana"/>
      <w:sz w:val="24"/>
      <w:szCs w:val="24"/>
      <w:lang w:val="en-US"/>
    </w:rPr>
  </w:style>
  <w:style w:type="character" w:customStyle="1" w:styleId="match">
    <w:name w:val="match"/>
    <w:uiPriority w:val="99"/>
    <w:rsid w:val="006B2A08"/>
  </w:style>
  <w:style w:type="character" w:customStyle="1" w:styleId="visited">
    <w:name w:val="visited"/>
    <w:uiPriority w:val="99"/>
    <w:rsid w:val="006B2A08"/>
  </w:style>
  <w:style w:type="paragraph" w:customStyle="1" w:styleId="formattexttopleveltext">
    <w:name w:val="formattext topleveltext"/>
    <w:basedOn w:val="a0"/>
    <w:uiPriority w:val="99"/>
    <w:rsid w:val="006B2A08"/>
    <w:pPr>
      <w:spacing w:before="100" w:beforeAutospacing="1" w:after="100" w:afterAutospacing="1"/>
    </w:pPr>
    <w:rPr>
      <w:sz w:val="24"/>
      <w:szCs w:val="24"/>
    </w:rPr>
  </w:style>
  <w:style w:type="character" w:customStyle="1" w:styleId="FontStyle15">
    <w:name w:val="Font Style15"/>
    <w:uiPriority w:val="99"/>
    <w:rsid w:val="006B2A08"/>
    <w:rPr>
      <w:rFonts w:ascii="Times New Roman" w:hAnsi="Times New Roman" w:cs="Times New Roman"/>
      <w:sz w:val="24"/>
      <w:szCs w:val="24"/>
    </w:rPr>
  </w:style>
  <w:style w:type="paragraph" w:customStyle="1" w:styleId="Style9">
    <w:name w:val="Style9"/>
    <w:basedOn w:val="a0"/>
    <w:uiPriority w:val="99"/>
    <w:rsid w:val="006B2A08"/>
    <w:pPr>
      <w:widowControl w:val="0"/>
      <w:autoSpaceDE w:val="0"/>
      <w:autoSpaceDN w:val="0"/>
      <w:adjustRightInd w:val="0"/>
      <w:spacing w:line="331" w:lineRule="exact"/>
      <w:ind w:firstLine="734"/>
      <w:jc w:val="both"/>
    </w:pPr>
    <w:rPr>
      <w:sz w:val="24"/>
      <w:szCs w:val="24"/>
    </w:rPr>
  </w:style>
  <w:style w:type="paragraph" w:customStyle="1" w:styleId="28">
    <w:name w:val="Знак Знак Знак2 Знак Знак Знак Знак Знак Знак Знак"/>
    <w:basedOn w:val="a0"/>
    <w:uiPriority w:val="99"/>
    <w:rsid w:val="006B2A08"/>
    <w:rPr>
      <w:rFonts w:ascii="Verdana" w:hAnsi="Verdana" w:cs="Verdana"/>
      <w:sz w:val="20"/>
      <w:lang w:val="en-US"/>
    </w:rPr>
  </w:style>
  <w:style w:type="paragraph" w:customStyle="1" w:styleId="220">
    <w:name w:val="Знак Знак Знак2 Знак Знак Знак Знак Знак Знак Знак2"/>
    <w:basedOn w:val="a0"/>
    <w:uiPriority w:val="99"/>
    <w:rsid w:val="006B2A08"/>
    <w:rPr>
      <w:rFonts w:ascii="Verdana" w:hAnsi="Verdana" w:cs="Verdana"/>
      <w:sz w:val="20"/>
      <w:lang w:val="en-US"/>
    </w:rPr>
  </w:style>
  <w:style w:type="paragraph" w:customStyle="1" w:styleId="centerarticlelink">
    <w:name w:val="centerarticlelink"/>
    <w:basedOn w:val="a0"/>
    <w:uiPriority w:val="99"/>
    <w:rsid w:val="006B2A08"/>
    <w:pPr>
      <w:spacing w:before="100" w:beforeAutospacing="1" w:after="100" w:afterAutospacing="1"/>
    </w:pPr>
    <w:rPr>
      <w:rFonts w:ascii="Arial" w:hAnsi="Arial" w:cs="Arial"/>
      <w:color w:val="000000"/>
      <w:sz w:val="24"/>
      <w:szCs w:val="24"/>
    </w:rPr>
  </w:style>
  <w:style w:type="paragraph" w:customStyle="1" w:styleId="txt">
    <w:name w:val="txt"/>
    <w:basedOn w:val="a0"/>
    <w:uiPriority w:val="99"/>
    <w:rsid w:val="006B2A08"/>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6B2A08"/>
    <w:rPr>
      <w:rFonts w:ascii="Arial" w:hAnsi="Arial" w:cs="Arial"/>
      <w:b/>
      <w:bCs/>
      <w:sz w:val="22"/>
      <w:szCs w:val="22"/>
    </w:rPr>
  </w:style>
  <w:style w:type="paragraph" w:customStyle="1" w:styleId="western">
    <w:name w:val="western"/>
    <w:basedOn w:val="a0"/>
    <w:uiPriority w:val="99"/>
    <w:rsid w:val="006B2A08"/>
    <w:pPr>
      <w:spacing w:before="100" w:beforeAutospacing="1" w:after="100" w:afterAutospacing="1"/>
    </w:pPr>
    <w:rPr>
      <w:sz w:val="24"/>
      <w:szCs w:val="24"/>
    </w:rPr>
  </w:style>
  <w:style w:type="character" w:customStyle="1" w:styleId="Normal">
    <w:name w:val="Normal Знак"/>
    <w:uiPriority w:val="99"/>
    <w:locked/>
    <w:rsid w:val="006B2A08"/>
    <w:rPr>
      <w:sz w:val="24"/>
      <w:szCs w:val="24"/>
      <w:lang w:val="ru-RU" w:eastAsia="ru-RU"/>
    </w:rPr>
  </w:style>
  <w:style w:type="paragraph" w:customStyle="1" w:styleId="ConsTitle">
    <w:name w:val="ConsTitle"/>
    <w:uiPriority w:val="99"/>
    <w:rsid w:val="006B2A0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6B2A0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6B2A08"/>
    <w:pPr>
      <w:keepNext/>
      <w:jc w:val="center"/>
    </w:pPr>
    <w:rPr>
      <w:sz w:val="24"/>
      <w:szCs w:val="24"/>
    </w:rPr>
  </w:style>
  <w:style w:type="paragraph" w:customStyle="1" w:styleId="Normal10-022">
    <w:name w:val="Стиль Normal + 10 пт полужирный По центру Слева:  -02 см Справ...2"/>
    <w:basedOn w:val="a0"/>
    <w:link w:val="Normal10-0220"/>
    <w:uiPriority w:val="99"/>
    <w:rsid w:val="006B2A08"/>
    <w:pPr>
      <w:snapToGrid w:val="0"/>
      <w:ind w:left="-113" w:right="-113"/>
      <w:jc w:val="center"/>
    </w:pPr>
    <w:rPr>
      <w:b/>
      <w:bCs/>
      <w:sz w:val="20"/>
    </w:rPr>
  </w:style>
  <w:style w:type="character" w:customStyle="1" w:styleId="Normal10-0220">
    <w:name w:val="Стиль Normal + 10 пт полужирный По центру Слева:  -02 см Справ...2 Знак"/>
    <w:link w:val="Normal10-022"/>
    <w:uiPriority w:val="99"/>
    <w:locked/>
    <w:rsid w:val="006B2A08"/>
    <w:rPr>
      <w:rFonts w:ascii="Times New Roman" w:eastAsia="Times New Roman" w:hAnsi="Times New Roman" w:cs="Times New Roman"/>
      <w:b/>
      <w:bCs/>
      <w:sz w:val="20"/>
      <w:szCs w:val="20"/>
      <w:lang w:eastAsia="ru-RU"/>
    </w:rPr>
  </w:style>
  <w:style w:type="character" w:customStyle="1" w:styleId="FontStyle88">
    <w:name w:val="Font Style88"/>
    <w:uiPriority w:val="99"/>
    <w:rsid w:val="006B2A08"/>
    <w:rPr>
      <w:rFonts w:ascii="Times New Roman" w:hAnsi="Times New Roman" w:cs="Times New Roman"/>
      <w:sz w:val="22"/>
      <w:szCs w:val="22"/>
    </w:rPr>
  </w:style>
  <w:style w:type="paragraph" w:customStyle="1" w:styleId="110">
    <w:name w:val="Знак11"/>
    <w:basedOn w:val="a0"/>
    <w:uiPriority w:val="99"/>
    <w:rsid w:val="006B2A08"/>
    <w:rPr>
      <w:rFonts w:ascii="Verdana" w:hAnsi="Verdana" w:cs="Verdana"/>
      <w:sz w:val="20"/>
      <w:lang w:val="en-US"/>
    </w:rPr>
  </w:style>
  <w:style w:type="paragraph" w:customStyle="1" w:styleId="aff5">
    <w:name w:val="Знак Знак Знак Знак"/>
    <w:basedOn w:val="a0"/>
    <w:uiPriority w:val="99"/>
    <w:rsid w:val="006B2A08"/>
    <w:rPr>
      <w:rFonts w:ascii="Verdana" w:hAnsi="Verdana" w:cs="Verdana"/>
      <w:sz w:val="20"/>
      <w:lang w:val="en-US"/>
    </w:rPr>
  </w:style>
  <w:style w:type="character" w:styleId="aff6">
    <w:name w:val="FollowedHyperlink"/>
    <w:basedOn w:val="a2"/>
    <w:uiPriority w:val="99"/>
    <w:rsid w:val="006B2A08"/>
    <w:rPr>
      <w:color w:val="800080"/>
      <w:u w:val="single"/>
    </w:rPr>
  </w:style>
  <w:style w:type="paragraph" w:customStyle="1" w:styleId="17">
    <w:name w:val="Знак1 Знак Знак Знак Знак Знак Знак Знак Знак Знак Знак Знак Знак"/>
    <w:basedOn w:val="a0"/>
    <w:uiPriority w:val="99"/>
    <w:rsid w:val="006B2A08"/>
    <w:pPr>
      <w:widowControl w:val="0"/>
      <w:adjustRightInd w:val="0"/>
      <w:spacing w:after="160" w:line="240" w:lineRule="exact"/>
      <w:jc w:val="right"/>
    </w:pPr>
    <w:rPr>
      <w:sz w:val="20"/>
      <w:lang w:val="en-GB"/>
    </w:rPr>
  </w:style>
  <w:style w:type="paragraph" w:customStyle="1" w:styleId="111">
    <w:name w:val="Знак Знак1 Знак1"/>
    <w:basedOn w:val="a0"/>
    <w:uiPriority w:val="99"/>
    <w:rsid w:val="006B2A08"/>
    <w:pPr>
      <w:spacing w:after="160" w:line="240" w:lineRule="exact"/>
    </w:pPr>
    <w:rPr>
      <w:rFonts w:ascii="Verdana" w:hAnsi="Verdana" w:cs="Verdana"/>
      <w:sz w:val="24"/>
      <w:szCs w:val="24"/>
      <w:lang w:val="en-US"/>
    </w:rPr>
  </w:style>
  <w:style w:type="character" w:customStyle="1" w:styleId="nobase">
    <w:name w:val="nobase"/>
    <w:uiPriority w:val="99"/>
    <w:rsid w:val="006B2A08"/>
  </w:style>
  <w:style w:type="paragraph" w:customStyle="1" w:styleId="210">
    <w:name w:val="Знак Знак Знак2 Знак Знак Знак Знак Знак Знак Знак1"/>
    <w:basedOn w:val="a0"/>
    <w:uiPriority w:val="99"/>
    <w:rsid w:val="006B2A08"/>
    <w:rPr>
      <w:rFonts w:ascii="Verdana" w:hAnsi="Verdana" w:cs="Verdana"/>
      <w:sz w:val="20"/>
      <w:lang w:val="en-US"/>
    </w:rPr>
  </w:style>
  <w:style w:type="paragraph" w:styleId="aff7">
    <w:name w:val="List Paragraph"/>
    <w:basedOn w:val="a0"/>
    <w:uiPriority w:val="34"/>
    <w:qFormat/>
    <w:rsid w:val="006B2A08"/>
    <w:pPr>
      <w:ind w:left="720" w:firstLine="709"/>
      <w:jc w:val="both"/>
    </w:pPr>
    <w:rPr>
      <w:sz w:val="22"/>
      <w:szCs w:val="22"/>
    </w:rPr>
  </w:style>
  <w:style w:type="paragraph" w:styleId="aff8">
    <w:name w:val="Document Map"/>
    <w:basedOn w:val="a0"/>
    <w:link w:val="aff9"/>
    <w:uiPriority w:val="99"/>
    <w:semiHidden/>
    <w:rsid w:val="006B2A08"/>
    <w:pPr>
      <w:widowControl w:val="0"/>
      <w:ind w:firstLine="220"/>
      <w:jc w:val="both"/>
    </w:pPr>
    <w:rPr>
      <w:rFonts w:ascii="Tahoma" w:hAnsi="Tahoma" w:cs="Tahoma"/>
      <w:b/>
      <w:bCs/>
      <w:sz w:val="16"/>
      <w:szCs w:val="16"/>
    </w:rPr>
  </w:style>
  <w:style w:type="character" w:customStyle="1" w:styleId="aff9">
    <w:name w:val="Схема документа Знак"/>
    <w:basedOn w:val="a2"/>
    <w:link w:val="aff8"/>
    <w:uiPriority w:val="99"/>
    <w:semiHidden/>
    <w:rsid w:val="006B2A08"/>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6B2A08"/>
    <w:rPr>
      <w:rFonts w:ascii="Verdana" w:hAnsi="Verdana" w:cs="Verdana"/>
      <w:sz w:val="20"/>
      <w:lang w:val="en-US"/>
    </w:rPr>
  </w:style>
  <w:style w:type="character" w:customStyle="1" w:styleId="90">
    <w:name w:val="Знак Знак9"/>
    <w:uiPriority w:val="99"/>
    <w:semiHidden/>
    <w:rsid w:val="006B2A08"/>
    <w:rPr>
      <w:rFonts w:ascii="Arial" w:hAnsi="Arial" w:cs="Arial"/>
      <w:lang w:val="ru-RU" w:eastAsia="ru-RU"/>
    </w:rPr>
  </w:style>
  <w:style w:type="character" w:styleId="affa">
    <w:name w:val="annotation reference"/>
    <w:basedOn w:val="a2"/>
    <w:uiPriority w:val="99"/>
    <w:semiHidden/>
    <w:rsid w:val="006B2A08"/>
    <w:rPr>
      <w:sz w:val="16"/>
      <w:szCs w:val="16"/>
    </w:rPr>
  </w:style>
  <w:style w:type="paragraph" w:styleId="affb">
    <w:name w:val="annotation subject"/>
    <w:basedOn w:val="aff1"/>
    <w:next w:val="aff1"/>
    <w:link w:val="affc"/>
    <w:uiPriority w:val="99"/>
    <w:semiHidden/>
    <w:rsid w:val="006B2A08"/>
    <w:pPr>
      <w:ind w:firstLine="1418"/>
      <w:jc w:val="both"/>
    </w:pPr>
    <w:rPr>
      <w:rFonts w:ascii="Times New Roman" w:hAnsi="Times New Roman" w:cs="Times New Roman"/>
      <w:b/>
      <w:bCs/>
    </w:rPr>
  </w:style>
  <w:style w:type="character" w:customStyle="1" w:styleId="affc">
    <w:name w:val="Тема примечания Знак"/>
    <w:basedOn w:val="aff2"/>
    <w:link w:val="affb"/>
    <w:uiPriority w:val="99"/>
    <w:semiHidden/>
    <w:rsid w:val="006B2A08"/>
    <w:rPr>
      <w:rFonts w:ascii="Times New Roman" w:eastAsia="Times New Roman" w:hAnsi="Times New Roman" w:cs="Times New Roman"/>
      <w:b/>
      <w:bCs/>
      <w:sz w:val="20"/>
      <w:szCs w:val="20"/>
      <w:lang w:eastAsia="ru-RU"/>
    </w:rPr>
  </w:style>
  <w:style w:type="table" w:customStyle="1" w:styleId="18">
    <w:name w:val="Сетка таблицы1"/>
    <w:uiPriority w:val="99"/>
    <w:rsid w:val="006B2A08"/>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6B2A08"/>
    <w:pPr>
      <w:spacing w:before="120" w:after="120"/>
      <w:jc w:val="center"/>
    </w:pPr>
    <w:rPr>
      <w:b/>
      <w:bCs/>
      <w:sz w:val="24"/>
      <w:szCs w:val="24"/>
    </w:rPr>
  </w:style>
  <w:style w:type="character" w:customStyle="1" w:styleId="ConsPlusNormal0">
    <w:name w:val="ConsPlusNormal Знак"/>
    <w:link w:val="ConsPlusNormal"/>
    <w:uiPriority w:val="99"/>
    <w:locked/>
    <w:rsid w:val="006B2A08"/>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uiPriority w:val="99"/>
    <w:locked/>
    <w:rsid w:val="006B2A08"/>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6B2A08"/>
    <w:pPr>
      <w:tabs>
        <w:tab w:val="right" w:leader="dot" w:pos="9345"/>
      </w:tabs>
      <w:ind w:left="34"/>
      <w:jc w:val="right"/>
    </w:pPr>
    <w:rPr>
      <w:szCs w:val="28"/>
    </w:rPr>
  </w:style>
  <w:style w:type="paragraph" w:styleId="2a">
    <w:name w:val="toc 2"/>
    <w:basedOn w:val="a0"/>
    <w:next w:val="a0"/>
    <w:autoRedefine/>
    <w:uiPriority w:val="99"/>
    <w:semiHidden/>
    <w:rsid w:val="006B2A08"/>
    <w:pPr>
      <w:tabs>
        <w:tab w:val="right" w:leader="dot" w:pos="9345"/>
      </w:tabs>
      <w:ind w:left="-567"/>
      <w:jc w:val="both"/>
    </w:pPr>
    <w:rPr>
      <w:sz w:val="24"/>
      <w:szCs w:val="24"/>
    </w:rPr>
  </w:style>
  <w:style w:type="paragraph" w:styleId="36">
    <w:name w:val="toc 3"/>
    <w:basedOn w:val="a0"/>
    <w:next w:val="a0"/>
    <w:autoRedefine/>
    <w:uiPriority w:val="99"/>
    <w:semiHidden/>
    <w:rsid w:val="006B2A08"/>
    <w:pPr>
      <w:tabs>
        <w:tab w:val="right" w:leader="dot" w:pos="9345"/>
      </w:tabs>
      <w:ind w:left="-567"/>
    </w:pPr>
    <w:rPr>
      <w:sz w:val="24"/>
      <w:szCs w:val="24"/>
    </w:rPr>
  </w:style>
  <w:style w:type="paragraph" w:customStyle="1" w:styleId="Default">
    <w:name w:val="Default"/>
    <w:rsid w:val="006B2A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e">
    <w:name w:val="Основной стиль записки"/>
    <w:basedOn w:val="a0"/>
    <w:qFormat/>
    <w:rsid w:val="006B2A08"/>
    <w:pPr>
      <w:ind w:firstLine="709"/>
      <w:jc w:val="both"/>
    </w:pPr>
    <w:rPr>
      <w:sz w:val="24"/>
      <w:szCs w:val="24"/>
    </w:rPr>
  </w:style>
  <w:style w:type="paragraph" w:customStyle="1" w:styleId="0">
    <w:name w:val="0"/>
    <w:basedOn w:val="ConsPlusNormal"/>
    <w:rsid w:val="006B2A08"/>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B2A08"/>
    <w:pPr>
      <w:tabs>
        <w:tab w:val="left" w:pos="0"/>
        <w:tab w:val="left" w:pos="1134"/>
        <w:tab w:val="num" w:pos="2155"/>
      </w:tabs>
      <w:ind w:left="2422" w:hanging="267"/>
    </w:pPr>
  </w:style>
  <w:style w:type="paragraph" w:customStyle="1" w:styleId="00">
    <w:name w:val="0 прим"/>
    <w:basedOn w:val="0"/>
    <w:rsid w:val="006B2A08"/>
    <w:rPr>
      <w:i/>
    </w:rPr>
  </w:style>
  <w:style w:type="paragraph" w:customStyle="1" w:styleId="01">
    <w:name w:val="0 табл"/>
    <w:basedOn w:val="ConsPlusNormal"/>
    <w:rsid w:val="006B2A08"/>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3"/>
    <w:uiPriority w:val="59"/>
    <w:rsid w:val="006B2A08"/>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3"/>
    <w:next w:val="af3"/>
    <w:uiPriority w:val="59"/>
    <w:rsid w:val="006B2A08"/>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3"/>
    <w:next w:val="af3"/>
    <w:uiPriority w:val="59"/>
    <w:rsid w:val="006B2A08"/>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3"/>
    <w:next w:val="af3"/>
    <w:uiPriority w:val="59"/>
    <w:rsid w:val="006B2A08"/>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3"/>
    <w:next w:val="af3"/>
    <w:uiPriority w:val="59"/>
    <w:rsid w:val="006B2A08"/>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Сетка таблицы7"/>
    <w:basedOn w:val="a3"/>
    <w:next w:val="af3"/>
    <w:uiPriority w:val="59"/>
    <w:rsid w:val="006B2A08"/>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3"/>
    <w:next w:val="af3"/>
    <w:uiPriority w:val="59"/>
    <w:rsid w:val="006B2A08"/>
    <w:pPr>
      <w:spacing w:beforeAutospacing="1" w:after="0" w:afterAutospacing="1"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
    <w:name w:val="Нормальный (таблица)"/>
    <w:basedOn w:val="a0"/>
    <w:next w:val="a0"/>
    <w:rsid w:val="006B2A08"/>
    <w:pPr>
      <w:widowControl w:val="0"/>
      <w:autoSpaceDE w:val="0"/>
      <w:autoSpaceDN w:val="0"/>
      <w:adjustRightInd w:val="0"/>
      <w:jc w:val="both"/>
    </w:pPr>
    <w:rPr>
      <w:rFonts w:ascii="Arial" w:hAnsi="Arial"/>
      <w:sz w:val="24"/>
      <w:szCs w:val="24"/>
    </w:rPr>
  </w:style>
  <w:style w:type="paragraph" w:customStyle="1" w:styleId="afff0">
    <w:name w:val="Нормальный"/>
    <w:rsid w:val="006B2A0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3"/>
    <w:uiPriority w:val="59"/>
    <w:rsid w:val="006B2A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f3"/>
    <w:uiPriority w:val="59"/>
    <w:rsid w:val="006B2A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11EFF70610DEC1AD5C4W3KCE" TargetMode="External"/><Relationship Id="rId26" Type="http://schemas.openxmlformats.org/officeDocument/2006/relationships/hyperlink" Target="consultantplus://offline/ref=0E6612F33C52406EFC5F0AEBA2ED64559100616218FA70610DEC1AD5C4W3KCE" TargetMode="External"/><Relationship Id="rId3" Type="http://schemas.openxmlformats.org/officeDocument/2006/relationships/styles" Target="styles.xml"/><Relationship Id="rId21" Type="http://schemas.openxmlformats.org/officeDocument/2006/relationships/hyperlink" Target="consultantplus://offline/ref=0E6612F33C52406EFC5F0AEBA2ED64559100616218FA70610DEC1AD5C4W3KCE" TargetMode="External"/><Relationship Id="rId7" Type="http://schemas.openxmlformats.org/officeDocument/2006/relationships/footnotes" Target="foot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11EFF70610DEC1AD5C4W3KCE" TargetMode="External"/><Relationship Id="rId25" Type="http://schemas.openxmlformats.org/officeDocument/2006/relationships/hyperlink" Target="consultantplus://offline/ref=0E6612F33C52406EFC5F0AEBA2ED64559100616218FA70610DEC1AD5C4W3KCE" TargetMode="Externa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W3KCE" TargetMode="External"/><Relationship Id="rId20" Type="http://schemas.openxmlformats.org/officeDocument/2006/relationships/hyperlink" Target="consultantplus://offline/ref=0E6612F33C52406EFC5F0AEBA2ED64559100616218FA70610DEC1AD5C4W3KC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E6612F33C52406EFC5F0AEBA2ED64559100616218FA70610DEC1AD5C4W3KCE" TargetMode="External"/><Relationship Id="rId23" Type="http://schemas.openxmlformats.org/officeDocument/2006/relationships/hyperlink" Target="consultantplus://offline/ref=0E6612F33C52406EFC5F0AEBA2ED6455910061611EFF70610DEC1AD5C4W3KCE" TargetMode="External"/><Relationship Id="rId28" Type="http://schemas.openxmlformats.org/officeDocument/2006/relationships/hyperlink" Target="consultantplus://offline/ref=0E6612F33C52406EFC5F0AEBA2ED6455910061611EFF70610DEC1AD5C4W3KCE"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footer" Target="foot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consultantplus://offline/ref=0E6612F33C52406EFC5F0AEBA2ED6455910061611EFF70610DEC1AD5C4W3KCE" TargetMode="External"/><Relationship Id="rId27" Type="http://schemas.openxmlformats.org/officeDocument/2006/relationships/hyperlink" Target="consultantplus://offline/ref=0E6612F33C52406EFC5F0AEBA2ED6455910061611EFF70610DEC1AD5C4W3KCE"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9976-D627-4639-A945-F5165A96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53663</Words>
  <Characters>305883</Characters>
  <Application>Microsoft Office Word</Application>
  <DocSecurity>0</DocSecurity>
  <Lines>2549</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2017-08-14T05:14:00Z</cp:lastPrinted>
  <dcterms:created xsi:type="dcterms:W3CDTF">2017-05-31T04:28:00Z</dcterms:created>
  <dcterms:modified xsi:type="dcterms:W3CDTF">2017-08-22T04:50:00Z</dcterms:modified>
</cp:coreProperties>
</file>