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74" w:rsidRDefault="009F6BAE" w:rsidP="00E63E74">
      <w:pPr>
        <w:ind w:right="-1134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</w:t>
      </w:r>
      <w:r w:rsidR="00E63E74">
        <w:rPr>
          <w:b/>
          <w:bCs/>
          <w:spacing w:val="-3"/>
          <w:sz w:val="28"/>
          <w:szCs w:val="28"/>
        </w:rPr>
        <w:t>АДМИНИСТРАЦИЯ</w:t>
      </w:r>
    </w:p>
    <w:p w:rsidR="00E63E74" w:rsidRDefault="00E63E74" w:rsidP="00E63E74">
      <w:pPr>
        <w:ind w:right="43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ЯБЛОНОВО-ГАЙСКОГО МУНИЦИПАЛЬНОГО ОБРАЗОВАНИЯ ИВАНТЕЕВСКОГО МУНИЦИПАЛЬНОГО РАЙОНА </w:t>
      </w:r>
    </w:p>
    <w:p w:rsidR="00E63E74" w:rsidRDefault="00E63E74" w:rsidP="00E63E74">
      <w:pPr>
        <w:ind w:right="43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САРАТОВСКОЙ ОБЛАСТИ </w:t>
      </w:r>
    </w:p>
    <w:p w:rsidR="00E63E74" w:rsidRDefault="00E63E74" w:rsidP="00940964">
      <w:pPr>
        <w:rPr>
          <w:bCs/>
          <w:sz w:val="28"/>
          <w:szCs w:val="28"/>
        </w:rPr>
      </w:pPr>
    </w:p>
    <w:p w:rsidR="008D02F4" w:rsidRDefault="008D02F4" w:rsidP="00940964">
      <w:pPr>
        <w:rPr>
          <w:bCs/>
          <w:sz w:val="28"/>
          <w:szCs w:val="28"/>
        </w:rPr>
      </w:pPr>
    </w:p>
    <w:p w:rsidR="00E63E74" w:rsidRDefault="00E63E74" w:rsidP="00E63E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D02F4" w:rsidRDefault="008D02F4" w:rsidP="00E63E74">
      <w:pPr>
        <w:jc w:val="center"/>
        <w:rPr>
          <w:b/>
          <w:bCs/>
          <w:sz w:val="28"/>
          <w:szCs w:val="28"/>
        </w:rPr>
      </w:pPr>
    </w:p>
    <w:p w:rsidR="00E63E74" w:rsidRDefault="00E63E74" w:rsidP="00E63E74">
      <w:pPr>
        <w:jc w:val="center"/>
        <w:rPr>
          <w:sz w:val="28"/>
          <w:szCs w:val="28"/>
        </w:rPr>
      </w:pPr>
    </w:p>
    <w:p w:rsidR="00E63E74" w:rsidRDefault="00E63E74" w:rsidP="00E63E74">
      <w:pPr>
        <w:rPr>
          <w:sz w:val="26"/>
          <w:u w:val="single"/>
        </w:rPr>
      </w:pPr>
      <w:r>
        <w:rPr>
          <w:sz w:val="26"/>
          <w:u w:val="single"/>
        </w:rPr>
        <w:t>от  0</w:t>
      </w:r>
      <w:r w:rsidR="009947FC">
        <w:rPr>
          <w:sz w:val="26"/>
          <w:u w:val="single"/>
        </w:rPr>
        <w:t>6</w:t>
      </w:r>
      <w:r>
        <w:rPr>
          <w:sz w:val="26"/>
          <w:u w:val="single"/>
        </w:rPr>
        <w:t>.1</w:t>
      </w:r>
      <w:r w:rsidR="00E1375D">
        <w:rPr>
          <w:sz w:val="26"/>
          <w:u w:val="single"/>
        </w:rPr>
        <w:t>2</w:t>
      </w:r>
      <w:r>
        <w:rPr>
          <w:sz w:val="26"/>
          <w:u w:val="single"/>
        </w:rPr>
        <w:t xml:space="preserve">.2021г.№  </w:t>
      </w:r>
      <w:r w:rsidR="00301A55">
        <w:rPr>
          <w:sz w:val="26"/>
          <w:u w:val="single"/>
        </w:rPr>
        <w:t>70</w:t>
      </w:r>
      <w:r w:rsidR="00AB3CA8">
        <w:rPr>
          <w:sz w:val="26"/>
          <w:u w:val="single"/>
        </w:rPr>
        <w:t xml:space="preserve">  </w:t>
      </w:r>
      <w:r>
        <w:rPr>
          <w:sz w:val="26"/>
        </w:rPr>
        <w:t xml:space="preserve">                                                  </w:t>
      </w:r>
      <w:r w:rsidR="00AB3CA8">
        <w:rPr>
          <w:sz w:val="26"/>
        </w:rPr>
        <w:t xml:space="preserve">                   с. Яблоновый </w:t>
      </w:r>
      <w:r>
        <w:rPr>
          <w:sz w:val="26"/>
        </w:rPr>
        <w:t xml:space="preserve">Гай                             </w:t>
      </w:r>
    </w:p>
    <w:p w:rsidR="00E63E74" w:rsidRDefault="00E63E74" w:rsidP="00E63E74">
      <w:pPr>
        <w:rPr>
          <w:sz w:val="28"/>
          <w:szCs w:val="28"/>
        </w:rPr>
      </w:pPr>
    </w:p>
    <w:p w:rsidR="008D02F4" w:rsidRDefault="008D02F4" w:rsidP="00E63E74">
      <w:pPr>
        <w:rPr>
          <w:rFonts w:cs="Calibri"/>
          <w:b/>
          <w:bCs/>
          <w:sz w:val="26"/>
          <w:szCs w:val="26"/>
        </w:rPr>
      </w:pPr>
    </w:p>
    <w:p w:rsidR="00E63E74" w:rsidRPr="00940964" w:rsidRDefault="00E63E74" w:rsidP="00E63E74">
      <w:pPr>
        <w:rPr>
          <w:rFonts w:cs="Calibri"/>
          <w:b/>
          <w:bCs/>
          <w:sz w:val="26"/>
          <w:szCs w:val="26"/>
        </w:rPr>
      </w:pPr>
      <w:r w:rsidRPr="00940964">
        <w:rPr>
          <w:rFonts w:cs="Calibri"/>
          <w:b/>
          <w:bCs/>
          <w:sz w:val="26"/>
          <w:szCs w:val="26"/>
        </w:rPr>
        <w:t>Об утверждении перечня</w:t>
      </w:r>
    </w:p>
    <w:p w:rsidR="00E63E74" w:rsidRPr="00940964" w:rsidRDefault="00E63E74" w:rsidP="00E63E74">
      <w:pPr>
        <w:rPr>
          <w:rFonts w:cs="Calibri"/>
          <w:b/>
          <w:bCs/>
          <w:sz w:val="26"/>
          <w:szCs w:val="26"/>
        </w:rPr>
      </w:pPr>
      <w:r w:rsidRPr="00940964">
        <w:rPr>
          <w:rFonts w:cs="Calibri"/>
          <w:b/>
          <w:bCs/>
          <w:sz w:val="26"/>
          <w:szCs w:val="26"/>
        </w:rPr>
        <w:t xml:space="preserve">главных администраторов доходов </w:t>
      </w:r>
    </w:p>
    <w:p w:rsidR="00E63E74" w:rsidRPr="00940964" w:rsidRDefault="00E63E74" w:rsidP="00E63E74">
      <w:pPr>
        <w:rPr>
          <w:rFonts w:cs="Calibri"/>
          <w:b/>
          <w:bCs/>
          <w:sz w:val="26"/>
          <w:szCs w:val="26"/>
        </w:rPr>
      </w:pPr>
      <w:r w:rsidRPr="00940964">
        <w:rPr>
          <w:rFonts w:cs="Calibri"/>
          <w:b/>
          <w:bCs/>
          <w:sz w:val="26"/>
          <w:szCs w:val="26"/>
        </w:rPr>
        <w:t>бюджета Яблоново-Гайского муниципального образования</w:t>
      </w:r>
    </w:p>
    <w:p w:rsidR="00E63E74" w:rsidRPr="00940964" w:rsidRDefault="00E63E74" w:rsidP="00E63E74">
      <w:pPr>
        <w:rPr>
          <w:rFonts w:cs="Calibri"/>
          <w:b/>
          <w:bCs/>
          <w:sz w:val="26"/>
          <w:szCs w:val="26"/>
        </w:rPr>
      </w:pPr>
      <w:r w:rsidRPr="00940964">
        <w:rPr>
          <w:rFonts w:cs="Calibri"/>
          <w:b/>
          <w:bCs/>
          <w:sz w:val="26"/>
          <w:szCs w:val="26"/>
        </w:rPr>
        <w:t>Ивантеевского муниципального района</w:t>
      </w:r>
    </w:p>
    <w:p w:rsidR="00940964" w:rsidRPr="00940964" w:rsidRDefault="00E63E74" w:rsidP="00940964">
      <w:pPr>
        <w:rPr>
          <w:rFonts w:cs="Calibri"/>
          <w:b/>
          <w:bCs/>
          <w:sz w:val="26"/>
          <w:szCs w:val="26"/>
        </w:rPr>
      </w:pPr>
      <w:r w:rsidRPr="00940964">
        <w:rPr>
          <w:rFonts w:cs="Calibri"/>
          <w:b/>
          <w:bCs/>
          <w:sz w:val="26"/>
          <w:szCs w:val="26"/>
        </w:rPr>
        <w:t>Саратовской области</w:t>
      </w:r>
      <w:r w:rsidR="00940964" w:rsidRPr="00940964">
        <w:rPr>
          <w:rFonts w:cs="Calibri"/>
          <w:b/>
          <w:bCs/>
          <w:sz w:val="26"/>
          <w:szCs w:val="26"/>
        </w:rPr>
        <w:t xml:space="preserve"> </w:t>
      </w:r>
    </w:p>
    <w:p w:rsidR="00E63E74" w:rsidRDefault="00E63E74" w:rsidP="00E63E74">
      <w:pPr>
        <w:rPr>
          <w:sz w:val="28"/>
          <w:szCs w:val="28"/>
        </w:rPr>
      </w:pPr>
    </w:p>
    <w:p w:rsidR="00E63E74" w:rsidRPr="00940964" w:rsidRDefault="00E63E74" w:rsidP="00940964">
      <w:pPr>
        <w:jc w:val="both"/>
        <w:rPr>
          <w:rFonts w:cs="Calibri"/>
          <w:bCs/>
          <w:sz w:val="28"/>
        </w:rPr>
      </w:pPr>
      <w:r>
        <w:rPr>
          <w:sz w:val="28"/>
          <w:szCs w:val="28"/>
        </w:rPr>
        <w:t xml:space="preserve">              На основании Устава </w:t>
      </w:r>
      <w:r>
        <w:rPr>
          <w:rFonts w:cs="Calibri"/>
          <w:bCs/>
          <w:sz w:val="28"/>
        </w:rPr>
        <w:t>Яблоново-Гайского муниципального образования Ивантеевского муниципального района Саратовской области</w:t>
      </w:r>
      <w:r>
        <w:rPr>
          <w:sz w:val="28"/>
          <w:szCs w:val="28"/>
        </w:rPr>
        <w:t xml:space="preserve"> и в соответствии с </w:t>
      </w:r>
      <w:hyperlink r:id="rId4" w:history="1">
        <w:r w:rsidRPr="0036578C">
          <w:rPr>
            <w:rStyle w:val="a4"/>
            <w:rFonts w:cs="Calibri"/>
            <w:color w:val="auto"/>
            <w:sz w:val="28"/>
            <w:u w:val="none"/>
          </w:rPr>
          <w:t>пунктом 3.2 статьи 160.1</w:t>
        </w:r>
      </w:hyperlink>
      <w:r w:rsidRPr="0036578C">
        <w:rPr>
          <w:rFonts w:cs="Calibri"/>
          <w:sz w:val="28"/>
        </w:rPr>
        <w:t xml:space="preserve"> </w:t>
      </w:r>
      <w:r w:rsidRPr="0036578C">
        <w:rPr>
          <w:sz w:val="28"/>
          <w:szCs w:val="28"/>
        </w:rPr>
        <w:t xml:space="preserve">Бюджетного кодекса Российской Федерации, </w:t>
      </w:r>
      <w:hyperlink r:id="rId5" w:history="1">
        <w:r w:rsidRPr="0036578C">
          <w:rPr>
            <w:rStyle w:val="a4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администрация </w:t>
      </w:r>
      <w:r>
        <w:rPr>
          <w:rFonts w:cs="Calibri"/>
          <w:bCs/>
          <w:sz w:val="28"/>
        </w:rPr>
        <w:t>Яблоново-Гайского муниципального образования</w:t>
      </w:r>
      <w:r>
        <w:rPr>
          <w:sz w:val="28"/>
          <w:szCs w:val="28"/>
        </w:rPr>
        <w:t xml:space="preserve"> </w:t>
      </w:r>
      <w:r w:rsidR="00940964">
        <w:rPr>
          <w:rFonts w:cs="Calibri"/>
          <w:bCs/>
          <w:sz w:val="28"/>
        </w:rPr>
        <w:t>Ивантеевского муниципального района Саратовской области</w:t>
      </w:r>
      <w:r w:rsidR="0094096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940964" w:rsidRDefault="00940964" w:rsidP="0094096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</w:rPr>
      </w:pPr>
      <w:r w:rsidRPr="006E1944">
        <w:rPr>
          <w:rFonts w:ascii="Times New Roman" w:hAnsi="Times New Roman" w:cs="Calibri"/>
          <w:sz w:val="28"/>
        </w:rPr>
        <w:t xml:space="preserve">1. Утвердить прилагаемый </w:t>
      </w:r>
      <w:hyperlink w:anchor="Par25" w:history="1">
        <w:r w:rsidRPr="006E1944">
          <w:rPr>
            <w:rFonts w:ascii="Times New Roman" w:hAnsi="Times New Roman" w:cs="Calibri"/>
            <w:sz w:val="28"/>
          </w:rPr>
          <w:t>перечень</w:t>
        </w:r>
      </w:hyperlink>
      <w:r w:rsidRPr="006E1944">
        <w:rPr>
          <w:rFonts w:ascii="Times New Roman" w:hAnsi="Times New Roman" w:cs="Calibri"/>
          <w:sz w:val="28"/>
        </w:rPr>
        <w:t xml:space="preserve"> главных администраторов доходов бюджета</w:t>
      </w:r>
      <w:r w:rsidRPr="00940964">
        <w:rPr>
          <w:rFonts w:cs="Calibri"/>
          <w:bCs/>
          <w:sz w:val="28"/>
        </w:rPr>
        <w:t xml:space="preserve"> </w:t>
      </w:r>
      <w:r w:rsidRPr="00940964">
        <w:rPr>
          <w:rFonts w:ascii="Times New Roman" w:hAnsi="Times New Roman"/>
          <w:bCs/>
          <w:sz w:val="28"/>
        </w:rPr>
        <w:t>Яблоново-Гайского муниципального образования</w:t>
      </w:r>
      <w:r>
        <w:rPr>
          <w:rFonts w:ascii="Times New Roman" w:hAnsi="Times New Roman" w:cs="Calibri"/>
          <w:sz w:val="28"/>
        </w:rPr>
        <w:t xml:space="preserve"> Ивантеевского муниципального района Сар</w:t>
      </w:r>
      <w:r w:rsidR="00E849D5">
        <w:rPr>
          <w:rFonts w:ascii="Times New Roman" w:hAnsi="Times New Roman" w:cs="Calibri"/>
          <w:sz w:val="28"/>
        </w:rPr>
        <w:t>атовской области</w:t>
      </w:r>
      <w:proofErr w:type="gramStart"/>
      <w:r w:rsidR="00E849D5">
        <w:rPr>
          <w:rFonts w:ascii="Times New Roman" w:hAnsi="Times New Roman" w:cs="Calibri"/>
          <w:sz w:val="28"/>
        </w:rPr>
        <w:t xml:space="preserve"> </w:t>
      </w:r>
      <w:r w:rsidRPr="006E1944">
        <w:rPr>
          <w:rFonts w:ascii="Times New Roman" w:hAnsi="Times New Roman" w:cs="Calibri"/>
          <w:sz w:val="28"/>
        </w:rPr>
        <w:t>.</w:t>
      </w:r>
      <w:proofErr w:type="gramEnd"/>
    </w:p>
    <w:p w:rsidR="00940964" w:rsidRDefault="00E849D5" w:rsidP="00940964">
      <w:pPr>
        <w:pStyle w:val="a5"/>
        <w:autoSpaceDE w:val="0"/>
        <w:autoSpaceDN w:val="0"/>
        <w:adjustRightInd w:val="0"/>
        <w:spacing w:before="220" w:line="240" w:lineRule="auto"/>
        <w:ind w:left="0" w:firstLine="709"/>
        <w:jc w:val="both"/>
        <w:rPr>
          <w:rFonts w:ascii="Times New Roman" w:hAnsi="Times New Roman" w:cs="Calibri"/>
          <w:sz w:val="28"/>
        </w:rPr>
      </w:pPr>
      <w:r>
        <w:rPr>
          <w:rFonts w:ascii="Times New Roman" w:hAnsi="Times New Roman" w:cs="Calibri"/>
          <w:sz w:val="28"/>
        </w:rPr>
        <w:t>2.</w:t>
      </w:r>
      <w:r w:rsidR="00940964" w:rsidRPr="006E1944">
        <w:rPr>
          <w:rFonts w:ascii="Times New Roman" w:hAnsi="Times New Roman" w:cs="Calibri"/>
          <w:sz w:val="28"/>
        </w:rPr>
        <w:t>Настоящее постановление применяется к правоотношениям, возникающим при составлении и исполнении бюджета</w:t>
      </w:r>
      <w:r w:rsidR="00940964">
        <w:rPr>
          <w:rFonts w:ascii="Times New Roman" w:hAnsi="Times New Roman" w:cs="Calibri"/>
          <w:sz w:val="28"/>
        </w:rPr>
        <w:t xml:space="preserve"> </w:t>
      </w:r>
      <w:r w:rsidR="00940964" w:rsidRPr="00940964">
        <w:rPr>
          <w:rFonts w:ascii="Times New Roman" w:hAnsi="Times New Roman"/>
          <w:bCs/>
          <w:sz w:val="28"/>
        </w:rPr>
        <w:t>Яблоново-Гайского муниципального образования</w:t>
      </w:r>
      <w:r w:rsidR="00940964">
        <w:rPr>
          <w:rFonts w:ascii="Times New Roman" w:hAnsi="Times New Roman" w:cs="Calibri"/>
          <w:sz w:val="28"/>
        </w:rPr>
        <w:t xml:space="preserve"> Ивантеевского муниципального района Саратовской области</w:t>
      </w:r>
      <w:r w:rsidR="00940964" w:rsidRPr="006E1944">
        <w:rPr>
          <w:rFonts w:ascii="Times New Roman" w:hAnsi="Times New Roman" w:cs="Calibri"/>
          <w:sz w:val="28"/>
        </w:rPr>
        <w:t>, начиная с бюджета на 2022 год и на плановый период 2023 и 2024 годов.</w:t>
      </w:r>
    </w:p>
    <w:p w:rsidR="00E849D5" w:rsidRPr="008D02F4" w:rsidRDefault="00E849D5" w:rsidP="00E849D5">
      <w:pPr>
        <w:pStyle w:val="a5"/>
        <w:autoSpaceDE w:val="0"/>
        <w:autoSpaceDN w:val="0"/>
        <w:adjustRightInd w:val="0"/>
        <w:spacing w:before="2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</w:rPr>
        <w:t>3.</w:t>
      </w:r>
      <w:r w:rsidRPr="00E849D5"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Pr="003D0686">
        <w:rPr>
          <w:rFonts w:ascii="Times New Roman" w:eastAsiaTheme="minorHAnsi" w:hAnsi="Times New Roman"/>
          <w:sz w:val="28"/>
          <w:szCs w:val="28"/>
        </w:rPr>
        <w:t xml:space="preserve">зменения в перечень главных администраторов доходов </w:t>
      </w:r>
      <w:r w:rsidRPr="006E1944">
        <w:rPr>
          <w:rFonts w:ascii="Times New Roman" w:hAnsi="Times New Roman" w:cs="Calibri"/>
          <w:sz w:val="28"/>
        </w:rPr>
        <w:t>бюджета</w:t>
      </w:r>
      <w:r>
        <w:rPr>
          <w:rFonts w:ascii="Times New Roman" w:hAnsi="Times New Roman" w:cs="Calibri"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Яблоново-Гайского </w:t>
      </w:r>
      <w:r w:rsidRPr="005004E5">
        <w:rPr>
          <w:rFonts w:ascii="Times New Roman" w:hAnsi="Times New Roman"/>
          <w:bCs/>
          <w:sz w:val="28"/>
        </w:rPr>
        <w:t>муниципального образования</w:t>
      </w:r>
      <w:r>
        <w:rPr>
          <w:rFonts w:ascii="Times New Roman" w:hAnsi="Times New Roman" w:cs="Calibri"/>
          <w:sz w:val="28"/>
        </w:rPr>
        <w:t xml:space="preserve"> Ивантеевского муниципального района Саратовской области</w:t>
      </w:r>
      <w:r w:rsidRPr="003D0686">
        <w:rPr>
          <w:rFonts w:ascii="Times New Roman" w:eastAsiaTheme="minorHAnsi" w:hAnsi="Times New Roman"/>
          <w:sz w:val="28"/>
          <w:szCs w:val="28"/>
        </w:rPr>
        <w:t>, а также в состав закрепленных за ними кодов классификации доходов бюджет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3D0686">
        <w:rPr>
          <w:rFonts w:ascii="Times New Roman" w:eastAsiaTheme="minorHAnsi" w:hAnsi="Times New Roman"/>
          <w:sz w:val="28"/>
          <w:szCs w:val="28"/>
        </w:rPr>
        <w:t xml:space="preserve"> вносятся на основании </w:t>
      </w:r>
      <w:r>
        <w:rPr>
          <w:rFonts w:ascii="Times New Roman" w:eastAsiaTheme="minorHAnsi" w:hAnsi="Times New Roman"/>
          <w:sz w:val="28"/>
          <w:szCs w:val="28"/>
        </w:rPr>
        <w:t xml:space="preserve">приказа финансового управления администрации Ивантеевского </w:t>
      </w:r>
      <w:r w:rsidRPr="008D02F4">
        <w:rPr>
          <w:rFonts w:ascii="Times New Roman" w:eastAsiaTheme="minorHAnsi" w:hAnsi="Times New Roman"/>
          <w:sz w:val="28"/>
          <w:szCs w:val="28"/>
        </w:rPr>
        <w:t>муниципального района.</w:t>
      </w:r>
      <w:r w:rsidR="008D02F4" w:rsidRPr="008D02F4">
        <w:rPr>
          <w:rFonts w:ascii="Times New Roman" w:hAnsi="Times New Roman"/>
          <w:bCs/>
          <w:sz w:val="28"/>
          <w:szCs w:val="28"/>
        </w:rPr>
        <w:t xml:space="preserve"> Администрация Яблоново-Гайского муниципального образования Ивантеевского муниципального района Саратовской области</w:t>
      </w:r>
      <w:r w:rsidR="008D02F4" w:rsidRPr="008D02F4">
        <w:rPr>
          <w:rFonts w:ascii="Times New Roman" w:hAnsi="Times New Roman"/>
          <w:sz w:val="28"/>
          <w:szCs w:val="28"/>
        </w:rPr>
        <w:t xml:space="preserve"> в течение </w:t>
      </w:r>
      <w:r w:rsidR="008D02F4">
        <w:rPr>
          <w:rFonts w:ascii="Times New Roman" w:hAnsi="Times New Roman"/>
          <w:sz w:val="28"/>
          <w:szCs w:val="28"/>
        </w:rPr>
        <w:t>3</w:t>
      </w:r>
      <w:r w:rsidR="008D02F4" w:rsidRPr="008D02F4">
        <w:rPr>
          <w:rFonts w:ascii="Times New Roman" w:hAnsi="Times New Roman"/>
          <w:sz w:val="28"/>
          <w:szCs w:val="28"/>
        </w:rPr>
        <w:t xml:space="preserve"> рабочих дней разрабатывает постановлени</w:t>
      </w:r>
      <w:r w:rsidR="00925B84">
        <w:rPr>
          <w:rFonts w:ascii="Times New Roman" w:hAnsi="Times New Roman"/>
          <w:sz w:val="28"/>
          <w:szCs w:val="28"/>
        </w:rPr>
        <w:t xml:space="preserve">е </w:t>
      </w:r>
      <w:r w:rsidR="008D02F4" w:rsidRPr="008D02F4">
        <w:rPr>
          <w:rFonts w:ascii="Times New Roman" w:hAnsi="Times New Roman"/>
          <w:sz w:val="28"/>
          <w:szCs w:val="28"/>
        </w:rPr>
        <w:lastRenderedPageBreak/>
        <w:t>о внесении соответствующих изменений в Перечень главных администраторов доходов бюджета</w:t>
      </w:r>
      <w:r w:rsidR="008D02F4">
        <w:rPr>
          <w:rFonts w:ascii="Times New Roman" w:hAnsi="Times New Roman"/>
          <w:sz w:val="28"/>
          <w:szCs w:val="28"/>
        </w:rPr>
        <w:t>.</w:t>
      </w:r>
    </w:p>
    <w:p w:rsidR="00E63E74" w:rsidRDefault="00940964" w:rsidP="00431BF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0D383A">
        <w:rPr>
          <w:rFonts w:ascii="Times New Roman" w:hAnsi="Times New Roman"/>
          <w:sz w:val="28"/>
          <w:szCs w:val="28"/>
        </w:rPr>
        <w:t>4. </w:t>
      </w:r>
      <w:r w:rsidRPr="000D383A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Настоящее постановление вступает в силу с момента </w:t>
      </w:r>
      <w:r w:rsidR="00AB103E">
        <w:rPr>
          <w:rFonts w:ascii="Times New Roman" w:hAnsi="Times New Roman"/>
          <w:snapToGrid w:val="0"/>
          <w:color w:val="000000" w:themeColor="text1"/>
          <w:sz w:val="28"/>
          <w:szCs w:val="28"/>
        </w:rPr>
        <w:t>официального опубликования (обнародования)</w:t>
      </w:r>
      <w:r w:rsidRPr="000D383A">
        <w:rPr>
          <w:rFonts w:ascii="Times New Roman" w:hAnsi="Times New Roman"/>
          <w:snapToGrid w:val="0"/>
          <w:color w:val="000000" w:themeColor="text1"/>
          <w:sz w:val="28"/>
          <w:szCs w:val="28"/>
        </w:rPr>
        <w:t>.</w:t>
      </w:r>
      <w:r w:rsidR="00E63E74">
        <w:rPr>
          <w:b/>
          <w:sz w:val="28"/>
          <w:szCs w:val="28"/>
        </w:rPr>
        <w:tab/>
      </w:r>
    </w:p>
    <w:p w:rsidR="00431BFC" w:rsidRPr="00940964" w:rsidRDefault="00431BFC" w:rsidP="00431BF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E63E74" w:rsidRDefault="00E63E74" w:rsidP="00E63E74">
      <w:pPr>
        <w:spacing w:line="274" w:lineRule="exact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Глава Яблоново-Гайского</w:t>
      </w:r>
    </w:p>
    <w:p w:rsidR="00E63E74" w:rsidRDefault="00E63E74" w:rsidP="00E63E74">
      <w:pPr>
        <w:spacing w:line="274" w:lineRule="exact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муниципального образования </w:t>
      </w:r>
    </w:p>
    <w:p w:rsidR="00E63E74" w:rsidRDefault="00E63E74" w:rsidP="00E63E74">
      <w:pPr>
        <w:spacing w:line="274" w:lineRule="exact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Ивантеевского муниципального района </w:t>
      </w:r>
    </w:p>
    <w:p w:rsidR="00E63E74" w:rsidRDefault="00E63E74" w:rsidP="00E849D5">
      <w:pPr>
        <w:spacing w:line="274" w:lineRule="exact"/>
        <w:rPr>
          <w:b/>
          <w:spacing w:val="-3"/>
          <w:sz w:val="28"/>
          <w:szCs w:val="28"/>
        </w:rPr>
        <w:sectPr w:rsidR="00E63E74" w:rsidSect="00431BFC">
          <w:pgSz w:w="11906" w:h="16838"/>
          <w:pgMar w:top="426" w:right="851" w:bottom="567" w:left="1701" w:header="720" w:footer="720" w:gutter="0"/>
          <w:cols w:space="720"/>
        </w:sectPr>
      </w:pPr>
      <w:r>
        <w:rPr>
          <w:b/>
          <w:spacing w:val="-3"/>
          <w:sz w:val="28"/>
          <w:szCs w:val="28"/>
        </w:rPr>
        <w:t xml:space="preserve">Саратовской области      </w:t>
      </w:r>
      <w:r w:rsidR="00AB3CA8">
        <w:rPr>
          <w:b/>
          <w:spacing w:val="-3"/>
          <w:sz w:val="28"/>
          <w:szCs w:val="28"/>
        </w:rPr>
        <w:t xml:space="preserve">                                                       Г.В.Баннов</w:t>
      </w:r>
      <w:r>
        <w:rPr>
          <w:b/>
          <w:spacing w:val="-3"/>
          <w:sz w:val="28"/>
          <w:szCs w:val="28"/>
        </w:rPr>
        <w:t xml:space="preserve">      </w:t>
      </w:r>
      <w:r w:rsidR="00AB3CA8">
        <w:rPr>
          <w:b/>
          <w:spacing w:val="-3"/>
          <w:sz w:val="28"/>
          <w:szCs w:val="28"/>
        </w:rPr>
        <w:t xml:space="preserve">        </w:t>
      </w:r>
    </w:p>
    <w:p w:rsidR="00E63E74" w:rsidRDefault="00E63E74" w:rsidP="00E63E74">
      <w:pPr>
        <w:outlineLvl w:val="0"/>
        <w:rPr>
          <w:b/>
          <w:sz w:val="28"/>
          <w:szCs w:val="28"/>
        </w:rPr>
      </w:pPr>
    </w:p>
    <w:p w:rsidR="00431BFC" w:rsidRPr="00163FFF" w:rsidRDefault="00E63E74" w:rsidP="00431BFC">
      <w:pPr>
        <w:jc w:val="right"/>
        <w:outlineLvl w:val="0"/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431BFC" w:rsidRPr="00163FFF">
        <w:t xml:space="preserve">Приложение  к </w:t>
      </w:r>
    </w:p>
    <w:p w:rsidR="00431BFC" w:rsidRPr="00163FFF" w:rsidRDefault="00431BFC" w:rsidP="00431BFC">
      <w:pPr>
        <w:ind w:left="4111"/>
        <w:jc w:val="right"/>
      </w:pPr>
      <w:r w:rsidRPr="00163FFF">
        <w:t xml:space="preserve">постановлению администрации </w:t>
      </w:r>
      <w:r w:rsidRPr="00431BFC">
        <w:rPr>
          <w:bCs/>
        </w:rPr>
        <w:t>Яблоново-Гайского муниципального образования</w:t>
      </w:r>
      <w:r w:rsidRPr="00431BFC">
        <w:t xml:space="preserve"> </w:t>
      </w:r>
      <w:r w:rsidRPr="00163FFF">
        <w:t>Ивантеевского муниципального района</w:t>
      </w:r>
      <w:r>
        <w:t xml:space="preserve"> </w:t>
      </w:r>
      <w:r>
        <w:rPr>
          <w:rFonts w:cs="Calibri"/>
          <w:bCs/>
        </w:rPr>
        <w:t>Саратовской области</w:t>
      </w:r>
    </w:p>
    <w:p w:rsidR="00431BFC" w:rsidRPr="00163FFF" w:rsidRDefault="00431BFC" w:rsidP="00431BFC">
      <w:pPr>
        <w:ind w:left="5529"/>
        <w:jc w:val="right"/>
      </w:pPr>
      <w:r w:rsidRPr="00163FFF">
        <w:t xml:space="preserve">от </w:t>
      </w:r>
      <w:r w:rsidR="00AB3CA8">
        <w:t>06.12.2021</w:t>
      </w:r>
      <w:r w:rsidRPr="00163FFF">
        <w:t xml:space="preserve"> г. № </w:t>
      </w:r>
      <w:r w:rsidR="00AB3CA8">
        <w:t>70</w:t>
      </w:r>
      <w:bookmarkStart w:id="0" w:name="_GoBack"/>
      <w:bookmarkEnd w:id="0"/>
    </w:p>
    <w:p w:rsidR="009947FC" w:rsidRDefault="009947FC" w:rsidP="00E63E74">
      <w:pPr>
        <w:jc w:val="center"/>
        <w:rPr>
          <w:b/>
          <w:sz w:val="28"/>
          <w:szCs w:val="28"/>
        </w:rPr>
      </w:pPr>
    </w:p>
    <w:p w:rsidR="009947FC" w:rsidRDefault="009947FC" w:rsidP="00E63E74">
      <w:pPr>
        <w:jc w:val="center"/>
        <w:rPr>
          <w:b/>
          <w:sz w:val="28"/>
          <w:szCs w:val="28"/>
        </w:rPr>
      </w:pPr>
    </w:p>
    <w:p w:rsidR="00E63E74" w:rsidRDefault="00E63E74" w:rsidP="00E63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</w:t>
      </w:r>
    </w:p>
    <w:p w:rsidR="00E63E74" w:rsidRDefault="00E63E74" w:rsidP="00E63E74">
      <w:pPr>
        <w:pStyle w:val="a3"/>
        <w:tabs>
          <w:tab w:val="left" w:pos="5610"/>
        </w:tabs>
        <w:spacing w:line="228" w:lineRule="auto"/>
        <w:ind w:firstLine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Яблоново-Гайского муниципального образования</w:t>
      </w:r>
      <w:r w:rsidR="00431BFC">
        <w:rPr>
          <w:rFonts w:cs="Calibri"/>
          <w:b/>
          <w:bCs/>
        </w:rPr>
        <w:t xml:space="preserve"> Ивантеевского муниципального района Саратовской области</w:t>
      </w:r>
    </w:p>
    <w:p w:rsidR="00E63E74" w:rsidRPr="00E63E74" w:rsidRDefault="00E63E74" w:rsidP="00E63E74">
      <w:pPr>
        <w:pStyle w:val="a3"/>
        <w:tabs>
          <w:tab w:val="left" w:pos="5610"/>
        </w:tabs>
        <w:spacing w:line="228" w:lineRule="auto"/>
        <w:ind w:firstLine="0"/>
        <w:jc w:val="center"/>
        <w:rPr>
          <w:sz w:val="24"/>
          <w:szCs w:val="24"/>
        </w:rPr>
      </w:pPr>
    </w:p>
    <w:tbl>
      <w:tblPr>
        <w:tblW w:w="9930" w:type="dxa"/>
        <w:tblInd w:w="-318" w:type="dxa"/>
        <w:tblLayout w:type="fixed"/>
        <w:tblLook w:val="04A0"/>
      </w:tblPr>
      <w:tblGrid>
        <w:gridCol w:w="1135"/>
        <w:gridCol w:w="2693"/>
        <w:gridCol w:w="6102"/>
      </w:tblGrid>
      <w:tr w:rsidR="00E63E74" w:rsidRPr="00E63E74" w:rsidTr="006D291F">
        <w:trPr>
          <w:trHeight w:val="433"/>
          <w:tblHeader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74" w:rsidRPr="00E63E74" w:rsidRDefault="00E63E74" w:rsidP="00DD15E0">
            <w:pPr>
              <w:spacing w:line="196" w:lineRule="auto"/>
              <w:jc w:val="center"/>
              <w:rPr>
                <w:bCs/>
                <w:sz w:val="24"/>
                <w:szCs w:val="24"/>
              </w:rPr>
            </w:pPr>
          </w:p>
          <w:p w:rsidR="00E63E74" w:rsidRPr="00E63E74" w:rsidRDefault="00E63E74" w:rsidP="00DD15E0">
            <w:pPr>
              <w:spacing w:line="196" w:lineRule="auto"/>
              <w:jc w:val="center"/>
              <w:rPr>
                <w:bCs/>
                <w:sz w:val="24"/>
                <w:szCs w:val="24"/>
              </w:rPr>
            </w:pPr>
            <w:r w:rsidRPr="00E63E74">
              <w:rPr>
                <w:bCs/>
                <w:sz w:val="24"/>
                <w:szCs w:val="24"/>
              </w:rPr>
              <w:t>Код</w:t>
            </w:r>
            <w:r w:rsidRPr="00E63E74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63E74">
              <w:rPr>
                <w:bCs/>
                <w:sz w:val="24"/>
                <w:szCs w:val="24"/>
              </w:rPr>
              <w:t>бюджетной</w:t>
            </w:r>
            <w:r w:rsidRPr="00E63E74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63E74">
              <w:rPr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61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E74" w:rsidRPr="00E63E74" w:rsidRDefault="00E63E74" w:rsidP="00DD15E0">
            <w:pPr>
              <w:spacing w:line="196" w:lineRule="auto"/>
              <w:jc w:val="center"/>
              <w:rPr>
                <w:bCs/>
                <w:sz w:val="24"/>
                <w:szCs w:val="24"/>
              </w:rPr>
            </w:pPr>
          </w:p>
          <w:p w:rsidR="00E63E74" w:rsidRPr="00E63E74" w:rsidRDefault="00E63E74" w:rsidP="006D291F">
            <w:pPr>
              <w:spacing w:line="196" w:lineRule="auto"/>
              <w:jc w:val="center"/>
              <w:rPr>
                <w:bCs/>
                <w:sz w:val="24"/>
                <w:szCs w:val="24"/>
              </w:rPr>
            </w:pPr>
            <w:r w:rsidRPr="00E63E74">
              <w:rPr>
                <w:bCs/>
                <w:sz w:val="24"/>
                <w:szCs w:val="24"/>
              </w:rPr>
              <w:t>Наименование</w:t>
            </w:r>
            <w:r w:rsidRPr="00E63E74">
              <w:rPr>
                <w:rFonts w:eastAsiaTheme="minorHAnsi"/>
                <w:sz w:val="24"/>
                <w:szCs w:val="24"/>
                <w:lang w:eastAsia="en-US"/>
              </w:rPr>
              <w:t xml:space="preserve"> главного администратора доходов бюджета, наименование кода вида (подвида) доходов бюджета</w:t>
            </w:r>
          </w:p>
        </w:tc>
      </w:tr>
      <w:tr w:rsidR="00E63E74" w:rsidRPr="00E63E74" w:rsidTr="006D291F">
        <w:trPr>
          <w:trHeight w:val="210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74" w:rsidRPr="00E63E74" w:rsidRDefault="00E63E74" w:rsidP="00DD15E0">
            <w:pPr>
              <w:spacing w:line="196" w:lineRule="auto"/>
              <w:jc w:val="center"/>
              <w:rPr>
                <w:bCs/>
                <w:sz w:val="24"/>
                <w:szCs w:val="24"/>
              </w:rPr>
            </w:pPr>
            <w:r w:rsidRPr="00E63E74">
              <w:rPr>
                <w:bCs/>
                <w:sz w:val="24"/>
                <w:szCs w:val="24"/>
              </w:rPr>
              <w:t>глав</w:t>
            </w:r>
            <w:r w:rsidRPr="00E63E74">
              <w:rPr>
                <w:bCs/>
                <w:sz w:val="24"/>
                <w:szCs w:val="24"/>
              </w:rPr>
              <w:softHyphen/>
              <w:t>ного адми</w:t>
            </w:r>
            <w:r w:rsidRPr="00E63E74">
              <w:rPr>
                <w:bCs/>
                <w:sz w:val="24"/>
                <w:szCs w:val="24"/>
              </w:rPr>
              <w:softHyphen/>
              <w:t>нист</w:t>
            </w:r>
            <w:r w:rsidRPr="00E63E74">
              <w:rPr>
                <w:bCs/>
                <w:sz w:val="24"/>
                <w:szCs w:val="24"/>
              </w:rPr>
              <w:softHyphen/>
              <w:t xml:space="preserve">ратора доходов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E74" w:rsidRPr="00E63E74" w:rsidRDefault="00E63E74" w:rsidP="006D291F">
            <w:pPr>
              <w:spacing w:line="196" w:lineRule="auto"/>
              <w:jc w:val="center"/>
              <w:rPr>
                <w:bCs/>
                <w:sz w:val="24"/>
                <w:szCs w:val="24"/>
              </w:rPr>
            </w:pPr>
            <w:r w:rsidRPr="00E63E74">
              <w:rPr>
                <w:bCs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61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E74" w:rsidRPr="00E63E74" w:rsidRDefault="00E63E74" w:rsidP="00DD15E0">
            <w:pPr>
              <w:overflowPunct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</w:tbl>
    <w:p w:rsidR="00E63E74" w:rsidRPr="00E63E74" w:rsidRDefault="00E63E74" w:rsidP="00E63E74">
      <w:pPr>
        <w:spacing w:line="228" w:lineRule="auto"/>
        <w:rPr>
          <w:sz w:val="24"/>
          <w:szCs w:val="24"/>
        </w:rPr>
      </w:pPr>
    </w:p>
    <w:tbl>
      <w:tblPr>
        <w:tblW w:w="9930" w:type="dxa"/>
        <w:tblInd w:w="-318" w:type="dxa"/>
        <w:tblLayout w:type="fixed"/>
        <w:tblLook w:val="04A0"/>
      </w:tblPr>
      <w:tblGrid>
        <w:gridCol w:w="1135"/>
        <w:gridCol w:w="2693"/>
        <w:gridCol w:w="6102"/>
      </w:tblGrid>
      <w:tr w:rsidR="00E63E74" w:rsidRPr="00E63E74" w:rsidTr="006D291F">
        <w:trPr>
          <w:trHeight w:val="210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E74" w:rsidRPr="00E63E74" w:rsidRDefault="00E63E74" w:rsidP="00DD15E0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E63E7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E74" w:rsidRPr="00E63E74" w:rsidRDefault="00E63E74" w:rsidP="00DD15E0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E63E7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3E74" w:rsidRPr="00E63E74" w:rsidRDefault="00E63E74" w:rsidP="00DD15E0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E63E74">
              <w:rPr>
                <w:bCs/>
                <w:sz w:val="24"/>
                <w:szCs w:val="24"/>
              </w:rPr>
              <w:t>3</w:t>
            </w:r>
          </w:p>
        </w:tc>
      </w:tr>
      <w:tr w:rsidR="00E849D5" w:rsidRPr="00E63E74" w:rsidTr="006D29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9D5" w:rsidRPr="00B539B2" w:rsidRDefault="00E849D5" w:rsidP="006D291F">
            <w:pPr>
              <w:contextualSpacing/>
              <w:rPr>
                <w:b/>
                <w:sz w:val="24"/>
                <w:szCs w:val="24"/>
              </w:rPr>
            </w:pPr>
            <w:r w:rsidRPr="00B539B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5" w:rsidRPr="00B539B2" w:rsidRDefault="00E849D5" w:rsidP="006D291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5" w:rsidRPr="00B539B2" w:rsidRDefault="00E849D5" w:rsidP="006D291F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539B2">
              <w:rPr>
                <w:b/>
                <w:sz w:val="24"/>
                <w:szCs w:val="24"/>
              </w:rPr>
              <w:t>Управление Федерального казначейства по Саратовской области</w:t>
            </w:r>
          </w:p>
        </w:tc>
      </w:tr>
      <w:tr w:rsidR="00E849D5" w:rsidRPr="00E63E74" w:rsidTr="006D29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9D5" w:rsidRPr="00B539B2" w:rsidRDefault="00E849D5" w:rsidP="006D291F">
            <w:pPr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5" w:rsidRPr="00B539B2" w:rsidRDefault="00E849D5" w:rsidP="006D291F">
            <w:pPr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1 03 02231 01 0000 110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5" w:rsidRPr="00B539B2" w:rsidRDefault="00E849D5" w:rsidP="006D291F">
            <w:pPr>
              <w:overflowPunct/>
              <w:jc w:val="both"/>
              <w:rPr>
                <w:sz w:val="24"/>
                <w:szCs w:val="24"/>
              </w:rPr>
            </w:pPr>
            <w:r w:rsidRPr="00B539B2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849D5" w:rsidRPr="00E63E74" w:rsidTr="006D29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9D5" w:rsidRPr="00B539B2" w:rsidRDefault="00E849D5" w:rsidP="006D291F">
            <w:pPr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5" w:rsidRPr="00B539B2" w:rsidRDefault="00E849D5" w:rsidP="006D291F">
            <w:pPr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1 03 02241 01 0000 110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5" w:rsidRPr="00B539B2" w:rsidRDefault="00E849D5" w:rsidP="006D291F">
            <w:pPr>
              <w:overflowPunct/>
              <w:jc w:val="both"/>
              <w:rPr>
                <w:sz w:val="24"/>
                <w:szCs w:val="24"/>
              </w:rPr>
            </w:pPr>
            <w:r w:rsidRPr="00B539B2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39B2">
              <w:rPr>
                <w:rFonts w:eastAsiaTheme="minorHAnsi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B539B2">
              <w:rPr>
                <w:rFonts w:eastAsiaTheme="minorHAnsi"/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849D5" w:rsidRPr="00E63E74" w:rsidTr="006D29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9D5" w:rsidRPr="00B539B2" w:rsidRDefault="00E849D5" w:rsidP="006D291F">
            <w:pPr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5" w:rsidRPr="00B539B2" w:rsidRDefault="00E849D5" w:rsidP="006D291F">
            <w:pPr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1 03 02251 01 0000 110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5" w:rsidRPr="00B539B2" w:rsidRDefault="00E849D5" w:rsidP="006D291F">
            <w:pPr>
              <w:overflowPunct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539B2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849D5" w:rsidRPr="00E63E74" w:rsidTr="006D29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9D5" w:rsidRPr="00B539B2" w:rsidRDefault="00E849D5" w:rsidP="006D291F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5" w:rsidRPr="00B539B2" w:rsidRDefault="00E849D5" w:rsidP="006D291F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1 03 02261 01 0000 110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D5" w:rsidRPr="00B539B2" w:rsidRDefault="00E849D5" w:rsidP="006D291F">
            <w:pPr>
              <w:overflowPunct/>
              <w:spacing w:line="228" w:lineRule="auto"/>
              <w:jc w:val="both"/>
              <w:rPr>
                <w:sz w:val="24"/>
                <w:szCs w:val="24"/>
              </w:rPr>
            </w:pPr>
            <w:r w:rsidRPr="00B539B2">
              <w:rPr>
                <w:rFonts w:eastAsiaTheme="minorHAnsi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B539B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305EF" w:rsidRPr="00E63E74" w:rsidTr="006D29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5EF" w:rsidRPr="00AF546E" w:rsidRDefault="00B305EF" w:rsidP="00BA7160">
            <w:pPr>
              <w:spacing w:line="228" w:lineRule="auto"/>
              <w:contextualSpacing/>
              <w:rPr>
                <w:b/>
                <w:sz w:val="24"/>
                <w:szCs w:val="24"/>
              </w:rPr>
            </w:pPr>
            <w:r w:rsidRPr="00AF546E">
              <w:rPr>
                <w:b/>
                <w:sz w:val="24"/>
                <w:szCs w:val="24"/>
              </w:rPr>
              <w:lastRenderedPageBreak/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AF546E" w:rsidRDefault="00B305EF" w:rsidP="00BA7160">
            <w:pPr>
              <w:spacing w:line="228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AF546E" w:rsidRDefault="00B305EF" w:rsidP="00BA7160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AF546E">
              <w:rPr>
                <w:b/>
                <w:sz w:val="24"/>
                <w:szCs w:val="24"/>
              </w:rPr>
              <w:t>Управление Федеральной антимонопольной службы по Саратовской области</w:t>
            </w:r>
          </w:p>
        </w:tc>
      </w:tr>
      <w:tr w:rsidR="00B305EF" w:rsidRPr="00E63E74" w:rsidTr="006D29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5EF" w:rsidRPr="00AF546E" w:rsidRDefault="00B305EF" w:rsidP="00BA7160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AF546E">
              <w:rPr>
                <w:sz w:val="24"/>
                <w:szCs w:val="24"/>
              </w:rPr>
              <w:t>161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AF546E" w:rsidRDefault="00B305EF" w:rsidP="00BA7160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AF546E">
              <w:rPr>
                <w:sz w:val="24"/>
                <w:szCs w:val="24"/>
              </w:rPr>
              <w:t>1 16 10000 00 0000 140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AF546E" w:rsidRDefault="00B305EF" w:rsidP="00BA7160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AF546E">
              <w:rPr>
                <w:sz w:val="24"/>
                <w:szCs w:val="24"/>
              </w:rPr>
              <w:t>Платежи в целях возмещения причиненного ущерба (убытков)</w:t>
            </w:r>
            <w:r w:rsidRPr="00AF546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305EF" w:rsidRPr="00E63E74" w:rsidTr="006D29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5EF" w:rsidRPr="00B539B2" w:rsidRDefault="00B305EF" w:rsidP="006D291F">
            <w:pPr>
              <w:tabs>
                <w:tab w:val="left" w:pos="765"/>
              </w:tabs>
              <w:spacing w:line="228" w:lineRule="auto"/>
              <w:contextualSpacing/>
              <w:rPr>
                <w:b/>
                <w:sz w:val="24"/>
                <w:szCs w:val="24"/>
              </w:rPr>
            </w:pPr>
            <w:r w:rsidRPr="00B539B2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B539B2" w:rsidRDefault="00B305EF" w:rsidP="006D291F">
            <w:pPr>
              <w:spacing w:line="228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B539B2" w:rsidRDefault="00B305EF" w:rsidP="006D291F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B539B2">
              <w:rPr>
                <w:b/>
                <w:sz w:val="24"/>
                <w:szCs w:val="24"/>
              </w:rPr>
              <w:t>Управление Федеральной налоговой службы по Саратовской области</w:t>
            </w:r>
          </w:p>
        </w:tc>
      </w:tr>
      <w:tr w:rsidR="00B305EF" w:rsidRPr="00E63E74" w:rsidTr="006D29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5EF" w:rsidRPr="00B539B2" w:rsidRDefault="00B305EF" w:rsidP="006D291F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B539B2" w:rsidRDefault="00B305EF" w:rsidP="006D291F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1 01 02000 01 0000 110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B539B2" w:rsidRDefault="00B305EF" w:rsidP="006D291F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Налог на доходы физических лиц</w:t>
            </w:r>
            <w:r w:rsidRPr="00B539B2">
              <w:rPr>
                <w:rFonts w:eastAsia="TimesNewRomanPSMT"/>
                <w:sz w:val="24"/>
                <w:szCs w:val="24"/>
                <w:vertAlign w:val="superscript"/>
              </w:rPr>
              <w:t>2</w:t>
            </w:r>
          </w:p>
        </w:tc>
      </w:tr>
      <w:tr w:rsidR="00B305EF" w:rsidRPr="00E63E74" w:rsidTr="006D29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5EF" w:rsidRPr="00B539B2" w:rsidRDefault="00B305EF" w:rsidP="006D291F">
            <w:pPr>
              <w:spacing w:line="228" w:lineRule="auto"/>
              <w:contextualSpacing/>
              <w:rPr>
                <w:sz w:val="24"/>
                <w:szCs w:val="24"/>
                <w:lang w:val="en-US"/>
              </w:rPr>
            </w:pPr>
            <w:r w:rsidRPr="00B539B2">
              <w:rPr>
                <w:sz w:val="24"/>
                <w:szCs w:val="24"/>
                <w:lang w:val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B539B2" w:rsidRDefault="00B305EF" w:rsidP="006D291F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1 05 03000 01 0000 110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B539B2" w:rsidRDefault="00B305EF" w:rsidP="006D291F">
            <w:pPr>
              <w:overflowPunct/>
              <w:jc w:val="both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Единый сельскохозяйственный налог</w:t>
            </w:r>
            <w:r w:rsidRPr="00B539B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305EF" w:rsidRPr="00E63E74" w:rsidTr="006D29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5EF" w:rsidRPr="00B539B2" w:rsidRDefault="00B305EF" w:rsidP="006D291F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B539B2" w:rsidRDefault="00B305EF" w:rsidP="006D291F">
            <w:pPr>
              <w:overflowPunct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1 06 01000 00 0000 110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B539B2" w:rsidRDefault="00B305EF" w:rsidP="006D291F">
            <w:pPr>
              <w:overflowPunct/>
              <w:jc w:val="both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Налог на имущество физических лиц</w:t>
            </w:r>
            <w:r w:rsidRPr="00B539B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305EF" w:rsidRPr="00E63E74" w:rsidTr="006D29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5EF" w:rsidRPr="00B539B2" w:rsidRDefault="00B305EF" w:rsidP="006D291F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B539B2" w:rsidRDefault="00B305EF" w:rsidP="006D291F">
            <w:pPr>
              <w:overflowPunct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1 06 06000 00 0000 110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B539B2" w:rsidRDefault="00B305EF" w:rsidP="006D291F">
            <w:pPr>
              <w:overflowPunct/>
              <w:jc w:val="both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Земельный налог</w:t>
            </w:r>
            <w:r w:rsidRPr="00B539B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305EF" w:rsidRPr="00E63E74" w:rsidTr="006D29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5EF" w:rsidRPr="00E63E74" w:rsidRDefault="00B305EF" w:rsidP="006D291F">
            <w:pPr>
              <w:widowControl w:val="0"/>
              <w:spacing w:line="228" w:lineRule="auto"/>
              <w:rPr>
                <w:b/>
                <w:bCs/>
                <w:sz w:val="24"/>
                <w:szCs w:val="24"/>
              </w:rPr>
            </w:pPr>
            <w:r w:rsidRPr="00E63E74">
              <w:rPr>
                <w:b/>
                <w:bCs/>
                <w:sz w:val="24"/>
                <w:szCs w:val="24"/>
              </w:rPr>
              <w:t>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E63E74" w:rsidRDefault="00B305EF" w:rsidP="006D291F">
            <w:pPr>
              <w:widowControl w:val="0"/>
              <w:spacing w:line="22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5EF" w:rsidRPr="00E63E74" w:rsidRDefault="00B305EF" w:rsidP="006D291F">
            <w:pPr>
              <w:widowControl w:val="0"/>
              <w:spacing w:line="228" w:lineRule="auto"/>
              <w:jc w:val="both"/>
              <w:rPr>
                <w:b/>
                <w:bCs/>
                <w:sz w:val="24"/>
                <w:szCs w:val="24"/>
              </w:rPr>
            </w:pPr>
            <w:r w:rsidRPr="00E63E74">
              <w:rPr>
                <w:b/>
                <w:sz w:val="24"/>
                <w:szCs w:val="24"/>
              </w:rPr>
              <w:t>Администрация Яблоново-Гайского  муниципального образования Ивантеевского муниципального района Саратовской области</w:t>
            </w:r>
          </w:p>
        </w:tc>
      </w:tr>
      <w:tr w:rsidR="00B305EF" w:rsidRPr="00E63E74" w:rsidTr="006D29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5EF" w:rsidRPr="00E63E74" w:rsidRDefault="00B305EF" w:rsidP="006D291F">
            <w:pPr>
              <w:widowControl w:val="0"/>
              <w:spacing w:line="220" w:lineRule="auto"/>
              <w:rPr>
                <w:sz w:val="24"/>
                <w:szCs w:val="24"/>
              </w:rPr>
            </w:pPr>
            <w:r w:rsidRPr="00E63E74">
              <w:rPr>
                <w:sz w:val="24"/>
                <w:szCs w:val="24"/>
              </w:rPr>
              <w:t>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E63E74" w:rsidRDefault="00B305EF" w:rsidP="006D291F">
            <w:pPr>
              <w:rPr>
                <w:sz w:val="24"/>
                <w:szCs w:val="24"/>
              </w:rPr>
            </w:pPr>
            <w:r w:rsidRPr="00E63E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04020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110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E63E74" w:rsidRDefault="00B305EF" w:rsidP="006D291F">
            <w:pPr>
              <w:jc w:val="both"/>
              <w:rPr>
                <w:sz w:val="24"/>
                <w:szCs w:val="24"/>
              </w:rPr>
            </w:pPr>
            <w:r w:rsidRPr="00E63E74">
              <w:rPr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  <w:proofErr w:type="gramStart"/>
            <w:r w:rsidRPr="00B74BEC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B305EF" w:rsidRPr="00E63E74" w:rsidTr="006D29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5EF" w:rsidRPr="00E63E74" w:rsidRDefault="00B305EF" w:rsidP="006D291F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E63E74" w:rsidRDefault="00B305EF" w:rsidP="006D291F">
            <w:pPr>
              <w:rPr>
                <w:sz w:val="24"/>
                <w:szCs w:val="24"/>
              </w:rPr>
            </w:pPr>
            <w:r w:rsidRPr="00E63E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07175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110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E63E74" w:rsidRDefault="00B305EF" w:rsidP="006D291F">
            <w:pPr>
              <w:jc w:val="both"/>
              <w:rPr>
                <w:sz w:val="24"/>
                <w:szCs w:val="24"/>
              </w:rPr>
            </w:pPr>
            <w:r w:rsidRPr="00E63E74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  <w:r w:rsidRPr="00B74BEC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B305EF" w:rsidRPr="00E63E74" w:rsidTr="006D29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5EF" w:rsidRPr="00E63E74" w:rsidRDefault="00B305EF" w:rsidP="006D291F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E63E74" w:rsidRDefault="00B305EF" w:rsidP="006D291F">
            <w:pPr>
              <w:rPr>
                <w:sz w:val="24"/>
                <w:szCs w:val="24"/>
              </w:rPr>
            </w:pPr>
            <w:r w:rsidRPr="00E63E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02033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120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E63E74" w:rsidRDefault="00B305EF" w:rsidP="006D291F">
            <w:pPr>
              <w:jc w:val="both"/>
              <w:rPr>
                <w:sz w:val="24"/>
                <w:szCs w:val="24"/>
              </w:rPr>
            </w:pPr>
            <w:r w:rsidRPr="00E63E74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B305EF" w:rsidRPr="00E63E74" w:rsidTr="006D29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5EF" w:rsidRPr="00E63E74" w:rsidRDefault="00B305EF" w:rsidP="006D291F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E63E74" w:rsidRDefault="00B305EF" w:rsidP="006D291F">
            <w:pPr>
              <w:rPr>
                <w:sz w:val="24"/>
                <w:szCs w:val="24"/>
              </w:rPr>
            </w:pPr>
            <w:r w:rsidRPr="00E63E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03050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120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E63E74" w:rsidRDefault="00B305EF" w:rsidP="006D291F">
            <w:pPr>
              <w:jc w:val="both"/>
              <w:rPr>
                <w:sz w:val="24"/>
                <w:szCs w:val="24"/>
              </w:rPr>
            </w:pPr>
            <w:r w:rsidRPr="00E63E74">
              <w:rPr>
                <w:sz w:val="24"/>
                <w:szCs w:val="24"/>
              </w:rPr>
              <w:t xml:space="preserve">Проценты, полученные от предоставления бюджетных кредитов внутри страны за счет средств бюджетов сельских поселений </w:t>
            </w:r>
            <w:r w:rsidRPr="00B74BEC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B305EF" w:rsidRPr="00E63E74" w:rsidTr="006D29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5EF" w:rsidRPr="00E63E74" w:rsidRDefault="00B305EF" w:rsidP="006D291F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E63E74" w:rsidRDefault="00B305EF" w:rsidP="006D291F">
            <w:pPr>
              <w:rPr>
                <w:sz w:val="24"/>
                <w:szCs w:val="24"/>
              </w:rPr>
            </w:pPr>
            <w:r w:rsidRPr="00E63E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05025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120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E63E74" w:rsidRDefault="00B305EF" w:rsidP="006D291F">
            <w:pPr>
              <w:jc w:val="both"/>
              <w:rPr>
                <w:sz w:val="24"/>
                <w:szCs w:val="24"/>
              </w:rPr>
            </w:pPr>
            <w:r w:rsidRPr="00E63E74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305EF" w:rsidRPr="00E63E74" w:rsidTr="006D29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5EF" w:rsidRPr="00E63E74" w:rsidRDefault="00B305EF" w:rsidP="006D291F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E63E74" w:rsidRDefault="00B305EF" w:rsidP="006D291F">
            <w:pPr>
              <w:rPr>
                <w:sz w:val="24"/>
                <w:szCs w:val="24"/>
              </w:rPr>
            </w:pPr>
            <w:r w:rsidRPr="00E63E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05035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120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E63E74" w:rsidRDefault="00B305EF" w:rsidP="006D291F">
            <w:pPr>
              <w:jc w:val="both"/>
              <w:rPr>
                <w:sz w:val="24"/>
                <w:szCs w:val="24"/>
              </w:rPr>
            </w:pPr>
            <w:r w:rsidRPr="00E63E74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B305EF" w:rsidRPr="00E63E74" w:rsidTr="006D29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5EF" w:rsidRPr="00E63E74" w:rsidRDefault="00B305EF" w:rsidP="006D291F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E63E74" w:rsidRDefault="00B305EF" w:rsidP="006D291F">
            <w:pPr>
              <w:rPr>
                <w:sz w:val="24"/>
                <w:szCs w:val="24"/>
              </w:rPr>
            </w:pPr>
            <w:r w:rsidRPr="00E63E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09045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120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E63E74" w:rsidRDefault="00B305EF" w:rsidP="006D291F">
            <w:pPr>
              <w:jc w:val="both"/>
              <w:rPr>
                <w:sz w:val="24"/>
                <w:szCs w:val="24"/>
              </w:rPr>
            </w:pPr>
            <w:r w:rsidRPr="00E63E74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305EF" w:rsidRPr="00E63E74" w:rsidTr="006D29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5EF" w:rsidRPr="00E63E74" w:rsidRDefault="00B305EF" w:rsidP="006D291F">
            <w:pPr>
              <w:widowControl w:val="0"/>
              <w:spacing w:line="220" w:lineRule="auto"/>
              <w:rPr>
                <w:sz w:val="24"/>
                <w:szCs w:val="24"/>
              </w:rPr>
            </w:pPr>
            <w:r w:rsidRPr="00E63E74">
              <w:rPr>
                <w:sz w:val="24"/>
                <w:szCs w:val="24"/>
              </w:rPr>
              <w:t>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E63E74" w:rsidRDefault="00B305EF" w:rsidP="006D291F">
            <w:pPr>
              <w:rPr>
                <w:sz w:val="24"/>
                <w:szCs w:val="24"/>
              </w:rPr>
            </w:pPr>
            <w:r w:rsidRPr="00E63E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01995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130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E63E74" w:rsidRDefault="00B305EF" w:rsidP="006D291F">
            <w:pPr>
              <w:jc w:val="both"/>
              <w:rPr>
                <w:sz w:val="24"/>
                <w:szCs w:val="24"/>
              </w:rPr>
            </w:pPr>
            <w:r w:rsidRPr="00E63E7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E849D5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B305EF" w:rsidRPr="00E63E74" w:rsidTr="006D29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5EF" w:rsidRPr="00E63E74" w:rsidRDefault="00B305EF" w:rsidP="006D291F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E63E74" w:rsidRDefault="00B305EF" w:rsidP="006D291F">
            <w:pPr>
              <w:rPr>
                <w:sz w:val="24"/>
                <w:szCs w:val="24"/>
              </w:rPr>
            </w:pPr>
            <w:r w:rsidRPr="00E63E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02065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130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E63E74" w:rsidRDefault="00B305EF" w:rsidP="006D291F">
            <w:pPr>
              <w:jc w:val="both"/>
              <w:rPr>
                <w:sz w:val="24"/>
                <w:szCs w:val="24"/>
              </w:rPr>
            </w:pPr>
            <w:r w:rsidRPr="00E63E74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305EF" w:rsidRPr="00E63E74" w:rsidTr="006D29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5EF" w:rsidRPr="00E63E74" w:rsidRDefault="00B305EF" w:rsidP="006D291F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E63E74" w:rsidRDefault="00B305EF" w:rsidP="006D291F">
            <w:pPr>
              <w:rPr>
                <w:sz w:val="24"/>
                <w:szCs w:val="24"/>
              </w:rPr>
            </w:pPr>
            <w:r w:rsidRPr="00E63E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02995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130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E63E74" w:rsidRDefault="00B305EF" w:rsidP="006D291F">
            <w:pPr>
              <w:jc w:val="both"/>
              <w:rPr>
                <w:sz w:val="24"/>
                <w:szCs w:val="24"/>
              </w:rPr>
            </w:pPr>
            <w:r w:rsidRPr="00E63E74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B305EF" w:rsidRPr="00E63E74" w:rsidTr="006D29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5EF" w:rsidRPr="00E63E74" w:rsidRDefault="00B305EF" w:rsidP="006D291F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E63E74" w:rsidRDefault="00B305EF" w:rsidP="006D291F">
            <w:pPr>
              <w:rPr>
                <w:sz w:val="24"/>
                <w:szCs w:val="24"/>
              </w:rPr>
            </w:pPr>
            <w:r w:rsidRPr="00E63E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02052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410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E63E74" w:rsidRDefault="00B305EF" w:rsidP="006D291F">
            <w:pPr>
              <w:jc w:val="both"/>
              <w:rPr>
                <w:sz w:val="24"/>
                <w:szCs w:val="24"/>
              </w:rPr>
            </w:pPr>
            <w:r w:rsidRPr="00E63E74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305EF" w:rsidRPr="00E63E74" w:rsidTr="006D29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5EF" w:rsidRPr="00E63E74" w:rsidRDefault="00B305EF" w:rsidP="006D291F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E63E74" w:rsidRDefault="00B305EF" w:rsidP="006D291F">
            <w:pPr>
              <w:rPr>
                <w:sz w:val="24"/>
                <w:szCs w:val="24"/>
              </w:rPr>
            </w:pPr>
            <w:r w:rsidRPr="00E63E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02052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440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E63E74" w:rsidRDefault="00B305EF" w:rsidP="006D291F">
            <w:pPr>
              <w:jc w:val="both"/>
              <w:rPr>
                <w:sz w:val="24"/>
                <w:szCs w:val="24"/>
              </w:rPr>
            </w:pPr>
            <w:r w:rsidRPr="00E63E74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305EF" w:rsidRPr="00E63E74" w:rsidTr="006D29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5EF" w:rsidRPr="00E63E74" w:rsidRDefault="00B305EF" w:rsidP="006D291F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E63E74" w:rsidRDefault="00B305EF" w:rsidP="006D291F">
            <w:pPr>
              <w:rPr>
                <w:sz w:val="24"/>
                <w:szCs w:val="24"/>
              </w:rPr>
            </w:pPr>
            <w:r w:rsidRPr="00E63E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02053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410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E63E74" w:rsidRDefault="00B305EF" w:rsidP="006D291F">
            <w:pPr>
              <w:jc w:val="both"/>
              <w:rPr>
                <w:sz w:val="24"/>
                <w:szCs w:val="24"/>
              </w:rPr>
            </w:pPr>
            <w:r w:rsidRPr="00E63E74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305EF" w:rsidRPr="00E63E74" w:rsidTr="006D29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5EF" w:rsidRPr="00E63E74" w:rsidRDefault="00B305EF" w:rsidP="006D291F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E63E74" w:rsidRDefault="00B305EF" w:rsidP="006D291F">
            <w:pPr>
              <w:rPr>
                <w:sz w:val="24"/>
                <w:szCs w:val="24"/>
              </w:rPr>
            </w:pPr>
            <w:r w:rsidRPr="00E63E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02053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440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E63E74" w:rsidRDefault="00B305EF" w:rsidP="006D291F">
            <w:pPr>
              <w:jc w:val="both"/>
              <w:rPr>
                <w:sz w:val="24"/>
                <w:szCs w:val="24"/>
              </w:rPr>
            </w:pPr>
            <w:r w:rsidRPr="00E63E74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305EF" w:rsidRPr="00E63E74" w:rsidTr="006D29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5EF" w:rsidRPr="00E63E74" w:rsidRDefault="00B305EF" w:rsidP="006D291F">
            <w:pPr>
              <w:widowControl w:val="0"/>
              <w:spacing w:line="220" w:lineRule="auto"/>
              <w:rPr>
                <w:sz w:val="24"/>
                <w:szCs w:val="24"/>
              </w:rPr>
            </w:pPr>
            <w:r w:rsidRPr="00E63E74">
              <w:rPr>
                <w:sz w:val="24"/>
                <w:szCs w:val="24"/>
              </w:rPr>
              <w:t>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E63E74" w:rsidRDefault="00B305EF" w:rsidP="006D291F">
            <w:pPr>
              <w:rPr>
                <w:sz w:val="24"/>
                <w:szCs w:val="24"/>
              </w:rPr>
            </w:pPr>
            <w:r w:rsidRPr="00E63E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04050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420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E63E74" w:rsidRDefault="00B305EF" w:rsidP="006D291F">
            <w:pPr>
              <w:jc w:val="both"/>
              <w:rPr>
                <w:sz w:val="24"/>
                <w:szCs w:val="24"/>
              </w:rPr>
            </w:pPr>
            <w:r w:rsidRPr="00E63E74">
              <w:rPr>
                <w:sz w:val="24"/>
                <w:szCs w:val="24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B305EF" w:rsidRPr="00E63E74" w:rsidTr="006D29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5EF" w:rsidRPr="00E63E74" w:rsidRDefault="00B305EF" w:rsidP="006D291F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E63E74" w:rsidRDefault="00B305EF" w:rsidP="006D291F">
            <w:pPr>
              <w:rPr>
                <w:sz w:val="24"/>
                <w:szCs w:val="24"/>
              </w:rPr>
            </w:pPr>
            <w:r w:rsidRPr="00E63E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06025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430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E63E74" w:rsidRDefault="00B305EF" w:rsidP="006D291F">
            <w:pPr>
              <w:jc w:val="both"/>
              <w:rPr>
                <w:sz w:val="24"/>
                <w:szCs w:val="24"/>
              </w:rPr>
            </w:pPr>
            <w:r w:rsidRPr="00E63E74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305EF" w:rsidRPr="00E63E74" w:rsidTr="006D29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5EF" w:rsidRDefault="00B305EF" w:rsidP="006D291F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B539B2" w:rsidRDefault="00B305EF" w:rsidP="006D291F">
            <w:pPr>
              <w:spacing w:line="228" w:lineRule="auto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1 16 02000 02 0000 140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B539B2" w:rsidRDefault="00B305EF" w:rsidP="006D291F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 w:rsidRPr="00B539B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305EF" w:rsidRPr="00E63E74" w:rsidTr="006D29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5EF" w:rsidRDefault="00B305EF" w:rsidP="006D291F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B539B2" w:rsidRDefault="00B305EF" w:rsidP="006D291F">
            <w:pPr>
              <w:widowControl w:val="0"/>
              <w:overflowPunct/>
              <w:spacing w:line="228" w:lineRule="auto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1 16 07000 00 0000 140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B539B2" w:rsidRDefault="00B305EF" w:rsidP="006D291F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  <w:r w:rsidRPr="00B539B2">
              <w:rPr>
                <w:sz w:val="24"/>
                <w:szCs w:val="24"/>
                <w:vertAlign w:val="superscript"/>
              </w:rPr>
              <w:t xml:space="preserve">2 </w:t>
            </w:r>
          </w:p>
        </w:tc>
      </w:tr>
      <w:tr w:rsidR="00B305EF" w:rsidRPr="00E63E74" w:rsidTr="006D29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5EF" w:rsidRDefault="00B305EF" w:rsidP="006D291F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B539B2" w:rsidRDefault="00B305EF" w:rsidP="006D291F">
            <w:pPr>
              <w:spacing w:line="228" w:lineRule="auto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1 16 10000 00 0000 140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B539B2" w:rsidRDefault="00B305EF" w:rsidP="006D291F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Платежи в целях возмещения причиненного ущерба (убытков)</w:t>
            </w:r>
            <w:r w:rsidRPr="00B539B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305EF" w:rsidRPr="00E63E74" w:rsidTr="006D29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5EF" w:rsidRPr="00E63E74" w:rsidRDefault="00B305EF" w:rsidP="006D291F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E63E74" w:rsidRDefault="00B305EF" w:rsidP="006D291F">
            <w:pPr>
              <w:rPr>
                <w:sz w:val="24"/>
                <w:szCs w:val="24"/>
              </w:rPr>
            </w:pPr>
            <w:r w:rsidRPr="00E63E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01050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180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E63E74" w:rsidRDefault="00B305EF" w:rsidP="006D291F">
            <w:pPr>
              <w:jc w:val="both"/>
              <w:rPr>
                <w:sz w:val="24"/>
                <w:szCs w:val="24"/>
              </w:rPr>
            </w:pPr>
            <w:r w:rsidRPr="00E63E74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305EF" w:rsidRPr="00E63E74" w:rsidTr="006D29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5EF" w:rsidRPr="00E63E74" w:rsidRDefault="00B305EF" w:rsidP="006D291F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E63E74" w:rsidRDefault="00B305EF" w:rsidP="006D291F">
            <w:pPr>
              <w:rPr>
                <w:sz w:val="24"/>
                <w:szCs w:val="24"/>
              </w:rPr>
            </w:pPr>
            <w:r w:rsidRPr="00E63E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05050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180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E63E74" w:rsidRDefault="00B305EF" w:rsidP="006D291F">
            <w:pPr>
              <w:jc w:val="both"/>
              <w:rPr>
                <w:sz w:val="24"/>
                <w:szCs w:val="24"/>
              </w:rPr>
            </w:pPr>
            <w:r w:rsidRPr="00E63E74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B305EF" w:rsidRPr="00E63E74" w:rsidTr="006D29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5EF" w:rsidRPr="00E63E74" w:rsidRDefault="00B305EF" w:rsidP="006D291F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E63E74" w:rsidRDefault="00B305EF" w:rsidP="006D291F">
            <w:pPr>
              <w:rPr>
                <w:snapToGrid w:val="0"/>
                <w:sz w:val="24"/>
                <w:szCs w:val="24"/>
              </w:rPr>
            </w:pPr>
            <w:r w:rsidRPr="00E63E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15030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E63E74">
              <w:rPr>
                <w:sz w:val="24"/>
                <w:szCs w:val="24"/>
              </w:rPr>
              <w:t>150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E63E74" w:rsidRDefault="00B305EF" w:rsidP="006D291F">
            <w:pPr>
              <w:jc w:val="both"/>
              <w:rPr>
                <w:rFonts w:eastAsia="Calibri"/>
                <w:sz w:val="24"/>
                <w:szCs w:val="24"/>
              </w:rPr>
            </w:pPr>
            <w:r w:rsidRPr="00E63E74"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  <w:r w:rsidRPr="00B74BEC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B305EF" w:rsidRPr="00E63E74" w:rsidTr="006D29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5EF" w:rsidRDefault="00B305EF" w:rsidP="006D291F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B539B2" w:rsidRDefault="00B305EF" w:rsidP="006D291F">
            <w:pPr>
              <w:widowControl w:val="0"/>
              <w:spacing w:line="228" w:lineRule="auto"/>
              <w:rPr>
                <w:sz w:val="24"/>
                <w:szCs w:val="24"/>
                <w:lang w:val="en-US"/>
              </w:rPr>
            </w:pPr>
            <w:r w:rsidRPr="00B539B2">
              <w:rPr>
                <w:sz w:val="24"/>
                <w:szCs w:val="24"/>
              </w:rPr>
              <w:t>2 02 10000 00 0000 150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B539B2" w:rsidRDefault="00B305EF" w:rsidP="006D291F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  <w:r w:rsidRPr="00B539B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305EF" w:rsidRPr="00E63E74" w:rsidTr="006D29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5EF" w:rsidRDefault="00B305EF" w:rsidP="006D291F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B539B2" w:rsidRDefault="00B305EF" w:rsidP="006D291F">
            <w:pPr>
              <w:widowControl w:val="0"/>
              <w:spacing w:line="228" w:lineRule="auto"/>
              <w:rPr>
                <w:sz w:val="24"/>
                <w:szCs w:val="24"/>
                <w:lang w:val="en-US"/>
              </w:rPr>
            </w:pPr>
            <w:r w:rsidRPr="00B539B2">
              <w:rPr>
                <w:sz w:val="24"/>
                <w:szCs w:val="24"/>
              </w:rPr>
              <w:t>2 02 20000 00 0000 150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B539B2" w:rsidRDefault="00B305EF" w:rsidP="006D291F">
            <w:pPr>
              <w:widowControl w:val="0"/>
              <w:spacing w:line="228" w:lineRule="auto"/>
              <w:jc w:val="both"/>
              <w:rPr>
                <w:spacing w:val="-8"/>
                <w:sz w:val="24"/>
                <w:szCs w:val="24"/>
              </w:rPr>
            </w:pPr>
            <w:r w:rsidRPr="00B539B2">
              <w:rPr>
                <w:spacing w:val="-8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  <w:r w:rsidRPr="00B539B2">
              <w:rPr>
                <w:spacing w:val="-8"/>
                <w:sz w:val="24"/>
                <w:szCs w:val="24"/>
                <w:vertAlign w:val="superscript"/>
              </w:rPr>
              <w:t>2</w:t>
            </w:r>
          </w:p>
        </w:tc>
      </w:tr>
      <w:tr w:rsidR="00B305EF" w:rsidRPr="00E63E74" w:rsidTr="006D29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5EF" w:rsidRDefault="00B305EF" w:rsidP="006D291F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B539B2" w:rsidRDefault="00B305EF" w:rsidP="006D291F">
            <w:pPr>
              <w:widowControl w:val="0"/>
              <w:spacing w:line="228" w:lineRule="auto"/>
              <w:rPr>
                <w:sz w:val="24"/>
                <w:szCs w:val="24"/>
                <w:lang w:val="en-US"/>
              </w:rPr>
            </w:pPr>
            <w:r w:rsidRPr="00B539B2">
              <w:rPr>
                <w:sz w:val="24"/>
                <w:szCs w:val="24"/>
              </w:rPr>
              <w:t>2 02 30000 00 0000 150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B539B2" w:rsidRDefault="00B305EF" w:rsidP="006D291F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  <w:r w:rsidRPr="00B539B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305EF" w:rsidRPr="00E63E74" w:rsidTr="006D29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5EF" w:rsidRDefault="00B305EF" w:rsidP="006D291F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B539B2" w:rsidRDefault="00B305EF" w:rsidP="006D291F">
            <w:pPr>
              <w:widowControl w:val="0"/>
              <w:spacing w:line="228" w:lineRule="auto"/>
              <w:rPr>
                <w:sz w:val="24"/>
                <w:szCs w:val="24"/>
                <w:lang w:val="en-US"/>
              </w:rPr>
            </w:pPr>
            <w:r w:rsidRPr="00B539B2">
              <w:rPr>
                <w:sz w:val="24"/>
                <w:szCs w:val="24"/>
              </w:rPr>
              <w:t>2 02 40000 00 0000 150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B539B2" w:rsidRDefault="00B305EF" w:rsidP="006D291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B539B2">
              <w:rPr>
                <w:sz w:val="24"/>
                <w:szCs w:val="24"/>
              </w:rPr>
              <w:t>Иные межбюджетные трансферты</w:t>
            </w:r>
            <w:r w:rsidRPr="00B539B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305EF" w:rsidRPr="00E63E74" w:rsidTr="006D29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5EF" w:rsidRDefault="00B305EF" w:rsidP="006D291F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BE52F1" w:rsidRDefault="00B305EF" w:rsidP="006D291F">
            <w:pPr>
              <w:rPr>
                <w:sz w:val="24"/>
                <w:szCs w:val="24"/>
              </w:rPr>
            </w:pPr>
            <w:r w:rsidRPr="00BE52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E52F1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BE52F1">
              <w:rPr>
                <w:sz w:val="24"/>
                <w:szCs w:val="24"/>
              </w:rPr>
              <w:t>05099</w:t>
            </w:r>
            <w:r>
              <w:rPr>
                <w:sz w:val="24"/>
                <w:szCs w:val="24"/>
              </w:rPr>
              <w:t xml:space="preserve"> </w:t>
            </w:r>
            <w:r w:rsidRPr="00BE52F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BE52F1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BE52F1">
              <w:rPr>
                <w:sz w:val="24"/>
                <w:szCs w:val="24"/>
              </w:rPr>
              <w:t>150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BE52F1" w:rsidRDefault="00B305EF" w:rsidP="006D291F">
            <w:pPr>
              <w:jc w:val="both"/>
              <w:rPr>
                <w:sz w:val="24"/>
                <w:szCs w:val="24"/>
              </w:rPr>
            </w:pPr>
            <w:r w:rsidRPr="00BE52F1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  <w:r w:rsidRPr="00B539B2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B305EF" w:rsidRPr="00E63E74" w:rsidTr="006D29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5EF" w:rsidRDefault="00B305EF" w:rsidP="006D291F">
            <w:pPr>
              <w:widowControl w:val="0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BE52F1" w:rsidRDefault="00B305EF" w:rsidP="006D291F">
            <w:pPr>
              <w:rPr>
                <w:sz w:val="24"/>
                <w:szCs w:val="24"/>
              </w:rPr>
            </w:pPr>
            <w:r w:rsidRPr="00BE52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E52F1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 </w:t>
            </w:r>
            <w:r w:rsidRPr="00BE52F1">
              <w:rPr>
                <w:sz w:val="24"/>
                <w:szCs w:val="24"/>
              </w:rPr>
              <w:t>050</w:t>
            </w:r>
            <w:r w:rsidRPr="00BE52F1">
              <w:rPr>
                <w:sz w:val="24"/>
                <w:szCs w:val="24"/>
                <w:lang w:val="en-US"/>
              </w:rPr>
              <w:t>3</w:t>
            </w:r>
            <w:r w:rsidRPr="00BE52F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BE52F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BE52F1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BE52F1">
              <w:rPr>
                <w:sz w:val="24"/>
                <w:szCs w:val="24"/>
              </w:rPr>
              <w:t>150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BE52F1" w:rsidRDefault="00B305EF" w:rsidP="006D291F">
            <w:pPr>
              <w:jc w:val="both"/>
              <w:rPr>
                <w:sz w:val="24"/>
                <w:szCs w:val="24"/>
              </w:rPr>
            </w:pPr>
            <w:r w:rsidRPr="00BE52F1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  <w:r w:rsidRPr="00B539B2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B305EF" w:rsidRPr="00E63E74" w:rsidTr="006D29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5EF" w:rsidRPr="0081361C" w:rsidRDefault="00B305EF" w:rsidP="00327C18">
            <w:pPr>
              <w:contextualSpacing/>
              <w:rPr>
                <w:b/>
                <w:sz w:val="24"/>
                <w:szCs w:val="24"/>
              </w:rPr>
            </w:pPr>
            <w:r w:rsidRPr="0081361C">
              <w:rPr>
                <w:b/>
                <w:sz w:val="24"/>
                <w:szCs w:val="24"/>
              </w:rPr>
              <w:t>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81361C" w:rsidRDefault="00B305EF" w:rsidP="00327C18">
            <w:pPr>
              <w:spacing w:line="228" w:lineRule="auto"/>
              <w:rPr>
                <w:b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81361C" w:rsidRDefault="00B305EF" w:rsidP="00327C18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81361C">
              <w:rPr>
                <w:b/>
                <w:sz w:val="24"/>
                <w:szCs w:val="24"/>
              </w:rPr>
              <w:t>Отделение по Саратовской области Волго-Вятского главного управления Центрального банка Российской Федерации</w:t>
            </w:r>
          </w:p>
        </w:tc>
      </w:tr>
      <w:tr w:rsidR="00B305EF" w:rsidRPr="00E63E74" w:rsidTr="006D29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5EF" w:rsidRPr="0081361C" w:rsidRDefault="00B305EF" w:rsidP="00327C18">
            <w:pPr>
              <w:contextualSpacing/>
              <w:rPr>
                <w:sz w:val="24"/>
                <w:szCs w:val="24"/>
              </w:rPr>
            </w:pPr>
            <w:r w:rsidRPr="0081361C">
              <w:rPr>
                <w:sz w:val="24"/>
                <w:szCs w:val="24"/>
              </w:rPr>
              <w:t>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81361C" w:rsidRDefault="00B305EF" w:rsidP="00327C18">
            <w:pPr>
              <w:spacing w:line="228" w:lineRule="auto"/>
              <w:rPr>
                <w:sz w:val="24"/>
                <w:szCs w:val="24"/>
              </w:rPr>
            </w:pPr>
            <w:r w:rsidRPr="0081361C">
              <w:rPr>
                <w:sz w:val="24"/>
                <w:szCs w:val="24"/>
              </w:rPr>
              <w:t>1 16 10000 00 0000 140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EF" w:rsidRPr="0081361C" w:rsidRDefault="00B305EF" w:rsidP="00327C18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81361C">
              <w:rPr>
                <w:sz w:val="24"/>
                <w:szCs w:val="24"/>
              </w:rPr>
              <w:t>Платежи в целях возмещения причиненного ущерба (убытков)</w:t>
            </w:r>
            <w:r w:rsidRPr="0081361C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0678C" w:rsidRPr="00E63E74" w:rsidTr="006D29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78C" w:rsidRPr="00AF546E" w:rsidRDefault="0000678C" w:rsidP="00327C18">
            <w:pPr>
              <w:widowControl w:val="0"/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C" w:rsidRPr="00BE52F1" w:rsidRDefault="0000678C" w:rsidP="006A54BC">
            <w:pPr>
              <w:rPr>
                <w:sz w:val="24"/>
                <w:szCs w:val="24"/>
              </w:rPr>
            </w:pPr>
            <w:r w:rsidRPr="00BE52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E52F1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BE52F1">
              <w:rPr>
                <w:sz w:val="24"/>
                <w:szCs w:val="24"/>
              </w:rPr>
              <w:t>05050</w:t>
            </w:r>
            <w:r>
              <w:rPr>
                <w:sz w:val="24"/>
                <w:szCs w:val="24"/>
              </w:rPr>
              <w:t xml:space="preserve"> </w:t>
            </w:r>
            <w:r w:rsidRPr="00BE52F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BE52F1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BE52F1">
              <w:rPr>
                <w:sz w:val="24"/>
                <w:szCs w:val="24"/>
              </w:rPr>
              <w:t>180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C" w:rsidRPr="00BE52F1" w:rsidRDefault="0000678C" w:rsidP="006A54BC">
            <w:pPr>
              <w:jc w:val="both"/>
              <w:rPr>
                <w:sz w:val="24"/>
                <w:szCs w:val="24"/>
              </w:rPr>
            </w:pPr>
            <w:r w:rsidRPr="00BE52F1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</w:tbl>
    <w:p w:rsidR="006D291F" w:rsidRDefault="006D291F" w:rsidP="00E849D5">
      <w:pPr>
        <w:rPr>
          <w:sz w:val="24"/>
          <w:szCs w:val="24"/>
          <w:vertAlign w:val="superscript"/>
        </w:rPr>
      </w:pPr>
    </w:p>
    <w:p w:rsidR="0067395A" w:rsidRDefault="0067395A" w:rsidP="00E849D5">
      <w:pPr>
        <w:rPr>
          <w:sz w:val="24"/>
          <w:szCs w:val="24"/>
          <w:vertAlign w:val="superscript"/>
        </w:rPr>
      </w:pPr>
    </w:p>
    <w:p w:rsidR="00E849D5" w:rsidRPr="009702D9" w:rsidRDefault="00E849D5" w:rsidP="00E849D5">
      <w:pPr>
        <w:rPr>
          <w:sz w:val="24"/>
          <w:szCs w:val="24"/>
        </w:rPr>
      </w:pPr>
      <w:r w:rsidRPr="009702D9">
        <w:rPr>
          <w:sz w:val="24"/>
          <w:szCs w:val="24"/>
          <w:vertAlign w:val="superscript"/>
        </w:rPr>
        <w:t>1</w:t>
      </w:r>
      <w:r w:rsidRPr="009702D9">
        <w:rPr>
          <w:sz w:val="24"/>
          <w:szCs w:val="24"/>
        </w:rP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E849D5" w:rsidRPr="0011301C" w:rsidRDefault="00E849D5" w:rsidP="00E849D5">
      <w:pPr>
        <w:spacing w:line="228" w:lineRule="auto"/>
        <w:jc w:val="both"/>
        <w:rPr>
          <w:sz w:val="24"/>
        </w:rPr>
      </w:pPr>
      <w:r w:rsidRPr="001F16BC">
        <w:rPr>
          <w:sz w:val="24"/>
          <w:vertAlign w:val="superscript"/>
        </w:rPr>
        <w:t>2</w:t>
      </w:r>
      <w:r w:rsidRPr="001F16BC">
        <w:rPr>
          <w:sz w:val="24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  <w:r w:rsidRPr="0011301C">
        <w:rPr>
          <w:sz w:val="24"/>
        </w:rPr>
        <w:t xml:space="preserve"> </w:t>
      </w:r>
    </w:p>
    <w:p w:rsidR="00431BFC" w:rsidRDefault="00431BFC" w:rsidP="00E849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431BFC" w:rsidSect="00E849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E74"/>
    <w:rsid w:val="0000678C"/>
    <w:rsid w:val="000431B7"/>
    <w:rsid w:val="000E6651"/>
    <w:rsid w:val="001F103F"/>
    <w:rsid w:val="00234ED5"/>
    <w:rsid w:val="00252405"/>
    <w:rsid w:val="002E25B9"/>
    <w:rsid w:val="00301A55"/>
    <w:rsid w:val="00431BFC"/>
    <w:rsid w:val="00436510"/>
    <w:rsid w:val="004F0232"/>
    <w:rsid w:val="0067395A"/>
    <w:rsid w:val="00692DB6"/>
    <w:rsid w:val="006D291F"/>
    <w:rsid w:val="007358D0"/>
    <w:rsid w:val="007901AB"/>
    <w:rsid w:val="00816125"/>
    <w:rsid w:val="00847123"/>
    <w:rsid w:val="008D02F4"/>
    <w:rsid w:val="00925B84"/>
    <w:rsid w:val="00927004"/>
    <w:rsid w:val="00940964"/>
    <w:rsid w:val="009947FC"/>
    <w:rsid w:val="009F6BAE"/>
    <w:rsid w:val="00AB103E"/>
    <w:rsid w:val="00AB3CA8"/>
    <w:rsid w:val="00B305EF"/>
    <w:rsid w:val="00BC0393"/>
    <w:rsid w:val="00C571D7"/>
    <w:rsid w:val="00CB0E62"/>
    <w:rsid w:val="00CC322E"/>
    <w:rsid w:val="00DC58F0"/>
    <w:rsid w:val="00DF415A"/>
    <w:rsid w:val="00E1375D"/>
    <w:rsid w:val="00E63E74"/>
    <w:rsid w:val="00E849D5"/>
    <w:rsid w:val="00EA085B"/>
    <w:rsid w:val="00FA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74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92DB6"/>
    <w:pPr>
      <w:keepNext/>
      <w:ind w:firstLine="5670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  <w:style w:type="paragraph" w:customStyle="1" w:styleId="a3">
    <w:name w:val="Текст документа"/>
    <w:basedOn w:val="a"/>
    <w:rsid w:val="00E63E74"/>
    <w:pPr>
      <w:ind w:firstLine="720"/>
      <w:jc w:val="both"/>
    </w:pPr>
    <w:rPr>
      <w:sz w:val="28"/>
    </w:rPr>
  </w:style>
  <w:style w:type="character" w:styleId="a4">
    <w:name w:val="Hyperlink"/>
    <w:basedOn w:val="a0"/>
    <w:uiPriority w:val="99"/>
    <w:semiHidden/>
    <w:unhideWhenUsed/>
    <w:rsid w:val="00E63E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096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B3C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3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D9FC682D084C38238C2DDC4FBE9B23F062A1EBBF57122EB0BD45BF72D28434055209885ED00E6B9A4E3AE2ED8C6DBCC7A728213FB1D74EA6QCL" TargetMode="External"/><Relationship Id="rId4" Type="http://schemas.openxmlformats.org/officeDocument/2006/relationships/hyperlink" Target="consultantplus://offline/ref=9D4653BE4606E216F70D933D055287AA2A063CCA947C61EDD2ACAC3C9E3E3483AA4C26A9A2E332D33080A0230219E6E9307B58B5BDDDUDv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r580</cp:lastModifiedBy>
  <cp:revision>21</cp:revision>
  <cp:lastPrinted>2021-12-09T05:14:00Z</cp:lastPrinted>
  <dcterms:created xsi:type="dcterms:W3CDTF">2021-10-13T11:52:00Z</dcterms:created>
  <dcterms:modified xsi:type="dcterms:W3CDTF">2021-12-29T05:02:00Z</dcterms:modified>
</cp:coreProperties>
</file>