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04" w:rsidRDefault="00B16904" w:rsidP="00B16904">
      <w:pPr>
        <w:pStyle w:val="Oaenoaieoiaioa"/>
        <w:ind w:firstLine="0"/>
        <w:jc w:val="center"/>
        <w:rPr>
          <w:b/>
          <w:bCs/>
          <w:sz w:val="32"/>
          <w:szCs w:val="32"/>
        </w:rPr>
      </w:pPr>
      <w:bookmarkStart w:id="0" w:name="_GoBack"/>
      <w:r>
        <w:rPr>
          <w:b/>
          <w:bCs/>
          <w:sz w:val="32"/>
          <w:szCs w:val="32"/>
        </w:rPr>
        <w:t>ИВАНТЕЕВСКОЕ РАЙОННОЕ СОБРАНИЕ</w:t>
      </w:r>
    </w:p>
    <w:p w:rsidR="00B16904" w:rsidRDefault="00B16904" w:rsidP="00B16904">
      <w:pPr>
        <w:pStyle w:val="Oaenoaieoiaioa"/>
        <w:ind w:firstLine="0"/>
        <w:jc w:val="center"/>
        <w:rPr>
          <w:b/>
          <w:bCs/>
          <w:sz w:val="32"/>
          <w:szCs w:val="32"/>
        </w:rPr>
      </w:pPr>
      <w:r>
        <w:rPr>
          <w:b/>
          <w:bCs/>
          <w:sz w:val="32"/>
          <w:szCs w:val="32"/>
        </w:rPr>
        <w:t>ИВАНТЕЕВСКОГО МУНИЦИПАЛЬНОГО РАЙОНА</w:t>
      </w:r>
    </w:p>
    <w:p w:rsidR="00B16904" w:rsidRDefault="00B16904" w:rsidP="00B16904">
      <w:pPr>
        <w:pStyle w:val="Oaenoaieoiaioa"/>
        <w:ind w:firstLine="0"/>
        <w:jc w:val="center"/>
        <w:rPr>
          <w:b/>
          <w:bCs/>
          <w:sz w:val="32"/>
          <w:szCs w:val="32"/>
        </w:rPr>
      </w:pPr>
      <w:r>
        <w:rPr>
          <w:b/>
          <w:bCs/>
          <w:sz w:val="32"/>
          <w:szCs w:val="32"/>
        </w:rPr>
        <w:t>САРАТОВСКОЙ ОБЛАСТИ</w:t>
      </w:r>
    </w:p>
    <w:p w:rsidR="00B16904" w:rsidRDefault="00B16904" w:rsidP="00B16904">
      <w:pPr>
        <w:pStyle w:val="Oaenoaieoiaioa"/>
        <w:ind w:firstLine="0"/>
        <w:jc w:val="center"/>
        <w:rPr>
          <w:b/>
          <w:bCs/>
          <w:sz w:val="32"/>
          <w:szCs w:val="32"/>
        </w:rPr>
      </w:pPr>
    </w:p>
    <w:p w:rsidR="00B16904" w:rsidRDefault="00B16904" w:rsidP="00B16904">
      <w:pPr>
        <w:pStyle w:val="Oaenoaieoiaioa"/>
        <w:ind w:firstLine="0"/>
        <w:jc w:val="center"/>
        <w:rPr>
          <w:b/>
          <w:bCs/>
          <w:color w:val="000000"/>
        </w:rPr>
      </w:pPr>
      <w:r>
        <w:rPr>
          <w:b/>
          <w:bCs/>
          <w:color w:val="000000"/>
        </w:rPr>
        <w:t>Четырнадцатое заседание пятого созыва</w:t>
      </w:r>
    </w:p>
    <w:p w:rsidR="00B16904" w:rsidRPr="00EB5297" w:rsidRDefault="00483306" w:rsidP="00B16904">
      <w:pPr>
        <w:pStyle w:val="Oaenoaieoiaioa"/>
        <w:tabs>
          <w:tab w:val="left" w:pos="7720"/>
          <w:tab w:val="right" w:pos="9355"/>
        </w:tabs>
        <w:ind w:firstLine="0"/>
        <w:jc w:val="left"/>
        <w:rPr>
          <w:b/>
          <w:bCs/>
          <w:sz w:val="26"/>
          <w:szCs w:val="26"/>
        </w:rPr>
      </w:pPr>
      <w:r>
        <w:rPr>
          <w:b/>
          <w:bCs/>
        </w:rPr>
        <w:tab/>
      </w:r>
    </w:p>
    <w:p w:rsidR="00B16904" w:rsidRDefault="00B16904" w:rsidP="00B16904">
      <w:pPr>
        <w:pStyle w:val="Oaenoaieoiaioa"/>
        <w:ind w:firstLine="0"/>
        <w:jc w:val="center"/>
        <w:rPr>
          <w:b/>
          <w:bCs/>
          <w:sz w:val="24"/>
          <w:szCs w:val="24"/>
        </w:rPr>
      </w:pPr>
      <w:r>
        <w:rPr>
          <w:b/>
          <w:bCs/>
          <w:sz w:val="32"/>
          <w:szCs w:val="32"/>
        </w:rPr>
        <w:t>РЕШЕНИЕ №</w:t>
      </w:r>
      <w:r w:rsidR="00483306">
        <w:rPr>
          <w:b/>
          <w:bCs/>
          <w:sz w:val="32"/>
          <w:szCs w:val="32"/>
        </w:rPr>
        <w:t>72</w:t>
      </w:r>
      <w:r>
        <w:rPr>
          <w:b/>
          <w:bCs/>
          <w:sz w:val="32"/>
          <w:szCs w:val="32"/>
        </w:rPr>
        <w:t xml:space="preserve">                                                                                  </w:t>
      </w:r>
    </w:p>
    <w:p w:rsidR="00B16904" w:rsidRDefault="00B16904" w:rsidP="00B16904">
      <w:pPr>
        <w:pStyle w:val="Oaenoaieoiaioa"/>
        <w:ind w:firstLine="0"/>
      </w:pPr>
      <w:r>
        <w:t xml:space="preserve">                                        </w:t>
      </w:r>
    </w:p>
    <w:p w:rsidR="00B16904" w:rsidRDefault="00B16904" w:rsidP="00B16904">
      <w:pPr>
        <w:pStyle w:val="Oaenoaieoiaioa"/>
        <w:ind w:firstLine="0"/>
        <w:jc w:val="left"/>
        <w:rPr>
          <w:sz w:val="24"/>
          <w:szCs w:val="24"/>
        </w:rPr>
      </w:pPr>
      <w:r>
        <w:rPr>
          <w:sz w:val="24"/>
          <w:szCs w:val="24"/>
        </w:rPr>
        <w:t>от 26 октября 2017 года</w:t>
      </w:r>
    </w:p>
    <w:p w:rsidR="00B16904" w:rsidRDefault="00B16904" w:rsidP="00B16904">
      <w:pPr>
        <w:pStyle w:val="Oaenoaieoiaioa"/>
        <w:ind w:firstLine="0"/>
        <w:jc w:val="center"/>
        <w:rPr>
          <w:sz w:val="26"/>
          <w:szCs w:val="26"/>
        </w:rPr>
      </w:pPr>
      <w:proofErr w:type="gramStart"/>
      <w:r>
        <w:rPr>
          <w:sz w:val="26"/>
          <w:szCs w:val="26"/>
        </w:rPr>
        <w:t>с</w:t>
      </w:r>
      <w:proofErr w:type="gramEnd"/>
      <w:r>
        <w:rPr>
          <w:sz w:val="26"/>
          <w:szCs w:val="26"/>
        </w:rPr>
        <w:t>. Ивантеевка</w:t>
      </w:r>
    </w:p>
    <w:p w:rsidR="00B16904" w:rsidRDefault="00B16904" w:rsidP="00B16904">
      <w:pPr>
        <w:pStyle w:val="2"/>
        <w:jc w:val="both"/>
        <w:rPr>
          <w:b/>
          <w:sz w:val="24"/>
          <w:szCs w:val="24"/>
        </w:rPr>
      </w:pPr>
    </w:p>
    <w:p w:rsidR="00B16904" w:rsidRDefault="00B16904" w:rsidP="00B16904">
      <w:pPr>
        <w:jc w:val="both"/>
        <w:rPr>
          <w:b/>
          <w:bdr w:val="none" w:sz="0" w:space="0" w:color="auto" w:frame="1"/>
        </w:rPr>
      </w:pPr>
      <w:r w:rsidRPr="00B2113C">
        <w:rPr>
          <w:b/>
          <w:bdr w:val="none" w:sz="0" w:space="0" w:color="auto" w:frame="1"/>
        </w:rPr>
        <w:t xml:space="preserve">Об утверждении </w:t>
      </w:r>
      <w:r>
        <w:rPr>
          <w:b/>
          <w:bdr w:val="none" w:sz="0" w:space="0" w:color="auto" w:frame="1"/>
        </w:rPr>
        <w:t>П</w:t>
      </w:r>
      <w:r w:rsidRPr="00B2113C">
        <w:rPr>
          <w:b/>
          <w:bdr w:val="none" w:sz="0" w:space="0" w:color="auto" w:frame="1"/>
        </w:rPr>
        <w:t>оложени</w:t>
      </w:r>
      <w:r>
        <w:rPr>
          <w:b/>
          <w:bdr w:val="none" w:sz="0" w:space="0" w:color="auto" w:frame="1"/>
        </w:rPr>
        <w:t>я</w:t>
      </w:r>
      <w:r w:rsidRPr="00B2113C">
        <w:rPr>
          <w:b/>
          <w:bdr w:val="none" w:sz="0" w:space="0" w:color="auto" w:frame="1"/>
        </w:rPr>
        <w:t xml:space="preserve"> </w:t>
      </w:r>
    </w:p>
    <w:p w:rsidR="00B16904" w:rsidRPr="00B2113C" w:rsidRDefault="00B16904" w:rsidP="00B16904">
      <w:pPr>
        <w:jc w:val="both"/>
        <w:rPr>
          <w:b/>
        </w:rPr>
      </w:pPr>
      <w:r>
        <w:rPr>
          <w:b/>
          <w:bdr w:val="none" w:sz="0" w:space="0" w:color="auto" w:frame="1"/>
        </w:rPr>
        <w:t>«О статусе депутата</w:t>
      </w:r>
    </w:p>
    <w:p w:rsidR="00B16904" w:rsidRDefault="00B16904" w:rsidP="00B16904">
      <w:pPr>
        <w:jc w:val="both"/>
        <w:rPr>
          <w:b/>
          <w:bdr w:val="none" w:sz="0" w:space="0" w:color="auto" w:frame="1"/>
        </w:rPr>
      </w:pPr>
      <w:r>
        <w:rPr>
          <w:b/>
          <w:bdr w:val="none" w:sz="0" w:space="0" w:color="auto" w:frame="1"/>
        </w:rPr>
        <w:t>Ивантеевского районного Собрания</w:t>
      </w:r>
    </w:p>
    <w:p w:rsidR="00B16904" w:rsidRDefault="00B16904" w:rsidP="00B16904">
      <w:pPr>
        <w:jc w:val="both"/>
        <w:rPr>
          <w:b/>
          <w:bdr w:val="none" w:sz="0" w:space="0" w:color="auto" w:frame="1"/>
        </w:rPr>
      </w:pPr>
      <w:r>
        <w:rPr>
          <w:b/>
          <w:bdr w:val="none" w:sz="0" w:space="0" w:color="auto" w:frame="1"/>
        </w:rPr>
        <w:t>Ивантеевского муниципального района</w:t>
      </w:r>
    </w:p>
    <w:p w:rsidR="009967EC" w:rsidRDefault="00B16904" w:rsidP="009967EC">
      <w:pPr>
        <w:jc w:val="both"/>
        <w:rPr>
          <w:b/>
        </w:rPr>
      </w:pPr>
      <w:r>
        <w:rPr>
          <w:b/>
          <w:bdr w:val="none" w:sz="0" w:space="0" w:color="auto" w:frame="1"/>
        </w:rPr>
        <w:t>Саратовской области»</w:t>
      </w:r>
    </w:p>
    <w:p w:rsidR="009967EC" w:rsidRDefault="009967EC" w:rsidP="009967EC">
      <w:pPr>
        <w:jc w:val="both"/>
        <w:rPr>
          <w:b/>
        </w:rPr>
      </w:pPr>
    </w:p>
    <w:p w:rsidR="00B16904" w:rsidRPr="009967EC" w:rsidRDefault="009967EC" w:rsidP="009967EC">
      <w:pPr>
        <w:jc w:val="both"/>
        <w:rPr>
          <w:b/>
        </w:rPr>
      </w:pPr>
      <w:r>
        <w:rPr>
          <w:b/>
        </w:rPr>
        <w:tab/>
      </w:r>
      <w:r w:rsidR="00D566C2">
        <w:rPr>
          <w:sz w:val="28"/>
          <w:szCs w:val="28"/>
        </w:rPr>
        <w:t xml:space="preserve">В соответствии с Федеральным законом от </w:t>
      </w:r>
      <w:r w:rsidR="00ED4CD4">
        <w:rPr>
          <w:sz w:val="28"/>
          <w:szCs w:val="28"/>
        </w:rPr>
        <w:t>0</w:t>
      </w:r>
      <w:r w:rsidR="00D566C2">
        <w:rPr>
          <w:sz w:val="28"/>
          <w:szCs w:val="28"/>
        </w:rPr>
        <w:t>6.10.2003 года №131-Ф3 «Об общих принципах организации местного самоуправления в  Российской</w:t>
      </w:r>
      <w:r w:rsidR="00D566C2">
        <w:rPr>
          <w:rStyle w:val="1"/>
          <w:sz w:val="28"/>
          <w:szCs w:val="28"/>
        </w:rPr>
        <w:t xml:space="preserve"> Федерации» и </w:t>
      </w:r>
      <w:r w:rsidR="00D566C2">
        <w:rPr>
          <w:sz w:val="28"/>
          <w:szCs w:val="28"/>
        </w:rPr>
        <w:t>н</w:t>
      </w:r>
      <w:r>
        <w:rPr>
          <w:sz w:val="28"/>
          <w:szCs w:val="28"/>
        </w:rPr>
        <w:t>а</w:t>
      </w:r>
      <w:r>
        <w:rPr>
          <w:sz w:val="28"/>
          <w:szCs w:val="28"/>
        </w:rPr>
        <w:tab/>
        <w:t>основании</w:t>
      </w:r>
      <w:r>
        <w:rPr>
          <w:sz w:val="28"/>
          <w:szCs w:val="28"/>
        </w:rPr>
        <w:tab/>
        <w:t>стат</w:t>
      </w:r>
      <w:r w:rsidR="00ED4CD4">
        <w:rPr>
          <w:sz w:val="28"/>
          <w:szCs w:val="28"/>
        </w:rPr>
        <w:t>ей 19 и</w:t>
      </w:r>
      <w:r>
        <w:rPr>
          <w:sz w:val="28"/>
          <w:szCs w:val="28"/>
        </w:rPr>
        <w:t xml:space="preserve"> 33 </w:t>
      </w:r>
      <w:r w:rsidR="00D566C2">
        <w:rPr>
          <w:sz w:val="28"/>
          <w:szCs w:val="28"/>
        </w:rPr>
        <w:t xml:space="preserve">Устав </w:t>
      </w:r>
      <w:r>
        <w:rPr>
          <w:sz w:val="28"/>
          <w:szCs w:val="28"/>
        </w:rPr>
        <w:t xml:space="preserve">Ивантеевского </w:t>
      </w:r>
      <w:r w:rsidR="00B16904">
        <w:rPr>
          <w:sz w:val="28"/>
          <w:szCs w:val="28"/>
        </w:rPr>
        <w:t xml:space="preserve">муниципального района, Ивантеевское районное Собрание </w:t>
      </w:r>
      <w:r w:rsidR="00B16904" w:rsidRPr="003825C8">
        <w:rPr>
          <w:b/>
          <w:sz w:val="28"/>
          <w:szCs w:val="28"/>
        </w:rPr>
        <w:t>РЕШИЛО:</w:t>
      </w:r>
    </w:p>
    <w:p w:rsidR="00B345CE" w:rsidRDefault="00B16904" w:rsidP="009967EC">
      <w:pPr>
        <w:ind w:firstLine="709"/>
        <w:jc w:val="both"/>
        <w:rPr>
          <w:sz w:val="28"/>
          <w:szCs w:val="28"/>
          <w:bdr w:val="none" w:sz="0" w:space="0" w:color="auto" w:frame="1"/>
        </w:rPr>
      </w:pPr>
      <w:r w:rsidRPr="00B16904">
        <w:rPr>
          <w:sz w:val="28"/>
          <w:szCs w:val="28"/>
        </w:rPr>
        <w:t xml:space="preserve">1. Утвердить </w:t>
      </w:r>
      <w:r>
        <w:rPr>
          <w:sz w:val="28"/>
          <w:szCs w:val="28"/>
          <w:bdr w:val="none" w:sz="0" w:space="0" w:color="auto" w:frame="1"/>
        </w:rPr>
        <w:t>П</w:t>
      </w:r>
      <w:r w:rsidRPr="00B16904">
        <w:rPr>
          <w:sz w:val="28"/>
          <w:szCs w:val="28"/>
          <w:bdr w:val="none" w:sz="0" w:space="0" w:color="auto" w:frame="1"/>
        </w:rPr>
        <w:t>оложени</w:t>
      </w:r>
      <w:r>
        <w:rPr>
          <w:sz w:val="28"/>
          <w:szCs w:val="28"/>
          <w:bdr w:val="none" w:sz="0" w:space="0" w:color="auto" w:frame="1"/>
        </w:rPr>
        <w:t>е</w:t>
      </w:r>
      <w:r w:rsidRPr="00B16904">
        <w:rPr>
          <w:sz w:val="28"/>
          <w:szCs w:val="28"/>
          <w:bdr w:val="none" w:sz="0" w:space="0" w:color="auto" w:frame="1"/>
        </w:rPr>
        <w:t xml:space="preserve"> «О статусе депутата</w:t>
      </w:r>
      <w:r>
        <w:rPr>
          <w:sz w:val="28"/>
          <w:szCs w:val="28"/>
          <w:bdr w:val="none" w:sz="0" w:space="0" w:color="auto" w:frame="1"/>
        </w:rPr>
        <w:t xml:space="preserve"> </w:t>
      </w:r>
      <w:r w:rsidRPr="00B16904">
        <w:rPr>
          <w:sz w:val="28"/>
          <w:szCs w:val="28"/>
          <w:bdr w:val="none" w:sz="0" w:space="0" w:color="auto" w:frame="1"/>
        </w:rPr>
        <w:t>Ивантеевского районного Собрания</w:t>
      </w:r>
      <w:r>
        <w:rPr>
          <w:sz w:val="28"/>
          <w:szCs w:val="28"/>
          <w:bdr w:val="none" w:sz="0" w:space="0" w:color="auto" w:frame="1"/>
        </w:rPr>
        <w:t xml:space="preserve"> </w:t>
      </w:r>
      <w:r w:rsidRPr="00B16904">
        <w:rPr>
          <w:sz w:val="28"/>
          <w:szCs w:val="28"/>
          <w:bdr w:val="none" w:sz="0" w:space="0" w:color="auto" w:frame="1"/>
        </w:rPr>
        <w:t>Ивантеевского муниципального района</w:t>
      </w:r>
      <w:r>
        <w:rPr>
          <w:sz w:val="28"/>
          <w:szCs w:val="28"/>
          <w:bdr w:val="none" w:sz="0" w:space="0" w:color="auto" w:frame="1"/>
        </w:rPr>
        <w:t xml:space="preserve"> </w:t>
      </w:r>
      <w:r w:rsidRPr="00B16904">
        <w:rPr>
          <w:sz w:val="28"/>
          <w:szCs w:val="28"/>
          <w:bdr w:val="none" w:sz="0" w:space="0" w:color="auto" w:frame="1"/>
        </w:rPr>
        <w:t>Саратовской области»</w:t>
      </w:r>
      <w:r>
        <w:rPr>
          <w:sz w:val="28"/>
          <w:szCs w:val="28"/>
          <w:bdr w:val="none" w:sz="0" w:space="0" w:color="auto" w:frame="1"/>
        </w:rPr>
        <w:t>.</w:t>
      </w:r>
      <w:r w:rsidR="00B345CE">
        <w:rPr>
          <w:sz w:val="28"/>
          <w:szCs w:val="28"/>
          <w:bdr w:val="none" w:sz="0" w:space="0" w:color="auto" w:frame="1"/>
        </w:rPr>
        <w:t xml:space="preserve"> </w:t>
      </w:r>
    </w:p>
    <w:p w:rsidR="00B16904" w:rsidRPr="00B345CE" w:rsidRDefault="00B345CE" w:rsidP="009967EC">
      <w:pPr>
        <w:pStyle w:val="Oaenoaieoiaioa"/>
        <w:ind w:firstLine="0"/>
        <w:rPr>
          <w:color w:val="000000"/>
          <w:szCs w:val="28"/>
        </w:rPr>
      </w:pPr>
      <w:r>
        <w:rPr>
          <w:szCs w:val="28"/>
          <w:bdr w:val="none" w:sz="0" w:space="0" w:color="auto" w:frame="1"/>
        </w:rPr>
        <w:tab/>
      </w:r>
      <w:r w:rsidRPr="00B345CE">
        <w:rPr>
          <w:szCs w:val="28"/>
          <w:bdr w:val="none" w:sz="0" w:space="0" w:color="auto" w:frame="1"/>
        </w:rPr>
        <w:t>2. Признать утратившим силу решение</w:t>
      </w:r>
      <w:r>
        <w:rPr>
          <w:szCs w:val="28"/>
          <w:bdr w:val="none" w:sz="0" w:space="0" w:color="auto" w:frame="1"/>
        </w:rPr>
        <w:t xml:space="preserve"> Ивантеевского районного Собрания от 27.03.1997 г. №22 «</w:t>
      </w:r>
      <w:r w:rsidRPr="00B345CE">
        <w:rPr>
          <w:color w:val="000000"/>
          <w:szCs w:val="28"/>
        </w:rPr>
        <w:t>Об утверждении Положения</w:t>
      </w:r>
      <w:r>
        <w:rPr>
          <w:color w:val="000000"/>
          <w:szCs w:val="28"/>
        </w:rPr>
        <w:t xml:space="preserve"> </w:t>
      </w:r>
      <w:r w:rsidRPr="00B345CE">
        <w:rPr>
          <w:color w:val="000000"/>
          <w:szCs w:val="28"/>
        </w:rPr>
        <w:t>«О статусе депутата районного Собрания»</w:t>
      </w:r>
      <w:r>
        <w:rPr>
          <w:color w:val="000000"/>
          <w:szCs w:val="28"/>
        </w:rPr>
        <w:t xml:space="preserve"> с изменениями </w:t>
      </w:r>
      <w:r w:rsidRPr="00B345CE">
        <w:rPr>
          <w:color w:val="000000"/>
          <w:szCs w:val="28"/>
        </w:rPr>
        <w:t>от 31.10.2007 г. №115, от 27.05.2012 г. №31, от 24.12.2015 г. №103, от 26.02.2016 г. №12</w:t>
      </w:r>
      <w:r>
        <w:rPr>
          <w:color w:val="000000"/>
          <w:szCs w:val="28"/>
        </w:rPr>
        <w:t>.</w:t>
      </w:r>
    </w:p>
    <w:p w:rsidR="00B345CE" w:rsidRPr="00B345CE" w:rsidRDefault="00B345CE" w:rsidP="009967EC">
      <w:pPr>
        <w:ind w:right="-1" w:firstLine="709"/>
        <w:jc w:val="both"/>
        <w:rPr>
          <w:sz w:val="28"/>
          <w:szCs w:val="28"/>
        </w:rPr>
      </w:pPr>
      <w:r>
        <w:rPr>
          <w:color w:val="000000"/>
          <w:sz w:val="28"/>
          <w:szCs w:val="28"/>
        </w:rPr>
        <w:t>3</w:t>
      </w:r>
      <w:r w:rsidR="00B16904" w:rsidRPr="008B1586">
        <w:rPr>
          <w:color w:val="000000"/>
          <w:sz w:val="28"/>
          <w:szCs w:val="28"/>
        </w:rPr>
        <w:t xml:space="preserve">. </w:t>
      </w:r>
      <w:r w:rsidRPr="00B345CE">
        <w:rPr>
          <w:sz w:val="28"/>
          <w:szCs w:val="28"/>
        </w:rPr>
        <w:t xml:space="preserve">Опубликовать настоящее решение в </w:t>
      </w:r>
      <w:r w:rsidRPr="00B345CE">
        <w:rPr>
          <w:sz w:val="28"/>
          <w:szCs w:val="28"/>
          <w:shd w:val="clear" w:color="auto" w:fill="FFFFFF"/>
        </w:rPr>
        <w:t>официальном информационном бюллетене «Вестник Ивантеевского муниципального района»</w:t>
      </w:r>
      <w:r w:rsidRPr="00B345CE">
        <w:rPr>
          <w:sz w:val="28"/>
          <w:szCs w:val="28"/>
        </w:rPr>
        <w:t xml:space="preserve"> и разместить на официальном сайте администрации </w:t>
      </w:r>
      <w:r w:rsidRPr="00B345CE">
        <w:rPr>
          <w:bCs/>
          <w:sz w:val="28"/>
          <w:szCs w:val="28"/>
        </w:rPr>
        <w:t>Ивантеевском</w:t>
      </w:r>
      <w:r w:rsidRPr="00B345CE">
        <w:rPr>
          <w:sz w:val="28"/>
          <w:szCs w:val="28"/>
        </w:rPr>
        <w:t xml:space="preserve"> муниципального района в сети «Интернет».</w:t>
      </w:r>
    </w:p>
    <w:p w:rsidR="00B345CE" w:rsidRPr="00B345CE" w:rsidRDefault="00B345CE" w:rsidP="009967EC">
      <w:pPr>
        <w:ind w:firstLine="720"/>
        <w:jc w:val="both"/>
        <w:rPr>
          <w:sz w:val="28"/>
          <w:szCs w:val="28"/>
        </w:rPr>
      </w:pPr>
      <w:r w:rsidRPr="00B345CE">
        <w:rPr>
          <w:sz w:val="28"/>
          <w:szCs w:val="28"/>
        </w:rPr>
        <w:t xml:space="preserve">4. </w:t>
      </w:r>
      <w:proofErr w:type="gramStart"/>
      <w:r w:rsidRPr="00B345CE">
        <w:rPr>
          <w:sz w:val="28"/>
          <w:szCs w:val="28"/>
        </w:rPr>
        <w:t>Контроль за</w:t>
      </w:r>
      <w:proofErr w:type="gramEnd"/>
      <w:r w:rsidRPr="00B345CE">
        <w:rPr>
          <w:sz w:val="28"/>
          <w:szCs w:val="28"/>
        </w:rPr>
        <w:t xml:space="preserve"> выполнением решения возложить на председателей постоянных комиссий по законности, борьбе с преступностью, защите прав личности С.А. Волкова и по социальной политике, охране здоровья, образованию, культуре, работе с молодёжью </w:t>
      </w:r>
      <w:proofErr w:type="spellStart"/>
      <w:r w:rsidRPr="00B345CE">
        <w:rPr>
          <w:sz w:val="28"/>
          <w:szCs w:val="28"/>
        </w:rPr>
        <w:t>Кузовенкову</w:t>
      </w:r>
      <w:proofErr w:type="spellEnd"/>
      <w:r w:rsidRPr="00B345CE">
        <w:rPr>
          <w:sz w:val="28"/>
          <w:szCs w:val="28"/>
        </w:rPr>
        <w:t xml:space="preserve"> И.Н.</w:t>
      </w:r>
    </w:p>
    <w:p w:rsidR="00B345CE" w:rsidRPr="00B345CE" w:rsidRDefault="00B345CE" w:rsidP="009967EC">
      <w:pPr>
        <w:widowControl w:val="0"/>
        <w:ind w:firstLine="720"/>
        <w:jc w:val="both"/>
        <w:rPr>
          <w:sz w:val="28"/>
          <w:szCs w:val="28"/>
        </w:rPr>
      </w:pPr>
      <w:r w:rsidRPr="00B345CE">
        <w:rPr>
          <w:sz w:val="28"/>
          <w:szCs w:val="28"/>
        </w:rPr>
        <w:t>5. Настоящее решение вступает  в силу с момента его опубликования (обнародования).</w:t>
      </w:r>
    </w:p>
    <w:p w:rsidR="000151A8" w:rsidRDefault="000151A8" w:rsidP="009967EC">
      <w:pPr>
        <w:jc w:val="both"/>
        <w:rPr>
          <w:color w:val="000000"/>
          <w:sz w:val="28"/>
          <w:szCs w:val="28"/>
        </w:rPr>
      </w:pPr>
    </w:p>
    <w:p w:rsidR="003D4496" w:rsidRPr="00570F5F" w:rsidRDefault="003D4496" w:rsidP="009967EC">
      <w:pPr>
        <w:jc w:val="both"/>
        <w:rPr>
          <w:color w:val="000000"/>
          <w:sz w:val="28"/>
          <w:szCs w:val="28"/>
        </w:rPr>
      </w:pPr>
    </w:p>
    <w:p w:rsidR="000151A8" w:rsidRPr="006A07C1" w:rsidRDefault="000151A8" w:rsidP="000151A8">
      <w:pPr>
        <w:rPr>
          <w:b/>
          <w:sz w:val="28"/>
          <w:szCs w:val="28"/>
        </w:rPr>
      </w:pPr>
      <w:r w:rsidRPr="006A07C1">
        <w:rPr>
          <w:b/>
          <w:sz w:val="28"/>
          <w:szCs w:val="28"/>
        </w:rPr>
        <w:t>Председатель Ивантеевского</w:t>
      </w:r>
    </w:p>
    <w:p w:rsidR="000151A8" w:rsidRPr="006A07C1" w:rsidRDefault="000151A8" w:rsidP="000151A8">
      <w:pPr>
        <w:rPr>
          <w:b/>
          <w:sz w:val="28"/>
          <w:szCs w:val="28"/>
        </w:rPr>
      </w:pPr>
      <w:r w:rsidRPr="006A07C1">
        <w:rPr>
          <w:b/>
          <w:sz w:val="28"/>
          <w:szCs w:val="28"/>
        </w:rPr>
        <w:t xml:space="preserve">районного Собрания                                        </w:t>
      </w:r>
      <w:r w:rsidRPr="006A07C1">
        <w:rPr>
          <w:b/>
          <w:sz w:val="28"/>
          <w:szCs w:val="28"/>
        </w:rPr>
        <w:tab/>
      </w:r>
      <w:r w:rsidRPr="006A07C1">
        <w:rPr>
          <w:b/>
          <w:sz w:val="28"/>
          <w:szCs w:val="28"/>
        </w:rPr>
        <w:tab/>
      </w:r>
      <w:r w:rsidRPr="006A07C1">
        <w:rPr>
          <w:b/>
          <w:sz w:val="28"/>
          <w:szCs w:val="28"/>
        </w:rPr>
        <w:tab/>
        <w:t xml:space="preserve">        </w:t>
      </w:r>
      <w:r w:rsidR="009967EC">
        <w:rPr>
          <w:b/>
          <w:sz w:val="28"/>
          <w:szCs w:val="28"/>
        </w:rPr>
        <w:tab/>
      </w:r>
      <w:r w:rsidR="009967EC">
        <w:rPr>
          <w:b/>
          <w:sz w:val="28"/>
          <w:szCs w:val="28"/>
        </w:rPr>
        <w:tab/>
      </w:r>
      <w:r w:rsidRPr="006A07C1">
        <w:rPr>
          <w:b/>
          <w:sz w:val="28"/>
          <w:szCs w:val="28"/>
        </w:rPr>
        <w:t xml:space="preserve">А.М. </w:t>
      </w:r>
      <w:proofErr w:type="gramStart"/>
      <w:r w:rsidRPr="006A07C1">
        <w:rPr>
          <w:b/>
          <w:sz w:val="28"/>
          <w:szCs w:val="28"/>
        </w:rPr>
        <w:t>Нелин</w:t>
      </w:r>
      <w:proofErr w:type="gramEnd"/>
    </w:p>
    <w:p w:rsidR="000151A8" w:rsidRDefault="000151A8" w:rsidP="000151A8">
      <w:pPr>
        <w:rPr>
          <w:b/>
          <w:sz w:val="28"/>
          <w:szCs w:val="28"/>
        </w:rPr>
      </w:pPr>
    </w:p>
    <w:p w:rsidR="003D4496" w:rsidRPr="006A07C1" w:rsidRDefault="003D4496" w:rsidP="000151A8">
      <w:pPr>
        <w:rPr>
          <w:b/>
          <w:sz w:val="28"/>
          <w:szCs w:val="28"/>
        </w:rPr>
      </w:pPr>
    </w:p>
    <w:p w:rsidR="000151A8" w:rsidRPr="006A07C1" w:rsidRDefault="000151A8" w:rsidP="000151A8">
      <w:pPr>
        <w:rPr>
          <w:sz w:val="28"/>
          <w:szCs w:val="28"/>
        </w:rPr>
      </w:pPr>
      <w:r w:rsidRPr="006A07C1">
        <w:rPr>
          <w:b/>
          <w:sz w:val="28"/>
          <w:szCs w:val="28"/>
        </w:rPr>
        <w:t>Глава Ивантеевского</w:t>
      </w:r>
    </w:p>
    <w:p w:rsidR="000151A8" w:rsidRPr="006A07C1" w:rsidRDefault="000151A8" w:rsidP="000151A8">
      <w:pPr>
        <w:rPr>
          <w:b/>
          <w:sz w:val="28"/>
          <w:szCs w:val="28"/>
        </w:rPr>
      </w:pPr>
      <w:r w:rsidRPr="006A07C1">
        <w:rPr>
          <w:b/>
          <w:sz w:val="28"/>
          <w:szCs w:val="28"/>
        </w:rPr>
        <w:t xml:space="preserve">муниципального района </w:t>
      </w:r>
    </w:p>
    <w:p w:rsidR="000151A8" w:rsidRDefault="000151A8" w:rsidP="000151A8">
      <w:pPr>
        <w:rPr>
          <w:b/>
          <w:sz w:val="28"/>
          <w:szCs w:val="28"/>
        </w:rPr>
      </w:pPr>
      <w:r w:rsidRPr="006A07C1">
        <w:rPr>
          <w:b/>
          <w:sz w:val="28"/>
          <w:szCs w:val="28"/>
        </w:rPr>
        <w:t xml:space="preserve">Саратовской области                                                                      </w:t>
      </w:r>
      <w:r w:rsidR="009967EC">
        <w:rPr>
          <w:b/>
          <w:sz w:val="28"/>
          <w:szCs w:val="28"/>
        </w:rPr>
        <w:tab/>
      </w:r>
      <w:r w:rsidR="009967EC">
        <w:rPr>
          <w:b/>
          <w:sz w:val="28"/>
          <w:szCs w:val="28"/>
        </w:rPr>
        <w:tab/>
      </w:r>
      <w:r w:rsidRPr="006A07C1">
        <w:rPr>
          <w:b/>
          <w:sz w:val="28"/>
          <w:szCs w:val="28"/>
        </w:rPr>
        <w:t>В.В. Басов</w:t>
      </w:r>
    </w:p>
    <w:p w:rsidR="003D4496" w:rsidRDefault="003D4496" w:rsidP="006A385A">
      <w:pPr>
        <w:ind w:right="-1" w:firstLine="709"/>
        <w:jc w:val="right"/>
      </w:pPr>
    </w:p>
    <w:p w:rsidR="003D4496" w:rsidRDefault="003D4496" w:rsidP="006A385A">
      <w:pPr>
        <w:ind w:right="-1" w:firstLine="709"/>
        <w:jc w:val="right"/>
      </w:pPr>
    </w:p>
    <w:p w:rsidR="003D4496" w:rsidRDefault="003D4496" w:rsidP="006A385A">
      <w:pPr>
        <w:ind w:right="-1" w:firstLine="709"/>
        <w:jc w:val="right"/>
      </w:pPr>
    </w:p>
    <w:p w:rsidR="003D4496" w:rsidRDefault="003D4496" w:rsidP="006A385A">
      <w:pPr>
        <w:ind w:right="-1" w:firstLine="709"/>
        <w:jc w:val="right"/>
      </w:pPr>
    </w:p>
    <w:p w:rsidR="003D4496" w:rsidRDefault="003D4496" w:rsidP="006A385A">
      <w:pPr>
        <w:ind w:right="-1" w:firstLine="709"/>
        <w:jc w:val="right"/>
      </w:pPr>
    </w:p>
    <w:p w:rsidR="003D4496" w:rsidRDefault="003D4496" w:rsidP="006A385A">
      <w:pPr>
        <w:ind w:right="-1" w:firstLine="709"/>
        <w:jc w:val="right"/>
      </w:pPr>
    </w:p>
    <w:p w:rsidR="003D4496" w:rsidRDefault="003D4496" w:rsidP="006A385A">
      <w:pPr>
        <w:ind w:right="-1" w:firstLine="709"/>
        <w:jc w:val="right"/>
      </w:pPr>
    </w:p>
    <w:p w:rsidR="006A385A" w:rsidRPr="00063CE8" w:rsidRDefault="006A385A" w:rsidP="006A385A">
      <w:pPr>
        <w:ind w:right="-1" w:firstLine="709"/>
        <w:jc w:val="right"/>
      </w:pPr>
      <w:r w:rsidRPr="00063CE8">
        <w:t>Приложение №1</w:t>
      </w:r>
    </w:p>
    <w:p w:rsidR="006A385A" w:rsidRPr="00063CE8" w:rsidRDefault="006A385A" w:rsidP="006A385A">
      <w:pPr>
        <w:ind w:right="-1" w:firstLine="709"/>
        <w:jc w:val="right"/>
      </w:pPr>
      <w:r w:rsidRPr="00063CE8">
        <w:t>к решению районного Собрания</w:t>
      </w:r>
    </w:p>
    <w:p w:rsidR="006A385A" w:rsidRPr="00063CE8" w:rsidRDefault="006A385A" w:rsidP="006A385A">
      <w:pPr>
        <w:ind w:right="-1" w:firstLine="709"/>
        <w:jc w:val="right"/>
      </w:pPr>
      <w:r w:rsidRPr="00063CE8">
        <w:t>от 26.10.2017 г. №</w:t>
      </w:r>
      <w:r w:rsidR="00483306">
        <w:t>72</w:t>
      </w:r>
    </w:p>
    <w:p w:rsidR="006A385A" w:rsidRPr="00063CE8" w:rsidRDefault="006A385A" w:rsidP="006A385A">
      <w:pPr>
        <w:ind w:right="-1" w:firstLine="709"/>
        <w:jc w:val="right"/>
        <w:rPr>
          <w:bdr w:val="none" w:sz="0" w:space="0" w:color="auto" w:frame="1"/>
        </w:rPr>
      </w:pPr>
      <w:r>
        <w:rPr>
          <w:bdr w:val="none" w:sz="0" w:space="0" w:color="auto" w:frame="1"/>
        </w:rPr>
        <w:t>«</w:t>
      </w:r>
      <w:r w:rsidRPr="00063CE8">
        <w:rPr>
          <w:bdr w:val="none" w:sz="0" w:space="0" w:color="auto" w:frame="1"/>
        </w:rPr>
        <w:t xml:space="preserve">Об утверждении Положения </w:t>
      </w:r>
    </w:p>
    <w:p w:rsidR="006A385A" w:rsidRPr="00063CE8" w:rsidRDefault="006A385A" w:rsidP="006A385A">
      <w:pPr>
        <w:ind w:right="-1" w:firstLine="709"/>
        <w:jc w:val="right"/>
      </w:pPr>
      <w:r w:rsidRPr="00063CE8">
        <w:rPr>
          <w:bdr w:val="none" w:sz="0" w:space="0" w:color="auto" w:frame="1"/>
        </w:rPr>
        <w:t>«О статусе депутата</w:t>
      </w:r>
    </w:p>
    <w:p w:rsidR="006A385A" w:rsidRPr="00063CE8" w:rsidRDefault="006A385A" w:rsidP="006A385A">
      <w:pPr>
        <w:ind w:right="-1" w:firstLine="709"/>
        <w:jc w:val="right"/>
        <w:rPr>
          <w:bdr w:val="none" w:sz="0" w:space="0" w:color="auto" w:frame="1"/>
        </w:rPr>
      </w:pPr>
      <w:r w:rsidRPr="00063CE8">
        <w:rPr>
          <w:bdr w:val="none" w:sz="0" w:space="0" w:color="auto" w:frame="1"/>
        </w:rPr>
        <w:t>Ивантеевского районного Собрания</w:t>
      </w:r>
    </w:p>
    <w:p w:rsidR="006A385A" w:rsidRPr="00063CE8" w:rsidRDefault="006A385A" w:rsidP="006A385A">
      <w:pPr>
        <w:ind w:right="-1" w:firstLine="709"/>
        <w:jc w:val="right"/>
        <w:rPr>
          <w:bdr w:val="none" w:sz="0" w:space="0" w:color="auto" w:frame="1"/>
        </w:rPr>
      </w:pPr>
      <w:r w:rsidRPr="00063CE8">
        <w:rPr>
          <w:bdr w:val="none" w:sz="0" w:space="0" w:color="auto" w:frame="1"/>
        </w:rPr>
        <w:t>Ивантеевского муниципального района</w:t>
      </w:r>
    </w:p>
    <w:p w:rsidR="006A385A" w:rsidRPr="00063CE8" w:rsidRDefault="006A385A" w:rsidP="006A385A">
      <w:pPr>
        <w:ind w:right="-1" w:firstLine="709"/>
        <w:jc w:val="right"/>
      </w:pPr>
      <w:r w:rsidRPr="00063CE8">
        <w:rPr>
          <w:bdr w:val="none" w:sz="0" w:space="0" w:color="auto" w:frame="1"/>
        </w:rPr>
        <w:t>Саратовской области»</w:t>
      </w:r>
      <w:r>
        <w:rPr>
          <w:bdr w:val="none" w:sz="0" w:space="0" w:color="auto" w:frame="1"/>
        </w:rPr>
        <w:t>»</w:t>
      </w:r>
    </w:p>
    <w:p w:rsidR="006A385A" w:rsidRPr="00063CE8" w:rsidRDefault="006A385A" w:rsidP="006A385A">
      <w:pPr>
        <w:ind w:firstLine="709"/>
        <w:jc w:val="right"/>
      </w:pPr>
    </w:p>
    <w:p w:rsidR="006A385A" w:rsidRDefault="006A385A" w:rsidP="006A385A">
      <w:pPr>
        <w:tabs>
          <w:tab w:val="left" w:pos="2145"/>
        </w:tabs>
        <w:ind w:firstLine="709"/>
        <w:jc w:val="center"/>
        <w:rPr>
          <w:b/>
          <w:sz w:val="28"/>
          <w:szCs w:val="28"/>
        </w:rPr>
      </w:pPr>
    </w:p>
    <w:p w:rsidR="006A385A" w:rsidRDefault="006A385A" w:rsidP="006A385A">
      <w:pPr>
        <w:shd w:val="clear" w:color="auto" w:fill="FFFFFF"/>
        <w:ind w:right="-471" w:firstLine="709"/>
        <w:jc w:val="center"/>
        <w:rPr>
          <w:b/>
          <w:bCs/>
          <w:sz w:val="28"/>
          <w:szCs w:val="28"/>
        </w:rPr>
      </w:pPr>
      <w:r>
        <w:rPr>
          <w:b/>
          <w:bCs/>
          <w:sz w:val="28"/>
          <w:szCs w:val="28"/>
        </w:rPr>
        <w:t>Статья 1. Общие положения</w:t>
      </w:r>
    </w:p>
    <w:p w:rsidR="006A385A" w:rsidRDefault="006A385A" w:rsidP="006A385A">
      <w:pPr>
        <w:shd w:val="clear" w:color="auto" w:fill="FFFFFF"/>
        <w:ind w:right="-471" w:firstLine="709"/>
        <w:jc w:val="center"/>
        <w:rPr>
          <w:b/>
          <w:bCs/>
          <w:sz w:val="28"/>
          <w:szCs w:val="28"/>
        </w:rPr>
      </w:pPr>
    </w:p>
    <w:p w:rsidR="006A385A" w:rsidRPr="0084441C" w:rsidRDefault="006A385A" w:rsidP="006A385A">
      <w:pPr>
        <w:shd w:val="clear" w:color="auto" w:fill="FFFFFF"/>
        <w:tabs>
          <w:tab w:val="left" w:pos="643"/>
        </w:tabs>
        <w:ind w:firstLine="709"/>
        <w:jc w:val="both"/>
        <w:rPr>
          <w:rStyle w:val="1"/>
        </w:rPr>
      </w:pPr>
      <w:r w:rsidRPr="0084441C">
        <w:rPr>
          <w:rStyle w:val="1"/>
          <w:spacing w:val="-32"/>
        </w:rPr>
        <w:t xml:space="preserve">1.  </w:t>
      </w:r>
      <w:r w:rsidRPr="0084441C">
        <w:rPr>
          <w:rStyle w:val="1"/>
        </w:rPr>
        <w:t>Настоящее Положение  определяет правовое  положение и принципы</w:t>
      </w:r>
      <w:r w:rsidRPr="0084441C">
        <w:rPr>
          <w:rStyle w:val="1"/>
        </w:rPr>
        <w:br/>
        <w:t xml:space="preserve">деятельности депутата районного Собрания </w:t>
      </w:r>
      <w:r>
        <w:rPr>
          <w:rStyle w:val="1"/>
        </w:rPr>
        <w:t>Ивантеевского</w:t>
      </w:r>
      <w:r w:rsidRPr="0084441C">
        <w:rPr>
          <w:rStyle w:val="1"/>
        </w:rPr>
        <w:t xml:space="preserve">  муниципального района, устанавливает гарантии, а также ограничения в связи с осуществлением принадлежащих депутату полномочий.</w:t>
      </w:r>
    </w:p>
    <w:p w:rsidR="006A385A" w:rsidRPr="0084441C" w:rsidRDefault="006A385A" w:rsidP="006A385A">
      <w:pPr>
        <w:shd w:val="clear" w:color="auto" w:fill="FFFFFF"/>
        <w:ind w:firstLine="709"/>
        <w:jc w:val="both"/>
        <w:rPr>
          <w:rStyle w:val="1"/>
          <w:spacing w:val="-17"/>
        </w:rPr>
      </w:pPr>
      <w:r w:rsidRPr="0084441C">
        <w:rPr>
          <w:rStyle w:val="1"/>
        </w:rPr>
        <w:t xml:space="preserve">Депутат районного Собрания </w:t>
      </w:r>
      <w:r>
        <w:rPr>
          <w:rStyle w:val="1"/>
        </w:rPr>
        <w:t>Ивантеевского</w:t>
      </w:r>
      <w:r w:rsidRPr="0084441C">
        <w:rPr>
          <w:rStyle w:val="1"/>
        </w:rPr>
        <w:t xml:space="preserve"> муниципального района (далее депутат) - лицо, избранное населением </w:t>
      </w:r>
      <w:r>
        <w:rPr>
          <w:rStyle w:val="1"/>
        </w:rPr>
        <w:t>Ивантеевского</w:t>
      </w:r>
      <w:r w:rsidRPr="0084441C">
        <w:rPr>
          <w:rStyle w:val="1"/>
        </w:rPr>
        <w:t xml:space="preserve"> муниципального района в районное  Собрание </w:t>
      </w:r>
      <w:r>
        <w:rPr>
          <w:rStyle w:val="1"/>
        </w:rPr>
        <w:t>Ивантеевского</w:t>
      </w:r>
      <w:r w:rsidRPr="0084441C">
        <w:rPr>
          <w:rStyle w:val="1"/>
        </w:rPr>
        <w:t xml:space="preserve">  муниципального района в  соответствии  с федеральными законами, законами Саратовской области и Уставом </w:t>
      </w:r>
      <w:r>
        <w:rPr>
          <w:rStyle w:val="1"/>
        </w:rPr>
        <w:t>Ивантеевского</w:t>
      </w:r>
      <w:r w:rsidRPr="0084441C">
        <w:rPr>
          <w:rStyle w:val="1"/>
        </w:rPr>
        <w:t xml:space="preserve"> муници</w:t>
      </w:r>
      <w:r w:rsidRPr="0084441C">
        <w:rPr>
          <w:rStyle w:val="1"/>
          <w:spacing w:val="-7"/>
        </w:rPr>
        <w:t>пального района.</w:t>
      </w:r>
    </w:p>
    <w:p w:rsidR="006A385A" w:rsidRPr="0084441C" w:rsidRDefault="006A385A" w:rsidP="006A385A">
      <w:pPr>
        <w:shd w:val="clear" w:color="auto" w:fill="FFFFFF"/>
        <w:tabs>
          <w:tab w:val="left" w:pos="874"/>
        </w:tabs>
        <w:ind w:firstLine="709"/>
        <w:jc w:val="both"/>
        <w:rPr>
          <w:rStyle w:val="1"/>
          <w:spacing w:val="-17"/>
        </w:rPr>
      </w:pPr>
      <w:r w:rsidRPr="0084441C">
        <w:rPr>
          <w:rStyle w:val="1"/>
          <w:spacing w:val="-17"/>
        </w:rPr>
        <w:t xml:space="preserve">2. </w:t>
      </w:r>
      <w:r w:rsidRPr="0084441C">
        <w:rPr>
          <w:rStyle w:val="1"/>
        </w:rPr>
        <w:t>Статус депутата - совокупность прав и обязанностей, гарантий</w:t>
      </w:r>
      <w:r w:rsidRPr="0084441C">
        <w:rPr>
          <w:rStyle w:val="1"/>
        </w:rPr>
        <w:br/>
        <w:t>осуществления депутатской деятельности, ответственности за ее результаты, а также</w:t>
      </w:r>
      <w:r w:rsidRPr="0084441C">
        <w:rPr>
          <w:rStyle w:val="1"/>
          <w:b/>
          <w:bCs/>
        </w:rPr>
        <w:t xml:space="preserve"> </w:t>
      </w:r>
      <w:r w:rsidRPr="0084441C">
        <w:rPr>
          <w:rStyle w:val="1"/>
        </w:rPr>
        <w:t>ограничений в связи с осуществлением соответствующих полномочий.</w:t>
      </w:r>
    </w:p>
    <w:p w:rsidR="006A385A" w:rsidRPr="0084441C" w:rsidRDefault="006A385A" w:rsidP="006A385A">
      <w:pPr>
        <w:shd w:val="clear" w:color="auto" w:fill="FFFFFF"/>
        <w:tabs>
          <w:tab w:val="left" w:pos="874"/>
        </w:tabs>
        <w:ind w:firstLine="709"/>
        <w:jc w:val="both"/>
        <w:rPr>
          <w:rStyle w:val="1"/>
          <w:spacing w:val="-20"/>
        </w:rPr>
      </w:pPr>
      <w:r w:rsidRPr="0084441C">
        <w:rPr>
          <w:rStyle w:val="1"/>
          <w:spacing w:val="-17"/>
        </w:rPr>
        <w:t xml:space="preserve">3. </w:t>
      </w:r>
      <w:r w:rsidRPr="0084441C">
        <w:rPr>
          <w:rStyle w:val="1"/>
        </w:rPr>
        <w:t>Правовая основа статуса депутата устанавливается Конституцией</w:t>
      </w:r>
      <w:r w:rsidRPr="0084441C">
        <w:rPr>
          <w:rStyle w:val="1"/>
        </w:rPr>
        <w:br/>
      </w:r>
      <w:r w:rsidRPr="0084441C">
        <w:rPr>
          <w:rStyle w:val="1"/>
          <w:spacing w:val="-2"/>
        </w:rPr>
        <w:t>Российской Федерации, федеральными законами, законами Саратовской области,</w:t>
      </w:r>
      <w:r w:rsidRPr="0084441C">
        <w:rPr>
          <w:rStyle w:val="1"/>
          <w:spacing w:val="-2"/>
        </w:rPr>
        <w:br/>
        <w:t>Уставом</w:t>
      </w:r>
      <w:r w:rsidRPr="0084441C">
        <w:rPr>
          <w:rStyle w:val="1"/>
          <w:b/>
          <w:bCs/>
          <w:spacing w:val="-2"/>
        </w:rPr>
        <w:t xml:space="preserve"> </w:t>
      </w:r>
      <w:r>
        <w:rPr>
          <w:rStyle w:val="1"/>
        </w:rPr>
        <w:t>Ивантеевского</w:t>
      </w:r>
      <w:r w:rsidRPr="0084441C">
        <w:rPr>
          <w:rStyle w:val="1"/>
        </w:rPr>
        <w:t xml:space="preserve"> муниципального района и настоящим Положением.</w:t>
      </w:r>
    </w:p>
    <w:p w:rsidR="006A385A" w:rsidRPr="0084441C" w:rsidRDefault="006A385A" w:rsidP="006A385A">
      <w:pPr>
        <w:shd w:val="clear" w:color="auto" w:fill="FFFFFF"/>
        <w:tabs>
          <w:tab w:val="left" w:pos="753"/>
        </w:tabs>
        <w:ind w:firstLine="709"/>
        <w:jc w:val="both"/>
      </w:pPr>
      <w:r w:rsidRPr="0084441C">
        <w:rPr>
          <w:rStyle w:val="1"/>
          <w:spacing w:val="-20"/>
        </w:rPr>
        <w:t>4.</w:t>
      </w:r>
      <w:r>
        <w:rPr>
          <w:rStyle w:val="1"/>
          <w:spacing w:val="-20"/>
        </w:rPr>
        <w:t xml:space="preserve">  </w:t>
      </w:r>
      <w:r w:rsidRPr="0084441C">
        <w:rPr>
          <w:rStyle w:val="1"/>
        </w:rPr>
        <w:t>Ограничения в связи с осуществлением полномочий депутата устанавливаются федеральными законами.</w:t>
      </w:r>
    </w:p>
    <w:p w:rsidR="006A385A" w:rsidRPr="0084441C" w:rsidRDefault="006A385A" w:rsidP="006A385A">
      <w:pPr>
        <w:widowControl w:val="0"/>
        <w:numPr>
          <w:ilvl w:val="0"/>
          <w:numId w:val="1"/>
        </w:numPr>
        <w:shd w:val="clear" w:color="auto" w:fill="FFFFFF"/>
        <w:tabs>
          <w:tab w:val="left" w:pos="0"/>
          <w:tab w:val="left" w:pos="543"/>
        </w:tabs>
        <w:suppressAutoHyphens/>
        <w:autoSpaceDE w:val="0"/>
        <w:ind w:firstLine="709"/>
        <w:jc w:val="both"/>
        <w:textAlignment w:val="baseline"/>
      </w:pPr>
      <w:r>
        <w:t xml:space="preserve"> </w:t>
      </w:r>
      <w:r w:rsidRPr="0084441C">
        <w:t>Депутат имеет удостоверение, подтверждающее его личность, значок и полномочия, которыми он пользуется в течение установленного срока.</w:t>
      </w:r>
    </w:p>
    <w:p w:rsidR="006A385A" w:rsidRPr="0084441C" w:rsidRDefault="006A385A" w:rsidP="006A385A">
      <w:pPr>
        <w:shd w:val="clear" w:color="auto" w:fill="FFFFFF"/>
        <w:tabs>
          <w:tab w:val="left" w:pos="543"/>
        </w:tabs>
        <w:ind w:firstLine="709"/>
        <w:jc w:val="both"/>
      </w:pPr>
    </w:p>
    <w:p w:rsidR="006A385A" w:rsidRPr="0084441C" w:rsidRDefault="006A385A" w:rsidP="006A385A">
      <w:pPr>
        <w:shd w:val="clear" w:color="auto" w:fill="FFFFFF"/>
        <w:ind w:firstLine="709"/>
        <w:jc w:val="center"/>
      </w:pPr>
      <w:r w:rsidRPr="0084441C">
        <w:rPr>
          <w:b/>
          <w:bCs/>
        </w:rPr>
        <w:t>Статья 2.</w:t>
      </w:r>
      <w:r>
        <w:rPr>
          <w:b/>
          <w:bCs/>
        </w:rPr>
        <w:t xml:space="preserve"> </w:t>
      </w:r>
      <w:r w:rsidRPr="0084441C">
        <w:rPr>
          <w:b/>
          <w:bCs/>
        </w:rPr>
        <w:t>Удостоверения и нагрудные знаки депутата</w:t>
      </w:r>
    </w:p>
    <w:p w:rsidR="006A385A" w:rsidRPr="0084441C" w:rsidRDefault="006A385A" w:rsidP="006A385A">
      <w:pPr>
        <w:shd w:val="clear" w:color="auto" w:fill="FFFFFF"/>
        <w:ind w:firstLine="709"/>
        <w:jc w:val="both"/>
      </w:pPr>
    </w:p>
    <w:p w:rsidR="006A385A" w:rsidRPr="0084441C" w:rsidRDefault="006A385A" w:rsidP="006A385A">
      <w:pPr>
        <w:shd w:val="clear" w:color="auto" w:fill="FFFFFF"/>
        <w:ind w:firstLine="709"/>
        <w:jc w:val="both"/>
        <w:rPr>
          <w:rStyle w:val="1"/>
        </w:rPr>
      </w:pPr>
      <w:r w:rsidRPr="0084441C">
        <w:rPr>
          <w:rStyle w:val="1"/>
        </w:rPr>
        <w:t>1.</w:t>
      </w:r>
      <w:r>
        <w:rPr>
          <w:rStyle w:val="1"/>
        </w:rPr>
        <w:t xml:space="preserve"> </w:t>
      </w:r>
      <w:r w:rsidRPr="0084441C">
        <w:rPr>
          <w:rStyle w:val="1"/>
        </w:rPr>
        <w:t>Депутат имеет удостоверение, являющееся его основным документом, подтверждающим личность и полномочия депутата, и нагрудный знак «Депутата район</w:t>
      </w:r>
      <w:r w:rsidRPr="0084441C">
        <w:rPr>
          <w:rStyle w:val="1"/>
          <w:spacing w:val="-2"/>
        </w:rPr>
        <w:t>ного Собрания», которым он пользуется в течение срока своих полномочий.</w:t>
      </w:r>
    </w:p>
    <w:p w:rsidR="006A385A" w:rsidRPr="0084441C" w:rsidRDefault="006A385A" w:rsidP="006A385A">
      <w:pPr>
        <w:shd w:val="clear" w:color="auto" w:fill="FFFFFF"/>
        <w:ind w:firstLine="709"/>
        <w:jc w:val="both"/>
        <w:rPr>
          <w:spacing w:val="-3"/>
        </w:rPr>
      </w:pPr>
      <w:r w:rsidRPr="0084441C">
        <w:rPr>
          <w:rStyle w:val="1"/>
        </w:rPr>
        <w:t xml:space="preserve">2.Удостоверение депутата районного Собрания является документом, </w:t>
      </w:r>
      <w:r w:rsidRPr="0084441C">
        <w:rPr>
          <w:rStyle w:val="1"/>
          <w:spacing w:val="-3"/>
        </w:rPr>
        <w:t>дающим право беспрепятственно посещать все органы государственной власти муниципального района, органы местного самоуправления, присутствовать на заседаниях коллегиальных органов, а также беспрепятственно посещать предприятия, учреждения, организации, общественные объединения, расположенные</w:t>
      </w:r>
      <w:r w:rsidRPr="0084441C">
        <w:rPr>
          <w:rStyle w:val="1"/>
          <w:spacing w:val="-2"/>
        </w:rPr>
        <w:t xml:space="preserve"> на территории муниципального района, по вопросам, связанным с депутатской</w:t>
      </w:r>
      <w:r w:rsidRPr="0084441C">
        <w:rPr>
          <w:rStyle w:val="1"/>
          <w:spacing w:val="-3"/>
        </w:rPr>
        <w:t xml:space="preserve"> деятельностью.</w:t>
      </w:r>
    </w:p>
    <w:p w:rsidR="006A385A" w:rsidRDefault="006A385A" w:rsidP="006A385A">
      <w:pPr>
        <w:shd w:val="clear" w:color="auto" w:fill="FFFFFF"/>
        <w:ind w:firstLine="709"/>
        <w:jc w:val="both"/>
        <w:rPr>
          <w:b/>
          <w:bCs/>
        </w:rPr>
      </w:pPr>
      <w:r>
        <w:rPr>
          <w:b/>
          <w:bCs/>
        </w:rPr>
        <w:t xml:space="preserve"> </w:t>
      </w:r>
    </w:p>
    <w:p w:rsidR="006A385A" w:rsidRPr="0084441C" w:rsidRDefault="006A385A" w:rsidP="006A385A">
      <w:pPr>
        <w:shd w:val="clear" w:color="auto" w:fill="FFFFFF"/>
        <w:ind w:firstLine="709"/>
        <w:jc w:val="center"/>
        <w:rPr>
          <w:spacing w:val="-38"/>
        </w:rPr>
      </w:pPr>
      <w:r w:rsidRPr="0084441C">
        <w:rPr>
          <w:b/>
          <w:bCs/>
        </w:rPr>
        <w:t>Статья 3. Порядок осуществления полномочий депутата</w:t>
      </w:r>
    </w:p>
    <w:p w:rsidR="006A385A" w:rsidRPr="0084441C" w:rsidRDefault="006A385A" w:rsidP="006A385A">
      <w:pPr>
        <w:shd w:val="clear" w:color="auto" w:fill="FFFFFF"/>
        <w:tabs>
          <w:tab w:val="left" w:pos="504"/>
        </w:tabs>
        <w:ind w:firstLine="709"/>
        <w:jc w:val="center"/>
        <w:rPr>
          <w:spacing w:val="-38"/>
        </w:rPr>
      </w:pPr>
    </w:p>
    <w:p w:rsidR="006A385A" w:rsidRPr="0084441C" w:rsidRDefault="006A385A" w:rsidP="006A385A">
      <w:pPr>
        <w:shd w:val="clear" w:color="auto" w:fill="FFFFFF"/>
        <w:tabs>
          <w:tab w:val="left" w:pos="504"/>
        </w:tabs>
        <w:ind w:firstLine="709"/>
        <w:jc w:val="both"/>
        <w:rPr>
          <w:rStyle w:val="1"/>
          <w:spacing w:val="-20"/>
        </w:rPr>
      </w:pPr>
      <w:r w:rsidRPr="0084441C">
        <w:rPr>
          <w:rStyle w:val="1"/>
          <w:spacing w:val="-38"/>
        </w:rPr>
        <w:t>1</w:t>
      </w:r>
      <w:r>
        <w:rPr>
          <w:rStyle w:val="1"/>
          <w:spacing w:val="-38"/>
        </w:rPr>
        <w:t xml:space="preserve">.  </w:t>
      </w:r>
      <w:r w:rsidRPr="0084441C">
        <w:rPr>
          <w:rStyle w:val="1"/>
        </w:rPr>
        <w:t xml:space="preserve">Полномочия депутата начинаются со дня его избрания и прекращаются со дня начала работы представительного органа нового созыва или досрочно в случаях </w:t>
      </w:r>
      <w:r w:rsidRPr="0084441C">
        <w:rPr>
          <w:rStyle w:val="1"/>
          <w:spacing w:val="-2"/>
        </w:rPr>
        <w:t>предусмотренных федеральными законами.</w:t>
      </w:r>
    </w:p>
    <w:p w:rsidR="006A385A" w:rsidRPr="0084441C" w:rsidRDefault="006A385A" w:rsidP="006A385A">
      <w:pPr>
        <w:shd w:val="clear" w:color="auto" w:fill="FFFFFF"/>
        <w:tabs>
          <w:tab w:val="left" w:pos="356"/>
        </w:tabs>
        <w:ind w:firstLine="709"/>
        <w:jc w:val="both"/>
      </w:pPr>
      <w:r w:rsidRPr="0084441C">
        <w:rPr>
          <w:rStyle w:val="1"/>
          <w:spacing w:val="-20"/>
        </w:rPr>
        <w:t>2.</w:t>
      </w:r>
      <w:r w:rsidRPr="0084441C">
        <w:rPr>
          <w:rStyle w:val="1"/>
        </w:rPr>
        <w:tab/>
        <w:t>Срок полномочий депутата составляет 5 лет.</w:t>
      </w:r>
    </w:p>
    <w:p w:rsidR="006A385A" w:rsidRPr="0084441C" w:rsidRDefault="006A385A" w:rsidP="006A385A">
      <w:pPr>
        <w:shd w:val="clear" w:color="auto" w:fill="FFFFFF"/>
        <w:ind w:firstLine="709"/>
        <w:jc w:val="both"/>
      </w:pPr>
      <w:r w:rsidRPr="0084441C">
        <w:t>Изменение установленного срока полномочий депутата, а также перечня полномочий в течение текущего срока полномочий не допускается.</w:t>
      </w:r>
    </w:p>
    <w:p w:rsidR="006A385A" w:rsidRPr="0084441C" w:rsidRDefault="006A385A" w:rsidP="006A385A">
      <w:pPr>
        <w:shd w:val="clear" w:color="auto" w:fill="FFFFFF"/>
        <w:ind w:firstLine="709"/>
        <w:jc w:val="both"/>
      </w:pPr>
      <w:r w:rsidRPr="0084441C">
        <w:lastRenderedPageBreak/>
        <w:t>3.</w:t>
      </w:r>
      <w:r>
        <w:t xml:space="preserve"> </w:t>
      </w:r>
      <w:r w:rsidRPr="0084441C">
        <w:t xml:space="preserve">Полномочия  депутата  и  порядок  их  осуществления  устанавливаются Уставом </w:t>
      </w:r>
      <w:r>
        <w:rPr>
          <w:rStyle w:val="1"/>
        </w:rPr>
        <w:t>Ивантеевского</w:t>
      </w:r>
      <w:r w:rsidRPr="0084441C">
        <w:t xml:space="preserve"> муниципального района в соответствии с федеральными законами, законами Саратовской области, настоящим Положением.</w:t>
      </w:r>
    </w:p>
    <w:p w:rsidR="006A385A" w:rsidRPr="0084441C" w:rsidRDefault="006A385A" w:rsidP="006A385A">
      <w:pPr>
        <w:shd w:val="clear" w:color="auto" w:fill="FFFFFF"/>
        <w:ind w:firstLine="709"/>
        <w:jc w:val="both"/>
        <w:rPr>
          <w:rStyle w:val="1"/>
        </w:rPr>
      </w:pPr>
      <w:r w:rsidRPr="0084441C">
        <w:t>Депутат не имеет права использовать статус депутата в личных целях и незаконно расширять круг своих полномочий, а также использовать свой статус для деятельности, не связанной с осуществлением депутатских полномочий.</w:t>
      </w:r>
    </w:p>
    <w:p w:rsidR="006A385A" w:rsidRPr="0084441C" w:rsidRDefault="006A385A" w:rsidP="006A385A">
      <w:pPr>
        <w:shd w:val="clear" w:color="auto" w:fill="FFFFFF"/>
        <w:ind w:firstLine="709"/>
        <w:jc w:val="both"/>
        <w:rPr>
          <w:rFonts w:eastAsia="Arial"/>
          <w:b/>
          <w:bCs/>
          <w:spacing w:val="-24"/>
        </w:rPr>
      </w:pPr>
      <w:r w:rsidRPr="0084441C">
        <w:rPr>
          <w:rStyle w:val="1"/>
        </w:rPr>
        <w:t xml:space="preserve">4. </w:t>
      </w:r>
      <w:r w:rsidRPr="0084441C">
        <w:rPr>
          <w:rStyle w:val="1"/>
          <w:shd w:val="clear" w:color="auto" w:fill="FFFFFF"/>
        </w:rPr>
        <w:t xml:space="preserve">Деятельность депутата, осуществляющего свои полномочия на постоянной основе, регулируется законодательством о труде с учетом особенностей депутатской деятельности, Уставом </w:t>
      </w:r>
      <w:r>
        <w:rPr>
          <w:rStyle w:val="1"/>
        </w:rPr>
        <w:t>Ивантеевского</w:t>
      </w:r>
      <w:r w:rsidRPr="0084441C">
        <w:rPr>
          <w:rStyle w:val="1"/>
          <w:shd w:val="clear" w:color="auto" w:fill="FFFFFF"/>
        </w:rPr>
        <w:t xml:space="preserve"> муниципального района, нормативными актами районного Собрания</w:t>
      </w:r>
    </w:p>
    <w:p w:rsidR="006A385A" w:rsidRPr="0084441C" w:rsidRDefault="006A385A" w:rsidP="006A385A">
      <w:pPr>
        <w:ind w:firstLine="709"/>
        <w:jc w:val="both"/>
        <w:rPr>
          <w:b/>
          <w:color w:val="000000"/>
        </w:rPr>
      </w:pPr>
    </w:p>
    <w:p w:rsidR="006A385A" w:rsidRPr="0084441C" w:rsidRDefault="006A385A" w:rsidP="006A385A">
      <w:pPr>
        <w:ind w:firstLine="709"/>
        <w:jc w:val="center"/>
        <w:rPr>
          <w:b/>
          <w:color w:val="000000"/>
        </w:rPr>
      </w:pPr>
      <w:r w:rsidRPr="0084441C">
        <w:rPr>
          <w:b/>
          <w:color w:val="000000"/>
        </w:rPr>
        <w:t>Статья 4.</w:t>
      </w:r>
      <w:r w:rsidRPr="0084441C">
        <w:rPr>
          <w:b/>
          <w:bCs/>
        </w:rPr>
        <w:t xml:space="preserve"> Досрочное прекращение полномочий депутата</w:t>
      </w:r>
    </w:p>
    <w:p w:rsidR="006A385A" w:rsidRPr="0084441C" w:rsidRDefault="006A385A" w:rsidP="006A385A">
      <w:pPr>
        <w:autoSpaceDE w:val="0"/>
        <w:autoSpaceDN w:val="0"/>
        <w:adjustRightInd w:val="0"/>
        <w:ind w:firstLine="709"/>
        <w:jc w:val="center"/>
        <w:rPr>
          <w:color w:val="000000"/>
        </w:rPr>
      </w:pPr>
    </w:p>
    <w:p w:rsidR="006A385A" w:rsidRPr="0084441C" w:rsidRDefault="006A385A" w:rsidP="006A385A">
      <w:pPr>
        <w:autoSpaceDE w:val="0"/>
        <w:autoSpaceDN w:val="0"/>
        <w:adjustRightInd w:val="0"/>
        <w:ind w:firstLine="709"/>
        <w:jc w:val="both"/>
        <w:rPr>
          <w:color w:val="000000"/>
        </w:rPr>
      </w:pPr>
      <w:r w:rsidRPr="0084441C">
        <w:rPr>
          <w:color w:val="000000"/>
        </w:rP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A385A" w:rsidRPr="0084441C" w:rsidRDefault="006A385A" w:rsidP="006A385A">
      <w:pPr>
        <w:autoSpaceDE w:val="0"/>
        <w:autoSpaceDN w:val="0"/>
        <w:adjustRightInd w:val="0"/>
        <w:ind w:firstLine="709"/>
        <w:jc w:val="both"/>
        <w:rPr>
          <w:color w:val="000000"/>
        </w:rPr>
      </w:pPr>
      <w:r w:rsidRPr="0084441C">
        <w:rPr>
          <w:color w:val="000000"/>
        </w:rPr>
        <w:t>1) смерти;</w:t>
      </w:r>
    </w:p>
    <w:p w:rsidR="006A385A" w:rsidRPr="0084441C" w:rsidRDefault="006A385A" w:rsidP="006A385A">
      <w:pPr>
        <w:autoSpaceDE w:val="0"/>
        <w:autoSpaceDN w:val="0"/>
        <w:adjustRightInd w:val="0"/>
        <w:ind w:firstLine="709"/>
        <w:jc w:val="both"/>
        <w:rPr>
          <w:color w:val="000000"/>
        </w:rPr>
      </w:pPr>
      <w:r w:rsidRPr="0084441C">
        <w:rPr>
          <w:color w:val="000000"/>
        </w:rPr>
        <w:t>2) отставки по собственному желанию;</w:t>
      </w:r>
    </w:p>
    <w:p w:rsidR="006A385A" w:rsidRPr="0084441C" w:rsidRDefault="006A385A" w:rsidP="006A385A">
      <w:pPr>
        <w:autoSpaceDE w:val="0"/>
        <w:autoSpaceDN w:val="0"/>
        <w:adjustRightInd w:val="0"/>
        <w:ind w:firstLine="709"/>
        <w:jc w:val="both"/>
        <w:rPr>
          <w:color w:val="000000"/>
        </w:rPr>
      </w:pPr>
      <w:r w:rsidRPr="0084441C">
        <w:rPr>
          <w:color w:val="000000"/>
        </w:rPr>
        <w:t>3) признания судом недееспособным или ограниченно дееспособным;</w:t>
      </w:r>
    </w:p>
    <w:p w:rsidR="006A385A" w:rsidRPr="0084441C" w:rsidRDefault="006A385A" w:rsidP="006A385A">
      <w:pPr>
        <w:autoSpaceDE w:val="0"/>
        <w:autoSpaceDN w:val="0"/>
        <w:adjustRightInd w:val="0"/>
        <w:ind w:firstLine="709"/>
        <w:jc w:val="both"/>
        <w:rPr>
          <w:color w:val="000000"/>
        </w:rPr>
      </w:pPr>
      <w:r w:rsidRPr="0084441C">
        <w:rPr>
          <w:color w:val="000000"/>
        </w:rPr>
        <w:t>4) признания судом безвестно отсутствующим или объявления умершим;</w:t>
      </w:r>
    </w:p>
    <w:p w:rsidR="006A385A" w:rsidRPr="0084441C" w:rsidRDefault="006A385A" w:rsidP="006A385A">
      <w:pPr>
        <w:autoSpaceDE w:val="0"/>
        <w:autoSpaceDN w:val="0"/>
        <w:adjustRightInd w:val="0"/>
        <w:ind w:firstLine="709"/>
        <w:jc w:val="both"/>
        <w:rPr>
          <w:color w:val="000000"/>
        </w:rPr>
      </w:pPr>
      <w:r w:rsidRPr="0084441C">
        <w:rPr>
          <w:color w:val="000000"/>
        </w:rPr>
        <w:t>5) вступления в отношении его в законную силу обвинительного приговора суда;</w:t>
      </w:r>
    </w:p>
    <w:p w:rsidR="006A385A" w:rsidRPr="0084441C" w:rsidRDefault="006A385A" w:rsidP="006A385A">
      <w:pPr>
        <w:autoSpaceDE w:val="0"/>
        <w:autoSpaceDN w:val="0"/>
        <w:adjustRightInd w:val="0"/>
        <w:ind w:firstLine="709"/>
        <w:jc w:val="both"/>
        <w:rPr>
          <w:color w:val="000000"/>
        </w:rPr>
      </w:pPr>
      <w:r w:rsidRPr="0084441C">
        <w:rPr>
          <w:color w:val="000000"/>
        </w:rPr>
        <w:t>6) выезда за пределы Российской Федерации на постоянное место жительства;</w:t>
      </w:r>
    </w:p>
    <w:p w:rsidR="006A385A" w:rsidRPr="0084441C" w:rsidRDefault="006A385A" w:rsidP="006A385A">
      <w:pPr>
        <w:autoSpaceDE w:val="0"/>
        <w:autoSpaceDN w:val="0"/>
        <w:adjustRightInd w:val="0"/>
        <w:ind w:firstLine="709"/>
        <w:jc w:val="both"/>
        <w:rPr>
          <w:color w:val="000000"/>
        </w:rPr>
      </w:pPr>
      <w:bookmarkStart w:id="1" w:name="sub_401007"/>
      <w:proofErr w:type="gramStart"/>
      <w:r w:rsidRPr="0084441C">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4441C">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End w:id="1"/>
    <w:p w:rsidR="006A385A" w:rsidRPr="0084441C" w:rsidRDefault="006A385A" w:rsidP="006A385A">
      <w:pPr>
        <w:autoSpaceDE w:val="0"/>
        <w:autoSpaceDN w:val="0"/>
        <w:adjustRightInd w:val="0"/>
        <w:ind w:firstLine="709"/>
        <w:jc w:val="both"/>
        <w:rPr>
          <w:color w:val="000000"/>
        </w:rPr>
      </w:pPr>
      <w:r w:rsidRPr="0084441C">
        <w:rPr>
          <w:color w:val="000000"/>
        </w:rPr>
        <w:t>8) отзыва избирателями;</w:t>
      </w:r>
    </w:p>
    <w:p w:rsidR="006A385A" w:rsidRPr="0084441C" w:rsidRDefault="006A385A" w:rsidP="006A385A">
      <w:pPr>
        <w:autoSpaceDE w:val="0"/>
        <w:autoSpaceDN w:val="0"/>
        <w:adjustRightInd w:val="0"/>
        <w:ind w:firstLine="709"/>
        <w:jc w:val="both"/>
        <w:rPr>
          <w:color w:val="000000"/>
        </w:rPr>
      </w:pPr>
      <w:r w:rsidRPr="0084441C">
        <w:rPr>
          <w:color w:val="000000"/>
        </w:rPr>
        <w:t>9) досрочного прекращения полномочий соответствующего органа местного самоуправления;</w:t>
      </w:r>
    </w:p>
    <w:p w:rsidR="006A385A" w:rsidRPr="0084441C" w:rsidRDefault="006A385A" w:rsidP="006A385A">
      <w:pPr>
        <w:autoSpaceDE w:val="0"/>
        <w:autoSpaceDN w:val="0"/>
        <w:adjustRightInd w:val="0"/>
        <w:ind w:firstLine="709"/>
        <w:jc w:val="both"/>
        <w:rPr>
          <w:color w:val="000000"/>
        </w:rPr>
      </w:pPr>
      <w:bookmarkStart w:id="2" w:name="sub_4010091"/>
      <w:r w:rsidRPr="0084441C">
        <w:rPr>
          <w:color w:val="000000"/>
        </w:rPr>
        <w:t>9.1) призыва на военную службу или направления на заменяющую ее альтернативную гражданскую службу;</w:t>
      </w:r>
    </w:p>
    <w:p w:rsidR="006A385A" w:rsidRPr="0084441C" w:rsidRDefault="006A385A" w:rsidP="006A385A">
      <w:pPr>
        <w:autoSpaceDE w:val="0"/>
        <w:autoSpaceDN w:val="0"/>
        <w:adjustRightInd w:val="0"/>
        <w:ind w:firstLine="709"/>
        <w:jc w:val="both"/>
        <w:rPr>
          <w:color w:val="000000"/>
        </w:rPr>
      </w:pPr>
      <w:bookmarkStart w:id="3" w:name="sub_401010"/>
      <w:bookmarkEnd w:id="2"/>
      <w:r w:rsidRPr="0084441C">
        <w:rPr>
          <w:color w:val="000000"/>
        </w:rPr>
        <w:t>10)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6A385A" w:rsidRPr="0084441C" w:rsidRDefault="006A385A" w:rsidP="006A385A">
      <w:pPr>
        <w:autoSpaceDE w:val="0"/>
        <w:autoSpaceDN w:val="0"/>
        <w:adjustRightInd w:val="0"/>
        <w:ind w:firstLine="709"/>
        <w:jc w:val="both"/>
        <w:rPr>
          <w:color w:val="000000"/>
        </w:rPr>
      </w:pPr>
      <w:r w:rsidRPr="0084441C">
        <w:rPr>
          <w:color w:val="000000"/>
        </w:rPr>
        <w:t>1.1. Полномочия депутата, члена выборного органа местного самоуправления, выборного должностного лица местного самоуправления, иного лица, замещавшего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6A385A" w:rsidRPr="0084441C" w:rsidRDefault="006A385A" w:rsidP="006A385A">
      <w:pPr>
        <w:ind w:firstLine="709"/>
        <w:jc w:val="both"/>
        <w:rPr>
          <w:color w:val="000000"/>
        </w:rPr>
      </w:pPr>
      <w:r w:rsidRPr="0084441C">
        <w:rPr>
          <w:color w:val="000000"/>
        </w:rPr>
        <w:t xml:space="preserve">1.2. В случае формирования представительного органа муниципального района, городского округа с внутригородским делением </w:t>
      </w:r>
    </w:p>
    <w:p w:rsidR="006A385A" w:rsidRPr="0084441C" w:rsidRDefault="006A385A" w:rsidP="006A385A">
      <w:pPr>
        <w:ind w:firstLine="709"/>
        <w:jc w:val="both"/>
        <w:rPr>
          <w:color w:val="000000"/>
        </w:rPr>
      </w:pPr>
      <w:r w:rsidRPr="0084441C">
        <w:rPr>
          <w:color w:val="000000"/>
        </w:rPr>
        <w:t>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A385A" w:rsidRPr="0084441C" w:rsidRDefault="006A385A" w:rsidP="006A385A">
      <w:pPr>
        <w:pStyle w:val="aa"/>
        <w:spacing w:before="0" w:beforeAutospacing="0" w:after="0" w:afterAutospacing="0"/>
        <w:ind w:firstLine="709"/>
        <w:jc w:val="both"/>
        <w:rPr>
          <w:color w:val="000000"/>
        </w:rPr>
      </w:pPr>
      <w:bookmarkStart w:id="4" w:name="sub_40101"/>
      <w:bookmarkStart w:id="5" w:name="sub_40011"/>
      <w:bookmarkEnd w:id="3"/>
      <w:r w:rsidRPr="0084441C">
        <w:rPr>
          <w:color w:val="000000"/>
        </w:rPr>
        <w:t xml:space="preserve">1.3. </w:t>
      </w:r>
      <w:proofErr w:type="gramStart"/>
      <w:r w:rsidRPr="0084441C">
        <w:rPr>
          <w:color w:val="000000"/>
        </w:rPr>
        <w:t>Решение представительного органа муниципального района о досрочном прекращении полномочий депутата представительного органа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района, - не позднее чем через три месяца со дня появления такого основания</w:t>
      </w:r>
      <w:bookmarkEnd w:id="4"/>
      <w:bookmarkEnd w:id="5"/>
      <w:r w:rsidRPr="0084441C">
        <w:rPr>
          <w:color w:val="000000"/>
        </w:rPr>
        <w:t>.</w:t>
      </w:r>
      <w:proofErr w:type="gramEnd"/>
    </w:p>
    <w:p w:rsidR="006A385A" w:rsidRPr="0084441C" w:rsidRDefault="006A385A" w:rsidP="006A385A">
      <w:pPr>
        <w:pStyle w:val="aa"/>
        <w:spacing w:before="0" w:beforeAutospacing="0" w:after="0" w:afterAutospacing="0"/>
        <w:ind w:firstLine="709"/>
        <w:jc w:val="both"/>
        <w:rPr>
          <w:b/>
          <w:color w:val="000000"/>
        </w:rPr>
      </w:pPr>
      <w:r w:rsidRPr="0084441C">
        <w:rPr>
          <w:color w:val="000000"/>
        </w:rPr>
        <w:lastRenderedPageBreak/>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A385A" w:rsidRPr="0084441C" w:rsidRDefault="006A385A" w:rsidP="006A385A">
      <w:pPr>
        <w:tabs>
          <w:tab w:val="left" w:pos="2145"/>
        </w:tabs>
        <w:ind w:firstLine="709"/>
        <w:jc w:val="center"/>
        <w:rPr>
          <w:b/>
        </w:rPr>
      </w:pPr>
    </w:p>
    <w:p w:rsidR="006A385A" w:rsidRPr="0084441C" w:rsidRDefault="006A385A" w:rsidP="006A385A">
      <w:pPr>
        <w:shd w:val="clear" w:color="auto" w:fill="FFFFFF"/>
        <w:ind w:firstLine="709"/>
        <w:jc w:val="center"/>
        <w:rPr>
          <w:spacing w:val="-32"/>
        </w:rPr>
      </w:pPr>
      <w:r w:rsidRPr="0084441C">
        <w:rPr>
          <w:b/>
          <w:bCs/>
        </w:rPr>
        <w:t>5. Депутатский запрос</w:t>
      </w:r>
    </w:p>
    <w:p w:rsidR="006A385A" w:rsidRPr="0084441C" w:rsidRDefault="006A385A" w:rsidP="006A385A">
      <w:pPr>
        <w:shd w:val="clear" w:color="auto" w:fill="FFFFFF"/>
        <w:tabs>
          <w:tab w:val="left" w:pos="29"/>
        </w:tabs>
        <w:ind w:firstLine="709"/>
        <w:jc w:val="both"/>
        <w:rPr>
          <w:spacing w:val="-32"/>
        </w:rPr>
      </w:pPr>
    </w:p>
    <w:p w:rsidR="006A385A" w:rsidRPr="0084441C" w:rsidRDefault="006A385A" w:rsidP="006A385A">
      <w:pPr>
        <w:shd w:val="clear" w:color="auto" w:fill="FFFFFF"/>
        <w:tabs>
          <w:tab w:val="left" w:pos="605"/>
        </w:tabs>
        <w:ind w:firstLine="709"/>
        <w:jc w:val="both"/>
      </w:pPr>
      <w:r w:rsidRPr="0084441C">
        <w:rPr>
          <w:rStyle w:val="1"/>
          <w:spacing w:val="-32"/>
        </w:rPr>
        <w:t>1.</w:t>
      </w:r>
      <w:r w:rsidRPr="0084441C">
        <w:rPr>
          <w:rStyle w:val="1"/>
        </w:rPr>
        <w:tab/>
      </w:r>
      <w:proofErr w:type="gramStart"/>
      <w:r w:rsidRPr="0084441C">
        <w:rPr>
          <w:rStyle w:val="1"/>
        </w:rPr>
        <w:t>Депутат вправе обратиться с депутатским запросом (обращением,</w:t>
      </w:r>
      <w:r w:rsidRPr="0084441C">
        <w:rPr>
          <w:rStyle w:val="1"/>
        </w:rPr>
        <w:br/>
        <w:t>оформленным в письменном виде) к должностным лицам и органам местного самоуправления района, и сельских поселений, органам государственной власти, расположенным на территории района, руководителям объединений, организаций предприятий независимо от форм собственности по вопросам, касающимся прав, свобод и законных интересов граждан, проживающих на территории только того избирательного округа, от которого депутат был   избран.</w:t>
      </w:r>
      <w:proofErr w:type="gramEnd"/>
      <w:r w:rsidRPr="0084441C">
        <w:rPr>
          <w:rStyle w:val="1"/>
        </w:rPr>
        <w:t xml:space="preserve"> Обращение депутата направляется им самостоятельно и не требует оглашения на заседании район</w:t>
      </w:r>
      <w:r w:rsidRPr="0084441C">
        <w:rPr>
          <w:rStyle w:val="1"/>
          <w:spacing w:val="-4"/>
        </w:rPr>
        <w:t>ного Собрания.</w:t>
      </w:r>
    </w:p>
    <w:p w:rsidR="006A385A" w:rsidRPr="0084441C" w:rsidRDefault="006A385A" w:rsidP="006A385A">
      <w:pPr>
        <w:shd w:val="clear" w:color="auto" w:fill="FFFFFF"/>
        <w:ind w:firstLine="709"/>
        <w:jc w:val="both"/>
      </w:pPr>
      <w:r w:rsidRPr="0084441C">
        <w:t>Должностное лицо, которому направлено обращение, обязано дать на него в письменной форме мотивированный ответ не позднее чем через 30 дней со дня получения обращения. В исключительных случаях, если  должностное лицо запрашивает необходимые для рассмотрения обращения  документы  у  иных должностных лиц, оно вправе продлить срок рассмотрения обращения не более чем на 30 дней, уведомив депутата о продлении срока рассмотрения обращения.</w:t>
      </w:r>
    </w:p>
    <w:p w:rsidR="006A385A" w:rsidRPr="0084441C" w:rsidRDefault="006A385A" w:rsidP="006A385A">
      <w:pPr>
        <w:shd w:val="clear" w:color="auto" w:fill="FFFFFF"/>
        <w:ind w:firstLine="709"/>
        <w:jc w:val="both"/>
        <w:rPr>
          <w:b/>
          <w:bCs/>
        </w:rPr>
      </w:pPr>
      <w:r w:rsidRPr="0084441C">
        <w:t>Депутат не имеет права принимать участие в рассмотрении и решении вопросов, где он имеет личный или коммерческий интерес.</w:t>
      </w:r>
    </w:p>
    <w:p w:rsidR="006A385A" w:rsidRPr="0084441C" w:rsidRDefault="006A385A" w:rsidP="006A385A">
      <w:pPr>
        <w:tabs>
          <w:tab w:val="left" w:pos="2145"/>
        </w:tabs>
        <w:ind w:firstLine="709"/>
        <w:jc w:val="center"/>
        <w:rPr>
          <w:b/>
        </w:rPr>
      </w:pPr>
    </w:p>
    <w:p w:rsidR="006A385A" w:rsidRPr="0084441C" w:rsidRDefault="006A385A" w:rsidP="006A385A">
      <w:pPr>
        <w:shd w:val="clear" w:color="auto" w:fill="FFFFFF"/>
        <w:ind w:firstLine="709"/>
        <w:jc w:val="center"/>
      </w:pPr>
      <w:r w:rsidRPr="0084441C">
        <w:rPr>
          <w:b/>
          <w:bCs/>
        </w:rPr>
        <w:t>Статья 6. Помощник депутата</w:t>
      </w:r>
    </w:p>
    <w:p w:rsidR="006A385A" w:rsidRPr="0084441C" w:rsidRDefault="006A385A" w:rsidP="006A385A">
      <w:pPr>
        <w:shd w:val="clear" w:color="auto" w:fill="FFFFFF"/>
        <w:ind w:firstLine="709"/>
        <w:jc w:val="both"/>
      </w:pPr>
    </w:p>
    <w:p w:rsidR="006A385A" w:rsidRPr="0084441C" w:rsidRDefault="006A385A" w:rsidP="006A385A">
      <w:pPr>
        <w:shd w:val="clear" w:color="auto" w:fill="FFFFFF"/>
        <w:ind w:firstLine="709"/>
        <w:jc w:val="both"/>
        <w:rPr>
          <w:rStyle w:val="1"/>
          <w:spacing w:val="-27"/>
        </w:rPr>
      </w:pPr>
      <w:r w:rsidRPr="0084441C">
        <w:t>1. Депутат районного Собрания может иметь не более двух помощников, выполняющих работу на общественных началах.</w:t>
      </w:r>
    </w:p>
    <w:p w:rsidR="006A385A" w:rsidRPr="0084441C" w:rsidRDefault="006A385A" w:rsidP="006A385A">
      <w:pPr>
        <w:shd w:val="clear" w:color="auto" w:fill="FFFFFF"/>
        <w:tabs>
          <w:tab w:val="left" w:pos="322"/>
        </w:tabs>
        <w:ind w:firstLine="709"/>
        <w:jc w:val="both"/>
      </w:pPr>
      <w:r w:rsidRPr="0084441C">
        <w:rPr>
          <w:rStyle w:val="1"/>
          <w:spacing w:val="-27"/>
        </w:rPr>
        <w:t>2.</w:t>
      </w:r>
      <w:r w:rsidRPr="0084441C">
        <w:rPr>
          <w:rStyle w:val="1"/>
          <w:i/>
          <w:iCs/>
          <w:spacing w:val="-27"/>
        </w:rPr>
        <w:t xml:space="preserve"> </w:t>
      </w:r>
      <w:r w:rsidRPr="0084441C">
        <w:rPr>
          <w:rStyle w:val="1"/>
        </w:rPr>
        <w:t>В связи с выполнением должностных обязанностей помощник депутата</w:t>
      </w:r>
      <w:r w:rsidRPr="0084441C">
        <w:rPr>
          <w:rStyle w:val="1"/>
        </w:rPr>
        <w:br/>
        <w:t>районного Собрания:</w:t>
      </w:r>
    </w:p>
    <w:p w:rsidR="006A385A" w:rsidRPr="0084441C" w:rsidRDefault="006A385A" w:rsidP="006A385A">
      <w:pPr>
        <w:shd w:val="clear" w:color="auto" w:fill="FFFFFF"/>
        <w:ind w:firstLine="709"/>
        <w:jc w:val="both"/>
      </w:pPr>
      <w:r w:rsidRPr="0084441C">
        <w:t>-</w:t>
      </w:r>
      <w:r>
        <w:t xml:space="preserve"> </w:t>
      </w:r>
      <w:r w:rsidRPr="0084441C">
        <w:t>проводит предварительный прием избирателей и иных лиц, а также ведет запись приема к депутату;</w:t>
      </w:r>
    </w:p>
    <w:p w:rsidR="006A385A" w:rsidRPr="0084441C" w:rsidRDefault="006A385A" w:rsidP="006A385A">
      <w:pPr>
        <w:shd w:val="clear" w:color="auto" w:fill="FFFFFF"/>
        <w:ind w:firstLine="709"/>
        <w:jc w:val="both"/>
      </w:pPr>
      <w:r w:rsidRPr="0084441C">
        <w:t>-</w:t>
      </w:r>
      <w:r>
        <w:t xml:space="preserve"> </w:t>
      </w:r>
      <w:r w:rsidRPr="0084441C">
        <w:t>получает по поручению депутата районного Собрания в органах местного самоуправления и государственной власти, общественных объединениях, предприятиях, в учреждениях и организациях документы, в том числе получает вне очереди проездные документы, а также информационные и справочные материалы, необходимые депутату для осуществления депутатской деятельности.</w:t>
      </w:r>
    </w:p>
    <w:p w:rsidR="006A385A" w:rsidRPr="0084441C" w:rsidRDefault="006A385A" w:rsidP="006A385A">
      <w:pPr>
        <w:shd w:val="clear" w:color="auto" w:fill="FFFFFF"/>
        <w:ind w:firstLine="709"/>
        <w:jc w:val="both"/>
        <w:rPr>
          <w:rStyle w:val="1"/>
        </w:rPr>
      </w:pPr>
      <w:r w:rsidRPr="0084441C">
        <w:t>3.</w:t>
      </w:r>
      <w:r>
        <w:t xml:space="preserve"> </w:t>
      </w:r>
      <w:r w:rsidRPr="0084441C">
        <w:t>Помощник депутата имеет право:</w:t>
      </w:r>
    </w:p>
    <w:p w:rsidR="006A385A" w:rsidRPr="0084441C" w:rsidRDefault="006A385A" w:rsidP="006A385A">
      <w:pPr>
        <w:shd w:val="clear" w:color="auto" w:fill="FFFFFF"/>
        <w:ind w:firstLine="709"/>
        <w:jc w:val="both"/>
      </w:pPr>
      <w:r w:rsidRPr="0084441C">
        <w:rPr>
          <w:rStyle w:val="1"/>
        </w:rPr>
        <w:t>- по</w:t>
      </w:r>
      <w:r w:rsidRPr="0084441C">
        <w:rPr>
          <w:rStyle w:val="1"/>
          <w:i/>
          <w:iCs/>
        </w:rPr>
        <w:t xml:space="preserve"> </w:t>
      </w:r>
      <w:r w:rsidRPr="0084441C">
        <w:rPr>
          <w:rStyle w:val="1"/>
        </w:rPr>
        <w:t>письменной заявке депутата пользоваться оргтехникой, имеющейся в</w:t>
      </w:r>
      <w:r>
        <w:t xml:space="preserve"> </w:t>
      </w:r>
      <w:r w:rsidRPr="0084441C">
        <w:t>распоряжении органов местного самоуправления и государственной власти, предприятий, учреждений, организаций, расположенных на территории соответствующего избирательного округа;</w:t>
      </w:r>
    </w:p>
    <w:p w:rsidR="006A385A" w:rsidRPr="0084441C" w:rsidRDefault="006A385A" w:rsidP="006A385A">
      <w:pPr>
        <w:shd w:val="clear" w:color="auto" w:fill="FFFFFF"/>
        <w:ind w:firstLine="709"/>
        <w:jc w:val="both"/>
        <w:rPr>
          <w:rStyle w:val="1"/>
          <w:spacing w:val="-3"/>
        </w:rPr>
      </w:pPr>
      <w:r w:rsidRPr="0084441C">
        <w:t>-</w:t>
      </w:r>
      <w:r>
        <w:t xml:space="preserve"> </w:t>
      </w:r>
      <w:r w:rsidRPr="0084441C">
        <w:t>получать адресованные депутату почтовые и телеграфные отправления;</w:t>
      </w:r>
    </w:p>
    <w:p w:rsidR="006A385A" w:rsidRPr="0084441C" w:rsidRDefault="006A385A" w:rsidP="006A385A">
      <w:pPr>
        <w:shd w:val="clear" w:color="auto" w:fill="FFFFFF"/>
        <w:tabs>
          <w:tab w:val="left" w:pos="480"/>
        </w:tabs>
        <w:ind w:firstLine="709"/>
        <w:jc w:val="both"/>
      </w:pPr>
      <w:r w:rsidRPr="0084441C">
        <w:rPr>
          <w:rStyle w:val="1"/>
          <w:spacing w:val="-3"/>
        </w:rPr>
        <w:t>-</w:t>
      </w:r>
      <w:r>
        <w:rPr>
          <w:rStyle w:val="1"/>
          <w:spacing w:val="-3"/>
        </w:rPr>
        <w:t xml:space="preserve"> </w:t>
      </w:r>
      <w:r w:rsidRPr="0084441C">
        <w:rPr>
          <w:rStyle w:val="1"/>
          <w:spacing w:val="-3"/>
        </w:rPr>
        <w:t>присутствовать, с разрешения  председателя районного Собрания, на заседании</w:t>
      </w:r>
      <w:r w:rsidRPr="0084441C">
        <w:rPr>
          <w:rStyle w:val="1"/>
        </w:rPr>
        <w:t xml:space="preserve"> районного Собрания и участвовать в работе временных комиссий и рабочих</w:t>
      </w:r>
      <w:r w:rsidRPr="0084441C">
        <w:rPr>
          <w:rStyle w:val="1"/>
          <w:b/>
          <w:bCs/>
        </w:rPr>
        <w:t xml:space="preserve"> </w:t>
      </w:r>
      <w:r w:rsidRPr="0084441C">
        <w:rPr>
          <w:rStyle w:val="1"/>
        </w:rPr>
        <w:t>групп районного Собрания.</w:t>
      </w:r>
    </w:p>
    <w:p w:rsidR="006A385A" w:rsidRPr="0084441C" w:rsidRDefault="006A385A" w:rsidP="006A385A">
      <w:pPr>
        <w:widowControl w:val="0"/>
        <w:numPr>
          <w:ilvl w:val="0"/>
          <w:numId w:val="2"/>
        </w:numPr>
        <w:shd w:val="clear" w:color="auto" w:fill="FFFFFF"/>
        <w:tabs>
          <w:tab w:val="left" w:pos="0"/>
          <w:tab w:val="left" w:pos="196"/>
          <w:tab w:val="left" w:pos="557"/>
        </w:tabs>
        <w:suppressAutoHyphens/>
        <w:autoSpaceDE w:val="0"/>
        <w:ind w:firstLine="709"/>
        <w:textAlignment w:val="baseline"/>
        <w:rPr>
          <w:b/>
          <w:bCs/>
        </w:rPr>
      </w:pPr>
      <w:r w:rsidRPr="0084441C">
        <w:t xml:space="preserve"> Депутат осуществляет </w:t>
      </w:r>
      <w:proofErr w:type="gramStart"/>
      <w:r w:rsidRPr="0084441C">
        <w:t>контроль за</w:t>
      </w:r>
      <w:proofErr w:type="gramEnd"/>
      <w:r w:rsidRPr="0084441C">
        <w:t xml:space="preserve"> деятельностью своих помощников.</w:t>
      </w:r>
    </w:p>
    <w:p w:rsidR="006A385A" w:rsidRPr="0084441C" w:rsidRDefault="006A385A" w:rsidP="006A385A">
      <w:pPr>
        <w:pStyle w:val="ab"/>
        <w:spacing w:before="0" w:beforeAutospacing="0" w:after="0" w:afterAutospacing="0"/>
        <w:ind w:firstLine="709"/>
        <w:jc w:val="both"/>
        <w:textAlignment w:val="baseline"/>
        <w:rPr>
          <w:color w:val="000000"/>
        </w:rPr>
      </w:pPr>
    </w:p>
    <w:p w:rsidR="006A385A" w:rsidRPr="0084441C" w:rsidRDefault="006A385A" w:rsidP="006A385A">
      <w:pPr>
        <w:tabs>
          <w:tab w:val="left" w:pos="2145"/>
        </w:tabs>
        <w:ind w:firstLine="709"/>
        <w:jc w:val="center"/>
        <w:rPr>
          <w:b/>
        </w:rPr>
      </w:pPr>
      <w:r w:rsidRPr="0084441C">
        <w:rPr>
          <w:b/>
        </w:rPr>
        <w:t>Статья 7.</w:t>
      </w:r>
      <w:r w:rsidRPr="0084441C">
        <w:rPr>
          <w:b/>
          <w:bCs/>
        </w:rPr>
        <w:t xml:space="preserve"> </w:t>
      </w:r>
      <w:r w:rsidRPr="0084441C">
        <w:rPr>
          <w:rStyle w:val="1"/>
          <w:b/>
          <w:bCs/>
        </w:rPr>
        <w:t xml:space="preserve">Взаимоотношения депутата </w:t>
      </w:r>
      <w:r w:rsidRPr="0084441C">
        <w:rPr>
          <w:rStyle w:val="1"/>
        </w:rPr>
        <w:t xml:space="preserve">с </w:t>
      </w:r>
      <w:r w:rsidRPr="0084441C">
        <w:rPr>
          <w:rStyle w:val="1"/>
          <w:b/>
          <w:bCs/>
        </w:rPr>
        <w:t>избирателями</w:t>
      </w:r>
    </w:p>
    <w:p w:rsidR="006A385A" w:rsidRPr="0084441C" w:rsidRDefault="006A385A" w:rsidP="006A385A">
      <w:pPr>
        <w:tabs>
          <w:tab w:val="left" w:pos="2145"/>
        </w:tabs>
        <w:ind w:firstLine="709"/>
        <w:jc w:val="both"/>
      </w:pPr>
    </w:p>
    <w:p w:rsidR="006A385A" w:rsidRPr="0084441C" w:rsidRDefault="006A385A" w:rsidP="006A385A">
      <w:pPr>
        <w:tabs>
          <w:tab w:val="left" w:pos="2145"/>
        </w:tabs>
        <w:ind w:firstLine="709"/>
        <w:jc w:val="both"/>
      </w:pPr>
      <w:r w:rsidRPr="0084441C">
        <w:t xml:space="preserve">1. </w:t>
      </w:r>
      <w:proofErr w:type="gramStart"/>
      <w:r w:rsidRPr="0084441C">
        <w:t>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ведёт приём граждан; изучает общественное  мнение  и при необходимости вносит предложения в органы государственной власти, государственного управления и соответствующие органы местного самоуправления.</w:t>
      </w:r>
      <w:proofErr w:type="gramEnd"/>
    </w:p>
    <w:p w:rsidR="006A385A" w:rsidRPr="0084441C" w:rsidRDefault="006A385A" w:rsidP="006A385A">
      <w:pPr>
        <w:tabs>
          <w:tab w:val="left" w:pos="2145"/>
        </w:tabs>
        <w:ind w:firstLine="709"/>
        <w:jc w:val="both"/>
        <w:rPr>
          <w:color w:val="000000"/>
        </w:rPr>
      </w:pPr>
      <w:r w:rsidRPr="0084441C">
        <w:rPr>
          <w:color w:val="000000"/>
        </w:rPr>
        <w:lastRenderedPageBreak/>
        <w:t xml:space="preserve">2.  Депутат Ивантеевского районного Собрания поддерживает связь с избирателями своего округа, ответственен перед ними и подотчетен им, </w:t>
      </w:r>
      <w:r w:rsidRPr="0084441C">
        <w:t>обязан не реже двух раз в год отчитываться перед своими избирателями о своей работе, информирует избирателей о своей деятельности во время встреч с ними, а также через средства массовой информации.</w:t>
      </w:r>
      <w:r w:rsidRPr="0084441C">
        <w:rPr>
          <w:color w:val="000000"/>
        </w:rPr>
        <w:t xml:space="preserve"> </w:t>
      </w:r>
    </w:p>
    <w:p w:rsidR="006A385A" w:rsidRPr="0084441C" w:rsidRDefault="006A385A" w:rsidP="006A385A">
      <w:pPr>
        <w:tabs>
          <w:tab w:val="left" w:pos="2145"/>
        </w:tabs>
        <w:ind w:firstLine="709"/>
        <w:jc w:val="both"/>
        <w:rPr>
          <w:color w:val="000000"/>
        </w:rPr>
      </w:pPr>
      <w:r w:rsidRPr="0084441C">
        <w:rPr>
          <w:color w:val="000000"/>
        </w:rPr>
        <w:t>Встречи  депутата Ивантеевского районного Собрания  с избирателями проводятся н</w:t>
      </w:r>
      <w:r>
        <w:rPr>
          <w:color w:val="000000"/>
        </w:rPr>
        <w:t>е реже одного раза в два месяца</w:t>
      </w:r>
      <w:r w:rsidRPr="0084441C">
        <w:rPr>
          <w:color w:val="000000"/>
        </w:rPr>
        <w:t>.</w:t>
      </w:r>
    </w:p>
    <w:p w:rsidR="006A385A" w:rsidRPr="0084441C" w:rsidRDefault="006A385A" w:rsidP="006A385A">
      <w:pPr>
        <w:widowControl w:val="0"/>
        <w:ind w:firstLine="709"/>
        <w:jc w:val="both"/>
        <w:rPr>
          <w:color w:val="000000"/>
        </w:rPr>
      </w:pPr>
      <w:r w:rsidRPr="0084441C">
        <w:rPr>
          <w:rStyle w:val="blk"/>
          <w:color w:val="000000"/>
        </w:rPr>
        <w:t xml:space="preserve">3. </w:t>
      </w:r>
      <w:proofErr w:type="gramStart"/>
      <w:r w:rsidRPr="0084441C">
        <w:rPr>
          <w:rStyle w:val="blk"/>
          <w:color w:val="000000"/>
        </w:rPr>
        <w:t xml:space="preserve">Встречи депутата с избирателями проводятся в помещениях, специально отведенных местах, а также на </w:t>
      </w:r>
      <w:proofErr w:type="spellStart"/>
      <w:r w:rsidRPr="0084441C">
        <w:rPr>
          <w:rStyle w:val="blk"/>
          <w:color w:val="000000"/>
        </w:rPr>
        <w:t>внутридворовых</w:t>
      </w:r>
      <w:proofErr w:type="spellEnd"/>
      <w:r w:rsidRPr="0084441C">
        <w:rPr>
          <w:rStyle w:val="blk"/>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4441C">
        <w:rPr>
          <w:rStyle w:val="blk"/>
          <w:color w:val="00000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A385A" w:rsidRPr="0084441C" w:rsidRDefault="006A385A" w:rsidP="006A385A">
      <w:pPr>
        <w:shd w:val="clear" w:color="auto" w:fill="FFFFFF"/>
        <w:ind w:firstLine="709"/>
        <w:jc w:val="both"/>
        <w:rPr>
          <w:color w:val="000000"/>
        </w:rPr>
      </w:pPr>
      <w:r w:rsidRPr="0084441C">
        <w:rPr>
          <w:rStyle w:val="blk"/>
          <w:color w:val="000000"/>
        </w:rPr>
        <w:t>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A385A" w:rsidRPr="0084441C" w:rsidRDefault="006A385A" w:rsidP="006A385A">
      <w:pPr>
        <w:shd w:val="clear" w:color="auto" w:fill="FFFFFF"/>
        <w:ind w:firstLine="709"/>
        <w:jc w:val="both"/>
        <w:rPr>
          <w:color w:val="000000"/>
        </w:rPr>
      </w:pPr>
      <w:r w:rsidRPr="0084441C">
        <w:rPr>
          <w:rStyle w:val="blk"/>
          <w:color w:val="000000"/>
        </w:rPr>
        <w:t>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A385A" w:rsidRPr="0084441C" w:rsidRDefault="006A385A" w:rsidP="006A385A">
      <w:pPr>
        <w:pStyle w:val="a8"/>
        <w:spacing w:after="0"/>
        <w:ind w:firstLine="709"/>
        <w:jc w:val="both"/>
        <w:rPr>
          <w:rStyle w:val="blk"/>
        </w:rPr>
      </w:pPr>
      <w:r w:rsidRPr="0084441C">
        <w:rPr>
          <w:rStyle w:val="blk"/>
          <w:color w:val="000000"/>
        </w:rPr>
        <w:t>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84441C">
        <w:rPr>
          <w:rStyle w:val="apple-converted-space"/>
          <w:color w:val="000000"/>
        </w:rPr>
        <w:t> </w:t>
      </w:r>
      <w:hyperlink r:id="rId8" w:anchor="dst100304" w:history="1">
        <w:r w:rsidRPr="0084441C">
          <w:rPr>
            <w:rStyle w:val="a7"/>
            <w:color w:val="000000"/>
          </w:rPr>
          <w:t>административную ответственность</w:t>
        </w:r>
      </w:hyperlink>
      <w:r w:rsidRPr="0084441C">
        <w:rPr>
          <w:rStyle w:val="apple-converted-space"/>
          <w:color w:val="000000"/>
        </w:rPr>
        <w:t> </w:t>
      </w:r>
      <w:r w:rsidRPr="0084441C">
        <w:rPr>
          <w:rStyle w:val="blk"/>
          <w:color w:val="000000"/>
        </w:rPr>
        <w:t>в соответствии с законодательством Российской Федерации».</w:t>
      </w:r>
    </w:p>
    <w:p w:rsidR="006A385A" w:rsidRPr="0084441C" w:rsidRDefault="006A385A" w:rsidP="006A385A">
      <w:pPr>
        <w:shd w:val="clear" w:color="auto" w:fill="FFFFFF"/>
        <w:ind w:firstLine="709"/>
        <w:jc w:val="center"/>
        <w:rPr>
          <w:b/>
          <w:bCs/>
        </w:rPr>
      </w:pPr>
    </w:p>
    <w:p w:rsidR="006A385A" w:rsidRPr="0084441C" w:rsidRDefault="006A385A" w:rsidP="006A385A">
      <w:pPr>
        <w:shd w:val="clear" w:color="auto" w:fill="FFFFFF"/>
        <w:ind w:firstLine="709"/>
        <w:jc w:val="center"/>
        <w:rPr>
          <w:spacing w:val="-3"/>
        </w:rPr>
      </w:pPr>
      <w:r w:rsidRPr="0084441C">
        <w:rPr>
          <w:b/>
          <w:bCs/>
        </w:rPr>
        <w:t>Статья 8. Формы деятельности депутата</w:t>
      </w:r>
    </w:p>
    <w:p w:rsidR="006A385A" w:rsidRPr="0084441C" w:rsidRDefault="006A385A" w:rsidP="006A385A">
      <w:pPr>
        <w:shd w:val="clear" w:color="auto" w:fill="FFFFFF"/>
        <w:ind w:firstLine="709"/>
        <w:jc w:val="center"/>
        <w:rPr>
          <w:spacing w:val="-3"/>
        </w:rPr>
      </w:pPr>
    </w:p>
    <w:p w:rsidR="006A385A" w:rsidRPr="0084441C" w:rsidRDefault="006A385A" w:rsidP="006A385A">
      <w:pPr>
        <w:shd w:val="clear" w:color="auto" w:fill="FFFFFF"/>
        <w:ind w:firstLine="709"/>
        <w:jc w:val="both"/>
      </w:pPr>
      <w:r w:rsidRPr="0084441C">
        <w:rPr>
          <w:spacing w:val="-3"/>
        </w:rPr>
        <w:t>1 .Формами депутатской деятельности являются:</w:t>
      </w:r>
    </w:p>
    <w:p w:rsidR="006A385A" w:rsidRPr="0084441C" w:rsidRDefault="006A385A" w:rsidP="006A385A">
      <w:pPr>
        <w:widowControl w:val="0"/>
        <w:numPr>
          <w:ilvl w:val="0"/>
          <w:numId w:val="3"/>
        </w:numPr>
        <w:shd w:val="clear" w:color="auto" w:fill="FFFFFF"/>
        <w:tabs>
          <w:tab w:val="left" w:pos="283"/>
          <w:tab w:val="left" w:pos="361"/>
        </w:tabs>
        <w:suppressAutoHyphens/>
        <w:autoSpaceDE w:val="0"/>
        <w:ind w:left="0" w:firstLine="709"/>
        <w:jc w:val="both"/>
        <w:textAlignment w:val="baseline"/>
      </w:pPr>
      <w:r w:rsidRPr="0084441C">
        <w:t>участие в работе районного Собрания в соответствии с его Регламентом;</w:t>
      </w:r>
    </w:p>
    <w:p w:rsidR="006A385A" w:rsidRPr="0084441C" w:rsidRDefault="006A385A" w:rsidP="006A385A">
      <w:pPr>
        <w:widowControl w:val="0"/>
        <w:numPr>
          <w:ilvl w:val="0"/>
          <w:numId w:val="3"/>
        </w:numPr>
        <w:shd w:val="clear" w:color="auto" w:fill="FFFFFF"/>
        <w:tabs>
          <w:tab w:val="left" w:pos="283"/>
          <w:tab w:val="left" w:pos="361"/>
        </w:tabs>
        <w:suppressAutoHyphens/>
        <w:autoSpaceDE w:val="0"/>
        <w:ind w:left="0" w:firstLine="709"/>
        <w:jc w:val="both"/>
        <w:textAlignment w:val="baseline"/>
      </w:pPr>
      <w:r w:rsidRPr="0084441C">
        <w:t>обращение с депутатским запросом;</w:t>
      </w:r>
    </w:p>
    <w:p w:rsidR="006A385A" w:rsidRPr="0084441C" w:rsidRDefault="006A385A" w:rsidP="006A385A">
      <w:pPr>
        <w:shd w:val="clear" w:color="auto" w:fill="FFFFFF"/>
        <w:ind w:firstLine="709"/>
        <w:jc w:val="both"/>
      </w:pPr>
      <w:r w:rsidRPr="0084441C">
        <w:t xml:space="preserve">-участие в разработке проектов муниципальных правовых актов </w:t>
      </w:r>
      <w:r>
        <w:t>Ивантеевского</w:t>
      </w:r>
      <w:r w:rsidRPr="0084441C">
        <w:t xml:space="preserve"> муниципального района, а также содействие населению в реализации права на правотворческую  инициативу по вопросам местного значения;</w:t>
      </w:r>
    </w:p>
    <w:p w:rsidR="006A385A" w:rsidRPr="0084441C" w:rsidRDefault="006A385A" w:rsidP="006A385A">
      <w:pPr>
        <w:shd w:val="clear" w:color="auto" w:fill="FFFFFF"/>
        <w:tabs>
          <w:tab w:val="left" w:pos="821"/>
        </w:tabs>
        <w:ind w:firstLine="709"/>
        <w:jc w:val="both"/>
        <w:rPr>
          <w:rStyle w:val="1"/>
        </w:rPr>
      </w:pPr>
      <w:r w:rsidRPr="0084441C">
        <w:t>- участие в разработке проектов нормативных правовых актов, вносимых в Саратовскую областную Думу в порядке законодательной инициативы;</w:t>
      </w:r>
    </w:p>
    <w:p w:rsidR="006A385A" w:rsidRPr="0084441C" w:rsidRDefault="006A385A" w:rsidP="006A385A">
      <w:pPr>
        <w:shd w:val="clear" w:color="auto" w:fill="FFFFFF"/>
        <w:tabs>
          <w:tab w:val="left" w:pos="513"/>
        </w:tabs>
        <w:ind w:firstLine="709"/>
        <w:jc w:val="both"/>
      </w:pPr>
      <w:r w:rsidRPr="0084441C">
        <w:rPr>
          <w:rStyle w:val="1"/>
        </w:rPr>
        <w:t>- встречи с избирателями, работа с их обращениями, информирование</w:t>
      </w:r>
      <w:r w:rsidRPr="0084441C">
        <w:rPr>
          <w:rStyle w:val="1"/>
        </w:rPr>
        <w:br/>
        <w:t>избирателей о своей деятельности  и деятельности органов местного само</w:t>
      </w:r>
      <w:r w:rsidRPr="0084441C">
        <w:rPr>
          <w:rStyle w:val="1"/>
          <w:spacing w:val="-6"/>
        </w:rPr>
        <w:t xml:space="preserve">управления </w:t>
      </w:r>
      <w:r>
        <w:rPr>
          <w:rStyle w:val="1"/>
          <w:spacing w:val="-6"/>
        </w:rPr>
        <w:t>Ивантеевского</w:t>
      </w:r>
      <w:r w:rsidRPr="0084441C">
        <w:rPr>
          <w:rStyle w:val="1"/>
          <w:spacing w:val="-6"/>
        </w:rPr>
        <w:t xml:space="preserve"> муниципального района;</w:t>
      </w:r>
    </w:p>
    <w:p w:rsidR="006A385A" w:rsidRPr="0084441C" w:rsidRDefault="006A385A" w:rsidP="006A385A">
      <w:pPr>
        <w:shd w:val="clear" w:color="auto" w:fill="FFFFFF"/>
        <w:tabs>
          <w:tab w:val="left" w:pos="686"/>
        </w:tabs>
        <w:ind w:firstLine="709"/>
        <w:jc w:val="both"/>
      </w:pPr>
      <w:r w:rsidRPr="0084441C">
        <w:t>- участие в организации и проведении районных референдумов, публичных слушаний, собраний и конференций граждан;</w:t>
      </w:r>
    </w:p>
    <w:p w:rsidR="006A385A" w:rsidRPr="0084441C" w:rsidRDefault="006A385A" w:rsidP="006A385A">
      <w:pPr>
        <w:shd w:val="clear" w:color="auto" w:fill="FFFFFF"/>
        <w:ind w:firstLine="709"/>
        <w:jc w:val="both"/>
        <w:rPr>
          <w:b/>
          <w:bCs/>
        </w:rPr>
      </w:pPr>
      <w:r w:rsidRPr="0084441C">
        <w:t>-иные формы деятельности, предусмотренные действующим законодательством.</w:t>
      </w:r>
    </w:p>
    <w:p w:rsidR="006A385A" w:rsidRPr="0084441C" w:rsidRDefault="006A385A" w:rsidP="006A385A">
      <w:pPr>
        <w:widowControl w:val="0"/>
        <w:ind w:firstLine="709"/>
        <w:jc w:val="both"/>
      </w:pPr>
    </w:p>
    <w:p w:rsidR="006A385A" w:rsidRPr="003D4187" w:rsidRDefault="006A385A" w:rsidP="006A385A">
      <w:pPr>
        <w:tabs>
          <w:tab w:val="left" w:pos="2145"/>
        </w:tabs>
        <w:ind w:firstLine="709"/>
        <w:jc w:val="center"/>
        <w:rPr>
          <w:b/>
          <w:color w:val="000000"/>
        </w:rPr>
      </w:pPr>
      <w:r w:rsidRPr="003D4187">
        <w:rPr>
          <w:b/>
          <w:color w:val="000000"/>
        </w:rPr>
        <w:t>Статья 9.</w:t>
      </w:r>
      <w:r w:rsidRPr="003D4187">
        <w:rPr>
          <w:b/>
          <w:bCs/>
          <w:color w:val="000000"/>
        </w:rPr>
        <w:t xml:space="preserve"> Права депутата</w:t>
      </w:r>
    </w:p>
    <w:p w:rsidR="006A385A" w:rsidRDefault="006A385A" w:rsidP="006A385A">
      <w:pPr>
        <w:ind w:firstLine="709"/>
        <w:jc w:val="both"/>
      </w:pPr>
    </w:p>
    <w:p w:rsidR="006A385A" w:rsidRPr="0084441C" w:rsidRDefault="006A385A" w:rsidP="006A385A">
      <w:pPr>
        <w:ind w:firstLine="709"/>
        <w:jc w:val="both"/>
      </w:pPr>
      <w:r w:rsidRPr="0084441C">
        <w:t xml:space="preserve">Депутат пользуется правом решающего голоса по всем вопросам, рассматриваемым районным Собрание Ивантеевского муниципального района, депутатом которого он является, а также комитетом, комиссией районного </w:t>
      </w:r>
      <w:proofErr w:type="gramStart"/>
      <w:r w:rsidRPr="0084441C">
        <w:t>Собрания</w:t>
      </w:r>
      <w:proofErr w:type="gramEnd"/>
      <w:r w:rsidRPr="0084441C">
        <w:t xml:space="preserve">  Ивантеевского муниципального района членом </w:t>
      </w:r>
      <w:proofErr w:type="gramStart"/>
      <w:r w:rsidRPr="0084441C">
        <w:t>которых</w:t>
      </w:r>
      <w:proofErr w:type="gramEnd"/>
      <w:r w:rsidRPr="0084441C">
        <w:t xml:space="preserve"> он является.</w:t>
      </w:r>
    </w:p>
    <w:p w:rsidR="006A385A" w:rsidRDefault="006A385A" w:rsidP="006A385A">
      <w:pPr>
        <w:ind w:firstLine="709"/>
        <w:jc w:val="center"/>
      </w:pPr>
    </w:p>
    <w:p w:rsidR="006A385A" w:rsidRPr="0084441C" w:rsidRDefault="006A385A" w:rsidP="006A385A">
      <w:pPr>
        <w:ind w:firstLine="709"/>
        <w:jc w:val="center"/>
      </w:pPr>
      <w:r w:rsidRPr="0084441C">
        <w:t>Депутат имеет право:</w:t>
      </w:r>
    </w:p>
    <w:p w:rsidR="006A385A" w:rsidRPr="0084441C" w:rsidRDefault="006A385A" w:rsidP="006A385A">
      <w:pPr>
        <w:ind w:firstLine="709"/>
      </w:pPr>
    </w:p>
    <w:p w:rsidR="006A385A" w:rsidRPr="0084441C" w:rsidRDefault="006A385A" w:rsidP="006A385A">
      <w:pPr>
        <w:tabs>
          <w:tab w:val="left" w:pos="1530"/>
        </w:tabs>
        <w:ind w:firstLine="709"/>
        <w:jc w:val="both"/>
      </w:pPr>
      <w:r w:rsidRPr="0084441C">
        <w:t>а) избирать и быть избранным в комитеты, комиссии представительного органа муниципального образования;</w:t>
      </w:r>
    </w:p>
    <w:p w:rsidR="006A385A" w:rsidRPr="0084441C" w:rsidRDefault="006A385A" w:rsidP="006A385A">
      <w:pPr>
        <w:tabs>
          <w:tab w:val="left" w:pos="1530"/>
        </w:tabs>
        <w:ind w:firstLine="709"/>
        <w:jc w:val="both"/>
      </w:pPr>
      <w:r w:rsidRPr="0084441C">
        <w:lastRenderedPageBreak/>
        <w:t>б) высказывать мнение по персональному составу создаваемых представительным органом муниципального образования комитетов, комиссий и кандидатурам должностных лиц, избираемых, назначаемых или утверждаемых представительным органом муниципального образования;</w:t>
      </w:r>
    </w:p>
    <w:p w:rsidR="006A385A" w:rsidRPr="0084441C" w:rsidRDefault="006A385A" w:rsidP="006A385A">
      <w:pPr>
        <w:tabs>
          <w:tab w:val="left" w:pos="1530"/>
        </w:tabs>
        <w:ind w:firstLine="709"/>
        <w:jc w:val="both"/>
      </w:pPr>
      <w:r w:rsidRPr="0084441C">
        <w:t>в) вносить замечания и предложения по повестке дня, по порядку рассмотрения и существу обсуждаемых вопросов;</w:t>
      </w:r>
    </w:p>
    <w:p w:rsidR="006A385A" w:rsidRPr="0084441C" w:rsidRDefault="006A385A" w:rsidP="006A385A">
      <w:pPr>
        <w:tabs>
          <w:tab w:val="left" w:pos="1530"/>
        </w:tabs>
        <w:ind w:firstLine="709"/>
        <w:jc w:val="both"/>
      </w:pPr>
      <w:r w:rsidRPr="0084441C">
        <w:t>г) ставить вопрос о необходимости разработки нового решения представительного органа муниципального образования;</w:t>
      </w:r>
    </w:p>
    <w:p w:rsidR="006A385A" w:rsidRPr="0084441C" w:rsidRDefault="006A385A" w:rsidP="006A385A">
      <w:pPr>
        <w:tabs>
          <w:tab w:val="left" w:pos="1530"/>
        </w:tabs>
        <w:ind w:firstLine="709"/>
        <w:jc w:val="both"/>
      </w:pPr>
      <w:r w:rsidRPr="0084441C">
        <w:t>вносить на рассмотрение представительного органа муниципального образования проекты решений, предложений о внесении изменений в действующие решения представительного органа муниципального образования;</w:t>
      </w:r>
    </w:p>
    <w:p w:rsidR="006A385A" w:rsidRPr="0084441C" w:rsidRDefault="006A385A" w:rsidP="006A385A">
      <w:pPr>
        <w:tabs>
          <w:tab w:val="left" w:pos="1530"/>
        </w:tabs>
        <w:ind w:firstLine="709"/>
        <w:jc w:val="both"/>
      </w:pPr>
      <w:r w:rsidRPr="0084441C">
        <w:t>д) участвовать в прениях, задавать вопросы докладчикам, обращаться с запросами;</w:t>
      </w:r>
    </w:p>
    <w:p w:rsidR="006A385A" w:rsidRPr="0084441C" w:rsidRDefault="006A385A" w:rsidP="006A385A">
      <w:pPr>
        <w:tabs>
          <w:tab w:val="left" w:pos="1530"/>
        </w:tabs>
        <w:ind w:firstLine="709"/>
        <w:jc w:val="both"/>
      </w:pPr>
      <w:r w:rsidRPr="0084441C">
        <w:t>е) выступать по мотивам голосования;</w:t>
      </w:r>
    </w:p>
    <w:p w:rsidR="006A385A" w:rsidRPr="0084441C" w:rsidRDefault="006A385A" w:rsidP="006A385A">
      <w:pPr>
        <w:tabs>
          <w:tab w:val="left" w:pos="1530"/>
        </w:tabs>
        <w:ind w:firstLine="709"/>
        <w:jc w:val="both"/>
      </w:pPr>
      <w:r w:rsidRPr="0084441C">
        <w:t>ж) знакомиться с текстами своих выступлений в стенограммах и протоколах заседаний представительного органа муниципального образования и его органов.</w:t>
      </w:r>
    </w:p>
    <w:p w:rsidR="006A385A" w:rsidRPr="0084441C" w:rsidRDefault="006A385A" w:rsidP="006A385A">
      <w:pPr>
        <w:tabs>
          <w:tab w:val="left" w:pos="1530"/>
        </w:tabs>
        <w:ind w:firstLine="709"/>
        <w:jc w:val="both"/>
      </w:pPr>
      <w:r w:rsidRPr="0084441C">
        <w:t>Депутат реализует на заседании представительного органа муниципального образования, соответствующего комитета, комиссии данного представительного органа муниципального района представленные ему права в соответствии с регламентом представительного органа муниципального образования.</w:t>
      </w:r>
    </w:p>
    <w:p w:rsidR="006A385A" w:rsidRPr="0084441C" w:rsidRDefault="006A385A" w:rsidP="006A385A">
      <w:pPr>
        <w:autoSpaceDE w:val="0"/>
        <w:autoSpaceDN w:val="0"/>
        <w:adjustRightInd w:val="0"/>
        <w:ind w:firstLine="709"/>
        <w:jc w:val="both"/>
        <w:rPr>
          <w:rFonts w:eastAsia="Calibri"/>
          <w:b/>
          <w:bCs/>
          <w:color w:val="000000"/>
          <w:lang w:eastAsia="en-US"/>
        </w:rPr>
      </w:pPr>
    </w:p>
    <w:p w:rsidR="006A385A" w:rsidRPr="0084441C" w:rsidRDefault="006A385A" w:rsidP="006A385A">
      <w:pPr>
        <w:shd w:val="clear" w:color="auto" w:fill="FFFFFF"/>
        <w:ind w:firstLine="709"/>
        <w:jc w:val="center"/>
        <w:rPr>
          <w:spacing w:val="-2"/>
        </w:rPr>
      </w:pPr>
      <w:r w:rsidRPr="0084441C">
        <w:rPr>
          <w:b/>
          <w:bCs/>
        </w:rPr>
        <w:t>Статья 10. Обязанности депутата</w:t>
      </w:r>
    </w:p>
    <w:p w:rsidR="006A385A" w:rsidRPr="0084441C" w:rsidRDefault="006A385A" w:rsidP="006A385A">
      <w:pPr>
        <w:shd w:val="clear" w:color="auto" w:fill="FFFFFF"/>
        <w:ind w:firstLine="709"/>
        <w:jc w:val="both"/>
        <w:rPr>
          <w:spacing w:val="-2"/>
        </w:rPr>
      </w:pPr>
    </w:p>
    <w:p w:rsidR="006A385A" w:rsidRPr="0084441C" w:rsidRDefault="006A385A" w:rsidP="006A385A">
      <w:pPr>
        <w:shd w:val="clear" w:color="auto" w:fill="FFFFFF"/>
        <w:ind w:firstLine="709"/>
        <w:jc w:val="both"/>
      </w:pPr>
      <w:r w:rsidRPr="0084441C">
        <w:rPr>
          <w:spacing w:val="-2"/>
        </w:rPr>
        <w:t>1. Депутат обязан:</w:t>
      </w:r>
    </w:p>
    <w:p w:rsidR="006A385A" w:rsidRPr="0084441C" w:rsidRDefault="006A385A" w:rsidP="006A385A">
      <w:pPr>
        <w:shd w:val="clear" w:color="auto" w:fill="FFFFFF"/>
        <w:ind w:firstLine="709"/>
        <w:jc w:val="both"/>
      </w:pPr>
      <w:r w:rsidRPr="0084441C">
        <w:t>-</w:t>
      </w:r>
      <w:r>
        <w:t xml:space="preserve"> </w:t>
      </w:r>
      <w:r w:rsidRPr="0084441C">
        <w:t xml:space="preserve">принимать личное участие в заседаниях районного Собрания </w:t>
      </w:r>
      <w:r>
        <w:rPr>
          <w:rStyle w:val="1"/>
        </w:rPr>
        <w:t>Ивантеевского</w:t>
      </w:r>
      <w:r w:rsidRPr="0084441C">
        <w:t xml:space="preserve"> муниципального района, а также в работе депутатских комитетов, временных комиссий, рабочих групп членом которых он является;</w:t>
      </w:r>
    </w:p>
    <w:p w:rsidR="006A385A" w:rsidRPr="0084441C" w:rsidRDefault="006A385A" w:rsidP="006A385A">
      <w:pPr>
        <w:shd w:val="clear" w:color="auto" w:fill="FFFFFF"/>
        <w:ind w:firstLine="709"/>
        <w:jc w:val="both"/>
      </w:pPr>
      <w:r w:rsidRPr="0084441C">
        <w:t>-</w:t>
      </w:r>
      <w:r>
        <w:t xml:space="preserve"> </w:t>
      </w:r>
      <w:r w:rsidRPr="0084441C">
        <w:t>выполнять требования Регламента представительног</w:t>
      </w:r>
      <w:r>
        <w:t>о</w:t>
      </w:r>
      <w:r w:rsidRPr="0084441C">
        <w:t xml:space="preserve"> органа муниципального района;</w:t>
      </w:r>
    </w:p>
    <w:p w:rsidR="006A385A" w:rsidRPr="0084441C" w:rsidRDefault="006A385A" w:rsidP="006A385A">
      <w:pPr>
        <w:shd w:val="clear" w:color="auto" w:fill="FFFFFF"/>
        <w:ind w:firstLine="709"/>
        <w:jc w:val="both"/>
        <w:rPr>
          <w:rStyle w:val="1"/>
        </w:rPr>
      </w:pPr>
      <w:r w:rsidRPr="0084441C">
        <w:t>-</w:t>
      </w:r>
      <w:r>
        <w:t xml:space="preserve"> </w:t>
      </w:r>
      <w:r w:rsidRPr="0084441C">
        <w:t>не допускать оскорбительных высказываний в адрес других депутатов, муниципального района, должностных лиц администрации и приглашенных на заседание;</w:t>
      </w:r>
    </w:p>
    <w:p w:rsidR="006A385A" w:rsidRPr="0084441C" w:rsidRDefault="006A385A" w:rsidP="006A385A">
      <w:pPr>
        <w:shd w:val="clear" w:color="auto" w:fill="FFFFFF"/>
        <w:tabs>
          <w:tab w:val="left" w:pos="163"/>
        </w:tabs>
        <w:ind w:firstLine="709"/>
        <w:jc w:val="both"/>
        <w:rPr>
          <w:rStyle w:val="1"/>
        </w:rPr>
      </w:pPr>
      <w:r w:rsidRPr="0084441C">
        <w:rPr>
          <w:rStyle w:val="1"/>
        </w:rPr>
        <w:t>-</w:t>
      </w:r>
      <w:r w:rsidRPr="0084441C">
        <w:rPr>
          <w:rStyle w:val="1"/>
        </w:rPr>
        <w:tab/>
      </w:r>
      <w:r w:rsidRPr="0084441C">
        <w:rPr>
          <w:rStyle w:val="1"/>
          <w:spacing w:val="-2"/>
        </w:rPr>
        <w:t>голосовать лично;</w:t>
      </w:r>
    </w:p>
    <w:p w:rsidR="006A385A" w:rsidRPr="0084441C" w:rsidRDefault="006A385A" w:rsidP="006A385A">
      <w:pPr>
        <w:shd w:val="clear" w:color="auto" w:fill="FFFFFF"/>
        <w:ind w:firstLine="709"/>
        <w:jc w:val="both"/>
      </w:pPr>
      <w:r w:rsidRPr="0084441C">
        <w:rPr>
          <w:rStyle w:val="1"/>
        </w:rPr>
        <w:t>- обеспечивать соблюдение Конституции Российской Федерации, федеральных законов, Устава Саратовской области, законов Саратовской области,</w:t>
      </w:r>
      <w:r w:rsidRPr="0084441C">
        <w:rPr>
          <w:rStyle w:val="1"/>
          <w:i/>
          <w:iCs/>
        </w:rPr>
        <w:t xml:space="preserve"> </w:t>
      </w:r>
      <w:r w:rsidRPr="0084441C">
        <w:rPr>
          <w:rStyle w:val="1"/>
        </w:rPr>
        <w:t>Устава</w:t>
      </w:r>
      <w:r w:rsidRPr="0084441C">
        <w:rPr>
          <w:rStyle w:val="1"/>
          <w:i/>
          <w:iCs/>
        </w:rPr>
        <w:t xml:space="preserve"> </w:t>
      </w:r>
      <w:r w:rsidRPr="0084441C">
        <w:rPr>
          <w:rStyle w:val="1"/>
        </w:rPr>
        <w:t xml:space="preserve">и иных муниципальных правовых актов </w:t>
      </w:r>
      <w:r>
        <w:rPr>
          <w:rStyle w:val="1"/>
        </w:rPr>
        <w:t>Ивантеевского</w:t>
      </w:r>
      <w:r w:rsidRPr="0084441C">
        <w:rPr>
          <w:rStyle w:val="1"/>
        </w:rPr>
        <w:t xml:space="preserve"> муниципального района;</w:t>
      </w:r>
    </w:p>
    <w:p w:rsidR="006A385A" w:rsidRPr="0084441C" w:rsidRDefault="006A385A" w:rsidP="006A385A">
      <w:pPr>
        <w:shd w:val="clear" w:color="auto" w:fill="FFFFFF"/>
        <w:tabs>
          <w:tab w:val="left" w:pos="562"/>
        </w:tabs>
        <w:ind w:firstLine="709"/>
        <w:jc w:val="both"/>
        <w:rPr>
          <w:rStyle w:val="1"/>
        </w:rPr>
      </w:pPr>
      <w:r w:rsidRPr="0084441C">
        <w:t>-</w:t>
      </w:r>
      <w:r w:rsidRPr="0084441C">
        <w:tab/>
        <w:t>обеспечивать соблюдение и защиту прав и законных интересов граждан, проживающих на территории избирательного округа, от которого депутат был избран;</w:t>
      </w:r>
    </w:p>
    <w:p w:rsidR="006A385A" w:rsidRPr="0084441C" w:rsidRDefault="006A385A" w:rsidP="006A385A">
      <w:pPr>
        <w:shd w:val="clear" w:color="auto" w:fill="FFFFFF"/>
        <w:tabs>
          <w:tab w:val="left" w:pos="408"/>
        </w:tabs>
        <w:ind w:firstLine="709"/>
        <w:jc w:val="both"/>
        <w:rPr>
          <w:rStyle w:val="1"/>
        </w:rPr>
      </w:pPr>
      <w:r w:rsidRPr="0084441C">
        <w:rPr>
          <w:rStyle w:val="1"/>
        </w:rPr>
        <w:t>-</w:t>
      </w:r>
      <w:r w:rsidRPr="0084441C">
        <w:rPr>
          <w:rStyle w:val="1"/>
        </w:rPr>
        <w:tab/>
        <w:t>своевременно рассматривать обращения граждан, организаций, органов</w:t>
      </w:r>
      <w:r w:rsidRPr="0084441C">
        <w:rPr>
          <w:rStyle w:val="1"/>
        </w:rPr>
        <w:br/>
        <w:t>госу</w:t>
      </w:r>
      <w:r w:rsidRPr="0084441C">
        <w:rPr>
          <w:rStyle w:val="1"/>
          <w:spacing w:val="-2"/>
        </w:rPr>
        <w:t xml:space="preserve">дарственной власти, органов местного самоуправления </w:t>
      </w:r>
      <w:r>
        <w:rPr>
          <w:rStyle w:val="1"/>
        </w:rPr>
        <w:t>Ивантеевского</w:t>
      </w:r>
      <w:r w:rsidRPr="0084441C">
        <w:rPr>
          <w:rStyle w:val="1"/>
          <w:spacing w:val="-2"/>
        </w:rPr>
        <w:t xml:space="preserve"> муниципального</w:t>
      </w:r>
      <w:r w:rsidRPr="0084441C">
        <w:rPr>
          <w:rStyle w:val="1"/>
        </w:rPr>
        <w:t xml:space="preserve"> района и принимать по ним решения в порядке, установленном действующим законодательством;</w:t>
      </w:r>
    </w:p>
    <w:p w:rsidR="006A385A" w:rsidRPr="0084441C" w:rsidRDefault="006A385A" w:rsidP="006A385A">
      <w:pPr>
        <w:shd w:val="clear" w:color="auto" w:fill="FFFFFF"/>
        <w:tabs>
          <w:tab w:val="left" w:pos="566"/>
        </w:tabs>
        <w:ind w:firstLine="709"/>
        <w:jc w:val="both"/>
      </w:pPr>
      <w:r w:rsidRPr="0084441C">
        <w:rPr>
          <w:rStyle w:val="1"/>
        </w:rPr>
        <w:t>-</w:t>
      </w:r>
      <w:r w:rsidRPr="0084441C">
        <w:rPr>
          <w:rStyle w:val="1"/>
        </w:rPr>
        <w:tab/>
        <w:t xml:space="preserve"> хранить государственную и иную охраняемую законом тайну, а также не разглашать сведения, затрагивающие частную жизнь, честь и достоинство</w:t>
      </w:r>
      <w:r w:rsidRPr="0084441C">
        <w:rPr>
          <w:rStyle w:val="1"/>
        </w:rPr>
        <w:br/>
        <w:t>граждан</w:t>
      </w:r>
      <w:r w:rsidRPr="0084441C">
        <w:rPr>
          <w:rStyle w:val="1"/>
          <w:spacing w:val="-2"/>
        </w:rPr>
        <w:t>, ставшие им известными в связи с осуществлением полномочий;</w:t>
      </w:r>
    </w:p>
    <w:p w:rsidR="006A385A" w:rsidRDefault="006A385A" w:rsidP="006A385A">
      <w:pPr>
        <w:shd w:val="clear" w:color="auto" w:fill="FFFFFF"/>
        <w:ind w:firstLine="709"/>
        <w:jc w:val="both"/>
        <w:rPr>
          <w:rStyle w:val="1"/>
        </w:rPr>
      </w:pPr>
      <w:r w:rsidRPr="0084441C">
        <w:t xml:space="preserve">- соблюдать требования законодательства, Устав </w:t>
      </w:r>
      <w:r>
        <w:rPr>
          <w:rStyle w:val="1"/>
        </w:rPr>
        <w:t>Ивантеевского</w:t>
      </w:r>
      <w:r w:rsidRPr="0084441C">
        <w:t xml:space="preserve"> муниципального района, Регламент районного Собрания, а также сложившиеся нормы депутатской этики;</w:t>
      </w:r>
    </w:p>
    <w:p w:rsidR="006A385A" w:rsidRPr="001A3ADB" w:rsidRDefault="006A385A" w:rsidP="006A385A">
      <w:pPr>
        <w:shd w:val="clear" w:color="auto" w:fill="FFFFFF"/>
        <w:ind w:firstLine="709"/>
        <w:jc w:val="both"/>
      </w:pPr>
      <w:r w:rsidRPr="0084441C">
        <w:rPr>
          <w:rStyle w:val="1"/>
        </w:rPr>
        <w:t>- регулярно вести прием избирателей округа (не реже одного раза в месяц);</w:t>
      </w:r>
      <w:r w:rsidRPr="0084441C">
        <w:rPr>
          <w:rStyle w:val="1"/>
        </w:rPr>
        <w:br/>
        <w:t xml:space="preserve">       - отчитываться перед избирателями непосредственно на встречах, а также информировать</w:t>
      </w:r>
      <w:r w:rsidRPr="0084441C">
        <w:rPr>
          <w:rStyle w:val="1"/>
          <w:spacing w:val="-3"/>
        </w:rPr>
        <w:t xml:space="preserve"> их о своей работе через средства массовой информации.</w:t>
      </w:r>
    </w:p>
    <w:p w:rsidR="006A385A" w:rsidRPr="0084441C" w:rsidRDefault="006A385A" w:rsidP="006A385A">
      <w:pPr>
        <w:autoSpaceDE w:val="0"/>
        <w:autoSpaceDN w:val="0"/>
        <w:adjustRightInd w:val="0"/>
        <w:ind w:firstLine="709"/>
        <w:jc w:val="both"/>
        <w:rPr>
          <w:rFonts w:eastAsia="Calibri"/>
          <w:b/>
          <w:bCs/>
          <w:color w:val="000000"/>
          <w:lang w:eastAsia="en-US"/>
        </w:rPr>
      </w:pPr>
    </w:p>
    <w:p w:rsidR="006A385A" w:rsidRPr="0084441C" w:rsidRDefault="006A385A" w:rsidP="006A385A">
      <w:pPr>
        <w:shd w:val="clear" w:color="auto" w:fill="FFFFFF"/>
        <w:tabs>
          <w:tab w:val="left" w:pos="149"/>
        </w:tabs>
        <w:ind w:firstLine="709"/>
        <w:jc w:val="center"/>
      </w:pPr>
      <w:r w:rsidRPr="0084441C">
        <w:rPr>
          <w:b/>
        </w:rPr>
        <w:t>Статья 11.</w:t>
      </w:r>
      <w:r w:rsidRPr="0084441C">
        <w:rPr>
          <w:b/>
          <w:bCs/>
        </w:rPr>
        <w:t xml:space="preserve"> Гарантии реализации полномочий депутата</w:t>
      </w:r>
    </w:p>
    <w:p w:rsidR="006A385A" w:rsidRPr="0084441C" w:rsidRDefault="006A385A" w:rsidP="006A385A">
      <w:pPr>
        <w:shd w:val="clear" w:color="auto" w:fill="FFFFFF"/>
        <w:ind w:firstLine="709"/>
        <w:jc w:val="both"/>
      </w:pPr>
    </w:p>
    <w:p w:rsidR="006A385A" w:rsidRPr="0084441C" w:rsidRDefault="006A385A" w:rsidP="006A385A">
      <w:pPr>
        <w:autoSpaceDE w:val="0"/>
        <w:autoSpaceDN w:val="0"/>
        <w:adjustRightInd w:val="0"/>
        <w:ind w:firstLine="709"/>
        <w:jc w:val="both"/>
        <w:rPr>
          <w:color w:val="000000"/>
        </w:rPr>
      </w:pPr>
      <w:r w:rsidRPr="0084441C">
        <w:rPr>
          <w:color w:val="000000"/>
        </w:rPr>
        <w:t xml:space="preserve">1. </w:t>
      </w:r>
      <w:proofErr w:type="gramStart"/>
      <w:r w:rsidRPr="0084441C">
        <w:rPr>
          <w:color w:val="000000"/>
        </w:rPr>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w:t>
      </w:r>
      <w:r w:rsidRPr="0084441C">
        <w:rPr>
          <w:color w:val="000000"/>
        </w:rPr>
        <w:lastRenderedPageBreak/>
        <w:t>самоуправления, занимаемого ими жилого и (или) служебного помещения</w:t>
      </w:r>
      <w:proofErr w:type="gramEnd"/>
      <w:r w:rsidRPr="0084441C">
        <w:rPr>
          <w:color w:val="000000"/>
        </w:rPr>
        <w:t>, их багажа, личных и служебных транспортных средств, переписки, используемых ими сре</w:t>
      </w:r>
      <w:proofErr w:type="gramStart"/>
      <w:r w:rsidRPr="0084441C">
        <w:rPr>
          <w:color w:val="000000"/>
        </w:rPr>
        <w:t>дств св</w:t>
      </w:r>
      <w:proofErr w:type="gramEnd"/>
      <w:r w:rsidRPr="0084441C">
        <w:rPr>
          <w:color w:val="000000"/>
        </w:rPr>
        <w:t>язи, принадлежащих им документов устанавливаются федеральными законами.</w:t>
      </w:r>
    </w:p>
    <w:p w:rsidR="006A385A" w:rsidRPr="0084441C" w:rsidRDefault="006A385A" w:rsidP="006A385A">
      <w:pPr>
        <w:autoSpaceDE w:val="0"/>
        <w:autoSpaceDN w:val="0"/>
        <w:adjustRightInd w:val="0"/>
        <w:ind w:firstLine="709"/>
        <w:jc w:val="both"/>
        <w:rPr>
          <w:color w:val="000000"/>
        </w:rPr>
      </w:pPr>
      <w:bookmarkStart w:id="6" w:name="sub_4009"/>
      <w:r w:rsidRPr="0084441C">
        <w:rPr>
          <w:color w:val="000000"/>
        </w:rPr>
        <w:t xml:space="preserve">2. </w:t>
      </w:r>
      <w:proofErr w:type="gramStart"/>
      <w:r w:rsidRPr="0084441C">
        <w:rPr>
          <w:color w:val="000000"/>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84441C">
        <w:rPr>
          <w:color w:val="000000"/>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bookmarkEnd w:id="6"/>
    </w:p>
    <w:p w:rsidR="006A385A" w:rsidRPr="0084441C" w:rsidRDefault="006A385A" w:rsidP="006A385A">
      <w:pPr>
        <w:autoSpaceDE w:val="0"/>
        <w:autoSpaceDN w:val="0"/>
        <w:adjustRightInd w:val="0"/>
        <w:ind w:firstLine="709"/>
        <w:jc w:val="both"/>
      </w:pPr>
      <w:r w:rsidRPr="0084441C">
        <w:rPr>
          <w:color w:val="000000"/>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6A385A" w:rsidRPr="0084441C" w:rsidRDefault="006A385A" w:rsidP="006A385A">
      <w:pPr>
        <w:ind w:firstLine="709"/>
        <w:jc w:val="both"/>
      </w:pPr>
      <w:r w:rsidRPr="0084441C">
        <w:t>Вопрос о лишении депутата неприкосновенности решается по представлени</w:t>
      </w:r>
      <w:r>
        <w:t>ю</w:t>
      </w:r>
      <w:r w:rsidRPr="0084441C">
        <w:t xml:space="preserve"> прокурора области соответствующим представительным органом муниципального образования.</w:t>
      </w:r>
    </w:p>
    <w:p w:rsidR="006A385A" w:rsidRPr="0084441C" w:rsidRDefault="006A385A" w:rsidP="006A385A">
      <w:pPr>
        <w:ind w:firstLine="709"/>
        <w:jc w:val="both"/>
      </w:pPr>
      <w:r w:rsidRPr="0084441C">
        <w:t>Для получения согласия на привлечение к уголовной или к административной ответственности, налагаемой в судебном порядке, на задержание, кроме случаев задержания на месте преступления, арест и обыск депутата представительного органа муниципального образования прокурор области вносит соответствующему представительному органу муниципального образования представление.</w:t>
      </w:r>
    </w:p>
    <w:p w:rsidR="006A385A" w:rsidRPr="0084441C" w:rsidRDefault="006A385A" w:rsidP="006A385A">
      <w:pPr>
        <w:ind w:firstLine="709"/>
        <w:jc w:val="both"/>
      </w:pPr>
      <w:r w:rsidRPr="0084441C">
        <w:t>Представительный орган муниципального образования не позднее, чем в недельный срок со дня внесения представления прокурора области, рассматривает это представление в порядке, установленном регламентом соответствующего представительного органа муниципального образования, принимает по нему решение</w:t>
      </w:r>
      <w:r>
        <w:t>,</w:t>
      </w:r>
      <w:r w:rsidRPr="0084441C">
        <w:t xml:space="preserve"> в трехдневный срок извещает о нём прокурора области.</w:t>
      </w:r>
    </w:p>
    <w:p w:rsidR="006A385A" w:rsidRDefault="006A385A" w:rsidP="006A385A">
      <w:pPr>
        <w:shd w:val="clear" w:color="auto" w:fill="FFFFFF"/>
        <w:ind w:firstLine="709"/>
        <w:jc w:val="center"/>
        <w:rPr>
          <w:b/>
        </w:rPr>
      </w:pPr>
    </w:p>
    <w:p w:rsidR="006A385A" w:rsidRPr="0084441C" w:rsidRDefault="006A385A" w:rsidP="006A385A">
      <w:pPr>
        <w:shd w:val="clear" w:color="auto" w:fill="FFFFFF"/>
        <w:ind w:firstLine="709"/>
        <w:jc w:val="center"/>
        <w:rPr>
          <w:b/>
          <w:bCs/>
        </w:rPr>
      </w:pPr>
      <w:r w:rsidRPr="0084441C">
        <w:rPr>
          <w:b/>
        </w:rPr>
        <w:t>Статья 12.</w:t>
      </w:r>
      <w:r w:rsidRPr="0084441C">
        <w:rPr>
          <w:b/>
          <w:bCs/>
        </w:rPr>
        <w:t xml:space="preserve"> Социальные гарантии депутата</w:t>
      </w:r>
    </w:p>
    <w:p w:rsidR="006A385A" w:rsidRPr="0084441C" w:rsidRDefault="006A385A" w:rsidP="006A385A">
      <w:pPr>
        <w:autoSpaceDE w:val="0"/>
        <w:autoSpaceDN w:val="0"/>
        <w:adjustRightInd w:val="0"/>
        <w:ind w:firstLine="709"/>
        <w:jc w:val="both"/>
        <w:rPr>
          <w:color w:val="000000"/>
        </w:rPr>
      </w:pPr>
    </w:p>
    <w:p w:rsidR="006A385A" w:rsidRPr="0084441C" w:rsidRDefault="006A385A" w:rsidP="006A385A">
      <w:pPr>
        <w:autoSpaceDE w:val="0"/>
        <w:autoSpaceDN w:val="0"/>
        <w:adjustRightInd w:val="0"/>
        <w:ind w:firstLine="709"/>
        <w:jc w:val="both"/>
        <w:rPr>
          <w:color w:val="000000"/>
        </w:rPr>
      </w:pPr>
      <w:r w:rsidRPr="0084441C">
        <w:rPr>
          <w:color w:val="000000"/>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района в соответствии с федеральными законами и законами субъектов Российской Федерации.</w:t>
      </w:r>
    </w:p>
    <w:p w:rsidR="006A385A" w:rsidRPr="0084441C" w:rsidRDefault="006A385A" w:rsidP="006A385A">
      <w:pPr>
        <w:pStyle w:val="Oaenoaieoiaioa"/>
        <w:ind w:firstLine="709"/>
        <w:rPr>
          <w:color w:val="000000"/>
          <w:sz w:val="24"/>
          <w:szCs w:val="24"/>
        </w:rPr>
      </w:pPr>
      <w:proofErr w:type="gramStart"/>
      <w:r w:rsidRPr="0084441C">
        <w:rPr>
          <w:color w:val="000000"/>
          <w:sz w:val="24"/>
          <w:szCs w:val="24"/>
        </w:rPr>
        <w:t>В   соответствии с федеральными законами и законами субъектов Российской Федерации, решением районного Собрания лицам, осуществляющим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устанавливается ежемесячная выплата к пенсии по старости или по инвалидности из средств местных бюджетов.</w:t>
      </w:r>
      <w:proofErr w:type="gramEnd"/>
    </w:p>
    <w:p w:rsidR="006A385A" w:rsidRPr="0084441C" w:rsidRDefault="006A385A" w:rsidP="006A385A">
      <w:pPr>
        <w:pStyle w:val="Oaenoaieoiaioa"/>
        <w:ind w:firstLine="709"/>
        <w:rPr>
          <w:color w:val="000000"/>
          <w:sz w:val="24"/>
          <w:szCs w:val="24"/>
        </w:rPr>
      </w:pPr>
      <w:proofErr w:type="gramStart"/>
      <w:r w:rsidRPr="0084441C">
        <w:rPr>
          <w:color w:val="000000"/>
          <w:sz w:val="24"/>
          <w:szCs w:val="24"/>
        </w:rPr>
        <w:t>Ежемесячная выплата к пенсии устанавливается в таком размере, чтобы сумма пенсии и ежемесячной выплаты к ней составляла в случае, если депутатская деятельность осуществлялась на профессиональной постоянной основе от одного года до трех лет - 55 процентов, свыше трех лет – 75 процентов установленного месячного денежного  вознаграждения по соответствующей должности, но не ниже установленного законодательством Российской Федерации фиксированного базового размера  страховой части пенсии</w:t>
      </w:r>
      <w:proofErr w:type="gramEnd"/>
      <w:r w:rsidRPr="0084441C">
        <w:rPr>
          <w:color w:val="000000"/>
          <w:sz w:val="24"/>
          <w:szCs w:val="24"/>
        </w:rPr>
        <w:t xml:space="preserve"> по старости.</w:t>
      </w:r>
    </w:p>
    <w:p w:rsidR="006A385A" w:rsidRPr="0084441C" w:rsidRDefault="006A385A" w:rsidP="006A385A">
      <w:pPr>
        <w:pStyle w:val="Oaenoaieoiaioa"/>
        <w:ind w:firstLine="709"/>
        <w:rPr>
          <w:color w:val="000000"/>
          <w:sz w:val="24"/>
          <w:szCs w:val="24"/>
        </w:rPr>
      </w:pPr>
      <w:r w:rsidRPr="0084441C">
        <w:rPr>
          <w:color w:val="000000"/>
          <w:sz w:val="24"/>
          <w:szCs w:val="24"/>
        </w:rPr>
        <w:t>В случае</w:t>
      </w:r>
      <w:proofErr w:type="gramStart"/>
      <w:r w:rsidRPr="0084441C">
        <w:rPr>
          <w:color w:val="000000"/>
          <w:sz w:val="24"/>
          <w:szCs w:val="24"/>
        </w:rPr>
        <w:t>,</w:t>
      </w:r>
      <w:proofErr w:type="gramEnd"/>
      <w:r w:rsidRPr="0084441C">
        <w:rPr>
          <w:color w:val="000000"/>
          <w:sz w:val="24"/>
          <w:szCs w:val="24"/>
        </w:rPr>
        <w:t xml:space="preserve"> если лицу, исполнявшему полномочия депутата районного Собрания, члена выборного органа местного самоуправления, выборного должностного лица местного самоуправления на профессиональной постоянной основе назначено две пенсии, то при определении размера ежемесячной выплаты к пенсии учитывается сумма этих двух пенсий.</w:t>
      </w:r>
    </w:p>
    <w:p w:rsidR="006A385A" w:rsidRPr="0084441C" w:rsidRDefault="006A385A" w:rsidP="006A385A">
      <w:pPr>
        <w:ind w:firstLine="709"/>
        <w:jc w:val="both"/>
        <w:rPr>
          <w:color w:val="000000"/>
        </w:rPr>
      </w:pPr>
      <w:proofErr w:type="gramStart"/>
      <w:r w:rsidRPr="0084441C">
        <w:rPr>
          <w:color w:val="000000"/>
        </w:rPr>
        <w:t xml:space="preserve">Выплата к пенсии по старости не устанавливается в случае </w:t>
      </w:r>
      <w:r w:rsidRPr="0084441C">
        <w:rPr>
          <w:rFonts w:eastAsia="Calibri"/>
          <w:color w:val="000000"/>
        </w:rPr>
        <w:t xml:space="preserve">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w:t>
      </w:r>
      <w:r w:rsidRPr="0084441C">
        <w:rPr>
          <w:rFonts w:eastAsia="Calibri"/>
          <w:color w:val="000000"/>
        </w:rPr>
        <w:lastRenderedPageBreak/>
        <w:t xml:space="preserve">40, частями 1 и 2 статьи 73 Федерального закона от 6 октября 2003 года </w:t>
      </w:r>
      <w:r w:rsidRPr="0084441C">
        <w:rPr>
          <w:color w:val="000000"/>
        </w:rPr>
        <w:t>№131-ФЗ «Об общих</w:t>
      </w:r>
      <w:proofErr w:type="gramEnd"/>
      <w:r w:rsidRPr="0084441C">
        <w:rPr>
          <w:color w:val="000000"/>
        </w:rPr>
        <w:t xml:space="preserve"> </w:t>
      </w:r>
      <w:proofErr w:type="gramStart"/>
      <w:r w:rsidRPr="0084441C">
        <w:rPr>
          <w:color w:val="000000"/>
        </w:rPr>
        <w:t>принципах</w:t>
      </w:r>
      <w:proofErr w:type="gramEnd"/>
      <w:r w:rsidRPr="0084441C">
        <w:rPr>
          <w:color w:val="000000"/>
        </w:rPr>
        <w:t xml:space="preserve"> организации местного самоуправления в Российской Федерации».</w:t>
      </w:r>
    </w:p>
    <w:p w:rsidR="006A385A" w:rsidRPr="0084441C" w:rsidRDefault="006A385A" w:rsidP="006A385A">
      <w:pPr>
        <w:ind w:firstLine="709"/>
        <w:jc w:val="both"/>
        <w:rPr>
          <w:color w:val="000000"/>
        </w:rPr>
      </w:pPr>
      <w:proofErr w:type="gramStart"/>
      <w:r w:rsidRPr="0084441C">
        <w:rPr>
          <w:rFonts w:eastAsia="Calibri"/>
          <w:color w:val="000000"/>
        </w:rPr>
        <w:t>Лицам, имеющим право на ежемесячную выплату к пенсии в соответствии с настоящим Положением, получение ежемесячной выплаты пенсии муниципальных служащих за счет средств местных бюджетов в соответствии с решением районного Собрания от 25.10.2012 года №77 «</w:t>
      </w:r>
      <w:r w:rsidRPr="0084441C">
        <w:rPr>
          <w:color w:val="000000"/>
        </w:rPr>
        <w:t>Об утверждении Положения «О порядке установления, выплаты и перерасчёта ежемесячной доплаты к трудовой пенсии лицам, замещавшим выборные муниципальные должности и должности муниципальной службы в органах местного</w:t>
      </w:r>
      <w:proofErr w:type="gramEnd"/>
      <w:r w:rsidRPr="0084441C">
        <w:rPr>
          <w:color w:val="000000"/>
        </w:rPr>
        <w:t xml:space="preserve"> самоуправления Ивантеевского муниципального района Саратовской области» </w:t>
      </w:r>
      <w:r w:rsidRPr="0084441C">
        <w:rPr>
          <w:rFonts w:eastAsia="Calibri"/>
          <w:color w:val="000000"/>
        </w:rPr>
        <w:t xml:space="preserve">и иным основаниям в соответствии с нормативно-правовыми актами органов местного самоуправления, производятся либо ежемесячная выплата в соответствии с настоящим Положением, либо указанные выплаты по их выбору, </w:t>
      </w:r>
      <w:proofErr w:type="gramStart"/>
      <w:r w:rsidRPr="0084441C">
        <w:rPr>
          <w:rFonts w:eastAsia="Calibri"/>
          <w:color w:val="000000"/>
        </w:rPr>
        <w:t>согласно</w:t>
      </w:r>
      <w:proofErr w:type="gramEnd"/>
      <w:r w:rsidRPr="0084441C">
        <w:rPr>
          <w:rFonts w:eastAsia="Calibri"/>
          <w:color w:val="000000"/>
        </w:rPr>
        <w:t xml:space="preserve"> личного заявления</w:t>
      </w:r>
      <w:r w:rsidRPr="0084441C">
        <w:rPr>
          <w:color w:val="000000"/>
        </w:rPr>
        <w:t>.</w:t>
      </w:r>
    </w:p>
    <w:p w:rsidR="006A385A" w:rsidRPr="0084441C" w:rsidRDefault="006A385A" w:rsidP="006A385A">
      <w:pPr>
        <w:pStyle w:val="Oaenoaieoiaioa"/>
        <w:ind w:firstLine="709"/>
        <w:rPr>
          <w:sz w:val="24"/>
          <w:szCs w:val="24"/>
        </w:rPr>
      </w:pPr>
      <w:r w:rsidRPr="0084441C">
        <w:rPr>
          <w:sz w:val="24"/>
          <w:szCs w:val="24"/>
        </w:rPr>
        <w:t>Назначения и выплаты производятся через администрацию Ивантеевского муниципального района по представлению   районного Собрания при наличии следующих документов: паспорта, пенсионного удостоверения, личного заявления».</w:t>
      </w:r>
    </w:p>
    <w:p w:rsidR="006A385A" w:rsidRPr="0084441C" w:rsidRDefault="006A385A" w:rsidP="006A385A">
      <w:pPr>
        <w:tabs>
          <w:tab w:val="left" w:pos="1530"/>
        </w:tabs>
        <w:ind w:firstLine="709"/>
        <w:jc w:val="center"/>
        <w:rPr>
          <w:b/>
        </w:rPr>
      </w:pPr>
    </w:p>
    <w:p w:rsidR="006A385A" w:rsidRPr="0084441C" w:rsidRDefault="006A385A" w:rsidP="006A385A">
      <w:pPr>
        <w:shd w:val="clear" w:color="auto" w:fill="FFFFFF"/>
        <w:ind w:firstLine="709"/>
        <w:jc w:val="center"/>
      </w:pPr>
      <w:r w:rsidRPr="0084441C">
        <w:rPr>
          <w:b/>
        </w:rPr>
        <w:t>Статья 13.</w:t>
      </w:r>
      <w:r w:rsidRPr="0084441C">
        <w:rPr>
          <w:b/>
          <w:bCs/>
        </w:rPr>
        <w:t xml:space="preserve"> Ограничения, связанные с депутатской деятельностью</w:t>
      </w:r>
    </w:p>
    <w:p w:rsidR="006A385A" w:rsidRPr="0084441C" w:rsidRDefault="006A385A" w:rsidP="006A385A">
      <w:pPr>
        <w:shd w:val="clear" w:color="auto" w:fill="FFFFFF"/>
        <w:ind w:firstLine="709"/>
        <w:jc w:val="both"/>
      </w:pPr>
    </w:p>
    <w:p w:rsidR="006A385A" w:rsidRPr="0084441C" w:rsidRDefault="006A385A" w:rsidP="006A385A">
      <w:pPr>
        <w:autoSpaceDE w:val="0"/>
        <w:autoSpaceDN w:val="0"/>
        <w:adjustRightInd w:val="0"/>
        <w:ind w:firstLine="709"/>
        <w:jc w:val="both"/>
        <w:rPr>
          <w:color w:val="000000"/>
        </w:rPr>
      </w:pPr>
      <w:r w:rsidRPr="0084441C">
        <w:rPr>
          <w:color w:val="000000"/>
        </w:rPr>
        <w:t xml:space="preserve">1. </w:t>
      </w:r>
      <w:proofErr w:type="gramStart"/>
      <w:r w:rsidRPr="0084441C">
        <w:rPr>
          <w:color w:val="000000"/>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84441C">
        <w:rPr>
          <w:color w:val="000000"/>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района,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w:t>
      </w:r>
    </w:p>
    <w:p w:rsidR="006A385A" w:rsidRPr="0084441C" w:rsidRDefault="006A385A" w:rsidP="006A385A">
      <w:pPr>
        <w:autoSpaceDE w:val="0"/>
        <w:autoSpaceDN w:val="0"/>
        <w:adjustRightInd w:val="0"/>
        <w:ind w:firstLine="709"/>
        <w:jc w:val="both"/>
        <w:rPr>
          <w:color w:val="000000"/>
        </w:rPr>
      </w:pPr>
      <w:proofErr w:type="gramStart"/>
      <w:r w:rsidRPr="0084441C">
        <w:rPr>
          <w:color w:val="000000"/>
        </w:rPr>
        <w:t>Депутат представительного органа муниципального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6A385A" w:rsidRPr="0084441C" w:rsidRDefault="006A385A" w:rsidP="006A385A">
      <w:pPr>
        <w:ind w:firstLine="709"/>
        <w:jc w:val="both"/>
        <w:rPr>
          <w:color w:val="000000"/>
        </w:rPr>
      </w:pPr>
      <w:r w:rsidRPr="0084441C">
        <w:rPr>
          <w:color w:val="000000"/>
        </w:rPr>
        <w:t>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A385A" w:rsidRPr="0084441C" w:rsidRDefault="006A385A" w:rsidP="006A385A">
      <w:pPr>
        <w:ind w:firstLine="709"/>
        <w:jc w:val="both"/>
        <w:rPr>
          <w:color w:val="000000"/>
        </w:rPr>
      </w:pPr>
      <w:proofErr w:type="gramStart"/>
      <w:r w:rsidRPr="0084441C">
        <w:rPr>
          <w:color w:val="00000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84441C">
        <w:rPr>
          <w:color w:val="000000"/>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A385A" w:rsidRPr="0084441C" w:rsidRDefault="006A385A" w:rsidP="006A385A">
      <w:pPr>
        <w:ind w:firstLine="709"/>
        <w:jc w:val="both"/>
        <w:rPr>
          <w:color w:val="000000"/>
        </w:rPr>
      </w:pPr>
      <w:bookmarkStart w:id="7" w:name="sub_40073"/>
      <w:r w:rsidRPr="0084441C">
        <w:rPr>
          <w:color w:val="00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85A" w:rsidRPr="0084441C" w:rsidRDefault="006A385A" w:rsidP="006A385A">
      <w:pPr>
        <w:ind w:firstLine="709"/>
        <w:jc w:val="both"/>
        <w:rPr>
          <w:color w:val="000000"/>
        </w:rPr>
      </w:pPr>
      <w:bookmarkStart w:id="8" w:name="sub_40074"/>
      <w:bookmarkEnd w:id="7"/>
      <w:r w:rsidRPr="0084441C">
        <w:rPr>
          <w:color w:val="000000"/>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84441C">
        <w:rPr>
          <w:color w:val="000000"/>
        </w:rPr>
        <w:lastRenderedPageBreak/>
        <w:t>международным договором Российской Федерации или законодательством Российской Федерации.</w:t>
      </w:r>
    </w:p>
    <w:p w:rsidR="006A385A" w:rsidRPr="0084441C" w:rsidRDefault="006A385A" w:rsidP="006A385A">
      <w:pPr>
        <w:autoSpaceDE w:val="0"/>
        <w:autoSpaceDN w:val="0"/>
        <w:adjustRightInd w:val="0"/>
        <w:ind w:firstLine="709"/>
        <w:jc w:val="both"/>
        <w:rPr>
          <w:color w:val="000000"/>
        </w:rPr>
      </w:pPr>
      <w:r w:rsidRPr="0084441C">
        <w:rPr>
          <w:color w:val="000000"/>
        </w:rPr>
        <w:t xml:space="preserve">2.1.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84441C">
        <w:rPr>
          <w:color w:val="000000"/>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roofErr w:type="gramEnd"/>
      <w:r w:rsidRPr="0084441C">
        <w:rPr>
          <w:color w:val="000000"/>
        </w:rPr>
        <w:t>»,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85A" w:rsidRPr="0084441C" w:rsidRDefault="006A385A" w:rsidP="006A385A">
      <w:pPr>
        <w:pStyle w:val="10"/>
        <w:spacing w:line="240" w:lineRule="auto"/>
        <w:ind w:firstLine="709"/>
        <w:jc w:val="both"/>
        <w:rPr>
          <w:b/>
          <w:bCs/>
        </w:rPr>
      </w:pPr>
      <w:r>
        <w:rPr>
          <w:rStyle w:val="1"/>
        </w:rPr>
        <w:t xml:space="preserve">  </w:t>
      </w:r>
      <w:r w:rsidRPr="0084441C">
        <w:rPr>
          <w:rStyle w:val="1"/>
        </w:rPr>
        <w:t xml:space="preserve">2.2.  </w:t>
      </w:r>
      <w:proofErr w:type="gramStart"/>
      <w:r w:rsidRPr="0084441C">
        <w:rPr>
          <w:rStyle w:val="1"/>
        </w:rPr>
        <w:t xml:space="preserve">Депутаты представительных органов муниципального района, осуществляющих свои полномочия на постоянной основе, депутаты, замещающие должности в представительном органе муниципального района </w:t>
      </w:r>
      <w:r w:rsidRPr="0084441C">
        <w:rPr>
          <w:rStyle w:val="1"/>
          <w:bCs/>
          <w:color w:val="000000"/>
        </w:rPr>
        <w:t>обязаны ежегодно в установленные сроки,</w:t>
      </w:r>
      <w:r w:rsidRPr="0084441C">
        <w:rPr>
          <w:rStyle w:val="1"/>
          <w:color w:val="000000"/>
        </w:rPr>
        <w:t xml:space="preserve">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84441C">
        <w:rPr>
          <w:rStyle w:val="1"/>
          <w:bCs/>
          <w:color w:val="000000"/>
        </w:rPr>
        <w:t xml:space="preserve"> </w:t>
      </w:r>
      <w:proofErr w:type="gramStart"/>
      <w:r w:rsidRPr="0084441C">
        <w:rPr>
          <w:rStyle w:val="1"/>
          <w:bCs/>
          <w:color w:val="000000"/>
        </w:rPr>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84441C">
        <w:rPr>
          <w:rStyle w:val="1"/>
          <w:bCs/>
          <w:color w:val="000000"/>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A385A" w:rsidRPr="0084441C" w:rsidRDefault="006A385A" w:rsidP="006A385A">
      <w:pPr>
        <w:autoSpaceDE w:val="0"/>
        <w:autoSpaceDN w:val="0"/>
        <w:adjustRightInd w:val="0"/>
        <w:ind w:firstLine="709"/>
        <w:jc w:val="both"/>
        <w:rPr>
          <w:color w:val="000000"/>
        </w:rPr>
      </w:pPr>
      <w:r w:rsidRPr="0084441C">
        <w:rPr>
          <w:color w:val="000000"/>
        </w:rPr>
        <w:t>2.3.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субъекта Российской Федерации.</w:t>
      </w:r>
    </w:p>
    <w:p w:rsidR="006A385A" w:rsidRPr="0084441C" w:rsidRDefault="006A385A" w:rsidP="006A385A">
      <w:pPr>
        <w:widowControl w:val="0"/>
        <w:ind w:firstLine="709"/>
        <w:jc w:val="both"/>
        <w:rPr>
          <w:color w:val="000000"/>
        </w:rPr>
      </w:pPr>
      <w:r w:rsidRPr="0084441C">
        <w:rPr>
          <w:color w:val="000000"/>
        </w:rPr>
        <w:t xml:space="preserve">2.4.  </w:t>
      </w:r>
      <w:proofErr w:type="gramStart"/>
      <w:r w:rsidRPr="0084441C">
        <w:rPr>
          <w:color w:val="000000"/>
        </w:rPr>
        <w:t>При  выявлении в результате проверки, проведенной в соответствии с   частью   2.3.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84441C">
        <w:rPr>
          <w:color w:val="000000"/>
        </w:rPr>
        <w:t xml:space="preserve"> </w:t>
      </w:r>
      <w:proofErr w:type="gramStart"/>
      <w:r w:rsidRPr="0084441C">
        <w:rPr>
          <w:color w:val="000000"/>
        </w:rPr>
        <w:t>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w:t>
      </w:r>
      <w:proofErr w:type="gramEnd"/>
      <w:r w:rsidRPr="0084441C">
        <w:rPr>
          <w:color w:val="000000"/>
        </w:rPr>
        <w:t xml:space="preserve">  принимать соответствующее решение, или в суд.</w:t>
      </w:r>
    </w:p>
    <w:p w:rsidR="006A385A" w:rsidRPr="0084441C" w:rsidRDefault="006A385A" w:rsidP="006A385A">
      <w:pPr>
        <w:autoSpaceDE w:val="0"/>
        <w:autoSpaceDN w:val="0"/>
        <w:adjustRightInd w:val="0"/>
        <w:ind w:firstLine="709"/>
        <w:jc w:val="both"/>
        <w:rPr>
          <w:color w:val="000000"/>
        </w:rPr>
      </w:pPr>
      <w:r w:rsidRPr="0084441C">
        <w:rPr>
          <w:color w:val="000000"/>
        </w:rPr>
        <w:t xml:space="preserve"> 2.5.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Pr>
          <w:color w:val="000000"/>
        </w:rPr>
        <w:t>«</w:t>
      </w:r>
      <w:r w:rsidRPr="0084441C">
        <w:rPr>
          <w:color w:val="000000"/>
        </w:rPr>
        <w:t>Интернет</w:t>
      </w:r>
      <w:r>
        <w:rPr>
          <w:color w:val="000000"/>
        </w:rPr>
        <w:t>»</w:t>
      </w:r>
      <w:r w:rsidRPr="0084441C">
        <w:rPr>
          <w:color w:val="000000"/>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6A385A" w:rsidRPr="0084441C" w:rsidRDefault="006A385A" w:rsidP="006A385A">
      <w:pPr>
        <w:ind w:firstLine="709"/>
        <w:jc w:val="both"/>
        <w:rPr>
          <w:color w:val="000000"/>
        </w:rPr>
      </w:pPr>
    </w:p>
    <w:bookmarkEnd w:id="8"/>
    <w:p w:rsidR="006A385A" w:rsidRPr="0084441C" w:rsidRDefault="006A385A" w:rsidP="006A385A">
      <w:pPr>
        <w:shd w:val="clear" w:color="auto" w:fill="FFFFFF"/>
        <w:ind w:firstLine="709"/>
        <w:jc w:val="center"/>
      </w:pPr>
      <w:r w:rsidRPr="0084441C">
        <w:rPr>
          <w:b/>
          <w:bCs/>
        </w:rPr>
        <w:t>Статья 15. Ответственность депутата</w:t>
      </w:r>
    </w:p>
    <w:p w:rsidR="006A385A" w:rsidRPr="0084441C" w:rsidRDefault="006A385A" w:rsidP="006A385A">
      <w:pPr>
        <w:shd w:val="clear" w:color="auto" w:fill="FFFFFF"/>
        <w:ind w:firstLine="709"/>
        <w:jc w:val="both"/>
      </w:pPr>
    </w:p>
    <w:p w:rsidR="006A385A" w:rsidRPr="0084441C" w:rsidRDefault="006A385A" w:rsidP="006A385A">
      <w:pPr>
        <w:shd w:val="clear" w:color="auto" w:fill="FFFFFF"/>
        <w:ind w:firstLine="709"/>
        <w:jc w:val="both"/>
      </w:pPr>
      <w:r w:rsidRPr="0084441C">
        <w:rPr>
          <w:rStyle w:val="1"/>
          <w:spacing w:val="-2"/>
        </w:rPr>
        <w:t>Депутат за действия, нарушающие федеральные законы, законы Саратовской области, а также за действия и бездействие, нарушающие права и свободы граждан, несет ответственность, предусмотренную действующим законодательством.</w:t>
      </w:r>
    </w:p>
    <w:p w:rsidR="006A385A" w:rsidRPr="0084441C" w:rsidRDefault="006A385A" w:rsidP="006A385A">
      <w:pPr>
        <w:ind w:firstLine="709"/>
      </w:pPr>
    </w:p>
    <w:p w:rsidR="006A385A" w:rsidRDefault="006A385A" w:rsidP="006A385A">
      <w:pPr>
        <w:ind w:firstLine="709"/>
        <w:rPr>
          <w:b/>
          <w:sz w:val="28"/>
          <w:szCs w:val="28"/>
        </w:rPr>
      </w:pPr>
    </w:p>
    <w:p w:rsidR="006A385A" w:rsidRPr="00335FEA" w:rsidRDefault="006A385A" w:rsidP="006A385A">
      <w:pPr>
        <w:ind w:firstLine="709"/>
        <w:rPr>
          <w:b/>
        </w:rPr>
      </w:pPr>
    </w:p>
    <w:p w:rsidR="006A385A" w:rsidRPr="00335FEA" w:rsidRDefault="006A385A" w:rsidP="006A385A">
      <w:pPr>
        <w:rPr>
          <w:b/>
        </w:rPr>
      </w:pPr>
      <w:r w:rsidRPr="00335FEA">
        <w:rPr>
          <w:b/>
        </w:rPr>
        <w:t>Председатель Ивантеевского</w:t>
      </w:r>
    </w:p>
    <w:p w:rsidR="006A385A" w:rsidRPr="00335FEA" w:rsidRDefault="006A385A" w:rsidP="006A385A">
      <w:pPr>
        <w:rPr>
          <w:b/>
        </w:rPr>
      </w:pPr>
      <w:r w:rsidRPr="00335FEA">
        <w:rPr>
          <w:b/>
        </w:rPr>
        <w:t xml:space="preserve">районного Собрания                                        </w:t>
      </w:r>
      <w:r w:rsidRPr="00335FEA">
        <w:rPr>
          <w:b/>
        </w:rPr>
        <w:tab/>
      </w:r>
      <w:r w:rsidRPr="00335FEA">
        <w:rPr>
          <w:b/>
        </w:rPr>
        <w:tab/>
      </w:r>
      <w:r w:rsidRPr="00335FEA">
        <w:rPr>
          <w:b/>
        </w:rPr>
        <w:tab/>
        <w:t xml:space="preserve">       </w:t>
      </w:r>
      <w:r>
        <w:rPr>
          <w:b/>
        </w:rPr>
        <w:tab/>
      </w:r>
      <w:r w:rsidRPr="00335FEA">
        <w:rPr>
          <w:b/>
        </w:rPr>
        <w:t xml:space="preserve">А.М. </w:t>
      </w:r>
      <w:proofErr w:type="gramStart"/>
      <w:r w:rsidRPr="00335FEA">
        <w:rPr>
          <w:b/>
        </w:rPr>
        <w:t>Нелин</w:t>
      </w:r>
      <w:proofErr w:type="gramEnd"/>
    </w:p>
    <w:p w:rsidR="006A385A" w:rsidRPr="00335FEA" w:rsidRDefault="006A385A" w:rsidP="006A385A">
      <w:pPr>
        <w:rPr>
          <w:b/>
        </w:rPr>
      </w:pPr>
    </w:p>
    <w:p w:rsidR="006A385A" w:rsidRPr="00335FEA" w:rsidRDefault="006A385A" w:rsidP="006A385A">
      <w:pPr>
        <w:rPr>
          <w:b/>
        </w:rPr>
      </w:pPr>
    </w:p>
    <w:p w:rsidR="006A385A" w:rsidRPr="00335FEA" w:rsidRDefault="006A385A" w:rsidP="006A385A">
      <w:pPr>
        <w:rPr>
          <w:b/>
        </w:rPr>
      </w:pPr>
    </w:p>
    <w:p w:rsidR="006A385A" w:rsidRPr="00335FEA" w:rsidRDefault="006A385A" w:rsidP="006A385A">
      <w:r w:rsidRPr="00335FEA">
        <w:rPr>
          <w:b/>
        </w:rPr>
        <w:t>Глава Ивантеевского</w:t>
      </w:r>
    </w:p>
    <w:p w:rsidR="006A385A" w:rsidRPr="00335FEA" w:rsidRDefault="006A385A" w:rsidP="006A385A">
      <w:pPr>
        <w:rPr>
          <w:b/>
        </w:rPr>
      </w:pPr>
      <w:r w:rsidRPr="00335FEA">
        <w:rPr>
          <w:b/>
        </w:rPr>
        <w:t xml:space="preserve">муниципального района </w:t>
      </w:r>
    </w:p>
    <w:p w:rsidR="006A385A" w:rsidRPr="00335FEA" w:rsidRDefault="006A385A" w:rsidP="006A385A">
      <w:pPr>
        <w:rPr>
          <w:b/>
        </w:rPr>
      </w:pPr>
      <w:r w:rsidRPr="00335FEA">
        <w:rPr>
          <w:b/>
        </w:rPr>
        <w:t xml:space="preserve">Саратовской области                                                                      </w:t>
      </w:r>
      <w:r>
        <w:rPr>
          <w:b/>
        </w:rPr>
        <w:tab/>
      </w:r>
      <w:r w:rsidRPr="00335FEA">
        <w:rPr>
          <w:b/>
        </w:rPr>
        <w:t>В.В. Басов</w:t>
      </w:r>
    </w:p>
    <w:p w:rsidR="006A385A" w:rsidRPr="00335FEA" w:rsidRDefault="006A385A" w:rsidP="006A385A">
      <w:pPr>
        <w:ind w:firstLine="709"/>
        <w:rPr>
          <w:b/>
        </w:rPr>
      </w:pPr>
    </w:p>
    <w:bookmarkEnd w:id="0"/>
    <w:p w:rsidR="006A385A" w:rsidRPr="006A07C1" w:rsidRDefault="006A385A" w:rsidP="000151A8">
      <w:pPr>
        <w:rPr>
          <w:b/>
          <w:sz w:val="28"/>
          <w:szCs w:val="28"/>
        </w:rPr>
      </w:pPr>
    </w:p>
    <w:sectPr w:rsidR="006A385A" w:rsidRPr="006A07C1" w:rsidSect="009967EC">
      <w:footerReference w:type="default" r:id="rId9"/>
      <w:pgSz w:w="11906" w:h="16838"/>
      <w:pgMar w:top="397" w:right="851" w:bottom="39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D5" w:rsidRDefault="009576D5">
      <w:r>
        <w:separator/>
      </w:r>
    </w:p>
  </w:endnote>
  <w:endnote w:type="continuationSeparator" w:id="0">
    <w:p w:rsidR="009576D5" w:rsidRDefault="0095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79" w:rsidRDefault="00B16904">
    <w:pPr>
      <w:pStyle w:val="a3"/>
      <w:jc w:val="right"/>
    </w:pPr>
    <w:r>
      <w:fldChar w:fldCharType="begin"/>
    </w:r>
    <w:r>
      <w:instrText>PAGE   \* MERGEFORMAT</w:instrText>
    </w:r>
    <w:r>
      <w:fldChar w:fldCharType="separate"/>
    </w:r>
    <w:r w:rsidR="00483306">
      <w:rPr>
        <w:noProof/>
      </w:rPr>
      <w:t>3</w:t>
    </w:r>
    <w:r>
      <w:fldChar w:fldCharType="end"/>
    </w:r>
  </w:p>
  <w:p w:rsidR="00123879" w:rsidRDefault="009576D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D5" w:rsidRDefault="009576D5">
      <w:r>
        <w:separator/>
      </w:r>
    </w:p>
  </w:footnote>
  <w:footnote w:type="continuationSeparator" w:id="0">
    <w:p w:rsidR="009576D5" w:rsidRDefault="00957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5"/>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5"/>
    <w:multiLevelType w:val="multilevel"/>
    <w:tmpl w:val="EE2EDE7C"/>
    <w:lvl w:ilvl="0">
      <w:start w:val="4"/>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240"/>
        </w:tabs>
        <w:ind w:left="240" w:hanging="2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9C"/>
    <w:rsid w:val="000151A8"/>
    <w:rsid w:val="00031A51"/>
    <w:rsid w:val="00157657"/>
    <w:rsid w:val="003D4496"/>
    <w:rsid w:val="00483306"/>
    <w:rsid w:val="00657E38"/>
    <w:rsid w:val="006A385A"/>
    <w:rsid w:val="0092566B"/>
    <w:rsid w:val="00936A27"/>
    <w:rsid w:val="009576D5"/>
    <w:rsid w:val="009967EC"/>
    <w:rsid w:val="00B10C10"/>
    <w:rsid w:val="00B16904"/>
    <w:rsid w:val="00B17801"/>
    <w:rsid w:val="00B345CE"/>
    <w:rsid w:val="00BB42DC"/>
    <w:rsid w:val="00BF1488"/>
    <w:rsid w:val="00D566C2"/>
    <w:rsid w:val="00EA389C"/>
    <w:rsid w:val="00ED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uiPriority w:val="99"/>
    <w:rsid w:val="00B16904"/>
    <w:pPr>
      <w:overflowPunct w:val="0"/>
      <w:autoSpaceDE w:val="0"/>
      <w:autoSpaceDN w:val="0"/>
      <w:adjustRightInd w:val="0"/>
      <w:ind w:firstLine="720"/>
      <w:jc w:val="both"/>
    </w:pPr>
    <w:rPr>
      <w:sz w:val="28"/>
      <w:szCs w:val="20"/>
    </w:rPr>
  </w:style>
  <w:style w:type="paragraph" w:styleId="2">
    <w:name w:val="Body Text 2"/>
    <w:basedOn w:val="a"/>
    <w:link w:val="20"/>
    <w:rsid w:val="00B16904"/>
    <w:rPr>
      <w:sz w:val="28"/>
      <w:szCs w:val="20"/>
    </w:rPr>
  </w:style>
  <w:style w:type="character" w:customStyle="1" w:styleId="20">
    <w:name w:val="Основной текст 2 Знак"/>
    <w:basedOn w:val="a0"/>
    <w:link w:val="2"/>
    <w:rsid w:val="00B16904"/>
    <w:rPr>
      <w:rFonts w:ascii="Times New Roman" w:eastAsia="Times New Roman" w:hAnsi="Times New Roman" w:cs="Times New Roman"/>
      <w:sz w:val="28"/>
      <w:szCs w:val="20"/>
      <w:lang w:eastAsia="ru-RU"/>
    </w:rPr>
  </w:style>
  <w:style w:type="paragraph" w:styleId="a3">
    <w:name w:val="footer"/>
    <w:basedOn w:val="a"/>
    <w:link w:val="a4"/>
    <w:unhideWhenUsed/>
    <w:rsid w:val="00B16904"/>
    <w:pPr>
      <w:tabs>
        <w:tab w:val="center" w:pos="4677"/>
        <w:tab w:val="right" w:pos="9355"/>
      </w:tabs>
    </w:pPr>
  </w:style>
  <w:style w:type="character" w:customStyle="1" w:styleId="a4">
    <w:name w:val="Нижний колонтитул Знак"/>
    <w:basedOn w:val="a0"/>
    <w:link w:val="a3"/>
    <w:rsid w:val="00B16904"/>
    <w:rPr>
      <w:rFonts w:ascii="Times New Roman" w:eastAsia="Times New Roman" w:hAnsi="Times New Roman" w:cs="Times New Roman"/>
      <w:sz w:val="24"/>
      <w:szCs w:val="24"/>
      <w:lang w:eastAsia="ru-RU"/>
    </w:rPr>
  </w:style>
  <w:style w:type="paragraph" w:customStyle="1" w:styleId="ConsPlusNormal">
    <w:name w:val="ConsPlusNormal"/>
    <w:rsid w:val="00B16904"/>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B16904"/>
    <w:rPr>
      <w:rFonts w:ascii="Tahoma" w:hAnsi="Tahoma" w:cs="Tahoma"/>
      <w:sz w:val="16"/>
      <w:szCs w:val="16"/>
    </w:rPr>
  </w:style>
  <w:style w:type="character" w:customStyle="1" w:styleId="a6">
    <w:name w:val="Текст выноски Знак"/>
    <w:basedOn w:val="a0"/>
    <w:link w:val="a5"/>
    <w:uiPriority w:val="99"/>
    <w:semiHidden/>
    <w:rsid w:val="00B16904"/>
    <w:rPr>
      <w:rFonts w:ascii="Tahoma" w:eastAsia="Times New Roman" w:hAnsi="Tahoma" w:cs="Tahoma"/>
      <w:sz w:val="16"/>
      <w:szCs w:val="16"/>
      <w:lang w:eastAsia="ru-RU"/>
    </w:rPr>
  </w:style>
  <w:style w:type="character" w:customStyle="1" w:styleId="1">
    <w:name w:val="Основной шрифт абзаца1"/>
    <w:rsid w:val="00D566C2"/>
  </w:style>
  <w:style w:type="character" w:styleId="a7">
    <w:name w:val="Hyperlink"/>
    <w:uiPriority w:val="99"/>
    <w:unhideWhenUsed/>
    <w:rsid w:val="006A385A"/>
    <w:rPr>
      <w:color w:val="0000FF"/>
      <w:u w:val="single"/>
    </w:rPr>
  </w:style>
  <w:style w:type="paragraph" w:styleId="a8">
    <w:name w:val="Body Text"/>
    <w:basedOn w:val="a"/>
    <w:link w:val="a9"/>
    <w:uiPriority w:val="99"/>
    <w:rsid w:val="006A385A"/>
    <w:pPr>
      <w:spacing w:after="120"/>
    </w:pPr>
  </w:style>
  <w:style w:type="character" w:customStyle="1" w:styleId="a9">
    <w:name w:val="Основной текст Знак"/>
    <w:basedOn w:val="a0"/>
    <w:link w:val="a8"/>
    <w:uiPriority w:val="99"/>
    <w:rsid w:val="006A385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85A"/>
  </w:style>
  <w:style w:type="character" w:customStyle="1" w:styleId="blk">
    <w:name w:val="blk"/>
    <w:basedOn w:val="a0"/>
    <w:rsid w:val="006A385A"/>
  </w:style>
  <w:style w:type="paragraph" w:customStyle="1" w:styleId="aa">
    <w:name w:val="a"/>
    <w:basedOn w:val="a"/>
    <w:uiPriority w:val="99"/>
    <w:rsid w:val="006A385A"/>
    <w:pPr>
      <w:spacing w:before="100" w:beforeAutospacing="1" w:after="100" w:afterAutospacing="1"/>
    </w:pPr>
  </w:style>
  <w:style w:type="paragraph" w:styleId="ab">
    <w:name w:val="Normal (Web)"/>
    <w:basedOn w:val="a"/>
    <w:uiPriority w:val="99"/>
    <w:unhideWhenUsed/>
    <w:rsid w:val="006A385A"/>
    <w:pPr>
      <w:spacing w:before="100" w:beforeAutospacing="1" w:after="100" w:afterAutospacing="1"/>
    </w:pPr>
  </w:style>
  <w:style w:type="paragraph" w:customStyle="1" w:styleId="10">
    <w:name w:val="Обычный1"/>
    <w:rsid w:val="006A385A"/>
    <w:pPr>
      <w:widowControl w:val="0"/>
      <w:suppressAutoHyphens/>
      <w:autoSpaceDE w:val="0"/>
      <w:spacing w:after="0" w:line="100" w:lineRule="atLeast"/>
      <w:textAlignment w:val="baseline"/>
    </w:pPr>
    <w:rPr>
      <w:rFonts w:ascii="Times New Roman" w:eastAsia="Times New Roman"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uiPriority w:val="99"/>
    <w:rsid w:val="00B16904"/>
    <w:pPr>
      <w:overflowPunct w:val="0"/>
      <w:autoSpaceDE w:val="0"/>
      <w:autoSpaceDN w:val="0"/>
      <w:adjustRightInd w:val="0"/>
      <w:ind w:firstLine="720"/>
      <w:jc w:val="both"/>
    </w:pPr>
    <w:rPr>
      <w:sz w:val="28"/>
      <w:szCs w:val="20"/>
    </w:rPr>
  </w:style>
  <w:style w:type="paragraph" w:styleId="2">
    <w:name w:val="Body Text 2"/>
    <w:basedOn w:val="a"/>
    <w:link w:val="20"/>
    <w:rsid w:val="00B16904"/>
    <w:rPr>
      <w:sz w:val="28"/>
      <w:szCs w:val="20"/>
    </w:rPr>
  </w:style>
  <w:style w:type="character" w:customStyle="1" w:styleId="20">
    <w:name w:val="Основной текст 2 Знак"/>
    <w:basedOn w:val="a0"/>
    <w:link w:val="2"/>
    <w:rsid w:val="00B16904"/>
    <w:rPr>
      <w:rFonts w:ascii="Times New Roman" w:eastAsia="Times New Roman" w:hAnsi="Times New Roman" w:cs="Times New Roman"/>
      <w:sz w:val="28"/>
      <w:szCs w:val="20"/>
      <w:lang w:eastAsia="ru-RU"/>
    </w:rPr>
  </w:style>
  <w:style w:type="paragraph" w:styleId="a3">
    <w:name w:val="footer"/>
    <w:basedOn w:val="a"/>
    <w:link w:val="a4"/>
    <w:unhideWhenUsed/>
    <w:rsid w:val="00B16904"/>
    <w:pPr>
      <w:tabs>
        <w:tab w:val="center" w:pos="4677"/>
        <w:tab w:val="right" w:pos="9355"/>
      </w:tabs>
    </w:pPr>
  </w:style>
  <w:style w:type="character" w:customStyle="1" w:styleId="a4">
    <w:name w:val="Нижний колонтитул Знак"/>
    <w:basedOn w:val="a0"/>
    <w:link w:val="a3"/>
    <w:rsid w:val="00B16904"/>
    <w:rPr>
      <w:rFonts w:ascii="Times New Roman" w:eastAsia="Times New Roman" w:hAnsi="Times New Roman" w:cs="Times New Roman"/>
      <w:sz w:val="24"/>
      <w:szCs w:val="24"/>
      <w:lang w:eastAsia="ru-RU"/>
    </w:rPr>
  </w:style>
  <w:style w:type="paragraph" w:customStyle="1" w:styleId="ConsPlusNormal">
    <w:name w:val="ConsPlusNormal"/>
    <w:rsid w:val="00B16904"/>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B16904"/>
    <w:rPr>
      <w:rFonts w:ascii="Tahoma" w:hAnsi="Tahoma" w:cs="Tahoma"/>
      <w:sz w:val="16"/>
      <w:szCs w:val="16"/>
    </w:rPr>
  </w:style>
  <w:style w:type="character" w:customStyle="1" w:styleId="a6">
    <w:name w:val="Текст выноски Знак"/>
    <w:basedOn w:val="a0"/>
    <w:link w:val="a5"/>
    <w:uiPriority w:val="99"/>
    <w:semiHidden/>
    <w:rsid w:val="00B16904"/>
    <w:rPr>
      <w:rFonts w:ascii="Tahoma" w:eastAsia="Times New Roman" w:hAnsi="Tahoma" w:cs="Tahoma"/>
      <w:sz w:val="16"/>
      <w:szCs w:val="16"/>
      <w:lang w:eastAsia="ru-RU"/>
    </w:rPr>
  </w:style>
  <w:style w:type="character" w:customStyle="1" w:styleId="1">
    <w:name w:val="Основной шрифт абзаца1"/>
    <w:rsid w:val="00D566C2"/>
  </w:style>
  <w:style w:type="character" w:styleId="a7">
    <w:name w:val="Hyperlink"/>
    <w:uiPriority w:val="99"/>
    <w:unhideWhenUsed/>
    <w:rsid w:val="006A385A"/>
    <w:rPr>
      <w:color w:val="0000FF"/>
      <w:u w:val="single"/>
    </w:rPr>
  </w:style>
  <w:style w:type="paragraph" w:styleId="a8">
    <w:name w:val="Body Text"/>
    <w:basedOn w:val="a"/>
    <w:link w:val="a9"/>
    <w:uiPriority w:val="99"/>
    <w:rsid w:val="006A385A"/>
    <w:pPr>
      <w:spacing w:after="120"/>
    </w:pPr>
  </w:style>
  <w:style w:type="character" w:customStyle="1" w:styleId="a9">
    <w:name w:val="Основной текст Знак"/>
    <w:basedOn w:val="a0"/>
    <w:link w:val="a8"/>
    <w:uiPriority w:val="99"/>
    <w:rsid w:val="006A385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85A"/>
  </w:style>
  <w:style w:type="character" w:customStyle="1" w:styleId="blk">
    <w:name w:val="blk"/>
    <w:basedOn w:val="a0"/>
    <w:rsid w:val="006A385A"/>
  </w:style>
  <w:style w:type="paragraph" w:customStyle="1" w:styleId="aa">
    <w:name w:val="a"/>
    <w:basedOn w:val="a"/>
    <w:uiPriority w:val="99"/>
    <w:rsid w:val="006A385A"/>
    <w:pPr>
      <w:spacing w:before="100" w:beforeAutospacing="1" w:after="100" w:afterAutospacing="1"/>
    </w:pPr>
  </w:style>
  <w:style w:type="paragraph" w:styleId="ab">
    <w:name w:val="Normal (Web)"/>
    <w:basedOn w:val="a"/>
    <w:uiPriority w:val="99"/>
    <w:unhideWhenUsed/>
    <w:rsid w:val="006A385A"/>
    <w:pPr>
      <w:spacing w:before="100" w:beforeAutospacing="1" w:after="100" w:afterAutospacing="1"/>
    </w:pPr>
  </w:style>
  <w:style w:type="paragraph" w:customStyle="1" w:styleId="10">
    <w:name w:val="Обычный1"/>
    <w:rsid w:val="006A385A"/>
    <w:pPr>
      <w:widowControl w:val="0"/>
      <w:suppressAutoHyphens/>
      <w:autoSpaceDE w:val="0"/>
      <w:spacing w:after="0" w:line="100" w:lineRule="atLeast"/>
      <w:textAlignment w:val="baseline"/>
    </w:pPr>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d6dc2f1b69641a1cb46d1069aa14b2d10eaefc6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4737</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2017-10-24T07:49:00Z</cp:lastPrinted>
  <dcterms:created xsi:type="dcterms:W3CDTF">2017-10-23T07:10:00Z</dcterms:created>
  <dcterms:modified xsi:type="dcterms:W3CDTF">2017-10-26T11:09:00Z</dcterms:modified>
</cp:coreProperties>
</file>