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67" w:rsidRDefault="00F6440C" w:rsidP="00CA0518">
      <w:pPr>
        <w:spacing w:before="1332" w:line="300" w:lineRule="exact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F6440C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CA0518">
        <w:rPr>
          <w:rFonts w:ascii="Times New Roman" w:hAnsi="Times New Roman" w:cs="Times New Roman"/>
          <w:spacing w:val="20"/>
          <w:sz w:val="28"/>
          <w:szCs w:val="28"/>
        </w:rPr>
        <w:t xml:space="preserve">                </w:t>
      </w:r>
      <w:r w:rsidR="00CA0518">
        <w:rPr>
          <w:rFonts w:ascii="Times New Roman" w:hAnsi="Times New Roman" w:cs="Times New Roman"/>
          <w:spacing w:val="20"/>
          <w:sz w:val="28"/>
          <w:szCs w:val="28"/>
        </w:rPr>
        <w:t xml:space="preserve">       </w:t>
      </w:r>
      <w:r w:rsidRPr="00CA0518">
        <w:rPr>
          <w:rFonts w:ascii="Times New Roman" w:hAnsi="Times New Roman" w:cs="Times New Roman"/>
          <w:spacing w:val="20"/>
          <w:sz w:val="28"/>
          <w:szCs w:val="28"/>
        </w:rPr>
        <w:t xml:space="preserve">       </w:t>
      </w:r>
      <w:r w:rsidRPr="00CA0518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 xml:space="preserve">  </w:t>
      </w:r>
      <w:r w:rsidRPr="00CB222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09625" cy="10191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ab/>
      </w:r>
      <w:r w:rsidRPr="00F6440C">
        <w:rPr>
          <w:rFonts w:ascii="Times New Roman" w:hAnsi="Times New Roman" w:cs="Times New Roman"/>
          <w:spacing w:val="20"/>
          <w:sz w:val="28"/>
          <w:szCs w:val="28"/>
        </w:rPr>
        <w:tab/>
      </w:r>
    </w:p>
    <w:p w:rsidR="00F6440C" w:rsidRPr="00CA0518" w:rsidRDefault="00CA0518" w:rsidP="00F6440C">
      <w:pPr>
        <w:pStyle w:val="30"/>
        <w:shd w:val="clear" w:color="auto" w:fill="auto"/>
        <w:ind w:right="840"/>
        <w:rPr>
          <w:b/>
        </w:rPr>
      </w:pPr>
      <w:r>
        <w:rPr>
          <w:b/>
        </w:rPr>
        <w:t xml:space="preserve">          </w:t>
      </w:r>
      <w:r w:rsidR="00F6440C" w:rsidRPr="00CA0518">
        <w:rPr>
          <w:b/>
        </w:rPr>
        <w:t>АДМИНИСТРАЦИЯ</w:t>
      </w:r>
    </w:p>
    <w:p w:rsidR="00F6440C" w:rsidRDefault="00CA0518" w:rsidP="00F6440C">
      <w:pPr>
        <w:pStyle w:val="30"/>
        <w:shd w:val="clear" w:color="auto" w:fill="auto"/>
        <w:spacing w:after="322"/>
        <w:ind w:right="840"/>
        <w:rPr>
          <w:b/>
        </w:rPr>
      </w:pPr>
      <w:r>
        <w:rPr>
          <w:b/>
        </w:rPr>
        <w:t xml:space="preserve">   </w:t>
      </w:r>
      <w:r w:rsidR="00F6440C" w:rsidRPr="00CA0518">
        <w:rPr>
          <w:b/>
        </w:rPr>
        <w:t>ИВАНТЕЕВСКОГО МУНИЦИПАЛЬНОГО РАЙОНА</w:t>
      </w:r>
      <w:r w:rsidR="00F6440C" w:rsidRPr="00CA0518">
        <w:rPr>
          <w:b/>
        </w:rPr>
        <w:br/>
      </w:r>
      <w:r>
        <w:rPr>
          <w:b/>
        </w:rPr>
        <w:t xml:space="preserve">        </w:t>
      </w:r>
      <w:r w:rsidR="00F6440C" w:rsidRPr="00CA0518">
        <w:rPr>
          <w:b/>
        </w:rPr>
        <w:t>САРАТОВСКОЙ ОБЛАСТИ</w:t>
      </w:r>
    </w:p>
    <w:p w:rsidR="00CA0518" w:rsidRPr="00CA0518" w:rsidRDefault="00CA0518" w:rsidP="00CA0518">
      <w:pPr>
        <w:pStyle w:val="30"/>
        <w:shd w:val="clear" w:color="auto" w:fill="auto"/>
        <w:spacing w:after="252" w:line="260" w:lineRule="exact"/>
        <w:jc w:val="left"/>
        <w:rPr>
          <w:b/>
        </w:rPr>
      </w:pPr>
      <w:r>
        <w:t xml:space="preserve">                                                                </w:t>
      </w:r>
      <w:proofErr w:type="gramStart"/>
      <w:r>
        <w:t>с</w:t>
      </w:r>
      <w:proofErr w:type="gramEnd"/>
      <w:r>
        <w:t>. Ивантеевка</w:t>
      </w:r>
    </w:p>
    <w:p w:rsidR="00F6440C" w:rsidRPr="00CA0518" w:rsidRDefault="00CA0518" w:rsidP="00F6440C">
      <w:pPr>
        <w:pStyle w:val="40"/>
        <w:shd w:val="clear" w:color="auto" w:fill="auto"/>
        <w:spacing w:before="0" w:after="507" w:line="280" w:lineRule="exact"/>
        <w:ind w:right="840"/>
        <w:rPr>
          <w:b w:val="0"/>
        </w:rPr>
      </w:pPr>
      <w:r>
        <w:rPr>
          <w:rStyle w:val="44pt"/>
          <w:b/>
        </w:rPr>
        <w:t xml:space="preserve">    </w:t>
      </w:r>
      <w:r w:rsidR="00F6440C" w:rsidRPr="00CA0518">
        <w:rPr>
          <w:rStyle w:val="44pt"/>
          <w:b/>
        </w:rPr>
        <w:t>ПОСТАНОВЛЕНИЕ</w:t>
      </w:r>
    </w:p>
    <w:p w:rsidR="00F6440C" w:rsidRPr="00CA0518" w:rsidRDefault="00CA0518" w:rsidP="00CA0518">
      <w:pPr>
        <w:spacing w:after="29" w:line="28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440C" w:rsidRPr="00CA0518">
        <w:rPr>
          <w:rFonts w:ascii="Times New Roman" w:hAnsi="Times New Roman" w:cs="Times New Roman"/>
          <w:b/>
          <w:sz w:val="28"/>
          <w:szCs w:val="28"/>
        </w:rPr>
        <w:t>От 15.05.2014 №370</w:t>
      </w:r>
    </w:p>
    <w:p w:rsidR="00F6440C" w:rsidRPr="0030219C" w:rsidRDefault="00F6440C" w:rsidP="0030219C">
      <w:pPr>
        <w:spacing w:after="0" w:line="317" w:lineRule="exact"/>
        <w:ind w:left="880" w:right="4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19C">
        <w:rPr>
          <w:rFonts w:ascii="Times New Roman" w:hAnsi="Times New Roman" w:cs="Times New Roman"/>
          <w:b/>
          <w:sz w:val="24"/>
          <w:szCs w:val="24"/>
        </w:rPr>
        <w:t xml:space="preserve">О наделении финансового  управления  </w:t>
      </w:r>
      <w:r w:rsidR="0030219C" w:rsidRPr="0030219C">
        <w:rPr>
          <w:rFonts w:ascii="Times New Roman" w:hAnsi="Times New Roman" w:cs="Times New Roman"/>
          <w:b/>
          <w:sz w:val="24"/>
          <w:szCs w:val="24"/>
        </w:rPr>
        <w:t>админи</w:t>
      </w:r>
      <w:r w:rsidRPr="0030219C">
        <w:rPr>
          <w:rFonts w:ascii="Times New Roman" w:hAnsi="Times New Roman" w:cs="Times New Roman"/>
          <w:b/>
          <w:sz w:val="24"/>
          <w:szCs w:val="24"/>
        </w:rPr>
        <w:t xml:space="preserve">страции </w:t>
      </w:r>
      <w:proofErr w:type="spellStart"/>
      <w:r w:rsidRPr="0030219C">
        <w:rPr>
          <w:rFonts w:ascii="Times New Roman" w:hAnsi="Times New Roman" w:cs="Times New Roman"/>
          <w:b/>
          <w:sz w:val="24"/>
          <w:szCs w:val="24"/>
        </w:rPr>
        <w:t>Ивантеевского</w:t>
      </w:r>
      <w:proofErr w:type="spellEnd"/>
      <w:r w:rsidRPr="0030219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219C">
        <w:rPr>
          <w:rFonts w:ascii="Times New Roman" w:hAnsi="Times New Roman" w:cs="Times New Roman"/>
          <w:b/>
          <w:sz w:val="24"/>
          <w:szCs w:val="24"/>
        </w:rPr>
        <w:t>м</w:t>
      </w:r>
      <w:r w:rsidRPr="0030219C">
        <w:rPr>
          <w:rFonts w:ascii="Times New Roman" w:hAnsi="Times New Roman" w:cs="Times New Roman"/>
          <w:b/>
          <w:sz w:val="24"/>
          <w:szCs w:val="24"/>
        </w:rPr>
        <w:t>униципального района полномочиями по исполнению муниципальной функции.</w:t>
      </w:r>
    </w:p>
    <w:p w:rsidR="00F6440C" w:rsidRPr="0030219C" w:rsidRDefault="00F6440C" w:rsidP="00F6440C">
      <w:pPr>
        <w:spacing w:after="0" w:line="317" w:lineRule="exact"/>
        <w:ind w:left="8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0219C">
        <w:rPr>
          <w:rFonts w:ascii="Times New Roman" w:hAnsi="Times New Roman" w:cs="Times New Roman"/>
          <w:sz w:val="24"/>
          <w:szCs w:val="24"/>
        </w:rPr>
        <w:t>В соответствии со ст. 269,2 Бюджетного Кодекса Российской Федерации</w:t>
      </w:r>
      <w:proofErr w:type="gramStart"/>
      <w:r w:rsidRPr="0030219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0219C">
        <w:rPr>
          <w:rFonts w:ascii="Times New Roman" w:hAnsi="Times New Roman" w:cs="Times New Roman"/>
          <w:sz w:val="24"/>
          <w:szCs w:val="24"/>
        </w:rPr>
        <w:t xml:space="preserve"> частью 8 ст.99 Федерального Закона « О контрактной системе в сфере закупок товаров, работ, услуг для обеспечения государственных и муниципальных нужд» и на основании Устава </w:t>
      </w:r>
      <w:proofErr w:type="spellStart"/>
      <w:r w:rsidRPr="0030219C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30219C">
        <w:rPr>
          <w:rFonts w:ascii="Times New Roman" w:hAnsi="Times New Roman" w:cs="Times New Roman"/>
          <w:sz w:val="24"/>
          <w:szCs w:val="24"/>
        </w:rPr>
        <w:t xml:space="preserve"> муниципального района, администрация </w:t>
      </w:r>
      <w:proofErr w:type="spellStart"/>
      <w:r w:rsidRPr="0030219C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30219C">
        <w:rPr>
          <w:rFonts w:ascii="Times New Roman" w:hAnsi="Times New Roman" w:cs="Times New Roman"/>
          <w:sz w:val="24"/>
          <w:szCs w:val="24"/>
        </w:rPr>
        <w:t xml:space="preserve"> муниципального района ПОСТАНОВЛЯЕТ:</w:t>
      </w:r>
    </w:p>
    <w:p w:rsidR="00F6440C" w:rsidRPr="0030219C" w:rsidRDefault="00F6440C" w:rsidP="00F6440C">
      <w:pPr>
        <w:widowControl w:val="0"/>
        <w:numPr>
          <w:ilvl w:val="0"/>
          <w:numId w:val="4"/>
        </w:numPr>
        <w:spacing w:after="0" w:line="317" w:lineRule="exact"/>
        <w:ind w:left="88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30219C">
        <w:rPr>
          <w:rFonts w:ascii="Times New Roman" w:hAnsi="Times New Roman" w:cs="Times New Roman"/>
          <w:sz w:val="24"/>
          <w:szCs w:val="24"/>
        </w:rPr>
        <w:t xml:space="preserve">Установить, что исполнение муниципальной функции по осуществлению полномочий по внутреннему муниципальному контролю в соответствии со статьей 269.2 Бюджетного кодекса Российской Федерации и частью 8 ст. 99 Федерального Закона « О контрактной системе в сфере закупок товаров, работ, услуг для обеспечения государственных и муниципальных нужд» осуществляет финансовое управление администрации </w:t>
      </w:r>
      <w:proofErr w:type="spellStart"/>
      <w:r w:rsidRPr="0030219C">
        <w:rPr>
          <w:rFonts w:ascii="Times New Roman" w:hAnsi="Times New Roman" w:cs="Times New Roman"/>
          <w:sz w:val="24"/>
          <w:szCs w:val="24"/>
        </w:rPr>
        <w:t>Ивантеевского</w:t>
      </w:r>
      <w:proofErr w:type="spellEnd"/>
      <w:r w:rsidRPr="0030219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F6440C" w:rsidRPr="0030219C" w:rsidRDefault="00F6440C" w:rsidP="00F6440C">
      <w:pPr>
        <w:widowControl w:val="0"/>
        <w:numPr>
          <w:ilvl w:val="0"/>
          <w:numId w:val="4"/>
        </w:numPr>
        <w:tabs>
          <w:tab w:val="left" w:pos="1504"/>
        </w:tabs>
        <w:spacing w:after="0" w:line="317" w:lineRule="exact"/>
        <w:ind w:left="88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30219C"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от 30.12.2013 года № 1266.</w:t>
      </w:r>
    </w:p>
    <w:p w:rsidR="00F6440C" w:rsidRPr="0030219C" w:rsidRDefault="00F6440C" w:rsidP="00F6440C">
      <w:pPr>
        <w:widowControl w:val="0"/>
        <w:numPr>
          <w:ilvl w:val="0"/>
          <w:numId w:val="4"/>
        </w:numPr>
        <w:tabs>
          <w:tab w:val="left" w:pos="1525"/>
        </w:tabs>
        <w:spacing w:after="0" w:line="240" w:lineRule="exact"/>
        <w:ind w:left="1180"/>
        <w:jc w:val="both"/>
        <w:rPr>
          <w:rFonts w:ascii="Times New Roman" w:hAnsi="Times New Roman" w:cs="Times New Roman"/>
          <w:sz w:val="24"/>
          <w:szCs w:val="24"/>
        </w:rPr>
      </w:pPr>
      <w:r w:rsidRPr="0030219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F6440C" w:rsidRPr="0030219C" w:rsidRDefault="00F6440C" w:rsidP="00F6440C">
      <w:pPr>
        <w:widowControl w:val="0"/>
        <w:tabs>
          <w:tab w:val="left" w:pos="1525"/>
        </w:tabs>
        <w:spacing w:after="0" w:line="240" w:lineRule="exact"/>
        <w:ind w:left="1180"/>
        <w:jc w:val="both"/>
        <w:rPr>
          <w:rFonts w:ascii="Times New Roman" w:hAnsi="Times New Roman" w:cs="Times New Roman"/>
          <w:sz w:val="24"/>
          <w:szCs w:val="24"/>
        </w:rPr>
      </w:pPr>
    </w:p>
    <w:p w:rsidR="00F6440C" w:rsidRPr="0030219C" w:rsidRDefault="00F6440C" w:rsidP="00F6440C">
      <w:pPr>
        <w:widowControl w:val="0"/>
        <w:tabs>
          <w:tab w:val="left" w:pos="1525"/>
        </w:tabs>
        <w:spacing w:after="0" w:line="240" w:lineRule="exact"/>
        <w:ind w:left="1180"/>
        <w:jc w:val="both"/>
        <w:rPr>
          <w:rFonts w:ascii="Times New Roman" w:hAnsi="Times New Roman" w:cs="Times New Roman"/>
          <w:sz w:val="24"/>
          <w:szCs w:val="24"/>
        </w:rPr>
      </w:pPr>
    </w:p>
    <w:p w:rsidR="00F6440C" w:rsidRPr="0030219C" w:rsidRDefault="00F6440C" w:rsidP="00F6440C">
      <w:pPr>
        <w:widowControl w:val="0"/>
        <w:tabs>
          <w:tab w:val="left" w:pos="1525"/>
        </w:tabs>
        <w:spacing w:after="0" w:line="240" w:lineRule="exact"/>
        <w:ind w:left="1180"/>
        <w:jc w:val="both"/>
      </w:pPr>
    </w:p>
    <w:p w:rsidR="00F6440C" w:rsidRPr="0030219C" w:rsidRDefault="00F6440C" w:rsidP="00F6440C">
      <w:pPr>
        <w:widowControl w:val="0"/>
        <w:tabs>
          <w:tab w:val="left" w:pos="1525"/>
        </w:tabs>
        <w:spacing w:after="0" w:line="240" w:lineRule="exact"/>
        <w:ind w:left="1180"/>
        <w:jc w:val="both"/>
      </w:pPr>
    </w:p>
    <w:p w:rsidR="00F6440C" w:rsidRPr="00F6440C" w:rsidRDefault="00F6440C" w:rsidP="00F6440C">
      <w:pPr>
        <w:widowControl w:val="0"/>
        <w:tabs>
          <w:tab w:val="left" w:pos="1525"/>
        </w:tabs>
        <w:spacing w:after="0" w:line="240" w:lineRule="exact"/>
        <w:ind w:left="1180"/>
        <w:jc w:val="both"/>
        <w:rPr>
          <w:sz w:val="19"/>
          <w:szCs w:val="19"/>
        </w:rPr>
      </w:pPr>
    </w:p>
    <w:p w:rsidR="00F6440C" w:rsidRDefault="00302116" w:rsidP="00F6440C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3.05pt;margin-top:5.15pt;width:161.75pt;height:51.1pt;z-index:251660288;mso-wrap-distance-left:5pt;mso-wrap-distance-right:5pt;mso-position-horizontal-relative:margin" filled="f" stroked="f">
            <v:textbox style="mso-fit-shape-to-text:t" inset="0,0,0,0">
              <w:txbxContent>
                <w:p w:rsidR="00F6440C" w:rsidRDefault="00F6440C" w:rsidP="00F6440C">
                  <w:pPr>
                    <w:pStyle w:val="a8"/>
                    <w:shd w:val="clear" w:color="auto" w:fill="auto"/>
                  </w:pPr>
                  <w:r>
                    <w:t xml:space="preserve">Глава администрации </w:t>
                  </w:r>
                  <w:proofErr w:type="spellStart"/>
                  <w:r>
                    <w:t>Ивантеевского</w:t>
                  </w:r>
                  <w:proofErr w:type="spellEnd"/>
                  <w:r>
                    <w:t xml:space="preserve"> муниципального района</w:t>
                  </w:r>
                </w:p>
              </w:txbxContent>
            </v:textbox>
            <w10:wrap anchorx="margin"/>
          </v:shape>
        </w:pict>
      </w:r>
      <w:r>
        <w:pict>
          <v:shape id="_x0000_s1027" type="#_x0000_t202" style="position:absolute;margin-left:406.1pt;margin-top:40.25pt;width:18.7pt;height:15.15pt;z-index:251661312;mso-wrap-distance-left:5pt;mso-wrap-distance-right:5pt;mso-position-horizontal-relative:margin" filled="f" stroked="f">
            <v:textbox style="mso-fit-shape-to-text:t" inset="0,0,0,0">
              <w:txbxContent>
                <w:p w:rsidR="00F6440C" w:rsidRDefault="00F6440C" w:rsidP="00F6440C">
                  <w:pPr>
                    <w:pStyle w:val="21"/>
                    <w:shd w:val="clear" w:color="auto" w:fill="auto"/>
                    <w:spacing w:line="260" w:lineRule="exact"/>
                  </w:pPr>
                  <w:proofErr w:type="spellStart"/>
                  <w:r>
                    <w:t>ов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47.2pt;margin-top:135.2pt;width:4.55pt;height:10.9pt;z-index:251663360;mso-wrap-distance-left:5pt;mso-wrap-distance-right:5pt;mso-position-horizontal-relative:margin" filled="f" stroked="f">
            <v:textbox style="mso-fit-shape-to-text:t" inset="0,0,0,0">
              <w:txbxContent>
                <w:p w:rsidR="00F6440C" w:rsidRDefault="00F6440C" w:rsidP="00F6440C">
                  <w:pPr>
                    <w:pStyle w:val="31"/>
                    <w:shd w:val="clear" w:color="auto" w:fill="auto"/>
                    <w:spacing w:line="160" w:lineRule="exact"/>
                  </w:pPr>
                  <w:proofErr w:type="gramStart"/>
                  <w:r>
                    <w:t>j</w:t>
                  </w:r>
                  <w:proofErr w:type="gramEnd"/>
                </w:p>
              </w:txbxContent>
            </v:textbox>
            <w10:wrap anchorx="margin"/>
          </v:shape>
        </w:pict>
      </w:r>
      <w:r w:rsidR="00F6440C">
        <w:rPr>
          <w:noProof/>
        </w:rPr>
        <w:drawing>
          <wp:anchor distT="0" distB="0" distL="63500" distR="63500" simplePos="0" relativeHeight="251662336" behindDoc="1" locked="0" layoutInCell="1" allowOverlap="1">
            <wp:simplePos x="0" y="0"/>
            <wp:positionH relativeFrom="margin">
              <wp:posOffset>2926080</wp:posOffset>
            </wp:positionH>
            <wp:positionV relativeFrom="paragraph">
              <wp:posOffset>0</wp:posOffset>
            </wp:positionV>
            <wp:extent cx="2322830" cy="1877695"/>
            <wp:effectExtent l="19050" t="0" r="1270" b="0"/>
            <wp:wrapNone/>
            <wp:docPr id="6" name="Рисунок 4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6440C" w:rsidSect="00CA0518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F2" w:rsidRDefault="005D5CF2" w:rsidP="005D5CF2">
      <w:pPr>
        <w:spacing w:after="0" w:line="240" w:lineRule="auto"/>
      </w:pPr>
      <w:r>
        <w:separator/>
      </w:r>
    </w:p>
  </w:endnote>
  <w:endnote w:type="continuationSeparator" w:id="1">
    <w:p w:rsidR="005D5CF2" w:rsidRDefault="005D5CF2" w:rsidP="005D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F2" w:rsidRDefault="005D5CF2" w:rsidP="005D5CF2">
      <w:pPr>
        <w:spacing w:after="0" w:line="240" w:lineRule="auto"/>
      </w:pPr>
      <w:r>
        <w:separator/>
      </w:r>
    </w:p>
  </w:footnote>
  <w:footnote w:type="continuationSeparator" w:id="1">
    <w:p w:rsidR="005D5CF2" w:rsidRDefault="005D5CF2" w:rsidP="005D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0A8" w:rsidRPr="002E30A8" w:rsidRDefault="00CA0518" w:rsidP="002E30A8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6498"/>
    <w:multiLevelType w:val="hybridMultilevel"/>
    <w:tmpl w:val="4EB0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D1535"/>
    <w:multiLevelType w:val="multilevel"/>
    <w:tmpl w:val="358A7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3B47F71"/>
    <w:multiLevelType w:val="multilevel"/>
    <w:tmpl w:val="BBBCD3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E650FA"/>
    <w:multiLevelType w:val="hybridMultilevel"/>
    <w:tmpl w:val="65BE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1D0"/>
    <w:rsid w:val="00006319"/>
    <w:rsid w:val="00017B78"/>
    <w:rsid w:val="00046B77"/>
    <w:rsid w:val="001013FE"/>
    <w:rsid w:val="001064A6"/>
    <w:rsid w:val="00132A38"/>
    <w:rsid w:val="00154CD1"/>
    <w:rsid w:val="0017052F"/>
    <w:rsid w:val="001A7893"/>
    <w:rsid w:val="001B656D"/>
    <w:rsid w:val="001F23F9"/>
    <w:rsid w:val="001F3E48"/>
    <w:rsid w:val="002210CD"/>
    <w:rsid w:val="00223FBB"/>
    <w:rsid w:val="002D597E"/>
    <w:rsid w:val="002E074C"/>
    <w:rsid w:val="00302116"/>
    <w:rsid w:val="0030219C"/>
    <w:rsid w:val="0033048D"/>
    <w:rsid w:val="00345884"/>
    <w:rsid w:val="003749A0"/>
    <w:rsid w:val="0039005D"/>
    <w:rsid w:val="003E4192"/>
    <w:rsid w:val="00413A04"/>
    <w:rsid w:val="00415C1E"/>
    <w:rsid w:val="004501B0"/>
    <w:rsid w:val="004521D0"/>
    <w:rsid w:val="004D0E8A"/>
    <w:rsid w:val="004E38D2"/>
    <w:rsid w:val="004E7167"/>
    <w:rsid w:val="004E7DB0"/>
    <w:rsid w:val="004F3492"/>
    <w:rsid w:val="00531F48"/>
    <w:rsid w:val="00532AFC"/>
    <w:rsid w:val="00544FA1"/>
    <w:rsid w:val="005477B4"/>
    <w:rsid w:val="00571377"/>
    <w:rsid w:val="0057354D"/>
    <w:rsid w:val="005D14D7"/>
    <w:rsid w:val="005D5CF2"/>
    <w:rsid w:val="0061623C"/>
    <w:rsid w:val="00655FEA"/>
    <w:rsid w:val="008350EB"/>
    <w:rsid w:val="00840FC9"/>
    <w:rsid w:val="008E0AC3"/>
    <w:rsid w:val="0098740B"/>
    <w:rsid w:val="009A1334"/>
    <w:rsid w:val="009B7E7F"/>
    <w:rsid w:val="009D430C"/>
    <w:rsid w:val="00A05FE8"/>
    <w:rsid w:val="00A2737C"/>
    <w:rsid w:val="00A613A3"/>
    <w:rsid w:val="00B0482D"/>
    <w:rsid w:val="00B0496D"/>
    <w:rsid w:val="00B30531"/>
    <w:rsid w:val="00BB20DB"/>
    <w:rsid w:val="00BE03BE"/>
    <w:rsid w:val="00C05E21"/>
    <w:rsid w:val="00C20781"/>
    <w:rsid w:val="00C31E28"/>
    <w:rsid w:val="00C72AC6"/>
    <w:rsid w:val="00C7455E"/>
    <w:rsid w:val="00CA0518"/>
    <w:rsid w:val="00D12D1B"/>
    <w:rsid w:val="00D44C75"/>
    <w:rsid w:val="00D73927"/>
    <w:rsid w:val="00D870DF"/>
    <w:rsid w:val="00E44DA0"/>
    <w:rsid w:val="00E70CC0"/>
    <w:rsid w:val="00E70DBE"/>
    <w:rsid w:val="00E84BFE"/>
    <w:rsid w:val="00EC01B6"/>
    <w:rsid w:val="00ED7BB0"/>
    <w:rsid w:val="00F32ED7"/>
    <w:rsid w:val="00F331CA"/>
    <w:rsid w:val="00F6440C"/>
    <w:rsid w:val="00FA3F45"/>
    <w:rsid w:val="00FA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1D0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D7BB0"/>
    <w:pPr>
      <w:ind w:left="720"/>
      <w:contextualSpacing/>
    </w:pPr>
  </w:style>
  <w:style w:type="table" w:styleId="a6">
    <w:name w:val="Table Grid"/>
    <w:basedOn w:val="a1"/>
    <w:uiPriority w:val="59"/>
    <w:rsid w:val="0057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23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23F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rsid w:val="004D0E8A"/>
    <w:rPr>
      <w:color w:val="648BCB"/>
      <w:u w:val="single"/>
    </w:rPr>
  </w:style>
  <w:style w:type="character" w:customStyle="1" w:styleId="2">
    <w:name w:val="Основной текст (2)_"/>
    <w:basedOn w:val="a0"/>
    <w:rsid w:val="004D0E8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0">
    <w:name w:val="Основной текст (2)"/>
    <w:basedOn w:val="2"/>
    <w:rsid w:val="004D0E8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44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644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4pt">
    <w:name w:val="Основной текст (4) + Интервал 4 pt"/>
    <w:basedOn w:val="4"/>
    <w:rsid w:val="00F6440C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F644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F6440C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Exact">
    <w:name w:val="Подпись к картинке (3) Exact"/>
    <w:basedOn w:val="a0"/>
    <w:link w:val="31"/>
    <w:rsid w:val="00F6440C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F6440C"/>
    <w:pPr>
      <w:widowControl w:val="0"/>
      <w:shd w:val="clear" w:color="auto" w:fill="FFFFFF"/>
      <w:spacing w:after="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6440C"/>
    <w:pPr>
      <w:widowControl w:val="0"/>
      <w:shd w:val="clear" w:color="auto" w:fill="FFFFFF"/>
      <w:spacing w:before="300" w:after="6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Exact"/>
    <w:rsid w:val="00F6440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Подпись к картинке (2)"/>
    <w:basedOn w:val="a"/>
    <w:link w:val="2Exact"/>
    <w:rsid w:val="00F6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31">
    <w:name w:val="Подпись к картинке (3)"/>
    <w:basedOn w:val="a"/>
    <w:link w:val="3Exact"/>
    <w:rsid w:val="00F6440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styleId="a9">
    <w:name w:val="header"/>
    <w:basedOn w:val="a"/>
    <w:link w:val="aa"/>
    <w:uiPriority w:val="99"/>
    <w:unhideWhenUsed/>
    <w:rsid w:val="00F6440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a">
    <w:name w:val="Верхний колонтитул Знак"/>
    <w:basedOn w:val="a0"/>
    <w:link w:val="a9"/>
    <w:uiPriority w:val="99"/>
    <w:rsid w:val="00F6440C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9E77-0A4C-44F9-973E-18D67E9B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Администратор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доходы</cp:lastModifiedBy>
  <cp:revision>26</cp:revision>
  <cp:lastPrinted>2017-01-12T05:50:00Z</cp:lastPrinted>
  <dcterms:created xsi:type="dcterms:W3CDTF">2016-07-26T07:36:00Z</dcterms:created>
  <dcterms:modified xsi:type="dcterms:W3CDTF">2017-02-27T05:11:00Z</dcterms:modified>
</cp:coreProperties>
</file>