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EBC" w:rsidRPr="00717DB3" w:rsidRDefault="00E33EBC" w:rsidP="00E33EBC">
      <w:pPr>
        <w:tabs>
          <w:tab w:val="left" w:pos="7230"/>
        </w:tabs>
        <w:spacing w:before="1332" w:line="300" w:lineRule="exact"/>
        <w:jc w:val="center"/>
        <w:rPr>
          <w:snapToGrid w:val="0"/>
          <w:color w:val="000000" w:themeColor="text1"/>
        </w:rPr>
      </w:pPr>
      <w:r w:rsidRPr="00717DB3">
        <w:rPr>
          <w:noProof/>
          <w:color w:val="000000" w:themeColor="text1"/>
        </w:rPr>
        <w:drawing>
          <wp:inline distT="0" distB="0" distL="0" distR="0" wp14:anchorId="5DAFD149" wp14:editId="3CFCC513">
            <wp:extent cx="810895" cy="101790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EBC" w:rsidRPr="00717DB3" w:rsidRDefault="00E33EBC" w:rsidP="00E33EBC">
      <w:pPr>
        <w:pStyle w:val="Oaenoaieoiaioa"/>
        <w:ind w:firstLine="0"/>
        <w:jc w:val="center"/>
        <w:rPr>
          <w:b/>
          <w:bCs/>
          <w:color w:val="000000" w:themeColor="text1"/>
          <w:szCs w:val="28"/>
        </w:rPr>
      </w:pPr>
    </w:p>
    <w:p w:rsidR="00E33EBC" w:rsidRPr="00717DB3" w:rsidRDefault="00E33EBC" w:rsidP="00E33EBC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  <w:r w:rsidRPr="00717DB3">
        <w:rPr>
          <w:b/>
          <w:bCs/>
          <w:color w:val="000000" w:themeColor="text1"/>
          <w:sz w:val="32"/>
          <w:szCs w:val="32"/>
        </w:rPr>
        <w:t>ИВАНТЕЕВСКОЕ РАЙОННОЕ СОБРАНИЕ</w:t>
      </w:r>
    </w:p>
    <w:p w:rsidR="00E33EBC" w:rsidRPr="00717DB3" w:rsidRDefault="00E33EBC" w:rsidP="00E33EBC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  <w:r w:rsidRPr="00717DB3">
        <w:rPr>
          <w:b/>
          <w:bCs/>
          <w:color w:val="000000" w:themeColor="text1"/>
          <w:sz w:val="32"/>
          <w:szCs w:val="32"/>
        </w:rPr>
        <w:t>ИВАНТЕЕВСКОГО МУНИЦИПАЛЬНОГО РАЙОНА</w:t>
      </w:r>
    </w:p>
    <w:p w:rsidR="00E33EBC" w:rsidRPr="00717DB3" w:rsidRDefault="00E33EBC" w:rsidP="00E33EBC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  <w:r w:rsidRPr="00717DB3">
        <w:rPr>
          <w:b/>
          <w:bCs/>
          <w:color w:val="000000" w:themeColor="text1"/>
          <w:sz w:val="32"/>
          <w:szCs w:val="32"/>
        </w:rPr>
        <w:t>САРАТОВСКОЙ ОБЛАСТИ</w:t>
      </w:r>
    </w:p>
    <w:p w:rsidR="00E33EBC" w:rsidRPr="00717DB3" w:rsidRDefault="00E33EBC" w:rsidP="00E33EBC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</w:p>
    <w:p w:rsidR="00E33EBC" w:rsidRPr="00717DB3" w:rsidRDefault="00D71E46" w:rsidP="00E33EBC">
      <w:pPr>
        <w:pStyle w:val="Oaenoaieoiaioa"/>
        <w:ind w:firstLine="0"/>
        <w:jc w:val="center"/>
        <w:rPr>
          <w:b/>
          <w:bCs/>
          <w:color w:val="000000" w:themeColor="text1"/>
        </w:rPr>
      </w:pPr>
      <w:r w:rsidRPr="00717DB3">
        <w:rPr>
          <w:b/>
          <w:bCs/>
          <w:color w:val="000000" w:themeColor="text1"/>
        </w:rPr>
        <w:t xml:space="preserve">Тридцатое </w:t>
      </w:r>
      <w:r w:rsidR="00E33EBC" w:rsidRPr="00717DB3">
        <w:rPr>
          <w:b/>
          <w:bCs/>
          <w:color w:val="000000" w:themeColor="text1"/>
        </w:rPr>
        <w:t>заседание пятого созыва</w:t>
      </w:r>
    </w:p>
    <w:p w:rsidR="00E33EBC" w:rsidRPr="00717DB3" w:rsidRDefault="00E33EBC" w:rsidP="00E33EBC">
      <w:pPr>
        <w:pStyle w:val="Oaenoaieoiaioa"/>
        <w:tabs>
          <w:tab w:val="left" w:pos="7720"/>
          <w:tab w:val="right" w:pos="9355"/>
        </w:tabs>
        <w:ind w:firstLine="0"/>
        <w:jc w:val="left"/>
        <w:rPr>
          <w:b/>
          <w:bCs/>
          <w:color w:val="000000" w:themeColor="text1"/>
          <w:sz w:val="26"/>
          <w:szCs w:val="26"/>
        </w:rPr>
      </w:pPr>
      <w:r w:rsidRPr="00717DB3">
        <w:rPr>
          <w:b/>
          <w:bCs/>
          <w:color w:val="000000" w:themeColor="text1"/>
        </w:rPr>
        <w:tab/>
      </w:r>
      <w:r w:rsidRPr="00717DB3">
        <w:rPr>
          <w:b/>
          <w:bCs/>
          <w:color w:val="000000" w:themeColor="text1"/>
          <w:sz w:val="26"/>
          <w:szCs w:val="26"/>
        </w:rPr>
        <w:t xml:space="preserve"> </w:t>
      </w:r>
      <w:r w:rsidR="00D71E46" w:rsidRPr="00717DB3">
        <w:rPr>
          <w:b/>
          <w:bCs/>
          <w:color w:val="000000" w:themeColor="text1"/>
          <w:sz w:val="26"/>
          <w:szCs w:val="26"/>
        </w:rPr>
        <w:tab/>
        <w:t xml:space="preserve">проект </w:t>
      </w:r>
      <w:r w:rsidRPr="00717DB3">
        <w:rPr>
          <w:b/>
          <w:bCs/>
          <w:color w:val="000000" w:themeColor="text1"/>
          <w:sz w:val="26"/>
          <w:szCs w:val="26"/>
        </w:rPr>
        <w:tab/>
      </w:r>
    </w:p>
    <w:p w:rsidR="00E33EBC" w:rsidRPr="00717DB3" w:rsidRDefault="00E33EBC" w:rsidP="00E33EBC">
      <w:pPr>
        <w:pStyle w:val="Oaenoaieoiaioa"/>
        <w:ind w:firstLine="0"/>
        <w:jc w:val="center"/>
        <w:rPr>
          <w:b/>
          <w:bCs/>
          <w:color w:val="000000" w:themeColor="text1"/>
          <w:sz w:val="24"/>
          <w:szCs w:val="24"/>
        </w:rPr>
      </w:pPr>
      <w:r w:rsidRPr="00717DB3">
        <w:rPr>
          <w:b/>
          <w:bCs/>
          <w:color w:val="000000" w:themeColor="text1"/>
          <w:sz w:val="32"/>
          <w:szCs w:val="32"/>
        </w:rPr>
        <w:t xml:space="preserve">РЕШЕНИЕ №                                                                                     </w:t>
      </w:r>
    </w:p>
    <w:p w:rsidR="00E33EBC" w:rsidRPr="00717DB3" w:rsidRDefault="00E33EBC" w:rsidP="00E33EBC">
      <w:pPr>
        <w:pStyle w:val="Oaenoaieoiaioa"/>
        <w:ind w:firstLine="0"/>
        <w:rPr>
          <w:color w:val="000000" w:themeColor="text1"/>
        </w:rPr>
      </w:pPr>
      <w:r w:rsidRPr="00717DB3">
        <w:rPr>
          <w:color w:val="000000" w:themeColor="text1"/>
        </w:rPr>
        <w:t xml:space="preserve">                                        </w:t>
      </w:r>
    </w:p>
    <w:p w:rsidR="00E33EBC" w:rsidRPr="00717DB3" w:rsidRDefault="00E33EBC" w:rsidP="00E33EBC">
      <w:pPr>
        <w:pStyle w:val="Oaenoaieoiaioa"/>
        <w:ind w:firstLine="0"/>
        <w:jc w:val="left"/>
        <w:rPr>
          <w:color w:val="000000" w:themeColor="text1"/>
          <w:sz w:val="24"/>
          <w:szCs w:val="24"/>
        </w:rPr>
      </w:pPr>
      <w:r w:rsidRPr="00717DB3">
        <w:rPr>
          <w:color w:val="000000" w:themeColor="text1"/>
          <w:sz w:val="24"/>
          <w:szCs w:val="24"/>
        </w:rPr>
        <w:t>от 2</w:t>
      </w:r>
      <w:r w:rsidR="00D86555" w:rsidRPr="00717DB3">
        <w:rPr>
          <w:color w:val="000000" w:themeColor="text1"/>
          <w:sz w:val="24"/>
          <w:szCs w:val="24"/>
        </w:rPr>
        <w:t xml:space="preserve">5 </w:t>
      </w:r>
      <w:r w:rsidR="00D71E46" w:rsidRPr="00717DB3">
        <w:rPr>
          <w:color w:val="000000" w:themeColor="text1"/>
          <w:sz w:val="24"/>
          <w:szCs w:val="24"/>
        </w:rPr>
        <w:t xml:space="preserve">апреля </w:t>
      </w:r>
      <w:r w:rsidRPr="00717DB3">
        <w:rPr>
          <w:color w:val="000000" w:themeColor="text1"/>
          <w:sz w:val="24"/>
          <w:szCs w:val="24"/>
        </w:rPr>
        <w:t>201</w:t>
      </w:r>
      <w:r w:rsidR="00D71E46" w:rsidRPr="00717DB3">
        <w:rPr>
          <w:color w:val="000000" w:themeColor="text1"/>
          <w:sz w:val="24"/>
          <w:szCs w:val="24"/>
        </w:rPr>
        <w:t xml:space="preserve">9 </w:t>
      </w:r>
      <w:r w:rsidRPr="00717DB3">
        <w:rPr>
          <w:color w:val="000000" w:themeColor="text1"/>
          <w:sz w:val="24"/>
          <w:szCs w:val="24"/>
        </w:rPr>
        <w:t xml:space="preserve"> года</w:t>
      </w:r>
    </w:p>
    <w:p w:rsidR="00E33EBC" w:rsidRPr="00717DB3" w:rsidRDefault="00E33EBC" w:rsidP="00E33EBC">
      <w:pPr>
        <w:pStyle w:val="Oaenoaieoiaioa"/>
        <w:ind w:firstLine="0"/>
        <w:jc w:val="center"/>
        <w:rPr>
          <w:color w:val="000000" w:themeColor="text1"/>
          <w:sz w:val="26"/>
          <w:szCs w:val="26"/>
        </w:rPr>
      </w:pPr>
      <w:proofErr w:type="gramStart"/>
      <w:r w:rsidRPr="00717DB3">
        <w:rPr>
          <w:color w:val="000000" w:themeColor="text1"/>
          <w:sz w:val="26"/>
          <w:szCs w:val="26"/>
        </w:rPr>
        <w:t>с</w:t>
      </w:r>
      <w:proofErr w:type="gramEnd"/>
      <w:r w:rsidRPr="00717DB3">
        <w:rPr>
          <w:color w:val="000000" w:themeColor="text1"/>
          <w:sz w:val="26"/>
          <w:szCs w:val="26"/>
        </w:rPr>
        <w:t>. Ивантеевка</w:t>
      </w:r>
    </w:p>
    <w:p w:rsidR="009D3398" w:rsidRPr="00717DB3" w:rsidRDefault="009D3398" w:rsidP="009D3398">
      <w:pPr>
        <w:pStyle w:val="Oaenoaieoiaioa"/>
        <w:ind w:firstLine="0"/>
        <w:jc w:val="center"/>
        <w:rPr>
          <w:color w:val="000000" w:themeColor="text1"/>
          <w:sz w:val="24"/>
          <w:szCs w:val="24"/>
        </w:rPr>
      </w:pPr>
    </w:p>
    <w:p w:rsidR="009D3398" w:rsidRPr="00717DB3" w:rsidRDefault="009D3398" w:rsidP="00B9568A">
      <w:pPr>
        <w:pStyle w:val="Oaenoaieoiaioa"/>
        <w:ind w:firstLine="0"/>
        <w:jc w:val="left"/>
        <w:rPr>
          <w:b/>
          <w:color w:val="000000" w:themeColor="text1"/>
          <w:sz w:val="24"/>
          <w:szCs w:val="24"/>
        </w:rPr>
      </w:pPr>
      <w:r w:rsidRPr="00717DB3">
        <w:rPr>
          <w:b/>
          <w:color w:val="000000" w:themeColor="text1"/>
          <w:sz w:val="24"/>
          <w:szCs w:val="24"/>
        </w:rPr>
        <w:t>О вынесении на публичные слушания</w:t>
      </w:r>
    </w:p>
    <w:p w:rsidR="009D3398" w:rsidRPr="00717DB3" w:rsidRDefault="009D3398" w:rsidP="00B9568A">
      <w:pPr>
        <w:pStyle w:val="Oaenoaieoiaioa"/>
        <w:ind w:firstLine="0"/>
        <w:jc w:val="left"/>
        <w:rPr>
          <w:b/>
          <w:color w:val="000000" w:themeColor="text1"/>
          <w:sz w:val="24"/>
          <w:szCs w:val="24"/>
        </w:rPr>
      </w:pPr>
      <w:r w:rsidRPr="00717DB3">
        <w:rPr>
          <w:b/>
          <w:color w:val="000000" w:themeColor="text1"/>
          <w:sz w:val="24"/>
          <w:szCs w:val="24"/>
        </w:rPr>
        <w:t>проекта решения районного Собрания</w:t>
      </w:r>
    </w:p>
    <w:p w:rsidR="003E75CB" w:rsidRPr="00717DB3" w:rsidRDefault="009D3398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717DB3">
        <w:rPr>
          <w:b/>
          <w:color w:val="000000" w:themeColor="text1"/>
          <w:sz w:val="24"/>
          <w:szCs w:val="24"/>
        </w:rPr>
        <w:t>«</w:t>
      </w:r>
      <w:r w:rsidR="00B9568A" w:rsidRPr="00717DB3">
        <w:rPr>
          <w:b/>
          <w:color w:val="000000" w:themeColor="text1"/>
          <w:sz w:val="24"/>
          <w:szCs w:val="24"/>
        </w:rPr>
        <w:t xml:space="preserve">О внесении изменений </w:t>
      </w:r>
    </w:p>
    <w:p w:rsidR="00B9568A" w:rsidRPr="00717DB3" w:rsidRDefault="00B9568A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717DB3">
        <w:rPr>
          <w:b/>
          <w:color w:val="000000" w:themeColor="text1"/>
          <w:sz w:val="24"/>
          <w:szCs w:val="24"/>
        </w:rPr>
        <w:t xml:space="preserve">в </w:t>
      </w:r>
      <w:r w:rsidR="001A6279" w:rsidRPr="00717DB3">
        <w:rPr>
          <w:b/>
          <w:color w:val="000000" w:themeColor="text1"/>
          <w:sz w:val="24"/>
          <w:szCs w:val="24"/>
        </w:rPr>
        <w:t>П</w:t>
      </w:r>
      <w:r w:rsidRPr="00717DB3">
        <w:rPr>
          <w:b/>
          <w:color w:val="000000" w:themeColor="text1"/>
          <w:sz w:val="24"/>
          <w:szCs w:val="24"/>
        </w:rPr>
        <w:t>равила землепользования и застройки</w:t>
      </w:r>
    </w:p>
    <w:p w:rsidR="00B9568A" w:rsidRPr="00717DB3" w:rsidRDefault="00B9568A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717DB3">
        <w:rPr>
          <w:b/>
          <w:color w:val="000000" w:themeColor="text1"/>
          <w:sz w:val="24"/>
          <w:szCs w:val="24"/>
        </w:rPr>
        <w:t>территори</w:t>
      </w:r>
      <w:r w:rsidR="00D71E46" w:rsidRPr="00717DB3">
        <w:rPr>
          <w:b/>
          <w:color w:val="000000" w:themeColor="text1"/>
          <w:sz w:val="24"/>
          <w:szCs w:val="24"/>
        </w:rPr>
        <w:t>и Знаменского</w:t>
      </w:r>
      <w:r w:rsidRPr="00717DB3">
        <w:rPr>
          <w:b/>
          <w:color w:val="000000" w:themeColor="text1"/>
          <w:sz w:val="24"/>
          <w:szCs w:val="24"/>
        </w:rPr>
        <w:t xml:space="preserve"> </w:t>
      </w:r>
      <w:r w:rsidR="00206F39" w:rsidRPr="00717DB3">
        <w:rPr>
          <w:b/>
          <w:color w:val="000000" w:themeColor="text1"/>
          <w:sz w:val="24"/>
          <w:szCs w:val="24"/>
        </w:rPr>
        <w:t>муниципальн</w:t>
      </w:r>
      <w:r w:rsidR="00D71E46" w:rsidRPr="00717DB3">
        <w:rPr>
          <w:b/>
          <w:color w:val="000000" w:themeColor="text1"/>
          <w:sz w:val="24"/>
          <w:szCs w:val="24"/>
        </w:rPr>
        <w:t>ого</w:t>
      </w:r>
      <w:r w:rsidRPr="00717DB3">
        <w:rPr>
          <w:b/>
          <w:color w:val="000000" w:themeColor="text1"/>
          <w:sz w:val="24"/>
          <w:szCs w:val="24"/>
        </w:rPr>
        <w:t xml:space="preserve"> образовани</w:t>
      </w:r>
      <w:r w:rsidR="00D71E46" w:rsidRPr="00717DB3">
        <w:rPr>
          <w:b/>
          <w:color w:val="000000" w:themeColor="text1"/>
          <w:sz w:val="24"/>
          <w:szCs w:val="24"/>
        </w:rPr>
        <w:t>я</w:t>
      </w:r>
    </w:p>
    <w:p w:rsidR="00B9568A" w:rsidRPr="00717DB3" w:rsidRDefault="00B9568A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717DB3">
        <w:rPr>
          <w:b/>
          <w:color w:val="000000" w:themeColor="text1"/>
          <w:sz w:val="24"/>
          <w:szCs w:val="24"/>
        </w:rPr>
        <w:t>Ивантеевского муниципального района</w:t>
      </w:r>
    </w:p>
    <w:p w:rsidR="00B9568A" w:rsidRPr="00717DB3" w:rsidRDefault="00B9568A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717DB3">
        <w:rPr>
          <w:b/>
          <w:color w:val="000000" w:themeColor="text1"/>
          <w:sz w:val="24"/>
          <w:szCs w:val="24"/>
        </w:rPr>
        <w:t>Саратовской области»</w:t>
      </w:r>
    </w:p>
    <w:p w:rsidR="009D3398" w:rsidRPr="00717DB3" w:rsidRDefault="009D3398" w:rsidP="009D3398">
      <w:pPr>
        <w:pStyle w:val="2"/>
        <w:ind w:firstLine="709"/>
        <w:jc w:val="both"/>
        <w:rPr>
          <w:color w:val="000000" w:themeColor="text1"/>
          <w:szCs w:val="28"/>
        </w:rPr>
      </w:pPr>
    </w:p>
    <w:p w:rsidR="00AF680A" w:rsidRPr="00717DB3" w:rsidRDefault="00AF680A" w:rsidP="00846E12">
      <w:pPr>
        <w:ind w:firstLine="709"/>
        <w:jc w:val="both"/>
        <w:rPr>
          <w:b/>
          <w:color w:val="000000" w:themeColor="text1"/>
        </w:rPr>
      </w:pPr>
      <w:r w:rsidRPr="00717DB3">
        <w:rPr>
          <w:color w:val="000000" w:themeColor="text1"/>
        </w:rPr>
        <w:t xml:space="preserve">В соответствии </w:t>
      </w:r>
      <w:r w:rsidR="00846E12" w:rsidRPr="00717DB3">
        <w:rPr>
          <w:color w:val="000000" w:themeColor="text1"/>
        </w:rPr>
        <w:t xml:space="preserve">с </w:t>
      </w:r>
      <w:r w:rsidR="009E0C37" w:rsidRPr="00717DB3">
        <w:rPr>
          <w:color w:val="000000" w:themeColor="text1"/>
        </w:rPr>
        <w:t>Градостроительны</w:t>
      </w:r>
      <w:r w:rsidR="0031544A" w:rsidRPr="00717DB3">
        <w:rPr>
          <w:color w:val="000000" w:themeColor="text1"/>
        </w:rPr>
        <w:t>м кодексом Российской Федерации</w:t>
      </w:r>
      <w:r w:rsidR="009E0C37" w:rsidRPr="00717DB3">
        <w:rPr>
          <w:color w:val="000000" w:themeColor="text1"/>
        </w:rPr>
        <w:t xml:space="preserve">, </w:t>
      </w:r>
      <w:r w:rsidR="00846E12" w:rsidRPr="00717DB3">
        <w:rPr>
          <w:rFonts w:eastAsia="Calibri"/>
          <w:color w:val="000000" w:themeColor="text1"/>
          <w:szCs w:val="28"/>
        </w:rPr>
        <w:t>решением районного Собрания от 26.05.2010 г. №45</w:t>
      </w:r>
      <w:r w:rsidR="00846E12" w:rsidRPr="00717DB3">
        <w:rPr>
          <w:color w:val="000000" w:themeColor="text1"/>
        </w:rPr>
        <w:t xml:space="preserve"> «Об утверждении Положения  «О публичных слушаниях» (с изменениями и дополнениями) </w:t>
      </w:r>
      <w:r w:rsidR="00846E12" w:rsidRPr="00717DB3">
        <w:rPr>
          <w:rFonts w:eastAsia="Calibri"/>
          <w:color w:val="000000" w:themeColor="text1"/>
          <w:szCs w:val="28"/>
        </w:rPr>
        <w:t xml:space="preserve"> </w:t>
      </w:r>
      <w:r w:rsidRPr="00717DB3">
        <w:rPr>
          <w:color w:val="000000" w:themeColor="text1"/>
        </w:rPr>
        <w:t>и на основании статьи 19 Устава Ивантеевского муниципального района</w:t>
      </w:r>
      <w:r w:rsidR="004912B4" w:rsidRPr="00717DB3">
        <w:rPr>
          <w:color w:val="000000" w:themeColor="text1"/>
        </w:rPr>
        <w:t>, Ивантеевское</w:t>
      </w:r>
      <w:r w:rsidRPr="00717DB3">
        <w:rPr>
          <w:color w:val="000000" w:themeColor="text1"/>
          <w:szCs w:val="28"/>
        </w:rPr>
        <w:t xml:space="preserve"> районное Собрание </w:t>
      </w:r>
      <w:r w:rsidRPr="00717DB3">
        <w:rPr>
          <w:b/>
          <w:color w:val="000000" w:themeColor="text1"/>
          <w:szCs w:val="28"/>
        </w:rPr>
        <w:t>РЕШИЛО:</w:t>
      </w:r>
    </w:p>
    <w:p w:rsidR="009D3398" w:rsidRPr="00717DB3" w:rsidRDefault="009D3398" w:rsidP="00206F39">
      <w:pPr>
        <w:pStyle w:val="1"/>
        <w:shd w:val="clear" w:color="auto" w:fill="FFFFFF"/>
        <w:ind w:right="27" w:firstLine="709"/>
        <w:jc w:val="both"/>
        <w:rPr>
          <w:color w:val="000000" w:themeColor="text1"/>
          <w:sz w:val="28"/>
          <w:szCs w:val="28"/>
        </w:rPr>
      </w:pPr>
      <w:r w:rsidRPr="00717DB3">
        <w:rPr>
          <w:color w:val="000000" w:themeColor="text1"/>
          <w:sz w:val="28"/>
          <w:szCs w:val="28"/>
        </w:rPr>
        <w:t>1. Вынести на публичные слушания проект решения районного Собрания «</w:t>
      </w:r>
      <w:r w:rsidR="00B9568A" w:rsidRPr="00717DB3">
        <w:rPr>
          <w:color w:val="000000" w:themeColor="text1"/>
          <w:sz w:val="28"/>
          <w:szCs w:val="28"/>
        </w:rPr>
        <w:t xml:space="preserve">О внесении изменений </w:t>
      </w:r>
      <w:r w:rsidR="00206F39" w:rsidRPr="00717DB3">
        <w:rPr>
          <w:color w:val="000000" w:themeColor="text1"/>
          <w:sz w:val="28"/>
          <w:szCs w:val="28"/>
        </w:rPr>
        <w:t xml:space="preserve">в </w:t>
      </w:r>
      <w:r w:rsidR="00784E9A" w:rsidRPr="00717DB3">
        <w:rPr>
          <w:color w:val="000000" w:themeColor="text1"/>
          <w:sz w:val="28"/>
          <w:szCs w:val="28"/>
        </w:rPr>
        <w:t>П</w:t>
      </w:r>
      <w:r w:rsidR="00206F39" w:rsidRPr="00717DB3">
        <w:rPr>
          <w:color w:val="000000" w:themeColor="text1"/>
          <w:sz w:val="28"/>
          <w:szCs w:val="28"/>
        </w:rPr>
        <w:t>равила землепользования и застройки территори</w:t>
      </w:r>
      <w:r w:rsidR="003B3134" w:rsidRPr="00717DB3">
        <w:rPr>
          <w:color w:val="000000" w:themeColor="text1"/>
          <w:sz w:val="28"/>
          <w:szCs w:val="28"/>
        </w:rPr>
        <w:t xml:space="preserve">и Знаменского </w:t>
      </w:r>
      <w:r w:rsidR="00206F39" w:rsidRPr="00717DB3">
        <w:rPr>
          <w:color w:val="000000" w:themeColor="text1"/>
          <w:sz w:val="28"/>
          <w:szCs w:val="28"/>
        </w:rPr>
        <w:t>муниципальн</w:t>
      </w:r>
      <w:r w:rsidR="003B3134" w:rsidRPr="00717DB3">
        <w:rPr>
          <w:color w:val="000000" w:themeColor="text1"/>
          <w:sz w:val="28"/>
          <w:szCs w:val="28"/>
        </w:rPr>
        <w:t>ого</w:t>
      </w:r>
      <w:r w:rsidR="00206F39" w:rsidRPr="00717DB3">
        <w:rPr>
          <w:color w:val="000000" w:themeColor="text1"/>
          <w:sz w:val="28"/>
          <w:szCs w:val="28"/>
        </w:rPr>
        <w:t xml:space="preserve"> образовани</w:t>
      </w:r>
      <w:r w:rsidR="003B3134" w:rsidRPr="00717DB3">
        <w:rPr>
          <w:color w:val="000000" w:themeColor="text1"/>
          <w:sz w:val="28"/>
          <w:szCs w:val="28"/>
        </w:rPr>
        <w:t>я</w:t>
      </w:r>
      <w:r w:rsidR="00206F39" w:rsidRPr="00717DB3">
        <w:rPr>
          <w:color w:val="000000" w:themeColor="text1"/>
          <w:sz w:val="28"/>
          <w:szCs w:val="28"/>
        </w:rPr>
        <w:t xml:space="preserve"> </w:t>
      </w:r>
      <w:proofErr w:type="spellStart"/>
      <w:r w:rsidR="00206F39" w:rsidRPr="00717DB3">
        <w:rPr>
          <w:color w:val="000000" w:themeColor="text1"/>
          <w:sz w:val="28"/>
          <w:szCs w:val="28"/>
        </w:rPr>
        <w:t>Ивантеевского</w:t>
      </w:r>
      <w:proofErr w:type="spellEnd"/>
      <w:r w:rsidR="00206F39" w:rsidRPr="00717DB3">
        <w:rPr>
          <w:color w:val="000000" w:themeColor="text1"/>
          <w:sz w:val="28"/>
          <w:szCs w:val="28"/>
        </w:rPr>
        <w:t xml:space="preserve"> муниципального района Саратовской области</w:t>
      </w:r>
      <w:r w:rsidRPr="00717DB3">
        <w:rPr>
          <w:color w:val="000000" w:themeColor="text1"/>
          <w:sz w:val="28"/>
          <w:szCs w:val="28"/>
        </w:rPr>
        <w:t>» (Прилагается).</w:t>
      </w:r>
    </w:p>
    <w:p w:rsidR="009D3398" w:rsidRPr="00717DB3" w:rsidRDefault="009D3398" w:rsidP="00206F39">
      <w:pPr>
        <w:ind w:firstLine="709"/>
        <w:jc w:val="both"/>
        <w:rPr>
          <w:color w:val="000000" w:themeColor="text1"/>
          <w:szCs w:val="28"/>
        </w:rPr>
      </w:pPr>
      <w:r w:rsidRPr="00717DB3">
        <w:rPr>
          <w:color w:val="000000" w:themeColor="text1"/>
          <w:szCs w:val="28"/>
        </w:rPr>
        <w:t>2. Пуб</w:t>
      </w:r>
      <w:r w:rsidR="00206F39" w:rsidRPr="00717DB3">
        <w:rPr>
          <w:color w:val="000000" w:themeColor="text1"/>
          <w:szCs w:val="28"/>
        </w:rPr>
        <w:t xml:space="preserve">личные слушания назначаются на </w:t>
      </w:r>
      <w:r w:rsidR="00A61F8D" w:rsidRPr="00717DB3">
        <w:rPr>
          <w:color w:val="000000" w:themeColor="text1"/>
          <w:szCs w:val="28"/>
        </w:rPr>
        <w:t xml:space="preserve">13 </w:t>
      </w:r>
      <w:r w:rsidR="00C051FA" w:rsidRPr="00717DB3">
        <w:rPr>
          <w:color w:val="000000" w:themeColor="text1"/>
          <w:szCs w:val="28"/>
        </w:rPr>
        <w:t>мая</w:t>
      </w:r>
      <w:r w:rsidR="00206F39" w:rsidRPr="00717DB3">
        <w:rPr>
          <w:color w:val="000000" w:themeColor="text1"/>
          <w:szCs w:val="28"/>
        </w:rPr>
        <w:t xml:space="preserve"> </w:t>
      </w:r>
      <w:r w:rsidRPr="00717DB3">
        <w:rPr>
          <w:color w:val="000000" w:themeColor="text1"/>
          <w:szCs w:val="28"/>
        </w:rPr>
        <w:t>201</w:t>
      </w:r>
      <w:r w:rsidR="00C051FA" w:rsidRPr="00717DB3">
        <w:rPr>
          <w:color w:val="000000" w:themeColor="text1"/>
          <w:szCs w:val="28"/>
        </w:rPr>
        <w:t>9</w:t>
      </w:r>
      <w:r w:rsidRPr="00717DB3">
        <w:rPr>
          <w:color w:val="000000" w:themeColor="text1"/>
          <w:szCs w:val="28"/>
        </w:rPr>
        <w:t xml:space="preserve"> года в 1</w:t>
      </w:r>
      <w:r w:rsidR="00206F39" w:rsidRPr="00717DB3">
        <w:rPr>
          <w:color w:val="000000" w:themeColor="text1"/>
          <w:szCs w:val="28"/>
        </w:rPr>
        <w:t>6</w:t>
      </w:r>
      <w:r w:rsidRPr="00717DB3">
        <w:rPr>
          <w:color w:val="000000" w:themeColor="text1"/>
          <w:szCs w:val="28"/>
        </w:rPr>
        <w:t xml:space="preserve">.00 часов </w:t>
      </w:r>
      <w:r w:rsidR="00527842" w:rsidRPr="00717DB3">
        <w:rPr>
          <w:color w:val="000000" w:themeColor="text1"/>
          <w:szCs w:val="28"/>
        </w:rPr>
        <w:t xml:space="preserve">по адресу: Саратовская область, </w:t>
      </w:r>
      <w:proofErr w:type="spellStart"/>
      <w:r w:rsidR="00527842" w:rsidRPr="00717DB3">
        <w:rPr>
          <w:color w:val="000000" w:themeColor="text1"/>
          <w:szCs w:val="28"/>
        </w:rPr>
        <w:t>Ивантеевский</w:t>
      </w:r>
      <w:proofErr w:type="spellEnd"/>
      <w:r w:rsidR="00527842" w:rsidRPr="00717DB3">
        <w:rPr>
          <w:color w:val="000000" w:themeColor="text1"/>
          <w:szCs w:val="28"/>
        </w:rPr>
        <w:t xml:space="preserve"> район, Знаменское муниципальное образование, пос. </w:t>
      </w:r>
      <w:proofErr w:type="spellStart"/>
      <w:r w:rsidR="00527842" w:rsidRPr="00717DB3">
        <w:rPr>
          <w:color w:val="000000" w:themeColor="text1"/>
          <w:szCs w:val="28"/>
        </w:rPr>
        <w:t>Знамеский</w:t>
      </w:r>
      <w:proofErr w:type="spellEnd"/>
      <w:r w:rsidR="00527842" w:rsidRPr="00717DB3">
        <w:rPr>
          <w:color w:val="000000" w:themeColor="text1"/>
          <w:szCs w:val="28"/>
        </w:rPr>
        <w:t>, ул. Центральная, д.20А здание Дома культуры</w:t>
      </w:r>
      <w:r w:rsidRPr="00717DB3">
        <w:rPr>
          <w:color w:val="000000" w:themeColor="text1"/>
          <w:szCs w:val="28"/>
        </w:rPr>
        <w:t>.</w:t>
      </w:r>
    </w:p>
    <w:p w:rsidR="00FC67BE" w:rsidRPr="00717DB3" w:rsidRDefault="00FC67BE" w:rsidP="00FC67BE">
      <w:pPr>
        <w:ind w:firstLine="709"/>
        <w:jc w:val="both"/>
        <w:rPr>
          <w:color w:val="000000" w:themeColor="text1"/>
          <w:szCs w:val="28"/>
        </w:rPr>
      </w:pPr>
      <w:r w:rsidRPr="00717DB3">
        <w:rPr>
          <w:color w:val="000000" w:themeColor="text1"/>
          <w:szCs w:val="28"/>
        </w:rPr>
        <w:t xml:space="preserve">3. Комиссии по землепользованию и застройке администрации </w:t>
      </w:r>
      <w:proofErr w:type="spellStart"/>
      <w:r w:rsidRPr="00717DB3">
        <w:rPr>
          <w:color w:val="000000" w:themeColor="text1"/>
          <w:szCs w:val="28"/>
        </w:rPr>
        <w:t>Ивантеевского</w:t>
      </w:r>
      <w:proofErr w:type="spellEnd"/>
      <w:r w:rsidRPr="00717DB3">
        <w:rPr>
          <w:color w:val="000000" w:themeColor="text1"/>
          <w:szCs w:val="28"/>
        </w:rPr>
        <w:t xml:space="preserve"> муниципального района Саратовской области:</w:t>
      </w:r>
    </w:p>
    <w:p w:rsidR="00FC67BE" w:rsidRPr="00717DB3" w:rsidRDefault="00FC67BE" w:rsidP="00FC67BE">
      <w:pPr>
        <w:pStyle w:val="1"/>
        <w:shd w:val="clear" w:color="auto" w:fill="FFFFFF"/>
        <w:ind w:right="-1" w:firstLine="709"/>
        <w:jc w:val="both"/>
        <w:rPr>
          <w:color w:val="000000" w:themeColor="text1"/>
          <w:sz w:val="28"/>
          <w:szCs w:val="28"/>
        </w:rPr>
      </w:pPr>
      <w:r w:rsidRPr="00717DB3">
        <w:rPr>
          <w:color w:val="000000" w:themeColor="text1"/>
          <w:sz w:val="28"/>
          <w:szCs w:val="28"/>
        </w:rPr>
        <w:t xml:space="preserve">3.1. опубликовать информацию о дате, времени, месте проведения публичных слушаний по проекту о внесении изменений в Правила землепользования и застройки территории </w:t>
      </w:r>
      <w:r w:rsidR="00333923" w:rsidRPr="00717DB3">
        <w:rPr>
          <w:color w:val="000000" w:themeColor="text1"/>
          <w:sz w:val="28"/>
          <w:szCs w:val="28"/>
        </w:rPr>
        <w:t>З</w:t>
      </w:r>
      <w:r w:rsidR="00AE2FB2" w:rsidRPr="00717DB3">
        <w:rPr>
          <w:color w:val="000000" w:themeColor="text1"/>
          <w:sz w:val="28"/>
          <w:szCs w:val="28"/>
        </w:rPr>
        <w:t>н</w:t>
      </w:r>
      <w:r w:rsidR="00333923" w:rsidRPr="00717DB3">
        <w:rPr>
          <w:color w:val="000000" w:themeColor="text1"/>
          <w:sz w:val="28"/>
          <w:szCs w:val="28"/>
        </w:rPr>
        <w:t>амен</w:t>
      </w:r>
      <w:r w:rsidRPr="00717DB3">
        <w:rPr>
          <w:color w:val="000000" w:themeColor="text1"/>
          <w:sz w:val="28"/>
          <w:szCs w:val="28"/>
        </w:rPr>
        <w:t xml:space="preserve">ского муниципального образования </w:t>
      </w:r>
      <w:proofErr w:type="spellStart"/>
      <w:r w:rsidRPr="00717DB3">
        <w:rPr>
          <w:color w:val="000000" w:themeColor="text1"/>
          <w:sz w:val="28"/>
          <w:szCs w:val="28"/>
        </w:rPr>
        <w:t>Ивантеевского</w:t>
      </w:r>
      <w:proofErr w:type="spellEnd"/>
      <w:r w:rsidRPr="00717DB3">
        <w:rPr>
          <w:color w:val="000000" w:themeColor="text1"/>
          <w:sz w:val="28"/>
          <w:szCs w:val="28"/>
        </w:rPr>
        <w:t xml:space="preserve"> муниципального района Саратовской области.</w:t>
      </w:r>
    </w:p>
    <w:p w:rsidR="00FC67BE" w:rsidRPr="00717DB3" w:rsidRDefault="00FC67BE" w:rsidP="00FC67BE">
      <w:pPr>
        <w:pStyle w:val="1"/>
        <w:shd w:val="clear" w:color="auto" w:fill="FFFFFF"/>
        <w:ind w:right="-1" w:firstLine="709"/>
        <w:jc w:val="both"/>
        <w:rPr>
          <w:color w:val="000000" w:themeColor="text1"/>
          <w:sz w:val="28"/>
          <w:szCs w:val="28"/>
        </w:rPr>
      </w:pPr>
      <w:r w:rsidRPr="00717DB3">
        <w:rPr>
          <w:color w:val="000000" w:themeColor="text1"/>
          <w:sz w:val="28"/>
          <w:szCs w:val="28"/>
        </w:rPr>
        <w:lastRenderedPageBreak/>
        <w:t xml:space="preserve">3.2. организовать проведение публичных слушаний по проекту о внесении изменений в Правила землепользования и застройки территории </w:t>
      </w:r>
      <w:r w:rsidR="00AE2FB2" w:rsidRPr="00717DB3">
        <w:rPr>
          <w:color w:val="000000" w:themeColor="text1"/>
          <w:sz w:val="28"/>
          <w:szCs w:val="28"/>
        </w:rPr>
        <w:t>Знаменского</w:t>
      </w:r>
      <w:r w:rsidRPr="00717DB3">
        <w:rPr>
          <w:color w:val="000000" w:themeColor="text1"/>
          <w:sz w:val="28"/>
          <w:szCs w:val="28"/>
        </w:rPr>
        <w:t xml:space="preserve"> муниципального образования </w:t>
      </w:r>
      <w:proofErr w:type="spellStart"/>
      <w:r w:rsidRPr="00717DB3">
        <w:rPr>
          <w:color w:val="000000" w:themeColor="text1"/>
          <w:sz w:val="28"/>
          <w:szCs w:val="28"/>
        </w:rPr>
        <w:t>Ивантеевского</w:t>
      </w:r>
      <w:proofErr w:type="spellEnd"/>
      <w:r w:rsidRPr="00717DB3">
        <w:rPr>
          <w:color w:val="000000" w:themeColor="text1"/>
          <w:sz w:val="28"/>
          <w:szCs w:val="28"/>
        </w:rPr>
        <w:t xml:space="preserve"> муниципального района Саратовской области в установленном действующим законодательством порядке.</w:t>
      </w:r>
    </w:p>
    <w:p w:rsidR="00FC67BE" w:rsidRPr="00717DB3" w:rsidRDefault="00FC67BE" w:rsidP="00FC67BE">
      <w:pPr>
        <w:pStyle w:val="1"/>
        <w:shd w:val="clear" w:color="auto" w:fill="FFFFFF"/>
        <w:ind w:right="-1" w:firstLine="709"/>
        <w:jc w:val="both"/>
        <w:rPr>
          <w:color w:val="000000" w:themeColor="text1"/>
          <w:sz w:val="28"/>
          <w:szCs w:val="28"/>
        </w:rPr>
      </w:pPr>
      <w:r w:rsidRPr="00717DB3">
        <w:rPr>
          <w:color w:val="000000" w:themeColor="text1"/>
          <w:sz w:val="28"/>
          <w:szCs w:val="28"/>
        </w:rPr>
        <w:t xml:space="preserve">3.3. в установленные законодательством сроки по проекту о внесении изменений в Правила землепользования и застройки территории </w:t>
      </w:r>
      <w:r w:rsidR="00AE2FB2" w:rsidRPr="00717DB3">
        <w:rPr>
          <w:color w:val="000000" w:themeColor="text1"/>
          <w:sz w:val="28"/>
          <w:szCs w:val="28"/>
        </w:rPr>
        <w:t>Знаменского</w:t>
      </w:r>
      <w:r w:rsidRPr="00717DB3">
        <w:rPr>
          <w:color w:val="000000" w:themeColor="text1"/>
          <w:sz w:val="28"/>
          <w:szCs w:val="28"/>
        </w:rPr>
        <w:t xml:space="preserve"> муниципального образования </w:t>
      </w:r>
      <w:proofErr w:type="spellStart"/>
      <w:r w:rsidRPr="00717DB3">
        <w:rPr>
          <w:color w:val="000000" w:themeColor="text1"/>
          <w:sz w:val="28"/>
          <w:szCs w:val="28"/>
        </w:rPr>
        <w:t>Ивантеевского</w:t>
      </w:r>
      <w:proofErr w:type="spellEnd"/>
      <w:r w:rsidRPr="00717DB3">
        <w:rPr>
          <w:color w:val="000000" w:themeColor="text1"/>
          <w:sz w:val="28"/>
          <w:szCs w:val="28"/>
        </w:rPr>
        <w:t xml:space="preserve"> муниципального района Саратовской области опубликовать заключение о результатах публичных слушаний.</w:t>
      </w:r>
    </w:p>
    <w:p w:rsidR="00FC67BE" w:rsidRPr="00717DB3" w:rsidRDefault="00FC67BE" w:rsidP="00FC67BE">
      <w:pPr>
        <w:ind w:right="-1" w:firstLine="709"/>
        <w:jc w:val="both"/>
        <w:rPr>
          <w:color w:val="000000" w:themeColor="text1"/>
          <w:szCs w:val="28"/>
        </w:rPr>
      </w:pPr>
      <w:r w:rsidRPr="00717DB3">
        <w:rPr>
          <w:color w:val="000000" w:themeColor="text1"/>
          <w:szCs w:val="28"/>
        </w:rPr>
        <w:t xml:space="preserve">4. Опубликовать настоящее решение в </w:t>
      </w:r>
      <w:r w:rsidRPr="00717DB3">
        <w:rPr>
          <w:color w:val="000000" w:themeColor="text1"/>
          <w:szCs w:val="28"/>
          <w:shd w:val="clear" w:color="auto" w:fill="FFFFFF"/>
        </w:rPr>
        <w:t xml:space="preserve">официальном информационном бюллетене «Вестник </w:t>
      </w:r>
      <w:proofErr w:type="spellStart"/>
      <w:r w:rsidRPr="00717DB3">
        <w:rPr>
          <w:color w:val="000000" w:themeColor="text1"/>
          <w:szCs w:val="28"/>
          <w:shd w:val="clear" w:color="auto" w:fill="FFFFFF"/>
        </w:rPr>
        <w:t>Ивантеевского</w:t>
      </w:r>
      <w:proofErr w:type="spellEnd"/>
      <w:r w:rsidRPr="00717DB3">
        <w:rPr>
          <w:color w:val="000000" w:themeColor="text1"/>
          <w:szCs w:val="28"/>
          <w:shd w:val="clear" w:color="auto" w:fill="FFFFFF"/>
        </w:rPr>
        <w:t xml:space="preserve"> муниципального района»</w:t>
      </w:r>
      <w:r w:rsidRPr="00717DB3">
        <w:rPr>
          <w:color w:val="000000" w:themeColor="text1"/>
          <w:szCs w:val="28"/>
        </w:rPr>
        <w:t xml:space="preserve"> и разместить на сайте администрации </w:t>
      </w:r>
      <w:proofErr w:type="spellStart"/>
      <w:r w:rsidRPr="00717DB3">
        <w:rPr>
          <w:bCs/>
          <w:color w:val="000000" w:themeColor="text1"/>
          <w:szCs w:val="28"/>
        </w:rPr>
        <w:t>Ивантеевского</w:t>
      </w:r>
      <w:proofErr w:type="spellEnd"/>
      <w:r w:rsidRPr="00717DB3">
        <w:rPr>
          <w:color w:val="000000" w:themeColor="text1"/>
          <w:szCs w:val="28"/>
        </w:rPr>
        <w:t xml:space="preserve"> муниципального района в сети «Интернет».</w:t>
      </w:r>
    </w:p>
    <w:p w:rsidR="00FC67BE" w:rsidRPr="00717DB3" w:rsidRDefault="00FC67BE" w:rsidP="00FC67BE">
      <w:pPr>
        <w:ind w:right="-1" w:firstLine="709"/>
        <w:jc w:val="both"/>
        <w:rPr>
          <w:color w:val="000000" w:themeColor="text1"/>
          <w:szCs w:val="28"/>
        </w:rPr>
      </w:pPr>
      <w:r w:rsidRPr="00717DB3">
        <w:rPr>
          <w:color w:val="000000" w:themeColor="text1"/>
          <w:szCs w:val="28"/>
        </w:rPr>
        <w:t>5. Настоящее решение вступает в силу со дня официального опубликования.</w:t>
      </w:r>
    </w:p>
    <w:p w:rsidR="00FC67BE" w:rsidRPr="00717DB3" w:rsidRDefault="00FC67BE" w:rsidP="00FC67BE">
      <w:pPr>
        <w:ind w:left="-142" w:right="-1"/>
        <w:rPr>
          <w:color w:val="000000" w:themeColor="text1"/>
          <w:szCs w:val="28"/>
        </w:rPr>
      </w:pPr>
    </w:p>
    <w:p w:rsidR="00090392" w:rsidRPr="00717DB3" w:rsidRDefault="00090392" w:rsidP="00784E9A">
      <w:pPr>
        <w:ind w:left="-142" w:right="-1"/>
        <w:rPr>
          <w:color w:val="000000" w:themeColor="text1"/>
          <w:szCs w:val="28"/>
        </w:rPr>
      </w:pPr>
    </w:p>
    <w:p w:rsidR="007C259B" w:rsidRPr="00717DB3" w:rsidRDefault="007C259B" w:rsidP="00AE2FB2">
      <w:pPr>
        <w:rPr>
          <w:color w:val="000000" w:themeColor="text1"/>
          <w:szCs w:val="28"/>
        </w:rPr>
      </w:pPr>
    </w:p>
    <w:p w:rsidR="00090392" w:rsidRPr="00717DB3" w:rsidRDefault="00090392" w:rsidP="00090392">
      <w:pPr>
        <w:ind w:left="-142"/>
        <w:rPr>
          <w:b/>
          <w:color w:val="000000" w:themeColor="text1"/>
          <w:szCs w:val="28"/>
        </w:rPr>
      </w:pPr>
      <w:r w:rsidRPr="00717DB3">
        <w:rPr>
          <w:b/>
          <w:color w:val="000000" w:themeColor="text1"/>
          <w:szCs w:val="28"/>
        </w:rPr>
        <w:t>Председатель Ивантеевского</w:t>
      </w:r>
    </w:p>
    <w:p w:rsidR="00090392" w:rsidRPr="00717DB3" w:rsidRDefault="00090392" w:rsidP="00090392">
      <w:pPr>
        <w:ind w:left="-142"/>
        <w:rPr>
          <w:b/>
          <w:color w:val="000000" w:themeColor="text1"/>
          <w:szCs w:val="28"/>
        </w:rPr>
      </w:pPr>
      <w:r w:rsidRPr="00717DB3">
        <w:rPr>
          <w:b/>
          <w:color w:val="000000" w:themeColor="text1"/>
          <w:szCs w:val="28"/>
        </w:rPr>
        <w:t xml:space="preserve">районного Собрания                                        </w:t>
      </w:r>
      <w:r w:rsidRPr="00717DB3">
        <w:rPr>
          <w:b/>
          <w:color w:val="000000" w:themeColor="text1"/>
          <w:szCs w:val="28"/>
        </w:rPr>
        <w:tab/>
      </w:r>
      <w:r w:rsidRPr="00717DB3">
        <w:rPr>
          <w:b/>
          <w:color w:val="000000" w:themeColor="text1"/>
          <w:szCs w:val="28"/>
        </w:rPr>
        <w:tab/>
      </w:r>
      <w:r w:rsidRPr="00717DB3">
        <w:rPr>
          <w:b/>
          <w:color w:val="000000" w:themeColor="text1"/>
          <w:szCs w:val="28"/>
        </w:rPr>
        <w:tab/>
      </w:r>
      <w:r w:rsidR="00B9568A" w:rsidRPr="00717DB3">
        <w:rPr>
          <w:b/>
          <w:color w:val="000000" w:themeColor="text1"/>
          <w:szCs w:val="28"/>
        </w:rPr>
        <w:t xml:space="preserve">А.М. </w:t>
      </w:r>
      <w:proofErr w:type="gramStart"/>
      <w:r w:rsidR="00B9568A" w:rsidRPr="00717DB3">
        <w:rPr>
          <w:b/>
          <w:color w:val="000000" w:themeColor="text1"/>
          <w:szCs w:val="28"/>
        </w:rPr>
        <w:t>Нелин</w:t>
      </w:r>
      <w:proofErr w:type="gramEnd"/>
    </w:p>
    <w:p w:rsidR="00090392" w:rsidRPr="00717DB3" w:rsidRDefault="00090392" w:rsidP="00090392">
      <w:pPr>
        <w:ind w:left="-142"/>
        <w:jc w:val="both"/>
        <w:rPr>
          <w:b/>
          <w:color w:val="000000" w:themeColor="text1"/>
          <w:szCs w:val="28"/>
        </w:rPr>
      </w:pPr>
    </w:p>
    <w:p w:rsidR="00717DB3" w:rsidRDefault="00717DB3" w:rsidP="00717DB3">
      <w:pPr>
        <w:ind w:right="-427"/>
        <w:jc w:val="right"/>
        <w:rPr>
          <w:spacing w:val="20"/>
        </w:rPr>
      </w:pPr>
    </w:p>
    <w:p w:rsidR="00717DB3" w:rsidRDefault="00717DB3" w:rsidP="00717DB3">
      <w:pPr>
        <w:ind w:right="-427"/>
        <w:jc w:val="right"/>
        <w:rPr>
          <w:spacing w:val="20"/>
        </w:rPr>
      </w:pPr>
    </w:p>
    <w:p w:rsidR="00717DB3" w:rsidRDefault="00717DB3" w:rsidP="00717DB3">
      <w:pPr>
        <w:ind w:right="-427"/>
        <w:jc w:val="right"/>
        <w:rPr>
          <w:spacing w:val="20"/>
        </w:rPr>
      </w:pPr>
    </w:p>
    <w:p w:rsidR="00717DB3" w:rsidRDefault="00717DB3" w:rsidP="00717DB3">
      <w:pPr>
        <w:ind w:right="-427"/>
        <w:jc w:val="right"/>
        <w:rPr>
          <w:spacing w:val="20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Pr="00717DB3" w:rsidRDefault="00717DB3" w:rsidP="00717DB3">
      <w:pPr>
        <w:ind w:right="-1"/>
        <w:jc w:val="right"/>
        <w:rPr>
          <w:spacing w:val="20"/>
          <w:sz w:val="24"/>
          <w:szCs w:val="24"/>
        </w:rPr>
      </w:pPr>
      <w:r w:rsidRPr="00717DB3">
        <w:rPr>
          <w:spacing w:val="20"/>
          <w:sz w:val="24"/>
          <w:szCs w:val="24"/>
        </w:rPr>
        <w:lastRenderedPageBreak/>
        <w:t>Приложение №1</w:t>
      </w:r>
    </w:p>
    <w:p w:rsidR="00717DB3" w:rsidRPr="00717DB3" w:rsidRDefault="00717DB3" w:rsidP="00717DB3">
      <w:pPr>
        <w:ind w:right="-1"/>
        <w:jc w:val="right"/>
        <w:rPr>
          <w:spacing w:val="20"/>
          <w:sz w:val="24"/>
          <w:szCs w:val="24"/>
        </w:rPr>
      </w:pPr>
      <w:r w:rsidRPr="00717DB3">
        <w:rPr>
          <w:spacing w:val="20"/>
          <w:sz w:val="24"/>
          <w:szCs w:val="24"/>
        </w:rPr>
        <w:t>к решению районного Собрания</w:t>
      </w:r>
    </w:p>
    <w:p w:rsidR="00717DB3" w:rsidRPr="00717DB3" w:rsidRDefault="00717DB3" w:rsidP="00717DB3">
      <w:pPr>
        <w:ind w:right="-1"/>
        <w:jc w:val="right"/>
        <w:rPr>
          <w:spacing w:val="20"/>
          <w:sz w:val="24"/>
          <w:szCs w:val="24"/>
        </w:rPr>
      </w:pPr>
      <w:r w:rsidRPr="00717DB3">
        <w:rPr>
          <w:spacing w:val="20"/>
          <w:sz w:val="24"/>
          <w:szCs w:val="24"/>
        </w:rPr>
        <w:t>от 25.04.2019 г. №</w:t>
      </w:r>
    </w:p>
    <w:p w:rsidR="00717DB3" w:rsidRPr="00717DB3" w:rsidRDefault="00717DB3" w:rsidP="00717DB3">
      <w:pPr>
        <w:pStyle w:val="Oaenoaieoiaioa"/>
        <w:ind w:right="-1" w:firstLine="0"/>
        <w:jc w:val="right"/>
        <w:rPr>
          <w:sz w:val="24"/>
          <w:szCs w:val="24"/>
        </w:rPr>
      </w:pPr>
      <w:r w:rsidRPr="00717DB3">
        <w:rPr>
          <w:spacing w:val="20"/>
          <w:sz w:val="24"/>
          <w:szCs w:val="24"/>
        </w:rPr>
        <w:t xml:space="preserve"> «</w:t>
      </w:r>
      <w:r w:rsidRPr="00717DB3">
        <w:rPr>
          <w:sz w:val="24"/>
          <w:szCs w:val="24"/>
        </w:rPr>
        <w:t>О вынесении на публичные слушания</w:t>
      </w:r>
    </w:p>
    <w:p w:rsidR="00717DB3" w:rsidRPr="00717DB3" w:rsidRDefault="00717DB3" w:rsidP="00717DB3">
      <w:pPr>
        <w:pStyle w:val="Oaenoaieoiaioa"/>
        <w:ind w:right="-1" w:firstLine="0"/>
        <w:jc w:val="right"/>
        <w:rPr>
          <w:sz w:val="24"/>
          <w:szCs w:val="24"/>
        </w:rPr>
      </w:pPr>
      <w:r w:rsidRPr="00717DB3">
        <w:rPr>
          <w:sz w:val="24"/>
          <w:szCs w:val="24"/>
        </w:rPr>
        <w:t>проекта решения районного Собрания</w:t>
      </w:r>
    </w:p>
    <w:p w:rsidR="00717DB3" w:rsidRPr="00717DB3" w:rsidRDefault="00717DB3" w:rsidP="00717DB3">
      <w:pPr>
        <w:pStyle w:val="1"/>
        <w:shd w:val="clear" w:color="auto" w:fill="FFFFFF"/>
        <w:ind w:right="-1"/>
        <w:jc w:val="right"/>
        <w:rPr>
          <w:sz w:val="24"/>
          <w:szCs w:val="24"/>
        </w:rPr>
      </w:pPr>
      <w:r w:rsidRPr="00717DB3">
        <w:rPr>
          <w:sz w:val="24"/>
          <w:szCs w:val="24"/>
        </w:rPr>
        <w:t xml:space="preserve">«О внесении изменений </w:t>
      </w:r>
    </w:p>
    <w:p w:rsidR="00717DB3" w:rsidRPr="00717DB3" w:rsidRDefault="00717DB3" w:rsidP="00717DB3">
      <w:pPr>
        <w:pStyle w:val="1"/>
        <w:shd w:val="clear" w:color="auto" w:fill="FFFFFF"/>
        <w:ind w:right="-1"/>
        <w:jc w:val="right"/>
        <w:rPr>
          <w:sz w:val="24"/>
          <w:szCs w:val="24"/>
        </w:rPr>
      </w:pPr>
      <w:r w:rsidRPr="00717DB3">
        <w:rPr>
          <w:sz w:val="24"/>
          <w:szCs w:val="24"/>
        </w:rPr>
        <w:t>в Правила землепользования и застройки</w:t>
      </w:r>
    </w:p>
    <w:p w:rsidR="00717DB3" w:rsidRPr="00717DB3" w:rsidRDefault="00717DB3" w:rsidP="00717DB3">
      <w:pPr>
        <w:pStyle w:val="1"/>
        <w:shd w:val="clear" w:color="auto" w:fill="FFFFFF"/>
        <w:ind w:right="-1"/>
        <w:jc w:val="right"/>
        <w:rPr>
          <w:sz w:val="24"/>
          <w:szCs w:val="24"/>
        </w:rPr>
      </w:pPr>
      <w:r w:rsidRPr="00717DB3">
        <w:rPr>
          <w:sz w:val="24"/>
          <w:szCs w:val="24"/>
        </w:rPr>
        <w:t>территории Знаменского муниципального образования</w:t>
      </w:r>
    </w:p>
    <w:p w:rsidR="00717DB3" w:rsidRPr="00717DB3" w:rsidRDefault="00717DB3" w:rsidP="00717DB3">
      <w:pPr>
        <w:pStyle w:val="1"/>
        <w:shd w:val="clear" w:color="auto" w:fill="FFFFFF"/>
        <w:ind w:right="-1"/>
        <w:jc w:val="right"/>
        <w:rPr>
          <w:sz w:val="24"/>
          <w:szCs w:val="24"/>
        </w:rPr>
      </w:pPr>
      <w:proofErr w:type="spellStart"/>
      <w:r w:rsidRPr="00717DB3">
        <w:rPr>
          <w:sz w:val="24"/>
          <w:szCs w:val="24"/>
        </w:rPr>
        <w:t>Ивантеевского</w:t>
      </w:r>
      <w:proofErr w:type="spellEnd"/>
      <w:r w:rsidRPr="00717DB3">
        <w:rPr>
          <w:sz w:val="24"/>
          <w:szCs w:val="24"/>
        </w:rPr>
        <w:t xml:space="preserve"> муниципального района</w:t>
      </w:r>
    </w:p>
    <w:p w:rsidR="00717DB3" w:rsidRPr="00717DB3" w:rsidRDefault="00717DB3" w:rsidP="00717DB3">
      <w:pPr>
        <w:pStyle w:val="1"/>
        <w:shd w:val="clear" w:color="auto" w:fill="FFFFFF"/>
        <w:ind w:right="-1"/>
        <w:jc w:val="right"/>
        <w:rPr>
          <w:sz w:val="24"/>
          <w:szCs w:val="24"/>
        </w:rPr>
      </w:pPr>
      <w:r w:rsidRPr="00717DB3">
        <w:rPr>
          <w:sz w:val="24"/>
          <w:szCs w:val="24"/>
        </w:rPr>
        <w:t>Саратовской области»</w:t>
      </w:r>
    </w:p>
    <w:p w:rsidR="00717DB3" w:rsidRPr="00445DD9" w:rsidRDefault="00717DB3" w:rsidP="00717DB3">
      <w:pPr>
        <w:pStyle w:val="Oaenoaieoiaioa"/>
        <w:ind w:right="-59" w:firstLine="0"/>
        <w:jc w:val="right"/>
        <w:rPr>
          <w:sz w:val="24"/>
          <w:szCs w:val="24"/>
        </w:rPr>
      </w:pPr>
    </w:p>
    <w:p w:rsidR="00717DB3" w:rsidRPr="004C6C7A" w:rsidRDefault="00717DB3" w:rsidP="00717DB3">
      <w:pPr>
        <w:jc w:val="center"/>
        <w:rPr>
          <w:b/>
          <w:spacing w:val="20"/>
          <w:szCs w:val="28"/>
        </w:rPr>
      </w:pPr>
      <w:r w:rsidRPr="004C6C7A">
        <w:rPr>
          <w:b/>
          <w:spacing w:val="20"/>
          <w:szCs w:val="28"/>
        </w:rPr>
        <w:t>РЕШЕНИЕ (проект)</w:t>
      </w:r>
    </w:p>
    <w:p w:rsidR="00717DB3" w:rsidRPr="004C6C7A" w:rsidRDefault="00717DB3" w:rsidP="00717DB3">
      <w:pPr>
        <w:jc w:val="center"/>
        <w:rPr>
          <w:b/>
          <w:spacing w:val="20"/>
          <w:szCs w:val="28"/>
        </w:rPr>
      </w:pPr>
    </w:p>
    <w:p w:rsidR="00717DB3" w:rsidRPr="004C6C7A" w:rsidRDefault="00717DB3" w:rsidP="00717DB3">
      <w:pPr>
        <w:tabs>
          <w:tab w:val="left" w:pos="709"/>
        </w:tabs>
        <w:rPr>
          <w:spacing w:val="20"/>
        </w:rPr>
      </w:pPr>
      <w:r w:rsidRPr="004C6C7A">
        <w:rPr>
          <w:spacing w:val="20"/>
        </w:rPr>
        <w:t xml:space="preserve">от </w:t>
      </w:r>
      <w:r>
        <w:rPr>
          <w:spacing w:val="20"/>
        </w:rPr>
        <w:t>25 апреля</w:t>
      </w:r>
      <w:r w:rsidRPr="004C6C7A">
        <w:rPr>
          <w:spacing w:val="20"/>
        </w:rPr>
        <w:t xml:space="preserve"> 201</w:t>
      </w:r>
      <w:r>
        <w:rPr>
          <w:spacing w:val="20"/>
        </w:rPr>
        <w:t>9</w:t>
      </w:r>
      <w:r w:rsidRPr="004C6C7A">
        <w:rPr>
          <w:spacing w:val="20"/>
        </w:rPr>
        <w:t xml:space="preserve"> года</w:t>
      </w:r>
    </w:p>
    <w:p w:rsidR="00717DB3" w:rsidRPr="004C6C7A" w:rsidRDefault="00717DB3" w:rsidP="00717DB3">
      <w:pPr>
        <w:jc w:val="center"/>
        <w:rPr>
          <w:spacing w:val="20"/>
          <w:sz w:val="26"/>
          <w:szCs w:val="26"/>
        </w:rPr>
      </w:pPr>
      <w:proofErr w:type="gramStart"/>
      <w:r w:rsidRPr="004C6C7A">
        <w:rPr>
          <w:spacing w:val="20"/>
          <w:sz w:val="26"/>
          <w:szCs w:val="26"/>
        </w:rPr>
        <w:t>с</w:t>
      </w:r>
      <w:proofErr w:type="gramEnd"/>
      <w:r w:rsidRPr="004C6C7A">
        <w:rPr>
          <w:spacing w:val="20"/>
          <w:sz w:val="26"/>
          <w:szCs w:val="26"/>
        </w:rPr>
        <w:t>. Ивантеевка</w:t>
      </w:r>
    </w:p>
    <w:p w:rsidR="00717DB3" w:rsidRPr="004C6C7A" w:rsidRDefault="00717DB3" w:rsidP="00717DB3">
      <w:pPr>
        <w:rPr>
          <w:spacing w:val="20"/>
        </w:rPr>
      </w:pPr>
    </w:p>
    <w:p w:rsidR="00717DB3" w:rsidRDefault="00717DB3" w:rsidP="00717DB3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 внесении изменений </w:t>
      </w:r>
    </w:p>
    <w:p w:rsidR="00717DB3" w:rsidRDefault="00717DB3" w:rsidP="00717DB3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>в Правила землепользования и застройки</w:t>
      </w:r>
    </w:p>
    <w:p w:rsidR="00717DB3" w:rsidRDefault="00717DB3" w:rsidP="00717DB3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>территории Знаменского муниципального образования</w:t>
      </w:r>
    </w:p>
    <w:p w:rsidR="00717DB3" w:rsidRDefault="00717DB3" w:rsidP="00717DB3">
      <w:pPr>
        <w:pStyle w:val="1"/>
        <w:shd w:val="clear" w:color="auto" w:fill="FFFFFF"/>
        <w:ind w:right="293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Ивантеевского</w:t>
      </w:r>
      <w:proofErr w:type="spellEnd"/>
      <w:r>
        <w:rPr>
          <w:b/>
          <w:sz w:val="24"/>
          <w:szCs w:val="24"/>
        </w:rPr>
        <w:t xml:space="preserve"> муниципального района</w:t>
      </w:r>
    </w:p>
    <w:p w:rsidR="00717DB3" w:rsidRPr="00445DD9" w:rsidRDefault="00717DB3" w:rsidP="00717DB3">
      <w:pPr>
        <w:pStyle w:val="2"/>
        <w:jc w:val="both"/>
        <w:rPr>
          <w:b/>
          <w:szCs w:val="28"/>
        </w:rPr>
      </w:pPr>
      <w:r>
        <w:rPr>
          <w:b/>
          <w:sz w:val="24"/>
          <w:szCs w:val="24"/>
        </w:rPr>
        <w:t>Саратовской области</w:t>
      </w:r>
      <w:r w:rsidRPr="00445DD9">
        <w:rPr>
          <w:b/>
          <w:szCs w:val="28"/>
        </w:rPr>
        <w:t xml:space="preserve">      </w:t>
      </w:r>
    </w:p>
    <w:p w:rsidR="00717DB3" w:rsidRDefault="00717DB3" w:rsidP="00717DB3">
      <w:pPr>
        <w:ind w:firstLine="709"/>
        <w:jc w:val="both"/>
        <w:rPr>
          <w:color w:val="000000"/>
          <w:szCs w:val="28"/>
        </w:rPr>
      </w:pPr>
    </w:p>
    <w:p w:rsidR="00717DB3" w:rsidRPr="000F2345" w:rsidRDefault="00717DB3" w:rsidP="00717DB3">
      <w:pPr>
        <w:ind w:firstLine="709"/>
        <w:jc w:val="both"/>
        <w:rPr>
          <w:b/>
          <w:color w:val="000000"/>
          <w:szCs w:val="28"/>
        </w:rPr>
      </w:pPr>
      <w:r w:rsidRPr="000F2345">
        <w:rPr>
          <w:color w:val="000000"/>
          <w:szCs w:val="28"/>
        </w:rPr>
        <w:t xml:space="preserve">В соответствии с Градостроительным кодексом Российской Федерации, </w:t>
      </w:r>
      <w:r w:rsidRPr="000F2345">
        <w:rPr>
          <w:rFonts w:eastAsia="Calibri"/>
          <w:szCs w:val="28"/>
        </w:rPr>
        <w:t>решением районного Собрания от 26.05.2010 г. №45</w:t>
      </w:r>
      <w:r w:rsidRPr="000F2345">
        <w:rPr>
          <w:szCs w:val="28"/>
        </w:rPr>
        <w:t xml:space="preserve"> «Об утверждении Положения  «О публичных слушаниях» (с изменениями и дополнениями) </w:t>
      </w:r>
      <w:r w:rsidRPr="000F2345">
        <w:rPr>
          <w:color w:val="000000"/>
          <w:szCs w:val="28"/>
        </w:rPr>
        <w:t xml:space="preserve">и на основании статьи 19 Устава </w:t>
      </w:r>
      <w:proofErr w:type="spellStart"/>
      <w:r w:rsidRPr="000F2345">
        <w:rPr>
          <w:color w:val="000000"/>
          <w:szCs w:val="28"/>
        </w:rPr>
        <w:t>Ивантеевского</w:t>
      </w:r>
      <w:proofErr w:type="spellEnd"/>
      <w:r w:rsidRPr="000F2345">
        <w:rPr>
          <w:color w:val="000000"/>
          <w:szCs w:val="28"/>
        </w:rPr>
        <w:t xml:space="preserve"> муниципального района, </w:t>
      </w:r>
      <w:proofErr w:type="spellStart"/>
      <w:r w:rsidRPr="000F2345">
        <w:rPr>
          <w:color w:val="000000"/>
          <w:szCs w:val="28"/>
        </w:rPr>
        <w:t>Ивантеевское</w:t>
      </w:r>
      <w:proofErr w:type="spellEnd"/>
      <w:r w:rsidRPr="000F2345">
        <w:rPr>
          <w:color w:val="000000"/>
          <w:szCs w:val="28"/>
        </w:rPr>
        <w:t xml:space="preserve"> районное Собрание </w:t>
      </w:r>
      <w:r w:rsidRPr="000F2345">
        <w:rPr>
          <w:b/>
          <w:color w:val="000000"/>
          <w:szCs w:val="28"/>
        </w:rPr>
        <w:t>РЕШИЛО:</w:t>
      </w:r>
    </w:p>
    <w:p w:rsidR="00717DB3" w:rsidRPr="000F2345" w:rsidRDefault="00717DB3" w:rsidP="00717DB3">
      <w:pPr>
        <w:pStyle w:val="1"/>
        <w:shd w:val="clear" w:color="auto" w:fill="FFFFFF"/>
        <w:ind w:firstLine="709"/>
        <w:jc w:val="both"/>
        <w:rPr>
          <w:sz w:val="28"/>
          <w:szCs w:val="28"/>
        </w:rPr>
      </w:pPr>
      <w:r w:rsidRPr="000F2345">
        <w:rPr>
          <w:color w:val="000000"/>
          <w:sz w:val="28"/>
          <w:szCs w:val="28"/>
        </w:rPr>
        <w:t xml:space="preserve">1. Принять проект </w:t>
      </w:r>
      <w:r w:rsidRPr="000F2345">
        <w:rPr>
          <w:sz w:val="28"/>
          <w:szCs w:val="28"/>
        </w:rPr>
        <w:t xml:space="preserve">внесения изменений в Правила землепользования и застройки территории Знаменского муниципального образования </w:t>
      </w:r>
      <w:proofErr w:type="spellStart"/>
      <w:r w:rsidRPr="000F2345">
        <w:rPr>
          <w:sz w:val="28"/>
          <w:szCs w:val="28"/>
        </w:rPr>
        <w:t>Ивантеевского</w:t>
      </w:r>
      <w:proofErr w:type="spellEnd"/>
      <w:r w:rsidRPr="000F2345">
        <w:rPr>
          <w:sz w:val="28"/>
          <w:szCs w:val="28"/>
        </w:rPr>
        <w:t xml:space="preserve"> муниципального района Саратовской области:</w:t>
      </w:r>
    </w:p>
    <w:p w:rsidR="00717DB3" w:rsidRDefault="00717DB3" w:rsidP="00717DB3">
      <w:pPr>
        <w:ind w:firstLineChars="214" w:firstLine="599"/>
        <w:jc w:val="both"/>
        <w:rPr>
          <w:szCs w:val="28"/>
        </w:rPr>
      </w:pPr>
      <w:r w:rsidRPr="000F2345">
        <w:rPr>
          <w:szCs w:val="28"/>
        </w:rPr>
        <w:t xml:space="preserve"> </w:t>
      </w: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49676C" w:rsidRDefault="0049676C" w:rsidP="0049676C">
      <w:pPr>
        <w:jc w:val="both"/>
        <w:rPr>
          <w:szCs w:val="28"/>
        </w:rPr>
      </w:pPr>
    </w:p>
    <w:p w:rsidR="00717DB3" w:rsidRPr="000F2345" w:rsidRDefault="00717DB3" w:rsidP="0049676C">
      <w:pPr>
        <w:ind w:firstLine="602"/>
        <w:jc w:val="both"/>
        <w:rPr>
          <w:szCs w:val="28"/>
        </w:rPr>
      </w:pPr>
      <w:r w:rsidRPr="000F2345">
        <w:rPr>
          <w:szCs w:val="28"/>
        </w:rPr>
        <w:lastRenderedPageBreak/>
        <w:t xml:space="preserve">1.1. </w:t>
      </w:r>
      <w:r>
        <w:rPr>
          <w:szCs w:val="28"/>
        </w:rPr>
        <w:t>С</w:t>
      </w:r>
      <w:r w:rsidRPr="000F2345">
        <w:rPr>
          <w:szCs w:val="28"/>
        </w:rPr>
        <w:t xml:space="preserve">татью 26. Карта градостроительного зонирования территории пос. Знаменский </w:t>
      </w:r>
      <w:r>
        <w:rPr>
          <w:szCs w:val="28"/>
        </w:rPr>
        <w:t>изложить в следующей редакции</w:t>
      </w:r>
      <w:r w:rsidRPr="000F2345">
        <w:rPr>
          <w:szCs w:val="28"/>
        </w:rPr>
        <w:t>:</w:t>
      </w:r>
    </w:p>
    <w:p w:rsidR="00717DB3" w:rsidRDefault="00717DB3" w:rsidP="00717DB3">
      <w:pPr>
        <w:ind w:firstLineChars="214" w:firstLine="602"/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563870" cy="64719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64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B3" w:rsidRDefault="00717DB3" w:rsidP="00717DB3">
      <w:pPr>
        <w:ind w:firstLineChars="214" w:firstLine="602"/>
        <w:jc w:val="both"/>
        <w:rPr>
          <w:b/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49676C" w:rsidRDefault="0049676C" w:rsidP="0049676C">
      <w:pPr>
        <w:jc w:val="both"/>
        <w:rPr>
          <w:szCs w:val="28"/>
        </w:rPr>
      </w:pPr>
    </w:p>
    <w:p w:rsidR="00717DB3" w:rsidRPr="000F2345" w:rsidRDefault="00717DB3" w:rsidP="0049676C">
      <w:pPr>
        <w:ind w:firstLine="284"/>
        <w:jc w:val="both"/>
        <w:rPr>
          <w:szCs w:val="28"/>
        </w:rPr>
      </w:pPr>
      <w:r w:rsidRPr="000F2345">
        <w:rPr>
          <w:szCs w:val="28"/>
        </w:rPr>
        <w:lastRenderedPageBreak/>
        <w:t xml:space="preserve">1.2. </w:t>
      </w:r>
      <w:r>
        <w:rPr>
          <w:szCs w:val="28"/>
        </w:rPr>
        <w:t>С</w:t>
      </w:r>
      <w:r w:rsidRPr="000F2345">
        <w:rPr>
          <w:szCs w:val="28"/>
        </w:rPr>
        <w:t xml:space="preserve">татью 27. Карта зон с особыми условиями использования территории </w:t>
      </w:r>
      <w:r w:rsidR="0049676C">
        <w:rPr>
          <w:szCs w:val="28"/>
        </w:rPr>
        <w:t xml:space="preserve"> </w:t>
      </w:r>
      <w:r w:rsidRPr="000F2345">
        <w:rPr>
          <w:szCs w:val="28"/>
        </w:rPr>
        <w:t>пос. Знаменский</w:t>
      </w:r>
      <w:r>
        <w:rPr>
          <w:szCs w:val="28"/>
        </w:rPr>
        <w:t xml:space="preserve"> изложить в следующей редакции</w:t>
      </w:r>
      <w:r w:rsidRPr="000F2345">
        <w:rPr>
          <w:szCs w:val="28"/>
        </w:rPr>
        <w:t>:</w:t>
      </w:r>
    </w:p>
    <w:p w:rsidR="00717DB3" w:rsidRDefault="00717DB3" w:rsidP="00717DB3">
      <w:pPr>
        <w:pStyle w:val="2"/>
        <w:ind w:firstLine="284"/>
        <w:jc w:val="both"/>
        <w:rPr>
          <w:b/>
          <w:szCs w:val="28"/>
        </w:rPr>
      </w:pPr>
      <w:r>
        <w:rPr>
          <w:noProof/>
          <w:szCs w:val="28"/>
        </w:rPr>
        <w:drawing>
          <wp:inline distT="0" distB="0" distL="0" distR="0">
            <wp:extent cx="5608955" cy="6503670"/>
            <wp:effectExtent l="0" t="0" r="0" b="0"/>
            <wp:docPr id="1" name="Рисунок 1" descr="Карта зон с ОУИТ (нова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 зон с ОУИТ (новая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650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B3" w:rsidRDefault="00717DB3" w:rsidP="00717DB3">
      <w:pPr>
        <w:pStyle w:val="2"/>
        <w:ind w:firstLine="284"/>
        <w:jc w:val="both"/>
        <w:rPr>
          <w:b/>
          <w:szCs w:val="28"/>
        </w:rPr>
      </w:pPr>
    </w:p>
    <w:p w:rsidR="00717DB3" w:rsidRPr="000F2345" w:rsidRDefault="00717DB3" w:rsidP="00717DB3">
      <w:pPr>
        <w:pStyle w:val="2"/>
        <w:ind w:firstLine="284"/>
        <w:jc w:val="both"/>
        <w:rPr>
          <w:b/>
          <w:szCs w:val="28"/>
        </w:rPr>
      </w:pPr>
    </w:p>
    <w:p w:rsidR="00717DB3" w:rsidRPr="004C6C7A" w:rsidRDefault="00717DB3" w:rsidP="00717DB3">
      <w:pPr>
        <w:rPr>
          <w:b/>
          <w:szCs w:val="28"/>
        </w:rPr>
      </w:pPr>
      <w:r w:rsidRPr="004C6C7A">
        <w:rPr>
          <w:b/>
          <w:szCs w:val="28"/>
        </w:rPr>
        <w:t xml:space="preserve">Председатель </w:t>
      </w:r>
      <w:proofErr w:type="spellStart"/>
      <w:r w:rsidRPr="004C6C7A">
        <w:rPr>
          <w:b/>
          <w:szCs w:val="28"/>
        </w:rPr>
        <w:t>Ивантеевского</w:t>
      </w:r>
      <w:proofErr w:type="spellEnd"/>
    </w:p>
    <w:p w:rsidR="00717DB3" w:rsidRPr="004C6C7A" w:rsidRDefault="00717DB3" w:rsidP="00717DB3">
      <w:pPr>
        <w:rPr>
          <w:b/>
          <w:szCs w:val="28"/>
        </w:rPr>
      </w:pPr>
      <w:r w:rsidRPr="004C6C7A">
        <w:rPr>
          <w:b/>
          <w:szCs w:val="28"/>
        </w:rPr>
        <w:t xml:space="preserve">районного Собрания                                        </w:t>
      </w:r>
      <w:r w:rsidRPr="004C6C7A">
        <w:rPr>
          <w:b/>
          <w:szCs w:val="28"/>
        </w:rPr>
        <w:tab/>
      </w:r>
      <w:r w:rsidRPr="004C6C7A">
        <w:rPr>
          <w:b/>
          <w:szCs w:val="28"/>
        </w:rPr>
        <w:tab/>
      </w:r>
      <w:r w:rsidRPr="004C6C7A">
        <w:rPr>
          <w:b/>
          <w:szCs w:val="28"/>
        </w:rPr>
        <w:tab/>
        <w:t xml:space="preserve">  </w:t>
      </w:r>
      <w:r>
        <w:rPr>
          <w:b/>
          <w:szCs w:val="28"/>
        </w:rPr>
        <w:t xml:space="preserve"> </w:t>
      </w:r>
      <w:r w:rsidR="0049676C">
        <w:rPr>
          <w:b/>
          <w:szCs w:val="28"/>
        </w:rPr>
        <w:t xml:space="preserve">    </w:t>
      </w:r>
      <w:bookmarkStart w:id="0" w:name="_GoBack"/>
      <w:bookmarkEnd w:id="0"/>
      <w:r w:rsidRPr="004C6C7A">
        <w:rPr>
          <w:b/>
          <w:szCs w:val="28"/>
        </w:rPr>
        <w:t xml:space="preserve">А.М. </w:t>
      </w:r>
      <w:proofErr w:type="gramStart"/>
      <w:r w:rsidRPr="004C6C7A">
        <w:rPr>
          <w:b/>
          <w:szCs w:val="28"/>
        </w:rPr>
        <w:t>Нелин</w:t>
      </w:r>
      <w:proofErr w:type="gramEnd"/>
    </w:p>
    <w:p w:rsidR="00717DB3" w:rsidRPr="004C6C7A" w:rsidRDefault="00717DB3" w:rsidP="00717DB3">
      <w:pPr>
        <w:rPr>
          <w:szCs w:val="28"/>
        </w:rPr>
      </w:pPr>
    </w:p>
    <w:p w:rsidR="00717DB3" w:rsidRPr="004C6C7A" w:rsidRDefault="00717DB3" w:rsidP="00717DB3">
      <w:pPr>
        <w:rPr>
          <w:szCs w:val="28"/>
        </w:rPr>
      </w:pPr>
    </w:p>
    <w:p w:rsidR="00717DB3" w:rsidRPr="004C6C7A" w:rsidRDefault="00717DB3" w:rsidP="00717DB3">
      <w:pPr>
        <w:rPr>
          <w:szCs w:val="28"/>
        </w:rPr>
      </w:pPr>
    </w:p>
    <w:p w:rsidR="00717DB3" w:rsidRPr="004C6C7A" w:rsidRDefault="00717DB3" w:rsidP="00717DB3">
      <w:pPr>
        <w:rPr>
          <w:b/>
          <w:szCs w:val="28"/>
        </w:rPr>
      </w:pPr>
    </w:p>
    <w:p w:rsidR="007C259B" w:rsidRPr="00717DB3" w:rsidRDefault="007C259B" w:rsidP="00AE2FB2">
      <w:pPr>
        <w:jc w:val="both"/>
        <w:rPr>
          <w:b/>
          <w:color w:val="000000" w:themeColor="text1"/>
          <w:szCs w:val="28"/>
        </w:rPr>
      </w:pPr>
    </w:p>
    <w:p w:rsidR="00090392" w:rsidRPr="00717DB3" w:rsidRDefault="00090392" w:rsidP="00090392">
      <w:pPr>
        <w:ind w:left="-142"/>
        <w:rPr>
          <w:b/>
          <w:color w:val="000000" w:themeColor="text1"/>
          <w:szCs w:val="28"/>
        </w:rPr>
      </w:pPr>
    </w:p>
    <w:sectPr w:rsidR="00090392" w:rsidRPr="00717DB3" w:rsidSect="007C259B">
      <w:headerReference w:type="default" r:id="rId11"/>
      <w:footerReference w:type="default" r:id="rId12"/>
      <w:pgSz w:w="11906" w:h="16838"/>
      <w:pgMar w:top="1134" w:right="1134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6CA" w:rsidRDefault="00CB16CA" w:rsidP="007C259B">
      <w:r>
        <w:separator/>
      </w:r>
    </w:p>
  </w:endnote>
  <w:endnote w:type="continuationSeparator" w:id="0">
    <w:p w:rsidR="00CB16CA" w:rsidRDefault="00CB16CA" w:rsidP="007C2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34224"/>
      <w:docPartObj>
        <w:docPartGallery w:val="Page Numbers (Bottom of Page)"/>
        <w:docPartUnique/>
      </w:docPartObj>
    </w:sdtPr>
    <w:sdtEndPr/>
    <w:sdtContent>
      <w:p w:rsidR="00784E9A" w:rsidRDefault="00784E9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676C">
          <w:rPr>
            <w:noProof/>
          </w:rPr>
          <w:t>5</w:t>
        </w:r>
        <w:r>
          <w:fldChar w:fldCharType="end"/>
        </w:r>
      </w:p>
    </w:sdtContent>
  </w:sdt>
  <w:p w:rsidR="00784E9A" w:rsidRDefault="00784E9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6CA" w:rsidRDefault="00CB16CA" w:rsidP="007C259B">
      <w:r>
        <w:separator/>
      </w:r>
    </w:p>
  </w:footnote>
  <w:footnote w:type="continuationSeparator" w:id="0">
    <w:p w:rsidR="00CB16CA" w:rsidRDefault="00CB16CA" w:rsidP="007C25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59B" w:rsidRDefault="007C259B">
    <w:pPr>
      <w:pStyle w:val="a5"/>
      <w:jc w:val="right"/>
    </w:pPr>
  </w:p>
  <w:p w:rsidR="007C259B" w:rsidRDefault="007C259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398"/>
    <w:rsid w:val="000029CF"/>
    <w:rsid w:val="00007F07"/>
    <w:rsid w:val="0002071A"/>
    <w:rsid w:val="0004062F"/>
    <w:rsid w:val="000423D4"/>
    <w:rsid w:val="000637E8"/>
    <w:rsid w:val="00064137"/>
    <w:rsid w:val="00065448"/>
    <w:rsid w:val="000712D7"/>
    <w:rsid w:val="00090392"/>
    <w:rsid w:val="000919B3"/>
    <w:rsid w:val="0009680B"/>
    <w:rsid w:val="000B5E5D"/>
    <w:rsid w:val="000C4F64"/>
    <w:rsid w:val="000D18A2"/>
    <w:rsid w:val="000D4BDB"/>
    <w:rsid w:val="000D6387"/>
    <w:rsid w:val="000E131F"/>
    <w:rsid w:val="000E7144"/>
    <w:rsid w:val="000F762F"/>
    <w:rsid w:val="000F7B84"/>
    <w:rsid w:val="00102C11"/>
    <w:rsid w:val="00104622"/>
    <w:rsid w:val="001051DF"/>
    <w:rsid w:val="00107589"/>
    <w:rsid w:val="00120381"/>
    <w:rsid w:val="0013092A"/>
    <w:rsid w:val="00133318"/>
    <w:rsid w:val="001442A3"/>
    <w:rsid w:val="00146207"/>
    <w:rsid w:val="00156B5A"/>
    <w:rsid w:val="00171468"/>
    <w:rsid w:val="001929AA"/>
    <w:rsid w:val="001A0D8C"/>
    <w:rsid w:val="001A2939"/>
    <w:rsid w:val="001A5D07"/>
    <w:rsid w:val="001A6279"/>
    <w:rsid w:val="001C0A30"/>
    <w:rsid w:val="001C15E9"/>
    <w:rsid w:val="001C2F8C"/>
    <w:rsid w:val="001C3D0F"/>
    <w:rsid w:val="001D2216"/>
    <w:rsid w:val="001D4F94"/>
    <w:rsid w:val="001D648A"/>
    <w:rsid w:val="001E4F3E"/>
    <w:rsid w:val="001F5823"/>
    <w:rsid w:val="00206F39"/>
    <w:rsid w:val="00216DDA"/>
    <w:rsid w:val="002225CA"/>
    <w:rsid w:val="00224806"/>
    <w:rsid w:val="0023205D"/>
    <w:rsid w:val="002423E5"/>
    <w:rsid w:val="00242941"/>
    <w:rsid w:val="00253062"/>
    <w:rsid w:val="00261F8B"/>
    <w:rsid w:val="002655CD"/>
    <w:rsid w:val="00265FDF"/>
    <w:rsid w:val="002750B2"/>
    <w:rsid w:val="002771D8"/>
    <w:rsid w:val="002A1171"/>
    <w:rsid w:val="002C7EF8"/>
    <w:rsid w:val="002D508F"/>
    <w:rsid w:val="002F3568"/>
    <w:rsid w:val="0030455B"/>
    <w:rsid w:val="0030715A"/>
    <w:rsid w:val="0031544A"/>
    <w:rsid w:val="00315BCC"/>
    <w:rsid w:val="00325A74"/>
    <w:rsid w:val="00333923"/>
    <w:rsid w:val="003441DD"/>
    <w:rsid w:val="003512B3"/>
    <w:rsid w:val="00360ADA"/>
    <w:rsid w:val="0038678D"/>
    <w:rsid w:val="00390CC2"/>
    <w:rsid w:val="003921FB"/>
    <w:rsid w:val="003A411A"/>
    <w:rsid w:val="003B3134"/>
    <w:rsid w:val="003D3920"/>
    <w:rsid w:val="003D54B7"/>
    <w:rsid w:val="003E1112"/>
    <w:rsid w:val="003E142B"/>
    <w:rsid w:val="003E75CB"/>
    <w:rsid w:val="00406519"/>
    <w:rsid w:val="00411205"/>
    <w:rsid w:val="00411214"/>
    <w:rsid w:val="0043307E"/>
    <w:rsid w:val="00443D95"/>
    <w:rsid w:val="00445866"/>
    <w:rsid w:val="00450483"/>
    <w:rsid w:val="00472F11"/>
    <w:rsid w:val="004856D5"/>
    <w:rsid w:val="00485A6B"/>
    <w:rsid w:val="004912B4"/>
    <w:rsid w:val="0049676C"/>
    <w:rsid w:val="004C1FE7"/>
    <w:rsid w:val="004C27B7"/>
    <w:rsid w:val="004D1DC4"/>
    <w:rsid w:val="004E1AA1"/>
    <w:rsid w:val="004E290A"/>
    <w:rsid w:val="004F22F7"/>
    <w:rsid w:val="004F7151"/>
    <w:rsid w:val="00526053"/>
    <w:rsid w:val="00527842"/>
    <w:rsid w:val="005508E7"/>
    <w:rsid w:val="005518E7"/>
    <w:rsid w:val="005521CE"/>
    <w:rsid w:val="00554E08"/>
    <w:rsid w:val="00563A72"/>
    <w:rsid w:val="005659A5"/>
    <w:rsid w:val="00577738"/>
    <w:rsid w:val="00577AFB"/>
    <w:rsid w:val="0058255F"/>
    <w:rsid w:val="00585427"/>
    <w:rsid w:val="00587918"/>
    <w:rsid w:val="00595E23"/>
    <w:rsid w:val="005B3F34"/>
    <w:rsid w:val="005C582E"/>
    <w:rsid w:val="005D375E"/>
    <w:rsid w:val="005E2C4C"/>
    <w:rsid w:val="005F30CC"/>
    <w:rsid w:val="005F3D14"/>
    <w:rsid w:val="005F4527"/>
    <w:rsid w:val="006019D8"/>
    <w:rsid w:val="0061056D"/>
    <w:rsid w:val="00620E42"/>
    <w:rsid w:val="0062371A"/>
    <w:rsid w:val="0063034A"/>
    <w:rsid w:val="0063312A"/>
    <w:rsid w:val="006400CC"/>
    <w:rsid w:val="00662FF2"/>
    <w:rsid w:val="00673A9A"/>
    <w:rsid w:val="0069042D"/>
    <w:rsid w:val="00693D22"/>
    <w:rsid w:val="006A0A5F"/>
    <w:rsid w:val="006A7C2A"/>
    <w:rsid w:val="006A7F12"/>
    <w:rsid w:val="006B25BE"/>
    <w:rsid w:val="006B35F2"/>
    <w:rsid w:val="006B6C6C"/>
    <w:rsid w:val="006C6BC2"/>
    <w:rsid w:val="006D183B"/>
    <w:rsid w:val="006E4CD1"/>
    <w:rsid w:val="006E683C"/>
    <w:rsid w:val="006F6376"/>
    <w:rsid w:val="00700748"/>
    <w:rsid w:val="00704601"/>
    <w:rsid w:val="00707093"/>
    <w:rsid w:val="0071295F"/>
    <w:rsid w:val="00717DB3"/>
    <w:rsid w:val="00720868"/>
    <w:rsid w:val="007243D2"/>
    <w:rsid w:val="00733343"/>
    <w:rsid w:val="00734F8D"/>
    <w:rsid w:val="00736118"/>
    <w:rsid w:val="00762DC5"/>
    <w:rsid w:val="00781102"/>
    <w:rsid w:val="00781730"/>
    <w:rsid w:val="0078220C"/>
    <w:rsid w:val="00784E9A"/>
    <w:rsid w:val="007A09D8"/>
    <w:rsid w:val="007A0B41"/>
    <w:rsid w:val="007A4F5F"/>
    <w:rsid w:val="007A6180"/>
    <w:rsid w:val="007A6376"/>
    <w:rsid w:val="007A7646"/>
    <w:rsid w:val="007B6663"/>
    <w:rsid w:val="007C259B"/>
    <w:rsid w:val="007E3F6D"/>
    <w:rsid w:val="00804AAE"/>
    <w:rsid w:val="0080637B"/>
    <w:rsid w:val="00814D95"/>
    <w:rsid w:val="00846E12"/>
    <w:rsid w:val="008619E3"/>
    <w:rsid w:val="00865C23"/>
    <w:rsid w:val="00870BE2"/>
    <w:rsid w:val="00890F87"/>
    <w:rsid w:val="00895FE4"/>
    <w:rsid w:val="008B59A0"/>
    <w:rsid w:val="008B5A92"/>
    <w:rsid w:val="008B7413"/>
    <w:rsid w:val="008C1AB3"/>
    <w:rsid w:val="008C6589"/>
    <w:rsid w:val="008D761C"/>
    <w:rsid w:val="008E443A"/>
    <w:rsid w:val="008E4D30"/>
    <w:rsid w:val="008F43FD"/>
    <w:rsid w:val="00905308"/>
    <w:rsid w:val="0092600A"/>
    <w:rsid w:val="00926831"/>
    <w:rsid w:val="0093523C"/>
    <w:rsid w:val="00945891"/>
    <w:rsid w:val="00946E5A"/>
    <w:rsid w:val="00963B79"/>
    <w:rsid w:val="00963FD4"/>
    <w:rsid w:val="00964AFA"/>
    <w:rsid w:val="0096677D"/>
    <w:rsid w:val="00967AFD"/>
    <w:rsid w:val="00975DE8"/>
    <w:rsid w:val="0098479B"/>
    <w:rsid w:val="00991932"/>
    <w:rsid w:val="00992A71"/>
    <w:rsid w:val="00996D2D"/>
    <w:rsid w:val="00997862"/>
    <w:rsid w:val="009A20C4"/>
    <w:rsid w:val="009A2D8D"/>
    <w:rsid w:val="009A6863"/>
    <w:rsid w:val="009A6A24"/>
    <w:rsid w:val="009A7BBF"/>
    <w:rsid w:val="009B5928"/>
    <w:rsid w:val="009D087E"/>
    <w:rsid w:val="009D13E7"/>
    <w:rsid w:val="009D2ECE"/>
    <w:rsid w:val="009D3398"/>
    <w:rsid w:val="009E0C37"/>
    <w:rsid w:val="00A00D4E"/>
    <w:rsid w:val="00A01E51"/>
    <w:rsid w:val="00A054EF"/>
    <w:rsid w:val="00A0774B"/>
    <w:rsid w:val="00A07BA0"/>
    <w:rsid w:val="00A15900"/>
    <w:rsid w:val="00A2001A"/>
    <w:rsid w:val="00A44099"/>
    <w:rsid w:val="00A61F8D"/>
    <w:rsid w:val="00A75FD8"/>
    <w:rsid w:val="00A86193"/>
    <w:rsid w:val="00A87465"/>
    <w:rsid w:val="00A90A59"/>
    <w:rsid w:val="00A9198E"/>
    <w:rsid w:val="00AA2D9E"/>
    <w:rsid w:val="00AC2432"/>
    <w:rsid w:val="00AC3215"/>
    <w:rsid w:val="00AC3BB5"/>
    <w:rsid w:val="00AC5AC0"/>
    <w:rsid w:val="00AC6316"/>
    <w:rsid w:val="00AD13A6"/>
    <w:rsid w:val="00AD3276"/>
    <w:rsid w:val="00AE2FB2"/>
    <w:rsid w:val="00AE4CF4"/>
    <w:rsid w:val="00AE5238"/>
    <w:rsid w:val="00AE60D8"/>
    <w:rsid w:val="00AF680A"/>
    <w:rsid w:val="00B54049"/>
    <w:rsid w:val="00B56BCD"/>
    <w:rsid w:val="00B640AE"/>
    <w:rsid w:val="00B9190F"/>
    <w:rsid w:val="00B9568A"/>
    <w:rsid w:val="00BA2C5F"/>
    <w:rsid w:val="00BC037D"/>
    <w:rsid w:val="00BC3C0D"/>
    <w:rsid w:val="00BC4907"/>
    <w:rsid w:val="00BE2A61"/>
    <w:rsid w:val="00BE5BD8"/>
    <w:rsid w:val="00BE6228"/>
    <w:rsid w:val="00BF0B39"/>
    <w:rsid w:val="00BF258A"/>
    <w:rsid w:val="00BF3024"/>
    <w:rsid w:val="00BF47B3"/>
    <w:rsid w:val="00C02B9A"/>
    <w:rsid w:val="00C051FA"/>
    <w:rsid w:val="00C06B55"/>
    <w:rsid w:val="00C138AE"/>
    <w:rsid w:val="00C21B54"/>
    <w:rsid w:val="00C2764A"/>
    <w:rsid w:val="00C44DBF"/>
    <w:rsid w:val="00C50C02"/>
    <w:rsid w:val="00C56ED5"/>
    <w:rsid w:val="00C62C92"/>
    <w:rsid w:val="00C73853"/>
    <w:rsid w:val="00C93C07"/>
    <w:rsid w:val="00C94489"/>
    <w:rsid w:val="00CA21A8"/>
    <w:rsid w:val="00CB16CA"/>
    <w:rsid w:val="00CB7C3A"/>
    <w:rsid w:val="00CC0315"/>
    <w:rsid w:val="00CC1E7A"/>
    <w:rsid w:val="00CD1028"/>
    <w:rsid w:val="00CD10C0"/>
    <w:rsid w:val="00CD2CB1"/>
    <w:rsid w:val="00CD3A12"/>
    <w:rsid w:val="00CD4A08"/>
    <w:rsid w:val="00CD66B7"/>
    <w:rsid w:val="00CE29BB"/>
    <w:rsid w:val="00CE5917"/>
    <w:rsid w:val="00D16DB0"/>
    <w:rsid w:val="00D3301C"/>
    <w:rsid w:val="00D41BCD"/>
    <w:rsid w:val="00D430D8"/>
    <w:rsid w:val="00D5435D"/>
    <w:rsid w:val="00D54B2E"/>
    <w:rsid w:val="00D5639F"/>
    <w:rsid w:val="00D60B53"/>
    <w:rsid w:val="00D712D1"/>
    <w:rsid w:val="00D71643"/>
    <w:rsid w:val="00D71A86"/>
    <w:rsid w:val="00D71E46"/>
    <w:rsid w:val="00D86555"/>
    <w:rsid w:val="00D8735E"/>
    <w:rsid w:val="00D947D3"/>
    <w:rsid w:val="00D96E8A"/>
    <w:rsid w:val="00DA0E4E"/>
    <w:rsid w:val="00DB5B22"/>
    <w:rsid w:val="00DE165A"/>
    <w:rsid w:val="00DE42A0"/>
    <w:rsid w:val="00DF0990"/>
    <w:rsid w:val="00DF1FB5"/>
    <w:rsid w:val="00E10904"/>
    <w:rsid w:val="00E10FD4"/>
    <w:rsid w:val="00E143B8"/>
    <w:rsid w:val="00E16B87"/>
    <w:rsid w:val="00E176B4"/>
    <w:rsid w:val="00E24FAC"/>
    <w:rsid w:val="00E268AE"/>
    <w:rsid w:val="00E33EBC"/>
    <w:rsid w:val="00E35E0D"/>
    <w:rsid w:val="00E50239"/>
    <w:rsid w:val="00E67200"/>
    <w:rsid w:val="00E70E37"/>
    <w:rsid w:val="00E755E7"/>
    <w:rsid w:val="00E813B1"/>
    <w:rsid w:val="00E81994"/>
    <w:rsid w:val="00E81D1D"/>
    <w:rsid w:val="00E96B04"/>
    <w:rsid w:val="00E96BC2"/>
    <w:rsid w:val="00EC05C7"/>
    <w:rsid w:val="00EC0FBF"/>
    <w:rsid w:val="00EC39AC"/>
    <w:rsid w:val="00ED46C8"/>
    <w:rsid w:val="00ED7E81"/>
    <w:rsid w:val="00EE5A9C"/>
    <w:rsid w:val="00EF77B4"/>
    <w:rsid w:val="00F01B9C"/>
    <w:rsid w:val="00F03E23"/>
    <w:rsid w:val="00F10F0B"/>
    <w:rsid w:val="00F21112"/>
    <w:rsid w:val="00F244CD"/>
    <w:rsid w:val="00F26D16"/>
    <w:rsid w:val="00F279FE"/>
    <w:rsid w:val="00F31EAB"/>
    <w:rsid w:val="00F473B9"/>
    <w:rsid w:val="00F60348"/>
    <w:rsid w:val="00F63D2D"/>
    <w:rsid w:val="00F67D59"/>
    <w:rsid w:val="00F704C5"/>
    <w:rsid w:val="00F81AAE"/>
    <w:rsid w:val="00F903BE"/>
    <w:rsid w:val="00F9483B"/>
    <w:rsid w:val="00F948BF"/>
    <w:rsid w:val="00FB064F"/>
    <w:rsid w:val="00FC4573"/>
    <w:rsid w:val="00FC67BE"/>
    <w:rsid w:val="00FC6F12"/>
    <w:rsid w:val="00FD2C14"/>
    <w:rsid w:val="00FD4F29"/>
    <w:rsid w:val="00FE6133"/>
    <w:rsid w:val="00FE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semiHidden/>
    <w:unhideWhenUsed/>
    <w:rsid w:val="009D3398"/>
  </w:style>
  <w:style w:type="character" w:customStyle="1" w:styleId="20">
    <w:name w:val="Основной текст 2 Знак"/>
    <w:basedOn w:val="a0"/>
    <w:link w:val="2"/>
    <w:semiHidden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semiHidden/>
    <w:unhideWhenUsed/>
    <w:rsid w:val="009D3398"/>
  </w:style>
  <w:style w:type="character" w:customStyle="1" w:styleId="20">
    <w:name w:val="Основной текст 2 Знак"/>
    <w:basedOn w:val="a0"/>
    <w:link w:val="2"/>
    <w:semiHidden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23B47-E61C-4EED-9A50-2905BCE50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Iva_raysobr</cp:lastModifiedBy>
  <cp:revision>69</cp:revision>
  <cp:lastPrinted>2019-04-23T05:15:00Z</cp:lastPrinted>
  <dcterms:created xsi:type="dcterms:W3CDTF">2014-04-09T06:30:00Z</dcterms:created>
  <dcterms:modified xsi:type="dcterms:W3CDTF">2019-04-23T07:10:00Z</dcterms:modified>
</cp:coreProperties>
</file>