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D4" w:rsidRPr="00862EAA" w:rsidRDefault="00C946D4" w:rsidP="00C946D4">
      <w:pPr>
        <w:spacing w:after="0" w:line="252" w:lineRule="auto"/>
        <w:jc w:val="center"/>
        <w:rPr>
          <w:snapToGrid w:val="0"/>
        </w:rPr>
      </w:pPr>
      <w:r w:rsidRPr="00862EAA">
        <w:rPr>
          <w:noProof/>
          <w:lang w:eastAsia="ru-RU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D4" w:rsidRPr="00862EAA" w:rsidRDefault="00C946D4" w:rsidP="00C946D4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АДМИНИСТРАЦИЯ</w:t>
      </w:r>
    </w:p>
    <w:p w:rsidR="00C946D4" w:rsidRPr="00862EAA" w:rsidRDefault="00C946D4" w:rsidP="00C946D4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C946D4" w:rsidRPr="00862EAA" w:rsidRDefault="00C946D4" w:rsidP="00C946D4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862EA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946D4" w:rsidRPr="00862EAA" w:rsidRDefault="00C946D4" w:rsidP="00C946D4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62EA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62EA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946D4" w:rsidRPr="00871D87" w:rsidRDefault="00033A31" w:rsidP="00C946D4">
      <w:pPr>
        <w:rPr>
          <w:rFonts w:ascii="Times New Roman" w:hAnsi="Times New Roman"/>
          <w:sz w:val="28"/>
          <w:szCs w:val="28"/>
          <w:u w:val="single"/>
        </w:rPr>
      </w:pPr>
      <w:r w:rsidRPr="00871D87">
        <w:rPr>
          <w:rFonts w:ascii="Times New Roman" w:hAnsi="Times New Roman"/>
          <w:sz w:val="28"/>
          <w:szCs w:val="28"/>
          <w:u w:val="single"/>
        </w:rPr>
        <w:t>От</w:t>
      </w:r>
      <w:r w:rsidR="00006E1D" w:rsidRPr="00871D8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024F" w:rsidRPr="00871D87">
        <w:rPr>
          <w:rFonts w:ascii="Times New Roman" w:hAnsi="Times New Roman"/>
          <w:sz w:val="28"/>
          <w:szCs w:val="28"/>
          <w:u w:val="single"/>
        </w:rPr>
        <w:t xml:space="preserve"> 18.02.2020</w:t>
      </w:r>
      <w:r w:rsidR="00871D87">
        <w:rPr>
          <w:rFonts w:ascii="Times New Roman" w:hAnsi="Times New Roman"/>
          <w:sz w:val="28"/>
          <w:szCs w:val="28"/>
          <w:u w:val="single"/>
        </w:rPr>
        <w:t xml:space="preserve">  №</w:t>
      </w:r>
      <w:r w:rsidR="0052024F" w:rsidRPr="00871D87">
        <w:rPr>
          <w:rFonts w:ascii="Times New Roman" w:hAnsi="Times New Roman"/>
          <w:sz w:val="28"/>
          <w:szCs w:val="28"/>
          <w:u w:val="single"/>
        </w:rPr>
        <w:t xml:space="preserve"> 58</w:t>
      </w:r>
      <w:r w:rsidR="00C946D4" w:rsidRPr="00871D8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4B0A" w:rsidRPr="00871D87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</w:t>
      </w:r>
    </w:p>
    <w:p w:rsidR="00C946D4" w:rsidRPr="00871D87" w:rsidRDefault="00C946D4" w:rsidP="00C946D4">
      <w:pPr>
        <w:spacing w:before="240" w:line="252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71D87">
        <w:rPr>
          <w:rFonts w:ascii="Times New Roman" w:hAnsi="Times New Roman"/>
          <w:sz w:val="24"/>
          <w:szCs w:val="24"/>
        </w:rPr>
        <w:t>с</w:t>
      </w:r>
      <w:proofErr w:type="gramStart"/>
      <w:r w:rsidRPr="00871D87">
        <w:rPr>
          <w:rFonts w:ascii="Times New Roman" w:hAnsi="Times New Roman"/>
          <w:sz w:val="24"/>
          <w:szCs w:val="24"/>
        </w:rPr>
        <w:t>.И</w:t>
      </w:r>
      <w:proofErr w:type="gramEnd"/>
      <w:r w:rsidRPr="00871D87">
        <w:rPr>
          <w:rFonts w:ascii="Times New Roman" w:hAnsi="Times New Roman"/>
          <w:sz w:val="24"/>
          <w:szCs w:val="24"/>
        </w:rPr>
        <w:t>вантеевка</w:t>
      </w:r>
    </w:p>
    <w:p w:rsidR="00E55E53" w:rsidRPr="00862EAA" w:rsidRDefault="00E55E53" w:rsidP="00C946D4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55E53" w:rsidRDefault="006E03F3" w:rsidP="00E55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E53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E55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E53">
        <w:rPr>
          <w:rFonts w:ascii="Times New Roman" w:hAnsi="Times New Roman" w:cs="Times New Roman"/>
          <w:b/>
          <w:sz w:val="28"/>
          <w:szCs w:val="28"/>
        </w:rPr>
        <w:t>С</w:t>
      </w:r>
      <w:r w:rsidRPr="00E55E53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C84220" w:rsidRDefault="00E55E53" w:rsidP="00E55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55E53">
        <w:rPr>
          <w:rFonts w:ascii="Times New Roman" w:hAnsi="Times New Roman" w:cs="Times New Roman"/>
          <w:b/>
          <w:sz w:val="28"/>
          <w:szCs w:val="26"/>
        </w:rPr>
        <w:t>по в</w:t>
      </w:r>
      <w:r w:rsidR="00C84220">
        <w:rPr>
          <w:rFonts w:ascii="Times New Roman" w:hAnsi="Times New Roman" w:cs="Times New Roman"/>
          <w:b/>
          <w:sz w:val="28"/>
          <w:szCs w:val="26"/>
        </w:rPr>
        <w:t xml:space="preserve">заимодействию с </w:t>
      </w:r>
      <w:proofErr w:type="gramStart"/>
      <w:r w:rsidR="00C84220">
        <w:rPr>
          <w:rFonts w:ascii="Times New Roman" w:hAnsi="Times New Roman" w:cs="Times New Roman"/>
          <w:b/>
          <w:sz w:val="28"/>
          <w:szCs w:val="26"/>
        </w:rPr>
        <w:t>национальными</w:t>
      </w:r>
      <w:proofErr w:type="gramEnd"/>
      <w:r w:rsidR="00C84220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E55E53" w:rsidRPr="00E55E53" w:rsidRDefault="00C84220" w:rsidP="00E55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и религиозными объединениями</w:t>
      </w:r>
      <w:r w:rsidR="00E55E53" w:rsidRPr="00E55E53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E55E53" w:rsidRDefault="006E03F3" w:rsidP="00E55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E53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E55E53">
        <w:rPr>
          <w:rFonts w:ascii="Times New Roman" w:hAnsi="Times New Roman" w:cs="Times New Roman"/>
          <w:b/>
          <w:sz w:val="28"/>
          <w:szCs w:val="28"/>
        </w:rPr>
        <w:t xml:space="preserve"> главе Ивантеевского </w:t>
      </w:r>
    </w:p>
    <w:p w:rsidR="006E03F3" w:rsidRPr="00E55E53" w:rsidRDefault="006E03F3" w:rsidP="00E55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E5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55E53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946D4" w:rsidRPr="00862EAA" w:rsidRDefault="00C946D4" w:rsidP="00C946D4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6E03F3" w:rsidRPr="00E55E53" w:rsidRDefault="006E03F3" w:rsidP="004F4B0A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6"/>
        </w:rPr>
      </w:pPr>
      <w:r w:rsidRPr="00E55E53">
        <w:rPr>
          <w:rFonts w:ascii="Times New Roman" w:hAnsi="Times New Roman" w:cs="Times New Roman"/>
          <w:sz w:val="28"/>
          <w:szCs w:val="26"/>
        </w:rPr>
        <w:t xml:space="preserve">В </w:t>
      </w:r>
      <w:r w:rsidR="00C12FE6">
        <w:rPr>
          <w:rFonts w:ascii="Times New Roman" w:hAnsi="Times New Roman" w:cs="Times New Roman"/>
          <w:sz w:val="28"/>
          <w:szCs w:val="26"/>
        </w:rPr>
        <w:t>соответствии с Федеральным законом № 131-ФЗ, стратегией</w:t>
      </w:r>
      <w:r w:rsidRPr="00E55E53">
        <w:rPr>
          <w:rFonts w:ascii="Times New Roman" w:hAnsi="Times New Roman" w:cs="Times New Roman"/>
          <w:sz w:val="28"/>
          <w:szCs w:val="26"/>
        </w:rPr>
        <w:t xml:space="preserve"> государственной национальной политики Российской Федерации </w:t>
      </w:r>
      <w:r w:rsidR="00C12FE6">
        <w:rPr>
          <w:rFonts w:ascii="Times New Roman" w:hAnsi="Times New Roman" w:cs="Times New Roman"/>
          <w:sz w:val="28"/>
          <w:szCs w:val="26"/>
        </w:rPr>
        <w:t>до 2025 года и в целях</w:t>
      </w:r>
      <w:r w:rsidRPr="00E55E53">
        <w:rPr>
          <w:rFonts w:ascii="Times New Roman" w:hAnsi="Times New Roman" w:cs="Times New Roman"/>
          <w:sz w:val="28"/>
          <w:szCs w:val="26"/>
        </w:rPr>
        <w:t xml:space="preserve"> совершенствования взаимодействия органов местного самоуправления </w:t>
      </w:r>
      <w:r w:rsidR="00E55E53" w:rsidRPr="00E55E53">
        <w:rPr>
          <w:rFonts w:ascii="Times New Roman" w:hAnsi="Times New Roman" w:cs="Times New Roman"/>
          <w:sz w:val="28"/>
          <w:szCs w:val="26"/>
        </w:rPr>
        <w:t xml:space="preserve">Ивантеевского </w:t>
      </w:r>
      <w:r w:rsidR="00E55E53">
        <w:rPr>
          <w:rFonts w:ascii="Times New Roman" w:hAnsi="Times New Roman" w:cs="Times New Roman"/>
          <w:sz w:val="28"/>
          <w:szCs w:val="26"/>
        </w:rPr>
        <w:t>м</w:t>
      </w:r>
      <w:r w:rsidR="00E55E53" w:rsidRPr="00E55E53">
        <w:rPr>
          <w:rFonts w:ascii="Times New Roman" w:hAnsi="Times New Roman" w:cs="Times New Roman"/>
          <w:sz w:val="28"/>
          <w:szCs w:val="26"/>
        </w:rPr>
        <w:t xml:space="preserve">униципального </w:t>
      </w:r>
      <w:r w:rsidRPr="00E55E53">
        <w:rPr>
          <w:rFonts w:ascii="Times New Roman" w:hAnsi="Times New Roman" w:cs="Times New Roman"/>
          <w:sz w:val="28"/>
          <w:szCs w:val="26"/>
        </w:rPr>
        <w:t xml:space="preserve"> района </w:t>
      </w:r>
      <w:r w:rsidR="00E55E53">
        <w:rPr>
          <w:rFonts w:ascii="Times New Roman" w:hAnsi="Times New Roman" w:cs="Times New Roman"/>
          <w:sz w:val="28"/>
          <w:szCs w:val="26"/>
        </w:rPr>
        <w:t xml:space="preserve">с </w:t>
      </w:r>
      <w:r w:rsidRPr="00E55E53">
        <w:rPr>
          <w:rFonts w:ascii="Times New Roman" w:hAnsi="Times New Roman" w:cs="Times New Roman"/>
          <w:sz w:val="28"/>
          <w:szCs w:val="26"/>
        </w:rPr>
        <w:t>национально-культурными и религиозными объединениями</w:t>
      </w:r>
      <w:r w:rsidR="00C12FE6">
        <w:rPr>
          <w:rFonts w:ascii="Times New Roman" w:hAnsi="Times New Roman" w:cs="Times New Roman"/>
          <w:sz w:val="28"/>
          <w:szCs w:val="26"/>
        </w:rPr>
        <w:t xml:space="preserve">, действующих на территории Ивантеевского муниципального района,  руководствуясь </w:t>
      </w:r>
      <w:proofErr w:type="gramStart"/>
      <w:r w:rsidR="00C12FE6">
        <w:rPr>
          <w:rFonts w:ascii="Times New Roman" w:hAnsi="Times New Roman" w:cs="Times New Roman"/>
          <w:sz w:val="28"/>
          <w:szCs w:val="26"/>
        </w:rPr>
        <w:t>Уставом</w:t>
      </w:r>
      <w:proofErr w:type="gramEnd"/>
      <w:r w:rsidR="00C12FE6">
        <w:rPr>
          <w:rFonts w:ascii="Times New Roman" w:hAnsi="Times New Roman" w:cs="Times New Roman"/>
          <w:sz w:val="28"/>
          <w:szCs w:val="26"/>
        </w:rPr>
        <w:t xml:space="preserve"> администрация Ивантеевского муниципального района ПОСТАНОВЛЯЕТ</w:t>
      </w:r>
      <w:r w:rsidRPr="00E55E53">
        <w:rPr>
          <w:rFonts w:ascii="Times New Roman" w:hAnsi="Times New Roman" w:cs="Times New Roman"/>
          <w:sz w:val="28"/>
          <w:szCs w:val="26"/>
        </w:rPr>
        <w:t>:</w:t>
      </w:r>
    </w:p>
    <w:p w:rsidR="00C84220" w:rsidRPr="00552502" w:rsidRDefault="00C84220" w:rsidP="004F4B0A">
      <w:pPr>
        <w:pStyle w:val="aa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6"/>
        </w:rPr>
      </w:pPr>
      <w:r w:rsidRPr="00552502">
        <w:rPr>
          <w:sz w:val="28"/>
          <w:szCs w:val="26"/>
        </w:rPr>
        <w:t xml:space="preserve">Создать  </w:t>
      </w:r>
      <w:r w:rsidR="006E03F3" w:rsidRPr="00552502">
        <w:rPr>
          <w:sz w:val="28"/>
          <w:szCs w:val="26"/>
        </w:rPr>
        <w:t xml:space="preserve">Совет </w:t>
      </w:r>
      <w:r w:rsidRPr="00552502">
        <w:rPr>
          <w:sz w:val="28"/>
          <w:szCs w:val="26"/>
        </w:rPr>
        <w:t>по взаимодействию с национальными и религиозными объединениями</w:t>
      </w:r>
      <w:r w:rsidR="00E8620C">
        <w:rPr>
          <w:sz w:val="28"/>
          <w:szCs w:val="26"/>
        </w:rPr>
        <w:t xml:space="preserve"> при главе Ивантеевского муниципального района</w:t>
      </w:r>
      <w:r w:rsidR="00552502">
        <w:rPr>
          <w:sz w:val="28"/>
          <w:szCs w:val="26"/>
        </w:rPr>
        <w:t>.</w:t>
      </w:r>
    </w:p>
    <w:p w:rsidR="00C84220" w:rsidRPr="004F4B0A" w:rsidRDefault="00C84220" w:rsidP="004F4B0A">
      <w:pPr>
        <w:pStyle w:val="aa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0"/>
        </w:rPr>
      </w:pPr>
      <w:r w:rsidRPr="004F4B0A">
        <w:rPr>
          <w:sz w:val="28"/>
          <w:szCs w:val="20"/>
        </w:rPr>
        <w:t>Утвердить:</w:t>
      </w:r>
    </w:p>
    <w:p w:rsidR="004F4B0A" w:rsidRPr="004F4B0A" w:rsidRDefault="004F4B0A" w:rsidP="004F4B0A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4F4B0A">
        <w:rPr>
          <w:rFonts w:ascii="Times New Roman" w:hAnsi="Times New Roman" w:cs="Times New Roman"/>
          <w:sz w:val="28"/>
          <w:szCs w:val="20"/>
        </w:rPr>
        <w:t>2.1.</w:t>
      </w:r>
      <w:r w:rsidR="0070638C">
        <w:rPr>
          <w:rFonts w:ascii="Times New Roman" w:hAnsi="Times New Roman" w:cs="Times New Roman"/>
          <w:sz w:val="28"/>
          <w:szCs w:val="20"/>
        </w:rPr>
        <w:t xml:space="preserve"> </w:t>
      </w:r>
      <w:r w:rsidR="00C84220" w:rsidRPr="004F4B0A">
        <w:rPr>
          <w:rFonts w:ascii="Times New Roman" w:hAnsi="Times New Roman" w:cs="Times New Roman"/>
          <w:sz w:val="28"/>
          <w:szCs w:val="20"/>
        </w:rPr>
        <w:t>Положение</w:t>
      </w:r>
      <w:r w:rsidRPr="004F4B0A">
        <w:rPr>
          <w:rFonts w:ascii="Times New Roman" w:hAnsi="Times New Roman" w:cs="Times New Roman"/>
          <w:sz w:val="28"/>
          <w:szCs w:val="20"/>
        </w:rPr>
        <w:t xml:space="preserve"> о Совете </w:t>
      </w:r>
      <w:r w:rsidRPr="004F4B0A">
        <w:rPr>
          <w:rFonts w:ascii="Times New Roman" w:hAnsi="Times New Roman" w:cs="Times New Roman"/>
          <w:sz w:val="28"/>
          <w:szCs w:val="26"/>
        </w:rPr>
        <w:t>по взаимодействию с национальными и религиозными объединениями согласно приложению №</w:t>
      </w:r>
      <w:r>
        <w:rPr>
          <w:rFonts w:ascii="Times New Roman" w:hAnsi="Times New Roman" w:cs="Times New Roman"/>
          <w:sz w:val="28"/>
          <w:szCs w:val="26"/>
        </w:rPr>
        <w:t xml:space="preserve"> 1 к настоящему постановлению;</w:t>
      </w:r>
    </w:p>
    <w:p w:rsidR="004F4B0A" w:rsidRDefault="004F4B0A" w:rsidP="004F4B0A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4F4B0A">
        <w:rPr>
          <w:rFonts w:ascii="Times New Roman" w:hAnsi="Times New Roman" w:cs="Times New Roman"/>
          <w:sz w:val="28"/>
          <w:szCs w:val="20"/>
        </w:rPr>
        <w:t>2.2.</w:t>
      </w:r>
      <w:r w:rsidR="0070638C">
        <w:rPr>
          <w:rFonts w:ascii="Times New Roman" w:hAnsi="Times New Roman" w:cs="Times New Roman"/>
          <w:sz w:val="28"/>
          <w:szCs w:val="20"/>
        </w:rPr>
        <w:t xml:space="preserve"> </w:t>
      </w:r>
      <w:r w:rsidRPr="004F4B0A">
        <w:rPr>
          <w:rFonts w:ascii="Times New Roman" w:hAnsi="Times New Roman" w:cs="Times New Roman"/>
          <w:sz w:val="28"/>
          <w:szCs w:val="20"/>
        </w:rPr>
        <w:t xml:space="preserve">Состав Совета </w:t>
      </w:r>
      <w:r w:rsidRPr="004F4B0A">
        <w:rPr>
          <w:rFonts w:ascii="Times New Roman" w:hAnsi="Times New Roman" w:cs="Times New Roman"/>
          <w:sz w:val="28"/>
          <w:szCs w:val="26"/>
        </w:rPr>
        <w:t>по взаимодействию с национальными и религиозными объединениями согласно приложению № 2 к настоящему постановлению.</w:t>
      </w:r>
    </w:p>
    <w:p w:rsidR="00964A88" w:rsidRPr="00964A88" w:rsidRDefault="00964A88" w:rsidP="0055250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A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964A8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964A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</w:t>
      </w:r>
      <w:r w:rsidR="003F15D1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</w:t>
      </w:r>
      <w:r w:rsidR="00006E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ожить на первого заместителя главы администрации Ивантеевского муниципального района В.А. </w:t>
      </w:r>
      <w:proofErr w:type="spellStart"/>
      <w:r w:rsidR="00006E1D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Болмосова</w:t>
      </w:r>
      <w:proofErr w:type="spellEnd"/>
      <w:r w:rsidR="00006E1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64A88" w:rsidRPr="00964A88" w:rsidRDefault="00964A88" w:rsidP="004F4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A88" w:rsidRPr="00964A88" w:rsidRDefault="00964A88" w:rsidP="004F4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A88" w:rsidRPr="00964A88" w:rsidRDefault="00006E1D" w:rsidP="003F15D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3F1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964A88" w:rsidRPr="00964A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Ивантеевского</w:t>
      </w:r>
    </w:p>
    <w:p w:rsidR="00964A88" w:rsidRDefault="00964A88" w:rsidP="00964A88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4A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                                                 </w:t>
      </w:r>
      <w:r w:rsidR="003F1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="00006E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3F1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64A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</w:t>
      </w:r>
      <w:r w:rsidR="00006E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 w:rsidRPr="00964A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</w:t>
      </w:r>
      <w:r w:rsidR="00006E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асо</w:t>
      </w:r>
      <w:r w:rsidR="003F1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</w:p>
    <w:p w:rsidR="003F15D1" w:rsidRPr="00964A88" w:rsidRDefault="003F15D1" w:rsidP="00964A88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4A88" w:rsidRDefault="00964A88" w:rsidP="00964A8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15D1" w:rsidRDefault="003F15D1" w:rsidP="00964A8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15D1" w:rsidRDefault="003F15D1" w:rsidP="00964A8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15D1" w:rsidRPr="00862EAA" w:rsidRDefault="003F15D1" w:rsidP="003F15D1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 w:rsidRPr="00862EAA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3F15D1" w:rsidRPr="00862EAA" w:rsidRDefault="003F15D1" w:rsidP="003F15D1">
      <w:pPr>
        <w:pStyle w:val="FORMATTEXT"/>
        <w:ind w:right="101"/>
        <w:jc w:val="right"/>
        <w:rPr>
          <w:bCs/>
        </w:rPr>
      </w:pPr>
      <w:r w:rsidRPr="00862EAA">
        <w:rPr>
          <w:bCs/>
        </w:rPr>
        <w:t>к постановлению администрации</w:t>
      </w:r>
    </w:p>
    <w:p w:rsidR="003F15D1" w:rsidRPr="00862EAA" w:rsidRDefault="003F15D1" w:rsidP="003F15D1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862EAA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3F15D1" w:rsidRPr="0052024F" w:rsidRDefault="003F15D1" w:rsidP="003F15D1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  <w:u w:val="single"/>
        </w:rPr>
      </w:pPr>
      <w:r w:rsidRPr="00862E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2024F">
        <w:rPr>
          <w:rFonts w:ascii="Times New Roman" w:hAnsi="Times New Roman"/>
          <w:sz w:val="24"/>
          <w:szCs w:val="24"/>
          <w:u w:val="single"/>
        </w:rPr>
        <w:t>От</w:t>
      </w:r>
      <w:r w:rsidR="0052024F" w:rsidRPr="0052024F">
        <w:rPr>
          <w:rFonts w:ascii="Times New Roman" w:hAnsi="Times New Roman"/>
          <w:sz w:val="24"/>
          <w:szCs w:val="24"/>
          <w:u w:val="single"/>
        </w:rPr>
        <w:t xml:space="preserve"> 18.02.2020 г.</w:t>
      </w:r>
      <w:r w:rsidRPr="0052024F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52024F" w:rsidRPr="0052024F">
        <w:rPr>
          <w:rFonts w:ascii="Times New Roman" w:hAnsi="Times New Roman"/>
          <w:sz w:val="24"/>
          <w:szCs w:val="24"/>
          <w:u w:val="single"/>
        </w:rPr>
        <w:t>58</w:t>
      </w:r>
      <w:r w:rsidRPr="0052024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52502" w:rsidRPr="00862EAA" w:rsidRDefault="00552502" w:rsidP="003F15D1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52502" w:rsidRPr="00871D87" w:rsidRDefault="00552502" w:rsidP="00552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2502" w:rsidRPr="00871D87" w:rsidRDefault="00F66213" w:rsidP="00552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52502" w:rsidRPr="00871D87">
        <w:rPr>
          <w:rFonts w:ascii="Times New Roman" w:hAnsi="Times New Roman" w:cs="Times New Roman"/>
          <w:b/>
          <w:sz w:val="28"/>
          <w:szCs w:val="28"/>
        </w:rPr>
        <w:t xml:space="preserve"> Совете по вопросам </w:t>
      </w:r>
      <w:proofErr w:type="gramStart"/>
      <w:r w:rsidR="00552502" w:rsidRPr="00871D87">
        <w:rPr>
          <w:rFonts w:ascii="Times New Roman" w:hAnsi="Times New Roman" w:cs="Times New Roman"/>
          <w:b/>
          <w:sz w:val="28"/>
          <w:szCs w:val="28"/>
        </w:rPr>
        <w:t>этнических</w:t>
      </w:r>
      <w:proofErr w:type="gramEnd"/>
      <w:r w:rsidR="00552502" w:rsidRPr="00871D87">
        <w:rPr>
          <w:rFonts w:ascii="Times New Roman" w:hAnsi="Times New Roman" w:cs="Times New Roman"/>
          <w:b/>
          <w:sz w:val="28"/>
          <w:szCs w:val="28"/>
        </w:rPr>
        <w:t xml:space="preserve"> и религиозных</w:t>
      </w:r>
    </w:p>
    <w:p w:rsidR="00552502" w:rsidRPr="00871D87" w:rsidRDefault="00552502" w:rsidP="00552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87">
        <w:rPr>
          <w:rFonts w:ascii="Times New Roman" w:hAnsi="Times New Roman" w:cs="Times New Roman"/>
          <w:b/>
          <w:sz w:val="28"/>
          <w:szCs w:val="28"/>
        </w:rPr>
        <w:t xml:space="preserve">объединений при </w:t>
      </w:r>
      <w:r w:rsidR="00E8620C" w:rsidRPr="00871D87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Pr="00871D87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552502" w:rsidRPr="00871D87" w:rsidRDefault="00552502" w:rsidP="00552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502" w:rsidRPr="00871D87" w:rsidRDefault="00552502" w:rsidP="00552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8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02">
        <w:rPr>
          <w:rFonts w:ascii="Times New Roman" w:hAnsi="Times New Roman" w:cs="Times New Roman"/>
          <w:sz w:val="28"/>
          <w:szCs w:val="28"/>
        </w:rPr>
        <w:t xml:space="preserve">1.1. Совет по вопросам этнических и религиозных объединений при </w:t>
      </w:r>
      <w:r w:rsidR="00E8620C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Pr="00552502">
        <w:rPr>
          <w:rFonts w:ascii="Times New Roman" w:hAnsi="Times New Roman" w:cs="Times New Roman"/>
          <w:sz w:val="28"/>
          <w:szCs w:val="28"/>
        </w:rPr>
        <w:t xml:space="preserve"> района (далее - Совет) является коллегиальным</w:t>
      </w:r>
      <w:r w:rsidR="00F66213">
        <w:rPr>
          <w:rFonts w:ascii="Times New Roman" w:hAnsi="Times New Roman" w:cs="Times New Roman"/>
          <w:sz w:val="28"/>
          <w:szCs w:val="28"/>
        </w:rPr>
        <w:t xml:space="preserve">, консультативным </w:t>
      </w:r>
      <w:r w:rsidRPr="00552502">
        <w:rPr>
          <w:rFonts w:ascii="Times New Roman" w:hAnsi="Times New Roman" w:cs="Times New Roman"/>
          <w:sz w:val="28"/>
          <w:szCs w:val="28"/>
        </w:rPr>
        <w:t xml:space="preserve"> органом, способствующим реализации государственной национальной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Pr="0055250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1.2. Совет призван служить развитию либеральности в обществе, достижению взаимного уважения граждан независимо от национальной и расовой принадлежности и отношения к религии, признанию и соблюдению прав человека, в том числе права выбора.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1.3. Не допускается использование деятельности Совета для возбуждения расовой, национальной, религиозной и социальной вражды, для пропаганды исключительности, превосходства либо неполноценности граждан по признаку их отношения к религии, национальной или расовой принадлежности.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</w:r>
    </w:p>
    <w:p w:rsidR="00552502" w:rsidRPr="00871D87" w:rsidRDefault="00552502" w:rsidP="00552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87">
        <w:rPr>
          <w:rFonts w:ascii="Times New Roman" w:hAnsi="Times New Roman" w:cs="Times New Roman"/>
          <w:b/>
          <w:sz w:val="28"/>
          <w:szCs w:val="28"/>
        </w:rPr>
        <w:t>2. Правовые основы деятельности Совета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Совет в своей деятельности руководствуется Конституцией Российской Федерации, нормами международного права, законодательством Российской Федерации, положениями Концепции государственной национальной политики Российской Федерации,</w:t>
      </w:r>
      <w:r w:rsidR="00F66213">
        <w:rPr>
          <w:rFonts w:ascii="Times New Roman" w:hAnsi="Times New Roman" w:cs="Times New Roman"/>
          <w:sz w:val="28"/>
          <w:szCs w:val="28"/>
        </w:rPr>
        <w:t xml:space="preserve"> законом Саратовской области</w:t>
      </w:r>
      <w:r w:rsidRPr="00552502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Pr="00552502">
        <w:rPr>
          <w:rFonts w:ascii="Times New Roman" w:hAnsi="Times New Roman" w:cs="Times New Roman"/>
          <w:sz w:val="28"/>
          <w:szCs w:val="28"/>
        </w:rPr>
        <w:t xml:space="preserve"> района  и настоящим Положением.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02" w:rsidRPr="00871D87" w:rsidRDefault="00552502" w:rsidP="00F66213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71D87">
        <w:rPr>
          <w:b/>
          <w:sz w:val="28"/>
          <w:szCs w:val="28"/>
        </w:rPr>
        <w:t>Задачи Совета</w:t>
      </w:r>
    </w:p>
    <w:p w:rsidR="00F66213" w:rsidRPr="00F66213" w:rsidRDefault="00F66213" w:rsidP="00F66213">
      <w:pPr>
        <w:pStyle w:val="aa"/>
        <w:rPr>
          <w:sz w:val="28"/>
          <w:szCs w:val="28"/>
        </w:rPr>
      </w:pP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3.1. Основной целью Совета является формирование толерантного сознания и поведения, укрепление связей между представителями различных национальностей, терпимости и взаимного уважения в вопросах свободы совести и вероисповедания;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3.2. Основными задачами Совета являются: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 xml:space="preserve">- содействие сохранению сложившегося в </w:t>
      </w:r>
      <w:r>
        <w:rPr>
          <w:rFonts w:ascii="Times New Roman" w:hAnsi="Times New Roman" w:cs="Times New Roman"/>
          <w:sz w:val="28"/>
          <w:szCs w:val="28"/>
        </w:rPr>
        <w:t>Ивантеевском муниципальном</w:t>
      </w:r>
      <w:r w:rsidRPr="0055250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2502">
        <w:rPr>
          <w:rFonts w:ascii="Times New Roman" w:hAnsi="Times New Roman" w:cs="Times New Roman"/>
          <w:sz w:val="28"/>
          <w:szCs w:val="28"/>
        </w:rPr>
        <w:t xml:space="preserve"> многонационального общества, его духовно-нравственного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02">
        <w:rPr>
          <w:rFonts w:ascii="Times New Roman" w:hAnsi="Times New Roman" w:cs="Times New Roman"/>
          <w:sz w:val="28"/>
          <w:szCs w:val="28"/>
        </w:rPr>
        <w:t xml:space="preserve">потенциала, традиций </w:t>
      </w:r>
      <w:r w:rsidRPr="00552502">
        <w:rPr>
          <w:rFonts w:ascii="Times New Roman" w:hAnsi="Times New Roman" w:cs="Times New Roman"/>
          <w:sz w:val="28"/>
          <w:szCs w:val="28"/>
        </w:rPr>
        <w:br/>
        <w:t>и обычаев;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- содействие национально-культурным автономиям, иным общественным организациям, представляющим интересы этнических общностей и религиозным объединениям в решении вопросов сохранения национальной самобытности, развития национальной культуры и межконфессионального диалога;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создание благоприятных условий для полноценной деятельности общественных объединений и их эффективного взаимодействия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Pr="0055250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 xml:space="preserve">- обсуждение текущего состояния межнациональных и межрелигиозных отношений в </w:t>
      </w:r>
      <w:r>
        <w:rPr>
          <w:rFonts w:ascii="Times New Roman" w:hAnsi="Times New Roman" w:cs="Times New Roman"/>
          <w:sz w:val="28"/>
          <w:szCs w:val="28"/>
        </w:rPr>
        <w:t>Ивантеевском муниципальном</w:t>
      </w:r>
      <w:r w:rsidRPr="0055250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2502">
        <w:rPr>
          <w:rFonts w:ascii="Times New Roman" w:hAnsi="Times New Roman" w:cs="Times New Roman"/>
          <w:sz w:val="28"/>
          <w:szCs w:val="28"/>
        </w:rPr>
        <w:t xml:space="preserve">, выработка соответствующих решений </w:t>
      </w:r>
      <w:r w:rsidRPr="00552502">
        <w:rPr>
          <w:rFonts w:ascii="Times New Roman" w:hAnsi="Times New Roman" w:cs="Times New Roman"/>
          <w:sz w:val="28"/>
          <w:szCs w:val="28"/>
        </w:rPr>
        <w:br/>
        <w:t>и рекомендаций;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2502">
        <w:rPr>
          <w:rFonts w:ascii="Times New Roman" w:hAnsi="Times New Roman" w:cs="Times New Roman"/>
          <w:sz w:val="28"/>
          <w:szCs w:val="28"/>
        </w:rPr>
        <w:t>- общественное противодействие любым формам проявления экстремизма</w:t>
      </w:r>
      <w:r w:rsidRPr="00552502">
        <w:rPr>
          <w:rFonts w:ascii="Times New Roman" w:hAnsi="Times New Roman" w:cs="Times New Roman"/>
          <w:sz w:val="28"/>
          <w:szCs w:val="28"/>
        </w:rPr>
        <w:br/>
        <w:t>и ксенофобии в межнациональных и межрелигиозных отношениях, унижения человека по национальному или религиозному признакам, возвеличивания отдельной этнической группы или религии по сравнению с другими, распространение мифов, вымыслов и иных не соответствующих действительности сведений, формирующих отрицательный образ нации, религии или атеизма;</w:t>
      </w:r>
      <w:proofErr w:type="gramEnd"/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- поддержка общественных инициатив, направленных на развитие социального партнёрства;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- объединение усилий национально-культурных и религиозных общественных объединений при проведении совместных мероприятий, координирование их деятельности при решении общих проблем, содействие укреплению связей между ними;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 xml:space="preserve">- информирование органов местного самоуправления </w:t>
      </w:r>
      <w:r w:rsidR="00F66213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</w:t>
      </w:r>
      <w:r w:rsidRPr="0055250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52502">
        <w:rPr>
          <w:rFonts w:ascii="Times New Roman" w:hAnsi="Times New Roman" w:cs="Times New Roman"/>
          <w:sz w:val="28"/>
          <w:szCs w:val="28"/>
        </w:rPr>
        <w:br/>
        <w:t>о процессах и тенденциях в сфере межнациональных и межрелигиозных отношений, подготовка предложений и рекомендаций по ним.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</w:r>
    </w:p>
    <w:p w:rsidR="00552502" w:rsidRPr="00871D87" w:rsidRDefault="00552502" w:rsidP="00552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87">
        <w:rPr>
          <w:rFonts w:ascii="Times New Roman" w:hAnsi="Times New Roman" w:cs="Times New Roman"/>
          <w:b/>
          <w:sz w:val="28"/>
          <w:szCs w:val="28"/>
        </w:rPr>
        <w:t>4. Организационная структура Совета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 xml:space="preserve">4.1. В состав Совета входят делегированные представители общественных национальных объединений и религиозных организаций </w:t>
      </w:r>
      <w:r w:rsidR="00CD2FCF"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="00CD2FCF" w:rsidRPr="005525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2502">
        <w:rPr>
          <w:rFonts w:ascii="Times New Roman" w:hAnsi="Times New Roman" w:cs="Times New Roman"/>
          <w:sz w:val="28"/>
          <w:szCs w:val="28"/>
        </w:rPr>
        <w:t xml:space="preserve">, представители администрации </w:t>
      </w:r>
      <w:r w:rsidR="00CD2FCF"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="00CD2FCF" w:rsidRPr="0055250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 xml:space="preserve">4.2. Для подготовки и проработки конкретных вопросов Совет может привлекать на добровольных началах к участию в работе представителей соответствующих отраслевых (функциональных) органов администрации </w:t>
      </w:r>
      <w:r w:rsidR="00CD2FCF"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="00CD2FCF" w:rsidRPr="005525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2502">
        <w:rPr>
          <w:rFonts w:ascii="Times New Roman" w:hAnsi="Times New Roman" w:cs="Times New Roman"/>
          <w:sz w:val="28"/>
          <w:szCs w:val="28"/>
        </w:rPr>
        <w:t>, учреждений культуры, образовательных организаций, общественных организаций и других заинтересованных лиц, а также создавать рабочие профильные группы.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4.3. Работой Совета руководит председатель, либо его заместитель.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 xml:space="preserve">4.4. При необходимости, Совет образует рабочие группы или комиссии </w:t>
      </w:r>
      <w:r w:rsidRPr="00552502">
        <w:rPr>
          <w:rFonts w:ascii="Times New Roman" w:hAnsi="Times New Roman" w:cs="Times New Roman"/>
          <w:sz w:val="28"/>
          <w:szCs w:val="28"/>
        </w:rPr>
        <w:br/>
        <w:t>из своего состава для подготовки очередного заседания.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Состав и порядок работы рабочей группы или комиссии утверждаются решением Совета.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4.5. Совет состоит из председателя, заместителя председателя, членов совета и секретаря, назначаемого постановлением.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4.6. Председатель Совета: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- ведёт заседания Совета;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- организует работу и исполнение решений Совета;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 xml:space="preserve">- осуществляет общее руководство деятельностью Совета, распределяет обязанности между заместителем, членами Совета и секретарём, координирует </w:t>
      </w:r>
      <w:r w:rsidRPr="00552502">
        <w:rPr>
          <w:rFonts w:ascii="Times New Roman" w:hAnsi="Times New Roman" w:cs="Times New Roman"/>
          <w:sz w:val="28"/>
          <w:szCs w:val="28"/>
        </w:rPr>
        <w:br/>
        <w:t>их деятельность;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представляет Совет в органах местного самоуправления </w:t>
      </w:r>
      <w:r w:rsidR="00CD2FCF"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="00CD2FCF" w:rsidRPr="005525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2502">
        <w:rPr>
          <w:rFonts w:ascii="Times New Roman" w:hAnsi="Times New Roman" w:cs="Times New Roman"/>
          <w:sz w:val="28"/>
          <w:szCs w:val="28"/>
        </w:rPr>
        <w:t>, иных структурах.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4.7. Заместитель председателя Совета: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- исполняет обязанности председателя Совета в случае его отсутствия;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 xml:space="preserve">- осуществляет текущий </w:t>
      </w:r>
      <w:proofErr w:type="gramStart"/>
      <w:r w:rsidRPr="005525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502">
        <w:rPr>
          <w:rFonts w:ascii="Times New Roman" w:hAnsi="Times New Roman" w:cs="Times New Roman"/>
          <w:sz w:val="28"/>
          <w:szCs w:val="28"/>
        </w:rPr>
        <w:t xml:space="preserve"> выполнением плана работы Совета;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- оказывает содействие председателю Совета в подготовке заседаний, проектов решений Совета, организации их исполнения.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4.8. Секретарь: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- осуществляет подготовку заседаний Совета, обеспечивает необходимыми законодательными и иными материалами председателя, заместителя, членов комиссий, иных лиц, привлекаемых к работе Совета;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- обеспечивает своевременное информирование членов Совета о поручениях председателя;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 xml:space="preserve">- оповещает членов Совета о готовящемся заседании и повестке дня </w:t>
      </w:r>
      <w:r w:rsidRPr="00552502">
        <w:rPr>
          <w:rFonts w:ascii="Times New Roman" w:hAnsi="Times New Roman" w:cs="Times New Roman"/>
          <w:sz w:val="28"/>
          <w:szCs w:val="28"/>
        </w:rPr>
        <w:br/>
        <w:t>не позднее, чем за три дня до заседания Совета;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- оформляет протоколы заседаний Совета, проекты решений Совета, ведёт всю необходимую для работы Совета документацию;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- обобщает поступившие предложения по вопросам реализации государственной национальной политики в районе и докладывает их председателю.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4.9. Члены Совета: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- участвуют в работе Совета, выносят на обсуждение конкретные вопросы;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- совместно принимают решения, дают заключения по рассматриваемым вопросам на заседаниях Совета;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- выполняют поручения Совета в соответствии с принятыми решениями;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- вносят предложения по совершенствованию деятельности Совета;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- члены Совета из числа должностных лиц участвую в заседании Совета лично. В случае невозможности личного участия, в заседании принимает участие лицо его замещающее, обладающее правом совещательного голоса.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02" w:rsidRPr="00871D87" w:rsidRDefault="00552502" w:rsidP="00552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87">
        <w:rPr>
          <w:rFonts w:ascii="Times New Roman" w:hAnsi="Times New Roman" w:cs="Times New Roman"/>
          <w:b/>
          <w:sz w:val="28"/>
          <w:szCs w:val="28"/>
        </w:rPr>
        <w:t>5. Регламент работы Совета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5.1. Заседания Совета созываются по мере необходимости, но не реже одного раза в полугодие.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 xml:space="preserve">5.2. Заседание ведёт председатель Совета или его заместитель. 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 xml:space="preserve">5.3. Заседание проводится, если на нём присутствуют более половины членов Совета. Принимать участие в заседании Совета вправе работники государственных органов, органов местного самоуправления и общественных организаций </w:t>
      </w:r>
      <w:r w:rsidR="00CD2FCF"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="00CD2FCF" w:rsidRPr="005525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2502">
        <w:rPr>
          <w:rFonts w:ascii="Times New Roman" w:hAnsi="Times New Roman" w:cs="Times New Roman"/>
          <w:sz w:val="28"/>
          <w:szCs w:val="28"/>
        </w:rPr>
        <w:t>, имеющих отношение к обсуждаемому вопросу.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>5.4. Решение Совета принимается простым большинством голосов присутствующих членов Совета. В случае равенства голосов решающим является голос председателя Совета.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 xml:space="preserve">5.5. Заседания Совета оформляются протоколом, который ведёт секретарь.                 В протоколе отражается особое мнение меньшинства или любого члена Совета, </w:t>
      </w:r>
      <w:r w:rsidRPr="00552502">
        <w:rPr>
          <w:rFonts w:ascii="Times New Roman" w:hAnsi="Times New Roman" w:cs="Times New Roman"/>
          <w:sz w:val="28"/>
          <w:szCs w:val="28"/>
        </w:rPr>
        <w:br/>
        <w:t>не согласного с принятым решением. Протокол и решение Совета подписываются председателем (в его отсутствие - заместителем) и секретарём Совета, а в случае особого мнения членами Совета, его заявившими.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5.6. Организационно-техническое и информационное обеспечение работы Совета осуществляется </w:t>
      </w:r>
      <w:r w:rsidR="000B2D99">
        <w:rPr>
          <w:rFonts w:ascii="Times New Roman" w:hAnsi="Times New Roman" w:cs="Times New Roman"/>
          <w:sz w:val="28"/>
          <w:szCs w:val="28"/>
        </w:rPr>
        <w:t xml:space="preserve">организационный – контрольно - кадровый отдел </w:t>
      </w:r>
      <w:r w:rsidRPr="005525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2FCF"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="00CD2FCF" w:rsidRPr="005525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2502">
        <w:rPr>
          <w:rFonts w:ascii="Times New Roman" w:hAnsi="Times New Roman" w:cs="Times New Roman"/>
          <w:sz w:val="28"/>
          <w:szCs w:val="28"/>
        </w:rPr>
        <w:t>.</w:t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</w:r>
    </w:p>
    <w:p w:rsidR="00552502" w:rsidRP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02" w:rsidRPr="00871D87" w:rsidRDefault="000B2D99" w:rsidP="00552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2502" w:rsidRPr="00871D87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52502" w:rsidRPr="00871D87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502" w:rsidRDefault="00552502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02">
        <w:rPr>
          <w:rFonts w:ascii="Times New Roman" w:hAnsi="Times New Roman" w:cs="Times New Roman"/>
          <w:sz w:val="28"/>
          <w:szCs w:val="28"/>
        </w:rPr>
        <w:tab/>
        <w:t xml:space="preserve">Изменения в настоящее Положение вносятся Советом и утверждаются постановлением администрации </w:t>
      </w:r>
      <w:r w:rsidR="000B2D99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</w:t>
      </w:r>
      <w:r w:rsidRPr="0055250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Pr="00963C18" w:rsidRDefault="00DE7509" w:rsidP="00DE7509">
      <w:pPr>
        <w:tabs>
          <w:tab w:val="left" w:pos="0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63C1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Верно: Управляющая делами </w:t>
      </w:r>
    </w:p>
    <w:p w:rsidR="00DE7509" w:rsidRPr="00963C18" w:rsidRDefault="00DE7509" w:rsidP="00DE7509">
      <w:pPr>
        <w:tabs>
          <w:tab w:val="left" w:pos="0"/>
        </w:tabs>
        <w:spacing w:after="0" w:line="240" w:lineRule="auto"/>
        <w:ind w:left="1843" w:hanging="992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63C1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администрации Ивантеевского</w:t>
      </w:r>
    </w:p>
    <w:p w:rsidR="00DE7509" w:rsidRPr="00963C18" w:rsidRDefault="00DE7509" w:rsidP="00DE7509">
      <w:pPr>
        <w:tabs>
          <w:tab w:val="left" w:pos="0"/>
        </w:tabs>
        <w:spacing w:after="0" w:line="240" w:lineRule="auto"/>
        <w:ind w:left="1843" w:hanging="992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63C1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муниципального района          </w:t>
      </w:r>
      <w:r w:rsidRPr="00963C1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963C1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963C1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963C1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</w:t>
      </w:r>
      <w:r w:rsidRPr="00963C1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А.М. Грачёва</w:t>
      </w:r>
    </w:p>
    <w:p w:rsidR="00DE7509" w:rsidRDefault="00DE7509" w:rsidP="00DE750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55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09" w:rsidRDefault="00DE7509" w:rsidP="00DE750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DE7509" w:rsidRDefault="00DE7509" w:rsidP="00DE750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DE7509" w:rsidRDefault="00DE7509" w:rsidP="00DE750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DE7509" w:rsidRDefault="00DE7509" w:rsidP="00DE750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DE7509" w:rsidRDefault="00DE7509" w:rsidP="00DE750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DE7509" w:rsidRDefault="00DE7509" w:rsidP="00DE750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DE7509" w:rsidRDefault="00DE7509" w:rsidP="00DE750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DE7509" w:rsidRDefault="00DE7509" w:rsidP="00DE750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DE7509" w:rsidRDefault="00DE7509" w:rsidP="00DE750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DE7509" w:rsidRDefault="00DE7509" w:rsidP="00DE750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DE7509" w:rsidRDefault="00DE7509" w:rsidP="00DE750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DE7509" w:rsidRDefault="00DE7509" w:rsidP="00DE750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DE7509" w:rsidRDefault="00DE7509" w:rsidP="00DE750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DE7509" w:rsidRDefault="00DE7509" w:rsidP="00DE750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DE7509" w:rsidRPr="00862EAA" w:rsidRDefault="00DE7509" w:rsidP="00DE750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 w:rsidRPr="00862EAA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DE7509" w:rsidRPr="00862EAA" w:rsidRDefault="00DE7509" w:rsidP="00DE7509">
      <w:pPr>
        <w:pStyle w:val="FORMATTEXT"/>
        <w:ind w:right="101"/>
        <w:jc w:val="right"/>
        <w:rPr>
          <w:bCs/>
        </w:rPr>
      </w:pPr>
      <w:r w:rsidRPr="00862EAA">
        <w:rPr>
          <w:bCs/>
        </w:rPr>
        <w:t>к постановлению администрации</w:t>
      </w:r>
    </w:p>
    <w:p w:rsidR="00DE7509" w:rsidRPr="00862EAA" w:rsidRDefault="00DE7509" w:rsidP="00DE750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862EAA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DE7509" w:rsidRDefault="00DE7509" w:rsidP="00DE750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  <w:u w:val="single"/>
        </w:rPr>
      </w:pPr>
      <w:r w:rsidRPr="00862E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52024F">
        <w:rPr>
          <w:rFonts w:ascii="Times New Roman" w:hAnsi="Times New Roman"/>
          <w:sz w:val="24"/>
          <w:szCs w:val="24"/>
        </w:rPr>
        <w:t xml:space="preserve">                           </w:t>
      </w:r>
      <w:r w:rsidRPr="00862EAA">
        <w:rPr>
          <w:rFonts w:ascii="Times New Roman" w:hAnsi="Times New Roman"/>
          <w:sz w:val="24"/>
          <w:szCs w:val="24"/>
        </w:rPr>
        <w:t xml:space="preserve"> </w:t>
      </w:r>
      <w:r w:rsidR="0052024F" w:rsidRPr="0052024F">
        <w:rPr>
          <w:rFonts w:ascii="Times New Roman" w:hAnsi="Times New Roman"/>
          <w:sz w:val="24"/>
          <w:szCs w:val="24"/>
          <w:u w:val="single"/>
        </w:rPr>
        <w:t>От 18.02.2020 г. № 58</w:t>
      </w:r>
    </w:p>
    <w:p w:rsidR="00DE7509" w:rsidRDefault="00DE7509" w:rsidP="00DE750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E7509" w:rsidRDefault="00DE7509" w:rsidP="00CB6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620C" w:rsidRDefault="00E8620C" w:rsidP="00CB6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6A2D" w:rsidRDefault="00964A88" w:rsidP="00CB6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4A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DE7509" w:rsidRDefault="00CB6A2D" w:rsidP="00CB6A2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55E53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E53">
        <w:rPr>
          <w:rFonts w:ascii="Times New Roman" w:hAnsi="Times New Roman" w:cs="Times New Roman"/>
          <w:b/>
          <w:sz w:val="28"/>
          <w:szCs w:val="26"/>
        </w:rPr>
        <w:t>по в</w:t>
      </w:r>
      <w:r>
        <w:rPr>
          <w:rFonts w:ascii="Times New Roman" w:hAnsi="Times New Roman" w:cs="Times New Roman"/>
          <w:b/>
          <w:sz w:val="28"/>
          <w:szCs w:val="26"/>
        </w:rPr>
        <w:t xml:space="preserve">заимодействию </w:t>
      </w:r>
    </w:p>
    <w:p w:rsidR="00DE7509" w:rsidRDefault="00CB6A2D" w:rsidP="00DE750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с национальными</w:t>
      </w:r>
      <w:r w:rsidR="00DE7509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и религиозными объединениями </w:t>
      </w:r>
      <w:proofErr w:type="gramStart"/>
      <w:r w:rsidRPr="00E55E5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E55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938" w:rsidRDefault="00CB6A2D" w:rsidP="003F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главе Ивантеевского</w:t>
      </w:r>
      <w:r w:rsidR="00DE7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E5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E7509" w:rsidRDefault="00DE7509" w:rsidP="003F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2836"/>
        <w:gridCol w:w="7229"/>
      </w:tblGrid>
      <w:tr w:rsidR="000B2D99" w:rsidTr="00DE7509">
        <w:tc>
          <w:tcPr>
            <w:tcW w:w="2836" w:type="dxa"/>
          </w:tcPr>
          <w:p w:rsidR="000B2D99" w:rsidRPr="00721EC3" w:rsidRDefault="00DA025B" w:rsidP="00B44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Басов В.В., </w:t>
            </w:r>
            <w:r w:rsidR="000B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7229" w:type="dxa"/>
          </w:tcPr>
          <w:p w:rsidR="000B2D99" w:rsidRPr="00721EC3" w:rsidRDefault="00E8620C" w:rsidP="00E8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="000B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Ивантеевского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60938" w:rsidTr="00DE7509">
        <w:tc>
          <w:tcPr>
            <w:tcW w:w="2836" w:type="dxa"/>
          </w:tcPr>
          <w:p w:rsidR="00E60938" w:rsidRPr="00721EC3" w:rsidRDefault="00DA025B" w:rsidP="00DA0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Болмосов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з</w:t>
            </w:r>
            <w:r w:rsidR="000B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председателя Совета</w:t>
            </w:r>
          </w:p>
        </w:tc>
        <w:tc>
          <w:tcPr>
            <w:tcW w:w="7229" w:type="dxa"/>
            <w:tcBorders>
              <w:bottom w:val="single" w:sz="4" w:space="0" w:color="000000" w:themeColor="text1"/>
            </w:tcBorders>
          </w:tcPr>
          <w:p w:rsidR="00E60938" w:rsidRPr="00721EC3" w:rsidRDefault="00B44DBA" w:rsidP="00E8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- 1-й </w:t>
            </w:r>
            <w:r w:rsidR="00E60938"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Ивантеевского  муниципального  района</w:t>
            </w:r>
            <w:r w:rsidR="00DE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60938" w:rsidTr="00DE7509">
        <w:tc>
          <w:tcPr>
            <w:tcW w:w="2836" w:type="dxa"/>
          </w:tcPr>
          <w:p w:rsidR="00DA025B" w:rsidRDefault="00DA025B" w:rsidP="00B44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Каленова С.В.,</w:t>
            </w:r>
          </w:p>
          <w:p w:rsidR="00E60938" w:rsidRPr="00721EC3" w:rsidRDefault="00DA025B" w:rsidP="00B44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B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</w:t>
            </w:r>
          </w:p>
        </w:tc>
        <w:tc>
          <w:tcPr>
            <w:tcW w:w="7229" w:type="dxa"/>
            <w:tcBorders>
              <w:bottom w:val="nil"/>
            </w:tcBorders>
          </w:tcPr>
          <w:p w:rsidR="00E60938" w:rsidRPr="00721EC3" w:rsidRDefault="00E60938" w:rsidP="00E8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организационно</w:t>
            </w:r>
            <w:r w:rsidR="00B44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</w:t>
            </w:r>
            <w:r w:rsidR="00B44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44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кадровой работы</w:t>
            </w:r>
            <w:r w:rsid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A025B" w:rsidTr="00DE7509">
        <w:tc>
          <w:tcPr>
            <w:tcW w:w="2836" w:type="dxa"/>
          </w:tcPr>
          <w:p w:rsidR="00DA025B" w:rsidRDefault="00DA025B" w:rsidP="00B44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</w:tc>
        <w:tc>
          <w:tcPr>
            <w:tcW w:w="7229" w:type="dxa"/>
            <w:tcBorders>
              <w:top w:val="nil"/>
            </w:tcBorders>
          </w:tcPr>
          <w:p w:rsidR="00DA025B" w:rsidRPr="00721EC3" w:rsidRDefault="00DA025B" w:rsidP="00E8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DCE" w:rsidTr="00DE7509">
        <w:tc>
          <w:tcPr>
            <w:tcW w:w="2836" w:type="dxa"/>
          </w:tcPr>
          <w:p w:rsidR="00B55DCE" w:rsidRPr="00DA025B" w:rsidRDefault="00DA025B" w:rsidP="00B44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</w:t>
            </w:r>
            <w:proofErr w:type="spellEnd"/>
            <w:r w:rsidRPr="00DA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  <w:tc>
          <w:tcPr>
            <w:tcW w:w="7229" w:type="dxa"/>
          </w:tcPr>
          <w:p w:rsidR="00B55DCE" w:rsidRPr="00721EC3" w:rsidRDefault="00B55DCE" w:rsidP="00E8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отделения полиции № 1 в составе МО МВД России «Пугачевский» Саратовской области, майор полиции (по согласованию)</w:t>
            </w:r>
            <w:r w:rsid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B6A2D" w:rsidTr="00DE7509">
        <w:tc>
          <w:tcPr>
            <w:tcW w:w="2836" w:type="dxa"/>
          </w:tcPr>
          <w:p w:rsidR="00CB6A2D" w:rsidRPr="00DA025B" w:rsidRDefault="00DA025B" w:rsidP="00B4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25B">
              <w:rPr>
                <w:rFonts w:ascii="Times New Roman" w:hAnsi="Times New Roman" w:cs="Times New Roman"/>
                <w:sz w:val="28"/>
                <w:szCs w:val="28"/>
              </w:rPr>
              <w:t xml:space="preserve">Кочетков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</w:p>
        </w:tc>
        <w:tc>
          <w:tcPr>
            <w:tcW w:w="7229" w:type="dxa"/>
          </w:tcPr>
          <w:p w:rsidR="00CB6A2D" w:rsidRDefault="00CB6A2D" w:rsidP="00E8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прокурор Ивантеевского района</w:t>
            </w:r>
            <w:r w:rsidR="00DA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A025B"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DA0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B58D9" w:rsidRPr="00721EC3" w:rsidRDefault="004B58D9" w:rsidP="00E8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509" w:rsidTr="00DE7509">
        <w:tc>
          <w:tcPr>
            <w:tcW w:w="2836" w:type="dxa"/>
          </w:tcPr>
          <w:p w:rsidR="00DE7509" w:rsidRPr="00721EC3" w:rsidRDefault="00DE7509" w:rsidP="00DE7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В.А.</w:t>
            </w:r>
          </w:p>
        </w:tc>
        <w:tc>
          <w:tcPr>
            <w:tcW w:w="7229" w:type="dxa"/>
          </w:tcPr>
          <w:p w:rsidR="00DE7509" w:rsidRPr="00721EC3" w:rsidRDefault="00DE7509" w:rsidP="00E8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управления образованием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Ивантеевского  муниципального  района</w:t>
            </w:r>
            <w:proofErr w:type="gramStart"/>
            <w:r w:rsidR="004B5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DE7509" w:rsidTr="00DE7509">
        <w:tc>
          <w:tcPr>
            <w:tcW w:w="2836" w:type="dxa"/>
          </w:tcPr>
          <w:p w:rsidR="00DE7509" w:rsidRPr="00721EC3" w:rsidRDefault="00DE7509" w:rsidP="00DE7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Пеканова</w:t>
            </w:r>
            <w:proofErr w:type="spellEnd"/>
            <w:r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7229" w:type="dxa"/>
          </w:tcPr>
          <w:p w:rsidR="00DE7509" w:rsidRPr="00721EC3" w:rsidRDefault="00DE7509" w:rsidP="00E8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культуры и кино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Ивантеевского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E7509" w:rsidTr="00DE7509">
        <w:tc>
          <w:tcPr>
            <w:tcW w:w="2836" w:type="dxa"/>
          </w:tcPr>
          <w:p w:rsidR="00DE7509" w:rsidRPr="00DA025B" w:rsidRDefault="00DE7509" w:rsidP="00B44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Исниязов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А.Б.</w:t>
            </w:r>
          </w:p>
        </w:tc>
        <w:tc>
          <w:tcPr>
            <w:tcW w:w="7229" w:type="dxa"/>
          </w:tcPr>
          <w:p w:rsidR="00DE7509" w:rsidRPr="00721EC3" w:rsidRDefault="00DE7509" w:rsidP="00E8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по делам молодежи и спорта администрации</w:t>
            </w:r>
            <w:r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Ивантеевского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B6A2D" w:rsidTr="00DE7509">
        <w:tc>
          <w:tcPr>
            <w:tcW w:w="2836" w:type="dxa"/>
          </w:tcPr>
          <w:p w:rsidR="00CB6A2D" w:rsidRPr="00DA025B" w:rsidRDefault="00DE7509" w:rsidP="00B4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 Р.С.</w:t>
            </w:r>
          </w:p>
        </w:tc>
        <w:tc>
          <w:tcPr>
            <w:tcW w:w="7229" w:type="dxa"/>
          </w:tcPr>
          <w:p w:rsidR="004B58D9" w:rsidRPr="00721EC3" w:rsidRDefault="00CB6A2D" w:rsidP="004B5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8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21EC3">
              <w:rPr>
                <w:rFonts w:ascii="Times New Roman" w:hAnsi="Times New Roman" w:cs="Times New Roman"/>
                <w:sz w:val="28"/>
                <w:szCs w:val="28"/>
              </w:rPr>
              <w:t>редседатель Совета Ивантеевской районной организации</w:t>
            </w:r>
            <w:r w:rsidR="00DA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EC3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областной организации Российской  общественной организации ветеранов (пенсионеров) Войны, труда, Вооруженных Сил и правоохранительных органов </w:t>
            </w:r>
            <w:r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44DBA" w:rsidTr="00DE7509">
        <w:tc>
          <w:tcPr>
            <w:tcW w:w="2836" w:type="dxa"/>
          </w:tcPr>
          <w:p w:rsidR="00B44DBA" w:rsidRPr="00DA025B" w:rsidRDefault="00DE7509" w:rsidP="00B4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Н.А.</w:t>
            </w:r>
          </w:p>
        </w:tc>
        <w:tc>
          <w:tcPr>
            <w:tcW w:w="7229" w:type="dxa"/>
          </w:tcPr>
          <w:p w:rsidR="00B44DBA" w:rsidRPr="00721EC3" w:rsidRDefault="00E8620C" w:rsidP="00E8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B44DBA" w:rsidRPr="00F05005">
              <w:rPr>
                <w:rFonts w:ascii="Times New Roman" w:hAnsi="Times New Roman"/>
                <w:sz w:val="28"/>
                <w:szCs w:val="28"/>
              </w:rPr>
              <w:t>редседатель Общественного Совета</w:t>
            </w:r>
            <w:r w:rsidR="00DE750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DE7509"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вантеевского  муниципального  района</w:t>
            </w:r>
            <w:r w:rsidR="00871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DE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44DBA" w:rsidTr="00DE7509">
        <w:tc>
          <w:tcPr>
            <w:tcW w:w="2836" w:type="dxa"/>
          </w:tcPr>
          <w:p w:rsidR="00B44DBA" w:rsidRPr="00DA025B" w:rsidRDefault="00DE7509" w:rsidP="00B4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Л.У.</w:t>
            </w:r>
          </w:p>
        </w:tc>
        <w:tc>
          <w:tcPr>
            <w:tcW w:w="7229" w:type="dxa"/>
          </w:tcPr>
          <w:p w:rsidR="004B58D9" w:rsidRDefault="00E8620C" w:rsidP="00E86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</w:t>
            </w:r>
            <w:r w:rsidR="00B44DBA" w:rsidRPr="00F05005">
              <w:rPr>
                <w:rFonts w:ascii="Times New Roman" w:hAnsi="Times New Roman"/>
                <w:sz w:val="28"/>
                <w:szCs w:val="28"/>
              </w:rPr>
              <w:t xml:space="preserve">идер </w:t>
            </w:r>
            <w:r w:rsidR="00871D87" w:rsidRPr="00F05005">
              <w:rPr>
                <w:rFonts w:ascii="Times New Roman" w:hAnsi="Times New Roman"/>
                <w:sz w:val="28"/>
                <w:szCs w:val="28"/>
              </w:rPr>
              <w:t>казахской</w:t>
            </w:r>
            <w:r w:rsidR="00B44DBA" w:rsidRPr="00F05005">
              <w:rPr>
                <w:rFonts w:ascii="Times New Roman" w:hAnsi="Times New Roman"/>
                <w:sz w:val="28"/>
                <w:szCs w:val="28"/>
              </w:rPr>
              <w:t xml:space="preserve"> диаспоры</w:t>
            </w:r>
            <w:r w:rsidR="004B58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58D9"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58D9" w:rsidRPr="00721EC3" w:rsidRDefault="004B58D9" w:rsidP="00E8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DBA" w:rsidTr="00DE7509">
        <w:tc>
          <w:tcPr>
            <w:tcW w:w="2836" w:type="dxa"/>
          </w:tcPr>
          <w:p w:rsidR="00B44DBA" w:rsidRPr="00DE7509" w:rsidRDefault="00DE7509" w:rsidP="00B4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09">
              <w:rPr>
                <w:rFonts w:ascii="Times New Roman" w:hAnsi="Times New Roman" w:cs="Times New Roman"/>
                <w:sz w:val="28"/>
                <w:szCs w:val="28"/>
              </w:rPr>
              <w:t>Клюева Л.Н.</w:t>
            </w:r>
          </w:p>
        </w:tc>
        <w:tc>
          <w:tcPr>
            <w:tcW w:w="7229" w:type="dxa"/>
          </w:tcPr>
          <w:p w:rsidR="00B44DBA" w:rsidRPr="00721EC3" w:rsidRDefault="00E8620C" w:rsidP="00E8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B44DBA" w:rsidRPr="00F05005">
              <w:rPr>
                <w:rFonts w:ascii="Times New Roman" w:hAnsi="Times New Roman"/>
                <w:sz w:val="28"/>
                <w:szCs w:val="28"/>
              </w:rPr>
              <w:t>иректор – главный редактор  газеты «Ивантеевский вестник»</w:t>
            </w:r>
            <w:r w:rsidR="004B58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58D9"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44DBA" w:rsidTr="00DE7509">
        <w:tc>
          <w:tcPr>
            <w:tcW w:w="2836" w:type="dxa"/>
          </w:tcPr>
          <w:p w:rsidR="00B44DBA" w:rsidRPr="00DE7509" w:rsidRDefault="00DE7509" w:rsidP="00B4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09">
              <w:rPr>
                <w:rFonts w:ascii="Times New Roman" w:hAnsi="Times New Roman" w:cs="Times New Roman"/>
                <w:sz w:val="28"/>
                <w:szCs w:val="28"/>
              </w:rPr>
              <w:t>Петров Г.Г.</w:t>
            </w:r>
          </w:p>
        </w:tc>
        <w:tc>
          <w:tcPr>
            <w:tcW w:w="7229" w:type="dxa"/>
          </w:tcPr>
          <w:p w:rsidR="00DE7509" w:rsidRPr="00721EC3" w:rsidRDefault="00E8620C" w:rsidP="00E8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="00B44DBA" w:rsidRPr="00F05005">
              <w:rPr>
                <w:rFonts w:ascii="Times New Roman" w:hAnsi="Times New Roman"/>
                <w:sz w:val="28"/>
                <w:szCs w:val="28"/>
              </w:rPr>
              <w:t>астоятель прихода Свято-Троицкой церкви с. Ивантеевка</w:t>
            </w:r>
            <w:r w:rsidR="00871D8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4B58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50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44DBA" w:rsidTr="00DE7509">
        <w:tc>
          <w:tcPr>
            <w:tcW w:w="2836" w:type="dxa"/>
          </w:tcPr>
          <w:p w:rsidR="00B44DBA" w:rsidRPr="00DE7509" w:rsidRDefault="00DE7509" w:rsidP="00B4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09">
              <w:rPr>
                <w:rFonts w:ascii="Times New Roman" w:hAnsi="Times New Roman" w:cs="Times New Roman"/>
                <w:sz w:val="28"/>
                <w:szCs w:val="28"/>
              </w:rPr>
              <w:t>Трдатян</w:t>
            </w:r>
            <w:proofErr w:type="spellEnd"/>
            <w:r w:rsidRPr="00DE750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229" w:type="dxa"/>
          </w:tcPr>
          <w:p w:rsidR="00DE7509" w:rsidRDefault="00E8620C" w:rsidP="00E86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</w:t>
            </w:r>
            <w:r w:rsidR="00B44DBA" w:rsidRPr="00F05005">
              <w:rPr>
                <w:rFonts w:ascii="Times New Roman" w:hAnsi="Times New Roman"/>
                <w:sz w:val="28"/>
                <w:szCs w:val="28"/>
              </w:rPr>
              <w:t>идер</w:t>
            </w:r>
            <w:r w:rsidR="00B44DBA">
              <w:rPr>
                <w:rFonts w:ascii="Times New Roman" w:hAnsi="Times New Roman"/>
                <w:sz w:val="28"/>
                <w:szCs w:val="28"/>
              </w:rPr>
              <w:t xml:space="preserve"> армянской</w:t>
            </w:r>
            <w:r w:rsidR="00B44DBA" w:rsidRPr="00F05005">
              <w:rPr>
                <w:rFonts w:ascii="Times New Roman" w:hAnsi="Times New Roman"/>
                <w:sz w:val="28"/>
                <w:szCs w:val="28"/>
              </w:rPr>
              <w:t xml:space="preserve"> диаспоры</w:t>
            </w:r>
            <w:r w:rsidR="004B58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58D9"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DE75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20C" w:rsidRPr="00721EC3" w:rsidRDefault="00E8620C" w:rsidP="00E8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DBA" w:rsidTr="00DE7509">
        <w:tc>
          <w:tcPr>
            <w:tcW w:w="2836" w:type="dxa"/>
          </w:tcPr>
          <w:p w:rsidR="00B44DBA" w:rsidRPr="00DE7509" w:rsidRDefault="00DE7509" w:rsidP="00B4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09">
              <w:rPr>
                <w:rFonts w:ascii="Times New Roman" w:hAnsi="Times New Roman" w:cs="Times New Roman"/>
                <w:sz w:val="28"/>
                <w:szCs w:val="28"/>
              </w:rPr>
              <w:t>Зулкайдаева</w:t>
            </w:r>
            <w:proofErr w:type="spellEnd"/>
            <w:r w:rsidRPr="00DE7509">
              <w:rPr>
                <w:rFonts w:ascii="Times New Roman" w:hAnsi="Times New Roman" w:cs="Times New Roman"/>
                <w:sz w:val="28"/>
                <w:szCs w:val="28"/>
              </w:rPr>
              <w:t xml:space="preserve"> Б.И.</w:t>
            </w:r>
          </w:p>
        </w:tc>
        <w:tc>
          <w:tcPr>
            <w:tcW w:w="7229" w:type="dxa"/>
          </w:tcPr>
          <w:p w:rsidR="00B44DBA" w:rsidRPr="00721EC3" w:rsidRDefault="00E8620C" w:rsidP="00E86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</w:t>
            </w:r>
            <w:r w:rsidR="00B44DBA">
              <w:rPr>
                <w:rFonts w:ascii="Times New Roman" w:hAnsi="Times New Roman"/>
                <w:sz w:val="28"/>
                <w:szCs w:val="28"/>
              </w:rPr>
              <w:t>идер лезгинской диаспоры</w:t>
            </w:r>
            <w:r w:rsidR="004B58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58D9"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DE7509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B44DBA" w:rsidTr="00DE7509">
        <w:tc>
          <w:tcPr>
            <w:tcW w:w="2836" w:type="dxa"/>
          </w:tcPr>
          <w:p w:rsidR="00B44DBA" w:rsidRPr="00DE7509" w:rsidRDefault="00DE7509" w:rsidP="00B4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Аллахярова</w:t>
            </w:r>
            <w:proofErr w:type="spellEnd"/>
            <w:r w:rsidRPr="00DE7509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7229" w:type="dxa"/>
          </w:tcPr>
          <w:p w:rsidR="00B44DBA" w:rsidRDefault="00E8620C" w:rsidP="00E86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</w:t>
            </w:r>
            <w:r w:rsidR="00B44DBA">
              <w:rPr>
                <w:rFonts w:ascii="Times New Roman" w:hAnsi="Times New Roman"/>
                <w:sz w:val="28"/>
                <w:szCs w:val="28"/>
              </w:rPr>
              <w:t>идер азербайджанской диаспоры</w:t>
            </w:r>
            <w:r w:rsidR="004B58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58D9"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DE75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7509" w:rsidRPr="00F05005" w:rsidRDefault="00DE7509" w:rsidP="00E86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BA" w:rsidTr="00DE7509">
        <w:tc>
          <w:tcPr>
            <w:tcW w:w="2836" w:type="dxa"/>
          </w:tcPr>
          <w:p w:rsidR="00B44DBA" w:rsidRPr="00DE7509" w:rsidRDefault="00DE7509" w:rsidP="00B4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09">
              <w:rPr>
                <w:rFonts w:ascii="Times New Roman" w:hAnsi="Times New Roman" w:cs="Times New Roman"/>
                <w:sz w:val="28"/>
                <w:szCs w:val="28"/>
              </w:rPr>
              <w:t>Мустафин Р.Ф.</w:t>
            </w:r>
          </w:p>
        </w:tc>
        <w:tc>
          <w:tcPr>
            <w:tcW w:w="7229" w:type="dxa"/>
          </w:tcPr>
          <w:p w:rsidR="00B44DBA" w:rsidRDefault="00E8620C" w:rsidP="00E86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B44DBA">
              <w:rPr>
                <w:rFonts w:ascii="Times New Roman" w:hAnsi="Times New Roman"/>
                <w:sz w:val="28"/>
                <w:szCs w:val="28"/>
              </w:rPr>
              <w:t>мам мусульманской мечети</w:t>
            </w:r>
            <w:r w:rsidR="004B58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58D9" w:rsidRPr="0072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20C" w:rsidRPr="00F05005" w:rsidRDefault="00E8620C" w:rsidP="00E862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1EC3" w:rsidRDefault="00721EC3" w:rsidP="00964A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21EC3" w:rsidRDefault="00721EC3" w:rsidP="00964A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21EC3" w:rsidRPr="00964A88" w:rsidRDefault="00721EC3" w:rsidP="00964A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21EC3" w:rsidRPr="00963C18" w:rsidRDefault="00721EC3" w:rsidP="00721EC3">
      <w:pPr>
        <w:tabs>
          <w:tab w:val="left" w:pos="0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63C1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Верно: Управляющая делами </w:t>
      </w:r>
    </w:p>
    <w:p w:rsidR="00721EC3" w:rsidRPr="00963C18" w:rsidRDefault="00721EC3" w:rsidP="00721EC3">
      <w:pPr>
        <w:tabs>
          <w:tab w:val="left" w:pos="0"/>
        </w:tabs>
        <w:spacing w:after="0" w:line="240" w:lineRule="auto"/>
        <w:ind w:left="1843" w:hanging="992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63C1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администрации Ивантеевского</w:t>
      </w:r>
    </w:p>
    <w:p w:rsidR="00721EC3" w:rsidRPr="00963C18" w:rsidRDefault="00721EC3" w:rsidP="00721EC3">
      <w:pPr>
        <w:tabs>
          <w:tab w:val="left" w:pos="0"/>
        </w:tabs>
        <w:spacing w:after="0" w:line="240" w:lineRule="auto"/>
        <w:ind w:left="1843" w:hanging="992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63C1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муниципального района          </w:t>
      </w:r>
      <w:r w:rsidRPr="00963C1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963C1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963C1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963C1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</w:t>
      </w:r>
      <w:r w:rsidRPr="00963C1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А.М. Грачёва</w:t>
      </w:r>
    </w:p>
    <w:p w:rsidR="00033A31" w:rsidRDefault="00033A31" w:rsidP="00964A8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21EC3" w:rsidRDefault="00721EC3" w:rsidP="00964A8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21EC3" w:rsidRDefault="00721EC3" w:rsidP="00964A8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21EC3" w:rsidRDefault="00721EC3" w:rsidP="00964A8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21EC3" w:rsidRDefault="00721EC3" w:rsidP="00964A8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21EC3" w:rsidRDefault="00721EC3" w:rsidP="00964A8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sectPr w:rsidR="00721EC3" w:rsidSect="00DE7509">
      <w:pgSz w:w="11906" w:h="16838"/>
      <w:pgMar w:top="993" w:right="709" w:bottom="232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92226"/>
    <w:multiLevelType w:val="multilevel"/>
    <w:tmpl w:val="11369C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797291E"/>
    <w:multiLevelType w:val="hybridMultilevel"/>
    <w:tmpl w:val="93C4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25FDA"/>
    <w:multiLevelType w:val="multilevel"/>
    <w:tmpl w:val="56660B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B3"/>
    <w:rsid w:val="00006E1D"/>
    <w:rsid w:val="00033A31"/>
    <w:rsid w:val="000B2D99"/>
    <w:rsid w:val="00171532"/>
    <w:rsid w:val="00226D98"/>
    <w:rsid w:val="00345C6B"/>
    <w:rsid w:val="0036451F"/>
    <w:rsid w:val="0037465E"/>
    <w:rsid w:val="003F15D1"/>
    <w:rsid w:val="004B58D9"/>
    <w:rsid w:val="004B72B3"/>
    <w:rsid w:val="004F4B0A"/>
    <w:rsid w:val="0052024F"/>
    <w:rsid w:val="00552502"/>
    <w:rsid w:val="00590234"/>
    <w:rsid w:val="006E03F3"/>
    <w:rsid w:val="0070638C"/>
    <w:rsid w:val="00721EC3"/>
    <w:rsid w:val="007D77DF"/>
    <w:rsid w:val="00871D87"/>
    <w:rsid w:val="00963C18"/>
    <w:rsid w:val="00964A88"/>
    <w:rsid w:val="009A29C3"/>
    <w:rsid w:val="00B44DBA"/>
    <w:rsid w:val="00B55DCE"/>
    <w:rsid w:val="00BC2B96"/>
    <w:rsid w:val="00BD031F"/>
    <w:rsid w:val="00C12FE6"/>
    <w:rsid w:val="00C84220"/>
    <w:rsid w:val="00C946D4"/>
    <w:rsid w:val="00CB6A2D"/>
    <w:rsid w:val="00CC5121"/>
    <w:rsid w:val="00CD2FCF"/>
    <w:rsid w:val="00D942DB"/>
    <w:rsid w:val="00DA025B"/>
    <w:rsid w:val="00DD16BE"/>
    <w:rsid w:val="00DD5566"/>
    <w:rsid w:val="00DE7509"/>
    <w:rsid w:val="00E14DD7"/>
    <w:rsid w:val="00E55E53"/>
    <w:rsid w:val="00E60938"/>
    <w:rsid w:val="00E8620C"/>
    <w:rsid w:val="00EC0467"/>
    <w:rsid w:val="00F66213"/>
    <w:rsid w:val="00FA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09"/>
  </w:style>
  <w:style w:type="paragraph" w:styleId="1">
    <w:name w:val="heading 1"/>
    <w:basedOn w:val="a"/>
    <w:next w:val="a"/>
    <w:link w:val="10"/>
    <w:uiPriority w:val="9"/>
    <w:qFormat/>
    <w:rsid w:val="00964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D4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3F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F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3F15D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ru-RU" w:bidi="hi-IN"/>
    </w:rPr>
  </w:style>
  <w:style w:type="character" w:styleId="a6">
    <w:name w:val="Strong"/>
    <w:basedOn w:val="a0"/>
    <w:uiPriority w:val="22"/>
    <w:qFormat/>
    <w:rsid w:val="003F15D1"/>
    <w:rPr>
      <w:b/>
      <w:bCs/>
    </w:rPr>
  </w:style>
  <w:style w:type="table" w:styleId="a7">
    <w:name w:val="Table Grid"/>
    <w:basedOn w:val="a1"/>
    <w:uiPriority w:val="59"/>
    <w:rsid w:val="00E60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55D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55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E03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935C-49DE-4446-BDF7-850875FA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1</cp:lastModifiedBy>
  <cp:revision>17</cp:revision>
  <cp:lastPrinted>2020-02-16T11:59:00Z</cp:lastPrinted>
  <dcterms:created xsi:type="dcterms:W3CDTF">2019-09-10T04:54:00Z</dcterms:created>
  <dcterms:modified xsi:type="dcterms:W3CDTF">2020-02-20T06:47:00Z</dcterms:modified>
</cp:coreProperties>
</file>