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CE" w:rsidRDefault="003C5FB3">
      <w:pPr>
        <w:jc w:val="center"/>
        <w:rPr>
          <w:rFonts w:ascii="Times New Roman" w:hAnsi="Times New Roman"/>
          <w:spacing w:val="2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809625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0CE" w:rsidRDefault="003C5FB3">
      <w:pPr>
        <w:pStyle w:val="Header"/>
        <w:tabs>
          <w:tab w:val="left" w:pos="708"/>
        </w:tabs>
        <w:jc w:val="center"/>
        <w:rPr>
          <w:rFonts w:ascii="Times New Roman" w:hAnsi="Times New Roman"/>
          <w:b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 xml:space="preserve">АДМИНИСТРАЦИЯ                                                      </w:t>
      </w:r>
    </w:p>
    <w:p w:rsidR="003B70CE" w:rsidRDefault="003C5FB3">
      <w:pPr>
        <w:pStyle w:val="Header"/>
        <w:tabs>
          <w:tab w:val="left" w:pos="708"/>
        </w:tabs>
        <w:jc w:val="center"/>
        <w:rPr>
          <w:rFonts w:ascii="Times New Roman" w:hAnsi="Times New Roman"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>ИВАНТЕЕВСКОГО МУНИЦИПАЛЬНОГО РАЙОНА</w:t>
      </w:r>
      <w:r>
        <w:rPr>
          <w:rFonts w:ascii="Times New Roman" w:hAnsi="Times New Roman"/>
          <w:b/>
          <w:spacing w:val="24"/>
          <w:sz w:val="26"/>
          <w:szCs w:val="26"/>
        </w:rPr>
        <w:br/>
        <w:t xml:space="preserve"> САРАТОВСКОЙ ОБЛАСТИ</w:t>
      </w:r>
    </w:p>
    <w:p w:rsidR="003B70CE" w:rsidRDefault="003B70CE">
      <w:pPr>
        <w:pStyle w:val="Header"/>
        <w:tabs>
          <w:tab w:val="left" w:pos="708"/>
        </w:tabs>
        <w:jc w:val="center"/>
        <w:rPr>
          <w:rFonts w:ascii="Times New Roman" w:hAnsi="Times New Roman"/>
          <w:spacing w:val="24"/>
          <w:sz w:val="26"/>
          <w:szCs w:val="26"/>
        </w:rPr>
      </w:pPr>
    </w:p>
    <w:p w:rsidR="003B70CE" w:rsidRDefault="003C5FB3">
      <w:pPr>
        <w:pStyle w:val="Header"/>
        <w:tabs>
          <w:tab w:val="left" w:pos="708"/>
        </w:tabs>
        <w:jc w:val="center"/>
        <w:rPr>
          <w:rFonts w:ascii="Times New Roman" w:hAnsi="Times New Roman"/>
          <w:b/>
          <w:spacing w:val="30"/>
          <w:sz w:val="26"/>
          <w:szCs w:val="26"/>
        </w:rPr>
      </w:pPr>
      <w:r>
        <w:rPr>
          <w:rFonts w:ascii="Times New Roman" w:hAnsi="Times New Roman"/>
          <w:b/>
          <w:spacing w:val="110"/>
          <w:sz w:val="26"/>
          <w:szCs w:val="26"/>
        </w:rPr>
        <w:t>ПОСТАНОВЛЕНИЕ</w:t>
      </w:r>
    </w:p>
    <w:p w:rsidR="003B70CE" w:rsidRDefault="003B70CE">
      <w:pPr>
        <w:pStyle w:val="Header"/>
        <w:tabs>
          <w:tab w:val="left" w:pos="708"/>
        </w:tabs>
        <w:jc w:val="right"/>
        <w:rPr>
          <w:rFonts w:ascii="Times New Roman" w:hAnsi="Times New Roman"/>
          <w:spacing w:val="22"/>
          <w:sz w:val="26"/>
          <w:szCs w:val="26"/>
        </w:rPr>
      </w:pPr>
    </w:p>
    <w:p w:rsidR="003B70CE" w:rsidRDefault="003C5FB3">
      <w:pPr>
        <w:pStyle w:val="Heading5"/>
        <w:tabs>
          <w:tab w:val="left" w:pos="8028"/>
        </w:tabs>
        <w:ind w:firstLine="426"/>
      </w:pPr>
      <w:r>
        <w:rPr>
          <w:rFonts w:ascii="Times New Roman" w:hAnsi="Times New Roman" w:cs="Times New Roman"/>
          <w:color w:val="00000A"/>
          <w:sz w:val="26"/>
          <w:szCs w:val="26"/>
        </w:rPr>
        <w:t xml:space="preserve">От  </w:t>
      </w:r>
      <w:r>
        <w:rPr>
          <w:rFonts w:ascii="Times New Roman" w:hAnsi="Times New Roman" w:cs="Times New Roman"/>
          <w:color w:val="00000A"/>
          <w:sz w:val="26"/>
          <w:szCs w:val="26"/>
          <w:u w:val="single"/>
        </w:rPr>
        <w:t xml:space="preserve">  28.06.2021г   </w:t>
      </w:r>
      <w:r>
        <w:rPr>
          <w:rFonts w:ascii="Times New Roman" w:hAnsi="Times New Roman" w:cs="Times New Roman"/>
          <w:color w:val="00000A"/>
          <w:sz w:val="26"/>
          <w:szCs w:val="26"/>
        </w:rPr>
        <w:t xml:space="preserve">  № </w:t>
      </w:r>
      <w:r>
        <w:rPr>
          <w:rFonts w:ascii="Times New Roman" w:hAnsi="Times New Roman" w:cs="Times New Roman"/>
          <w:color w:val="00000A"/>
          <w:sz w:val="26"/>
          <w:szCs w:val="26"/>
          <w:u w:val="single"/>
        </w:rPr>
        <w:t xml:space="preserve">  271 </w:t>
      </w:r>
    </w:p>
    <w:p w:rsidR="003B70CE" w:rsidRDefault="003B70CE">
      <w:pPr>
        <w:pStyle w:val="Header"/>
        <w:tabs>
          <w:tab w:val="left" w:pos="708"/>
        </w:tabs>
        <w:rPr>
          <w:rFonts w:ascii="Times New Roman" w:hAnsi="Times New Roman"/>
          <w:sz w:val="26"/>
          <w:szCs w:val="26"/>
        </w:rPr>
      </w:pPr>
    </w:p>
    <w:p w:rsidR="003B70CE" w:rsidRDefault="003C5FB3">
      <w:pPr>
        <w:pStyle w:val="Header"/>
        <w:tabs>
          <w:tab w:val="left" w:pos="708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Ивантеевка</w:t>
      </w:r>
    </w:p>
    <w:p w:rsidR="003B70CE" w:rsidRDefault="003B70CE">
      <w:pPr>
        <w:spacing w:after="0" w:line="240" w:lineRule="auto"/>
        <w:jc w:val="center"/>
        <w:rPr>
          <w:rFonts w:cs="Calibri"/>
          <w:b/>
          <w:bCs/>
        </w:rPr>
      </w:pPr>
    </w:p>
    <w:p w:rsidR="003B70CE" w:rsidRDefault="003C5F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приложение к постановлению</w:t>
      </w:r>
    </w:p>
    <w:p w:rsidR="003B70CE" w:rsidRDefault="003C5F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Ивантеевского муниципального района</w:t>
      </w:r>
    </w:p>
    <w:p w:rsidR="003B70CE" w:rsidRDefault="003C5F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№ 170 от 18.07.2016г «Об  утверждении административного регламента</w:t>
      </w:r>
    </w:p>
    <w:p w:rsidR="003B70CE" w:rsidRDefault="003C5F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3B70CE" w:rsidRDefault="003C5FB3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Заключение соглашений о перераспределении земель</w:t>
      </w:r>
    </w:p>
    <w:p w:rsidR="003B70CE" w:rsidRDefault="003C5FB3">
      <w:pPr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и (или) земельных участков, находящихся в государственной </w:t>
      </w:r>
    </w:p>
    <w:p w:rsidR="003B70CE" w:rsidRDefault="003C5FB3">
      <w:pPr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>или муниципальной собственности, и земельных участков,</w:t>
      </w:r>
    </w:p>
    <w:p w:rsidR="003B70CE" w:rsidRDefault="003C5FB3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находящихся в частной собственности»</w:t>
      </w:r>
    </w:p>
    <w:p w:rsidR="003B70CE" w:rsidRDefault="003B7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0CE" w:rsidRDefault="003C5FB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9">
        <w:r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Ивантеевского муниципального района от 11.04.2018г. № 218 "О Порядке разработки и утверждении административных регламентов предоставления муниципальных услуг", администрация Ивантеевского муниципального района Саратовской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70CE" w:rsidRDefault="003C5FB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изменения в приложение к постановлению администрации Ивантеевского муниципального района от </w:t>
      </w:r>
      <w:r>
        <w:rPr>
          <w:rFonts w:ascii="Times New Roman" w:hAnsi="Times New Roman"/>
          <w:sz w:val="28"/>
          <w:szCs w:val="28"/>
        </w:rPr>
        <w:t>18.07.2016 г.  № 170</w:t>
      </w:r>
      <w:r>
        <w:rPr>
          <w:rFonts w:ascii="Times New Roman" w:hAnsi="Times New Roman" w:cs="Times New Roman"/>
          <w:bCs/>
          <w:sz w:val="26"/>
          <w:szCs w:val="26"/>
        </w:rPr>
        <w:t xml:space="preserve"> «Об утверждении административного </w:t>
      </w:r>
    </w:p>
    <w:p w:rsidR="003B70CE" w:rsidRDefault="003C5FB3">
      <w:pPr>
        <w:pStyle w:val="ConsPlusTitle"/>
        <w:jc w:val="both"/>
        <w:rPr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регламента предоставления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«Заключение соглашений о перераспределении земель </w:t>
      </w:r>
      <w:r>
        <w:rPr>
          <w:rFonts w:ascii="Times New Roman" w:hAnsi="Times New Roman"/>
          <w:b w:val="0"/>
          <w:sz w:val="28"/>
          <w:szCs w:val="28"/>
        </w:rPr>
        <w:t>и (или) земельных участков, находящихся в государственной или муниципальной собственности, и земельных участков,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находящихся в частной собственно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сти»</w:t>
      </w:r>
      <w:r>
        <w:rPr>
          <w:rFonts w:ascii="Times New Roman" w:hAnsi="Times New Roman"/>
          <w:b w:val="0"/>
          <w:sz w:val="26"/>
          <w:szCs w:val="26"/>
        </w:rPr>
        <w:t>, с учетом изменений  от 13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.02.2019г № 95: 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Пункт 2.8 приложения дополнить абзацем: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Приложение, указанное в п.1 настоящего постановления изложить в новой редакции с учетом внесенных изменений.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официальном информационном бюллетене «Вестник Ивантеевского муниципального района» и разместить на официальном сайте администрации Ивантеевского муниципального района.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 Контроль за исполнением настоящего постановления оставляю за собой.</w:t>
      </w:r>
    </w:p>
    <w:p w:rsidR="003B70CE" w:rsidRDefault="003B70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B70CE" w:rsidRDefault="003B70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B70CE" w:rsidRDefault="003C5FB3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  Ивантеевского</w:t>
      </w:r>
    </w:p>
    <w:p w:rsidR="003B70CE" w:rsidRDefault="003C5FB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 </w:t>
      </w:r>
    </w:p>
    <w:p w:rsidR="003B70CE" w:rsidRDefault="003C5FB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Саратовской области                                                                В.В. Басов</w:t>
      </w:r>
    </w:p>
    <w:p w:rsidR="003B70CE" w:rsidRDefault="003B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CE" w:rsidRDefault="003B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CE" w:rsidRDefault="003B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CE" w:rsidRDefault="003B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CE" w:rsidRDefault="003B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CE" w:rsidRDefault="003B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CE" w:rsidRDefault="003B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CE" w:rsidRDefault="003B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CE" w:rsidRDefault="003B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CE" w:rsidRDefault="003B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CE" w:rsidRDefault="003B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CE" w:rsidRDefault="003B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CE" w:rsidRDefault="003B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CE" w:rsidRDefault="003B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CE" w:rsidRDefault="003B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CE" w:rsidRDefault="003B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CE" w:rsidRDefault="003B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CE" w:rsidRDefault="003B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CE" w:rsidRDefault="003B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CE" w:rsidRDefault="003B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CE" w:rsidRDefault="003B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CE" w:rsidRDefault="003B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CE" w:rsidRDefault="003B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CE" w:rsidRDefault="003B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CE" w:rsidRDefault="003B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CE" w:rsidRDefault="003B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CE" w:rsidRDefault="003B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CE" w:rsidRDefault="003B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CE" w:rsidRDefault="003B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CE" w:rsidRDefault="003B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CE" w:rsidRDefault="003B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CE" w:rsidRDefault="003B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CE" w:rsidRDefault="003B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CE" w:rsidRDefault="003B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CE" w:rsidRDefault="003B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CE" w:rsidRDefault="003B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CE" w:rsidRDefault="003B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CE" w:rsidRDefault="003B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594" w:rsidRDefault="004B6594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4B6594" w:rsidRDefault="004B6594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3B70CE" w:rsidRDefault="004B6594">
      <w:pPr>
        <w:pStyle w:val="wP9"/>
        <w:widowControl/>
        <w:suppressAutoHyphens w:val="0"/>
        <w:ind w:left="5103"/>
        <w:jc w:val="left"/>
        <w:rPr>
          <w:sz w:val="24"/>
        </w:rPr>
      </w:pPr>
      <w:r>
        <w:rPr>
          <w:sz w:val="24"/>
        </w:rPr>
        <w:lastRenderedPageBreak/>
        <w:t>Пр</w:t>
      </w:r>
      <w:r w:rsidR="003C5FB3">
        <w:rPr>
          <w:sz w:val="24"/>
        </w:rPr>
        <w:t xml:space="preserve">иложение </w:t>
      </w:r>
    </w:p>
    <w:p w:rsidR="003B70CE" w:rsidRDefault="003C5FB3">
      <w:pPr>
        <w:pStyle w:val="wP9"/>
        <w:widowControl/>
        <w:suppressAutoHyphens w:val="0"/>
        <w:ind w:left="5103"/>
        <w:jc w:val="left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:rsidR="003B70CE" w:rsidRDefault="003C5FB3">
      <w:pPr>
        <w:pStyle w:val="wP9"/>
        <w:widowControl/>
        <w:suppressAutoHyphens w:val="0"/>
        <w:ind w:left="5103"/>
        <w:jc w:val="left"/>
        <w:rPr>
          <w:bCs/>
          <w:sz w:val="24"/>
        </w:rPr>
      </w:pPr>
      <w:r>
        <w:rPr>
          <w:sz w:val="24"/>
        </w:rPr>
        <w:t xml:space="preserve">Ивантеевского муниципального района  </w:t>
      </w:r>
      <w:r>
        <w:rPr>
          <w:bCs/>
          <w:sz w:val="24"/>
        </w:rPr>
        <w:t>от 18.07.2016 года № 170 с учетом изменений от 13.02.2019г № 95, ______________</w:t>
      </w:r>
    </w:p>
    <w:p w:rsidR="003B70CE" w:rsidRDefault="003B70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B70CE" w:rsidRDefault="003B70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B70CE" w:rsidRDefault="003C5F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3B70CE" w:rsidRDefault="003C5F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3B70CE" w:rsidRDefault="003C5F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рамках своих полномочий)</w:t>
      </w:r>
    </w:p>
    <w:p w:rsidR="003B70CE" w:rsidRDefault="003C5F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B70CE" w:rsidRDefault="003B70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70CE" w:rsidRDefault="003C5F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3B70CE" w:rsidRDefault="003B70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B70CE" w:rsidRDefault="003C5FB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Предмет регулирования</w:t>
      </w:r>
    </w:p>
    <w:p w:rsidR="003B70CE" w:rsidRDefault="003B70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0CE" w:rsidRDefault="003C5FB3">
      <w:pPr>
        <w:pStyle w:val="ad"/>
        <w:numPr>
          <w:ilvl w:val="1"/>
          <w:numId w:val="1"/>
        </w:numPr>
        <w:ind w:left="0"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Администрацией Ивантеевского</w:t>
      </w:r>
      <m:oMath>
        <m:r>
          <w:rPr>
            <w:rFonts w:ascii="Cambria Math" w:hAnsi="Cambria Math"/>
          </w:rPr>
          <m:t>муниципальногорайона</m:t>
        </m:r>
      </m:oMath>
      <w:r>
        <w:rPr>
          <w:rFonts w:ascii="Times New Roman" w:hAnsi="Times New Roman" w:cs="Times New Roman"/>
          <w:sz w:val="24"/>
          <w:szCs w:val="24"/>
        </w:rPr>
        <w:t xml:space="preserve"> муниципальной услуги (в рамках своих полномочий) «Заключение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(далее – соответственно Административный регламент, орган местного самоуправления, муниципальная услуга)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r>
        <w:rPr>
          <w:sz w:val="24"/>
          <w:szCs w:val="24"/>
        </w:rPr>
        <w:t>.</w:t>
      </w:r>
    </w:p>
    <w:p w:rsidR="003B70CE" w:rsidRDefault="003B70C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B70CE" w:rsidRDefault="003C5F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Круг заявителей</w:t>
      </w:r>
    </w:p>
    <w:p w:rsidR="003B70CE" w:rsidRDefault="003B70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70CE" w:rsidRDefault="003C5FB3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Cs/>
          <w:sz w:val="24"/>
          <w:szCs w:val="24"/>
        </w:rPr>
        <w:t>Заявителями на предоставление муниципальной услуги являются физические и юридические лица (далее – заявитель), имеющие намерение заключить соглашение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</w:r>
    </w:p>
    <w:p w:rsidR="003B70CE" w:rsidRDefault="003C5FB3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1.2.1. От имени заявителя за предоставлением государственной услуги </w:t>
      </w:r>
      <w:r>
        <w:rPr>
          <w:rFonts w:ascii="Times New Roman" w:hAnsi="Times New Roman"/>
          <w:bCs/>
          <w:sz w:val="24"/>
          <w:szCs w:val="24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3B70CE" w:rsidRDefault="003C5F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Требования к порядку информирования о предоставлении</w:t>
      </w:r>
    </w:p>
    <w:p w:rsidR="003B70CE" w:rsidRDefault="003C5F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муниципальной услуги</w:t>
      </w:r>
    </w:p>
    <w:p w:rsidR="003B70CE" w:rsidRDefault="003B70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3B70CE" w:rsidRDefault="003C5FB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10">
        <w:r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3B70CE" w:rsidRDefault="003C5FB3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3B70CE" w:rsidRDefault="00E30D3B">
      <w:pPr>
        <w:spacing w:after="0" w:line="240" w:lineRule="auto"/>
        <w:ind w:firstLine="540"/>
        <w:jc w:val="both"/>
      </w:pPr>
      <w:hyperlink r:id="rId11">
        <w:r w:rsidR="003C5F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Сведения</w:t>
        </w:r>
      </w:hyperlink>
      <w:r w:rsidR="003C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2">
        <w:r w:rsidR="003C5F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http://www.gosuslugi.ru</w:t>
        </w:r>
      </w:hyperlink>
      <w:r w:rsidR="003C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>
        <w:r w:rsidR="003C5F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http://64.gosuslugi.ru/</w:t>
        </w:r>
      </w:hyperlink>
      <w:r w:rsidR="003C5FB3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Единый и региональный порталы), в средствах массовой информации.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m:oMath>
        <m:r>
          <w:rPr>
            <w:rFonts w:ascii="Cambria Math" w:hAnsi="Cambria Math"/>
          </w:rPr>
          <m:t>АдминистрацииИвантеевскогомуниципальногорайона</m:t>
        </m:r>
      </m:oMath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(далее – подразделение)</w:t>
      </w:r>
      <w:r>
        <w:rPr>
          <w:rFonts w:ascii="Times New Roman" w:hAnsi="Times New Roman" w:cs="Times New Roman"/>
          <w:sz w:val="24"/>
          <w:szCs w:val="24"/>
        </w:rPr>
        <w:t xml:space="preserve">, МФЦ. </w:t>
      </w:r>
    </w:p>
    <w:p w:rsidR="003B70CE" w:rsidRDefault="003C5FB3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1.5. П</w:t>
      </w:r>
      <w:r>
        <w:rPr>
          <w:rFonts w:ascii="Times New Roman" w:hAnsi="Times New Roman" w:cs="Times New Roman"/>
          <w:sz w:val="24"/>
          <w:szCs w:val="24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устное информирование непосредственно в подразделении;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устное информирование по телефону;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информирование в письменной форме, в том числе в форме электронного документа;</w:t>
      </w:r>
    </w:p>
    <w:p w:rsidR="003B70CE" w:rsidRDefault="003C5F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публичное устное информирование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 привлечением средств массовой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70CE" w:rsidRDefault="003C5F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публичное письменное информирование.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вопросам: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местонахождения и графика работы подразделения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перечня документов, необходимых для получения муниципальной услуги;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времени приема и выдачи документов;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срока предоставления муниципальной услуги;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письменном обращении указываются: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(в случае обращения физического лица);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адрес, по которому должны быть направлены ответ, уведомление о переадресации обращения;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обращения;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подпись заявителя (в случае обращения физического лица);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обращения.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 (в случае обращения физического лица);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почты, если ответ должен быть направлен в форме электронного документа;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адрес, если ответ должен быть направлен в письменной форме;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обращения.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Ивантеевского муниципального района или его заместителями.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1.6. Порядок, форма и место размещения информации по вопросам предоставления муниципальной услуги.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текста Административного регламента;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перечня оснований для отказа в предоставлении муниципальной услуги;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графика приема заявителей;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образцов документов;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3B70CE" w:rsidRDefault="003C5FB3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4">
        <w:r>
          <w:rPr>
            <w:rStyle w:val="-"/>
            <w:rFonts w:ascii="Times New Roman" w:hAnsi="Times New Roman" w:cs="Times New Roman"/>
            <w:sz w:val="24"/>
            <w:szCs w:val="24"/>
          </w:rPr>
          <w:t>http://www.mfc64.ru/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0CE" w:rsidRDefault="003B70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70CE" w:rsidRDefault="003C5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3B70CE" w:rsidRDefault="003B70CE">
      <w:pPr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0CE" w:rsidRDefault="003C5FB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муниципальной услуги</w:t>
      </w:r>
    </w:p>
    <w:p w:rsidR="003B70CE" w:rsidRDefault="003B70C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0CE" w:rsidRDefault="003C5FB3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2.1. Наименование муниципальной услуги</w:t>
      </w:r>
      <w:r>
        <w:rPr>
          <w:rFonts w:ascii="Times New Roman" w:hAnsi="Times New Roman" w:cs="Times New Roman"/>
          <w:b w:val="0"/>
          <w:sz w:val="24"/>
          <w:szCs w:val="24"/>
        </w:rPr>
        <w:t>(в рамках своих полномочий)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/>
          <w:b w:val="0"/>
          <w:bCs/>
          <w:sz w:val="24"/>
          <w:szCs w:val="24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3B70CE" w:rsidRDefault="003B70C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0CE" w:rsidRDefault="003C5FB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3B70CE" w:rsidRDefault="003B70C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Муниципальная услуга предоставляется органом местного самоуправления -</w:t>
      </w:r>
      <m:oMath>
        <m:r>
          <w:rPr>
            <w:rFonts w:ascii="Cambria Math" w:hAnsi="Cambria Math"/>
          </w:rPr>
          <m:t>АдминистрациейИвантеевскогомуниципальногорайона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осуществляется через отдел по управлению земельными ресурсами (далее подразделение).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Федеральной налоговой службы по Саратовской области;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«ФКП Росреестра по Саратовской области»;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администрациями сельских поселений, входящих в состав Ивантеевского муниципального района;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МФЦ;</w:t>
      </w:r>
    </w:p>
    <w:p w:rsidR="003B70CE" w:rsidRDefault="003C5FB3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Муниципальная услуга предусматривает следующие подуслуги:</w:t>
      </w:r>
    </w:p>
    <w:p w:rsidR="003B70CE" w:rsidRDefault="003C5FB3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 утверждение схемы расположения земельного участка (заявитель – физическое лицо);</w:t>
      </w:r>
    </w:p>
    <w:p w:rsidR="003B70CE" w:rsidRDefault="003C5FB3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утверждение схемы расположения земельного участка (заявитель – физическое лицо, являющееся индивидуальным предпринимателем);</w:t>
      </w:r>
    </w:p>
    <w:p w:rsidR="003B70CE" w:rsidRDefault="003C5FB3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утверждение схемы расположения земельного участка (заявитель – юридическое лицо);</w:t>
      </w:r>
    </w:p>
    <w:p w:rsidR="003B70CE" w:rsidRDefault="003C5FB3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рассмотрение заявления о </w:t>
      </w:r>
      <w:r>
        <w:rPr>
          <w:rFonts w:ascii="Times New Roman" w:hAnsi="Times New Roman"/>
          <w:bCs/>
          <w:sz w:val="24"/>
          <w:szCs w:val="24"/>
        </w:rPr>
        <w:t>заключении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(заявитель – физическое лицо);</w:t>
      </w:r>
    </w:p>
    <w:p w:rsidR="003B70CE" w:rsidRDefault="003C5FB3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5) рассмотрение заявления о </w:t>
      </w:r>
      <w:r>
        <w:rPr>
          <w:rFonts w:ascii="Times New Roman" w:hAnsi="Times New Roman"/>
          <w:bCs/>
          <w:sz w:val="24"/>
          <w:szCs w:val="24"/>
        </w:rPr>
        <w:t>заключении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(заявитель – физическое лицо, являющееся индивидуальным предпринимателем);</w:t>
      </w:r>
    </w:p>
    <w:p w:rsidR="003B70CE" w:rsidRDefault="003C5FB3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6) рассмотрение заявления о </w:t>
      </w:r>
      <w:r>
        <w:rPr>
          <w:rFonts w:ascii="Times New Roman" w:hAnsi="Times New Roman"/>
          <w:bCs/>
          <w:sz w:val="24"/>
          <w:szCs w:val="24"/>
        </w:rPr>
        <w:t>заключении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(заявитель – юридическое лицо);</w:t>
      </w:r>
    </w:p>
    <w:p w:rsidR="003B70CE" w:rsidRDefault="003C5FB3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предоставление земельного участка физическим лицам в собственность за плату;</w:t>
      </w:r>
    </w:p>
    <w:p w:rsidR="003B70CE" w:rsidRDefault="003C5FB3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8) предоставление земельного участка физическим лицам, являющимся индивидуальными предпринимателями, в собственность за плату;</w:t>
      </w:r>
    </w:p>
    <w:p w:rsidR="003B70CE" w:rsidRDefault="003C5FB3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9) предоставление земельного участка юридическим лицам в собственность за плату;</w:t>
      </w:r>
    </w:p>
    <w:p w:rsidR="003B70CE" w:rsidRDefault="003C5FB3">
      <w:pPr>
        <w:pStyle w:val="Oaenoaieoiaioa"/>
        <w:ind w:firstLine="540"/>
        <w:rPr>
          <w:sz w:val="24"/>
          <w:szCs w:val="24"/>
        </w:rPr>
      </w:pPr>
      <w:r>
        <w:rPr>
          <w:sz w:val="24"/>
          <w:szCs w:val="24"/>
        </w:rPr>
        <w:t>2.2.2.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Ивантеевского районного Собрания Ивантеевского муниципального района Саратовской области № 4 от 18.02.2015г.</w:t>
      </w:r>
    </w:p>
    <w:p w:rsidR="003B70CE" w:rsidRDefault="003C5FB3">
      <w:pPr>
        <w:ind w:firstLine="54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3B70CE" w:rsidRDefault="003C5FB3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 Выдача(направление) заявителю нормативного правового акта об утверждении схемы расположения земельного участка;</w:t>
      </w:r>
    </w:p>
    <w:p w:rsidR="003B70CE" w:rsidRDefault="003C5FB3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2.3.1. Выдача(направление) заявителю нормативного правового акта о мотивированном отказе в утверждении схемы расположения земельного участка;</w:t>
      </w:r>
    </w:p>
    <w:p w:rsidR="003B70CE" w:rsidRDefault="003C5FB3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2.3.2. Выдача(направление) заявителю нормативного правового акта о </w:t>
      </w:r>
      <w:r>
        <w:rPr>
          <w:rFonts w:ascii="Times New Roman" w:hAnsi="Times New Roman"/>
          <w:bCs/>
          <w:sz w:val="24"/>
          <w:szCs w:val="24"/>
        </w:rPr>
        <w:t>заключении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B70CE" w:rsidRDefault="003C5FB3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2.3.3. Выдача(направление) заявителю нормативного правового акта о мотивированном отказе в </w:t>
      </w:r>
      <w:r>
        <w:rPr>
          <w:rFonts w:ascii="Times New Roman" w:hAnsi="Times New Roman"/>
          <w:bCs/>
          <w:sz w:val="24"/>
          <w:szCs w:val="24"/>
        </w:rPr>
        <w:t>заключении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B70CE" w:rsidRDefault="003C5FB3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2.3.4. Выдача(направление) заявителю </w:t>
      </w:r>
      <w:r>
        <w:rPr>
          <w:rFonts w:ascii="Times New Roman" w:hAnsi="Times New Roman"/>
          <w:bCs/>
          <w:sz w:val="24"/>
          <w:szCs w:val="24"/>
        </w:rPr>
        <w:t>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</w:r>
    </w:p>
    <w:p w:rsidR="003B70CE" w:rsidRDefault="003C5FB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предоставления муниципальной услуги</w:t>
      </w:r>
    </w:p>
    <w:p w:rsidR="003B70CE" w:rsidRDefault="003B70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0CE" w:rsidRDefault="003C5FB3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2.4. Срок рассмотрения заявления о перераспределении земельных участков составляет не более чем 30 дней со дня обращения заявителя.</w:t>
      </w:r>
    </w:p>
    <w:p w:rsidR="003B70CE" w:rsidRDefault="003C5F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2.4.1.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/>
          <w:bCs/>
          <w:sz w:val="24"/>
          <w:szCs w:val="24"/>
        </w:rPr>
        <w:t>соглашения о перераспределении земельных участков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нормативный правовой акт о мотивированном отказе в предоставлении земельного участка</w:t>
      </w:r>
      <w:r>
        <w:rPr>
          <w:rFonts w:ascii="Times New Roman" w:hAnsi="Times New Roman"/>
          <w:sz w:val="24"/>
          <w:szCs w:val="24"/>
        </w:rPr>
        <w:t xml:space="preserve"> выдается заявителю, </w:t>
      </w:r>
      <w:r>
        <w:rPr>
          <w:rFonts w:ascii="Times New Roman" w:hAnsi="Times New Roman" w:cs="Times New Roman"/>
          <w:sz w:val="24"/>
          <w:szCs w:val="24"/>
        </w:rPr>
        <w:t xml:space="preserve">не позднее чем через тридцать календарных дней со дня подачи заявления, </w:t>
      </w:r>
      <w:r>
        <w:rPr>
          <w:rFonts w:ascii="Times New Roman" w:hAnsi="Times New Roman"/>
          <w:sz w:val="24"/>
          <w:szCs w:val="24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результата: 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непосредственно в органе местного самоуправления;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направляется почтой по адресу, указанному в заявлении;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направляется для выдачи заявителю в МФЦ, порядке и сроки, предусмотренные соглашением о взаимодействии, заключенным между МФЦ и органом местного самоуправления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договоров, направленные заявителю,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договоров.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 отказ в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</w:t>
      </w:r>
      <w:r>
        <w:rPr>
          <w:rFonts w:ascii="Times New Roman" w:hAnsi="Times New Roman"/>
          <w:sz w:val="24"/>
          <w:szCs w:val="24"/>
        </w:rPr>
        <w:t>может быть обжалован заявителем в судебном порядке.</w:t>
      </w:r>
    </w:p>
    <w:p w:rsidR="003B70CE" w:rsidRDefault="003C5FB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заявителем документов, указанных в </w:t>
      </w:r>
      <w:hyperlink r:id="rId15">
        <w:r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B70CE" w:rsidRDefault="003C5FB3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3B70CE" w:rsidRDefault="003C5FB3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2.4.2. При наличии оснований, предусмотренных пунктом 2.8. регламента, заявление о перераспределении земельных участков в течение 10 дней со дня поступления возвращается (направляется) заявителю с указанием причин возврата.</w:t>
      </w:r>
    </w:p>
    <w:p w:rsidR="003B70CE" w:rsidRDefault="003B70C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B70CE" w:rsidRDefault="003C5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B70CE" w:rsidRDefault="003B70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3B70CE" w:rsidRDefault="003C5FB3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Земельным </w:t>
      </w:r>
      <w:hyperlink r:id="rId16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25 октября 2001 года № 136-ФЗ (первоначальный текст опубликован в издании «Собрание законодательства Российской Федерации» от 29 октября 2001 года № 44);</w:t>
      </w:r>
    </w:p>
    <w:p w:rsidR="003B70CE" w:rsidRDefault="003C5FB3">
      <w:pPr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- Градостроительным </w:t>
      </w:r>
      <w:hyperlink r:id="rId17">
        <w:r>
          <w:rPr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29 декабря 2004 года № 190-ФЗ (первоначальный текст опубликован в издании «Российская газета» от 30 декабря 2004 года № 290);</w:t>
      </w:r>
    </w:p>
    <w:p w:rsidR="003B70CE" w:rsidRDefault="003C5FB3">
      <w:pPr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- Федеральным </w:t>
      </w:r>
      <w:hyperlink r:id="rId18">
        <w:r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(первоначальный текст опубликован в издании «Российская газета»                     от 30 июля 2010 года № 168); </w:t>
      </w:r>
    </w:p>
    <w:p w:rsidR="003B70CE" w:rsidRDefault="003C5FB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Федеральным законом от 24 июля 2007 года № 221-ФЗ «О государственном кадастре недвижимости» (первоначальный текст опубликован в издании «Собрание законодательства Российской Федерации» от 30 июля 2007 года № 31);</w:t>
      </w:r>
    </w:p>
    <w:p w:rsidR="003B70CE" w:rsidRDefault="003C5FB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Федеральным законом от 27 июля 2006 года № 152-ФЗ «О персональных данных» (первоначальный текст опубликован в издании «Российская газета» от  29 июля 2006 года № 165);</w:t>
      </w:r>
    </w:p>
    <w:p w:rsidR="003B70CE" w:rsidRDefault="003C5FB3">
      <w:pPr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- Федеральным </w:t>
      </w:r>
      <w:hyperlink r:id="rId19">
        <w:r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от 02 мая 2006 года № 59-ФЗ «О порядке рассмотрения обращений граждан Российской Федерации» (первоначальный текст опубликован в издании «Российская газета» от 05 мая 2006 года № 95);</w:t>
      </w:r>
    </w:p>
    <w:p w:rsidR="003B70CE" w:rsidRDefault="003C5FB3">
      <w:pPr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- Федеральным </w:t>
      </w:r>
      <w:hyperlink r:id="rId20">
        <w:r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от 25 октября 2001 года № 137-ФЗ «О введении в действие Земельного кодекса Российской Федерации» (первоначальный текст опубликован в издании «Собрание законодательства Российской Федерации» от 29 октября 2001 года  № 44);</w:t>
      </w:r>
    </w:p>
    <w:p w:rsidR="003B70CE" w:rsidRDefault="003C5FB3">
      <w:pPr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- приказом Министерства экономического развития Российской Федерации от 14.01.2015 № 7 «Об утверждении </w:t>
      </w:r>
      <w:hyperlink r:id="rId21">
        <w:r>
          <w:rPr>
            <w:rFonts w:ascii="Times New Roman" w:hAnsi="Times New Roman" w:cs="Times New Roman"/>
            <w:bCs/>
            <w:sz w:val="24"/>
            <w:szCs w:val="24"/>
          </w:rPr>
          <w:t>порядк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</w:t>
      </w:r>
      <w:r>
        <w:rPr>
          <w:rFonts w:ascii="Times New Roman" w:hAnsi="Times New Roman" w:cs="Times New Roman"/>
          <w:sz w:val="24"/>
          <w:szCs w:val="24"/>
        </w:rPr>
        <w:t>(первоначальный текст опубликован на официальном интернет-портале правовой информации http://www.pravo.gov.ru, 27.02.2015);</w:t>
      </w:r>
    </w:p>
    <w:p w:rsidR="003B70CE" w:rsidRDefault="003C5FB3">
      <w:pPr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hyperlink r:id="rId22">
        <w:r>
          <w:rPr>
            <w:rFonts w:ascii="Times New Roman" w:hAnsi="Times New Roman" w:cs="Times New Roman"/>
            <w:bCs/>
            <w:sz w:val="24"/>
            <w:szCs w:val="24"/>
          </w:rPr>
          <w:t>решением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Совета Ивантеевского муниципального образования Ивантеевского муниципального района Саратовской области от 21 января 2013 года № 2 «Об утверждении Правил землепользования и застройки с. Ивантеевка (первоначальный текст опубликован в информационном сборнике «Ивантеевские вести» от 21.01.2013г № 2 (60) и на официальном сайте администрации: http://ivanteevka.sarmo.ru/selskie-i-munitsipalnye-obrazovaniya-vkhodyashchie-v-sostav-mr/ivanteevskoe-mo/pzz-s-ivanteevka/.</w:t>
      </w:r>
    </w:p>
    <w:p w:rsidR="003B70CE" w:rsidRDefault="003B70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70CE" w:rsidRDefault="003C5FB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3B70CE" w:rsidRDefault="003B70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Для получения муниципальной услуги заявители представляют:</w:t>
      </w:r>
    </w:p>
    <w:p w:rsidR="003B70CE" w:rsidRDefault="003C5FB3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1" w:name="Par99"/>
      <w:bookmarkEnd w:id="1"/>
      <w:r>
        <w:rPr>
          <w:rFonts w:ascii="Times New Roman" w:hAnsi="Times New Roman"/>
          <w:bCs/>
          <w:sz w:val="24"/>
          <w:szCs w:val="24"/>
        </w:rPr>
        <w:t>2.6.1. Заявление о перераспределении земельных участков (далее – заявление) (приложение № 1 к регламенту).</w:t>
      </w:r>
    </w:p>
    <w:p w:rsidR="003B70CE" w:rsidRDefault="003C5FB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2.6.2. 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</w:p>
    <w:p w:rsidR="003B70CE" w:rsidRDefault="003C5FB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ar62"/>
      <w:bookmarkEnd w:id="2"/>
      <w:r>
        <w:rPr>
          <w:rFonts w:ascii="Times New Roman" w:hAnsi="Times New Roman"/>
          <w:sz w:val="24"/>
          <w:szCs w:val="24"/>
        </w:rPr>
        <w:t xml:space="preserve">2.6.3. Копия свидетельства о государственной регистрации юридического лица или выписка </w:t>
      </w:r>
      <w:r>
        <w:rPr>
          <w:rFonts w:ascii="Times New Roman" w:hAnsi="Times New Roman"/>
          <w:sz w:val="24"/>
          <w:szCs w:val="24"/>
        </w:rPr>
        <w:lastRenderedPageBreak/>
        <w:t>из Единого государственного реестра юридических лиц (для юридических лиц).</w:t>
      </w:r>
    </w:p>
    <w:p w:rsidR="003B70CE" w:rsidRDefault="003C5FB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2.6.4.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ним.</w:t>
      </w:r>
    </w:p>
    <w:p w:rsidR="003B70CE" w:rsidRDefault="003C5FB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2.6.5.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участков.</w:t>
      </w:r>
    </w:p>
    <w:p w:rsidR="003B70CE" w:rsidRDefault="003C5FB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2.6.6.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3B70CE" w:rsidRDefault="003C5FB3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2.6.7.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2.6.8. Документ, предусмотренный частью 3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3" w:name="Par76"/>
      <w:bookmarkStart w:id="4" w:name="Par83"/>
      <w:bookmarkEnd w:id="3"/>
      <w:bookmarkEnd w:id="4"/>
      <w:r>
        <w:rPr>
          <w:rFonts w:ascii="Times New Roman" w:hAnsi="Times New Roman"/>
          <w:bCs/>
          <w:sz w:val="24"/>
          <w:szCs w:val="24"/>
        </w:rPr>
        <w:t>2.6.9. Для направления подписанного экземпляра проекта соглашения о перераспределении земельных участков заявителем представляется кадастровый паспорт земельного участка или земельных участков, образуемых в результате перераспределения.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Документы должны быть представлены в подлинниках (на обозрение) и копиях для заверения ответственными работниками комитета либо в копиях, удостоверенных нотариусом.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Документы должны быть написаны четко и разборчиво;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86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>
        <w:rPr>
          <w:rFonts w:ascii="Times New Roman" w:hAnsi="Times New Roman" w:cs="Times New Roman"/>
          <w:sz w:val="24"/>
          <w:szCs w:val="24"/>
        </w:rPr>
        <w:t>Единый и региональный порталы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могут направляться по почте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3B70CE" w:rsidRDefault="003C5FB3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>
        <w:rPr>
          <w:rFonts w:ascii="Times New Roman" w:hAnsi="Times New Roman" w:cs="Times New Roman"/>
          <w:sz w:val="24"/>
          <w:szCs w:val="24"/>
        </w:rPr>
        <w:t>Единого и регионального порталов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заявление и документы заверяются электронной подписью в соответствии с </w:t>
      </w:r>
      <w:hyperlink r:id="rId23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>
        <w:rPr>
          <w:rFonts w:ascii="Times New Roman" w:hAnsi="Times New Roman" w:cs="Times New Roman"/>
          <w:sz w:val="24"/>
          <w:szCs w:val="24"/>
        </w:rPr>
        <w:t>Едином и региональном порталах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форме.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3B70CE" w:rsidRDefault="003B70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0CE" w:rsidRDefault="003C5FB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3B70CE" w:rsidRDefault="003B70C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0CE" w:rsidRDefault="003C5F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 относятся </w:t>
      </w:r>
      <w:r>
        <w:rPr>
          <w:rFonts w:ascii="Times New Roman" w:hAnsi="Times New Roman"/>
          <w:bCs/>
          <w:sz w:val="24"/>
          <w:szCs w:val="24"/>
        </w:rPr>
        <w:t>документы, предусмотренные пунктами 2.6.3.   и 2.6.9 настоящего регламента.</w:t>
      </w:r>
    </w:p>
    <w:p w:rsidR="003B70CE" w:rsidRDefault="003C5F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3B70CE" w:rsidRDefault="003B70CE">
      <w:pPr>
        <w:tabs>
          <w:tab w:val="left" w:pos="768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0CE" w:rsidRDefault="003C5FB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Особенности взаимодействия с заявителем при предоставлении муниципальной услуги</w:t>
      </w:r>
    </w:p>
    <w:p w:rsidR="003B70CE" w:rsidRDefault="003B70C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 Запрещается требовать от заявителя: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0CE" w:rsidRDefault="003B70C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0CE" w:rsidRDefault="003C5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B70CE" w:rsidRDefault="003B7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Основанием для отказа в приеме документов, необходимых для предоставления муниципальной услуги, является: </w:t>
      </w:r>
    </w:p>
    <w:p w:rsidR="003B70CE" w:rsidRDefault="003C5FB3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обращение за предоставлением муниципальной услуги лиц, не соответствующих статусу заявителей, определенному </w:t>
      </w:r>
      <w:hyperlink w:anchor="P39">
        <w:r>
          <w:rPr>
            <w:rFonts w:ascii="Times New Roman" w:hAnsi="Times New Roman" w:cs="Times New Roman"/>
            <w:sz w:val="24"/>
            <w:szCs w:val="24"/>
          </w:rPr>
          <w:t>пунктом 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3B70CE" w:rsidRDefault="003C5FB3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у заявителя документов, предусмотренных </w:t>
      </w:r>
      <w:hyperlink w:anchor="P88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Административного регламента, в полном объеме;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документы имеют подчистки либо приписки, зачеркнутые слова и иные не оговоренные в них исправления, исполнены карандашом, а также серьезно повреждены, когда невозможно однозначно истолковать их содержание;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документов написаны неразборчиво.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устранения оснований для отказа в приеме документов, необходимых для предоставления муниципальной услуги, заявитель вправе повторно обратиться за получением муниципальной услуги.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2.9.1. Исчерпывающий перечень оснований для возврата заявления заявителю: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Заявление возвращается заявителю в случае если: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заявление подано в орган, не являющийся уполномоченным на заключение соглашения о перераспределении земельных участков;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заявление не соответствует требованиям, предусмотренным пунктом 2 статьи 39.29 Земельного кодекса Российской Федерации;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 заявлению не приложены документы, предусмотренные пунктом 3 статьи </w:t>
      </w:r>
      <w:r>
        <w:rPr>
          <w:rFonts w:ascii="Times New Roman" w:hAnsi="Times New Roman"/>
          <w:bCs/>
          <w:sz w:val="24"/>
          <w:szCs w:val="24"/>
        </w:rPr>
        <w:t>39.29 Земельного кодекса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3B70CE" w:rsidRDefault="003B70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0CE" w:rsidRDefault="003C5FB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Исчерпывающий перечень оснований для отказа в предоставлении муниципальной услуги</w:t>
      </w:r>
    </w:p>
    <w:p w:rsidR="003B70CE" w:rsidRDefault="003B70C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Основанием для отказа предоставления муниципальной услуги, является:</w:t>
      </w:r>
    </w:p>
    <w:p w:rsidR="003B70CE" w:rsidRDefault="003C5FB3">
      <w:pPr>
        <w:spacing w:after="0" w:line="240" w:lineRule="auto"/>
        <w:ind w:firstLine="567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1) заявление о перераспределении земельных участков подано в случаях, не предусмотренных </w:t>
      </w:r>
      <w:hyperlink r:id="rId24">
        <w:r>
          <w:rPr>
            <w:rFonts w:ascii="Times New Roman" w:hAnsi="Times New Roman"/>
            <w:bCs/>
            <w:sz w:val="24"/>
            <w:szCs w:val="24"/>
          </w:rPr>
          <w:t>пунктом 1 статьи 39.28</w:t>
        </w:r>
      </w:hyperlink>
      <w:r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Федерации;</w:t>
      </w:r>
    </w:p>
    <w:p w:rsidR="003B70CE" w:rsidRDefault="003C5FB3">
      <w:pPr>
        <w:spacing w:after="0" w:line="240" w:lineRule="auto"/>
        <w:ind w:firstLine="567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2) не представлено в письменной форме согласие лиц, указанных в </w:t>
      </w:r>
      <w:hyperlink r:id="rId25">
        <w:r>
          <w:rPr>
            <w:rFonts w:ascii="Times New Roman" w:hAnsi="Times New Roman"/>
            <w:bCs/>
            <w:sz w:val="24"/>
            <w:szCs w:val="24"/>
          </w:rPr>
          <w:t>пункте 4 статьи 11.2</w:t>
        </w:r>
      </w:hyperlink>
      <w:r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3B70CE" w:rsidRDefault="003C5FB3">
      <w:pPr>
        <w:spacing w:after="0" w:line="240" w:lineRule="auto"/>
        <w:ind w:firstLine="567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</w:t>
      </w:r>
      <w:hyperlink r:id="rId26">
        <w:r>
          <w:rPr>
            <w:rFonts w:ascii="Times New Roman" w:hAnsi="Times New Roman"/>
            <w:bCs/>
            <w:sz w:val="24"/>
            <w:szCs w:val="24"/>
          </w:rPr>
          <w:t>пунктом 3 статьи 39.36</w:t>
        </w:r>
      </w:hyperlink>
      <w:r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3B70CE" w:rsidRDefault="003C5FB3">
      <w:pPr>
        <w:spacing w:after="0" w:line="240" w:lineRule="auto"/>
        <w:ind w:firstLine="567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27">
        <w:r>
          <w:rPr>
            <w:rFonts w:ascii="Times New Roman" w:hAnsi="Times New Roman"/>
            <w:bCs/>
            <w:sz w:val="24"/>
            <w:szCs w:val="24"/>
          </w:rPr>
          <w:t>пунктом 19 статьи 39.11</w:t>
        </w:r>
      </w:hyperlink>
      <w:r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3B70CE" w:rsidRDefault="003C5FB3">
      <w:pPr>
        <w:spacing w:after="0" w:line="240" w:lineRule="auto"/>
        <w:ind w:firstLine="567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8">
        <w:r>
          <w:rPr>
            <w:rFonts w:ascii="Times New Roman" w:hAnsi="Times New Roman"/>
            <w:bCs/>
            <w:sz w:val="24"/>
            <w:szCs w:val="24"/>
          </w:rPr>
          <w:t>статьей 11.9</w:t>
        </w:r>
      </w:hyperlink>
      <w:r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29">
        <w:r>
          <w:rPr>
            <w:rFonts w:ascii="Times New Roman" w:hAnsi="Times New Roman"/>
            <w:bCs/>
            <w:sz w:val="24"/>
            <w:szCs w:val="24"/>
          </w:rPr>
          <w:t>подпунктами 1</w:t>
        </w:r>
      </w:hyperlink>
      <w:r>
        <w:rPr>
          <w:rFonts w:ascii="Times New Roman" w:hAnsi="Times New Roman"/>
          <w:bCs/>
          <w:sz w:val="24"/>
          <w:szCs w:val="24"/>
        </w:rPr>
        <w:t xml:space="preserve"> и </w:t>
      </w:r>
      <w:hyperlink r:id="rId30">
        <w:r>
          <w:rPr>
            <w:rFonts w:ascii="Times New Roman" w:hAnsi="Times New Roman"/>
            <w:bCs/>
            <w:sz w:val="24"/>
            <w:szCs w:val="24"/>
          </w:rPr>
          <w:t>4 пункта 1 статьи 39.28</w:t>
        </w:r>
      </w:hyperlink>
      <w:r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Федерации;</w:t>
      </w:r>
    </w:p>
    <w:p w:rsidR="003B70CE" w:rsidRDefault="003C5FB3">
      <w:pPr>
        <w:spacing w:after="0" w:line="240" w:lineRule="auto"/>
        <w:ind w:firstLine="567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31">
        <w:r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>
        <w:rPr>
          <w:rFonts w:ascii="Times New Roman" w:hAnsi="Times New Roman"/>
          <w:bCs/>
          <w:sz w:val="24"/>
          <w:szCs w:val="24"/>
        </w:rPr>
        <w:t xml:space="preserve"> «О государственном кадастре недвижимости»;</w:t>
      </w:r>
    </w:p>
    <w:p w:rsidR="003B70CE" w:rsidRDefault="003C5FB3">
      <w:pPr>
        <w:spacing w:after="0" w:line="240" w:lineRule="auto"/>
        <w:ind w:firstLine="567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32">
        <w:r>
          <w:rPr>
            <w:rFonts w:ascii="Times New Roman" w:hAnsi="Times New Roman"/>
            <w:bCs/>
            <w:sz w:val="24"/>
            <w:szCs w:val="24"/>
          </w:rPr>
          <w:t>пунктом 16 статьи 11.10</w:t>
        </w:r>
      </w:hyperlink>
      <w:r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Федерации;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14) площадь земельного участка, на который в результате перераспределения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3B70CE" w:rsidRDefault="003B70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0CE" w:rsidRDefault="003C5FB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B70CE" w:rsidRDefault="003B70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0CE" w:rsidRDefault="003C5F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Услуг, которые являются необходимыми и обязательными для предоставления муниципальной услуги, не предусмотрено.</w:t>
      </w:r>
    </w:p>
    <w:p w:rsidR="003B70CE" w:rsidRDefault="003B70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0CE" w:rsidRDefault="003C5FB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B70CE" w:rsidRDefault="003B70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0CE" w:rsidRDefault="003C5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Муниципальная услуга предоставляется бесплатно.</w:t>
      </w:r>
    </w:p>
    <w:p w:rsidR="003B70CE" w:rsidRDefault="003B7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0CE" w:rsidRDefault="003C5FB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3B70CE" w:rsidRDefault="003B70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0CE" w:rsidRDefault="003C5F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Услуг, которые являются необходимыми и обязательными для предоставления муниципальной услуги, не предусмотрено.</w:t>
      </w:r>
    </w:p>
    <w:p w:rsidR="003B70CE" w:rsidRDefault="003B70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0CE" w:rsidRDefault="003C5FB3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3B70CE" w:rsidRDefault="003B70CE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0CE" w:rsidRDefault="003C5F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3B70CE" w:rsidRDefault="003B70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0CE" w:rsidRDefault="003C5FB3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</w:t>
      </w:r>
    </w:p>
    <w:p w:rsidR="003B70CE" w:rsidRDefault="003B70CE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0CE" w:rsidRDefault="003C5F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Прошедшее регистрацию заявление в тот же день направляется в подразделение.</w:t>
      </w:r>
    </w:p>
    <w:p w:rsidR="003B70CE" w:rsidRDefault="003B70CE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0CE" w:rsidRDefault="003C5FB3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3B70CE" w:rsidRDefault="003B70CE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0CE" w:rsidRDefault="003C5FB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3B70CE" w:rsidRDefault="003C5FB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B70CE" w:rsidRDefault="003C5FB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3B70CE" w:rsidRDefault="003C5FB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3B70CE" w:rsidRDefault="003C5FB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3B70CE" w:rsidRDefault="003C5FB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3B70CE" w:rsidRDefault="003C5FB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стенде размещается следующая информация:</w:t>
      </w:r>
    </w:p>
    <w:p w:rsidR="003B70CE" w:rsidRDefault="003C5FB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3B70CE" w:rsidRDefault="003C5FB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3B70CE" w:rsidRDefault="003C5FB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формы документов, необходимых для предоставления муниципальной услуги;</w:t>
      </w:r>
    </w:p>
    <w:p w:rsidR="003B70CE" w:rsidRDefault="003C5FB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для отказа в предоставлении муниципальной услуги;</w:t>
      </w:r>
    </w:p>
    <w:p w:rsidR="003B70CE" w:rsidRDefault="003C5FB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3B70CE" w:rsidRDefault="003C5FB3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3B70CE" w:rsidRDefault="003B70CE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0CE" w:rsidRDefault="003C5FB3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3B70CE" w:rsidRDefault="003B70CE">
      <w:pPr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0CE" w:rsidRDefault="003C5FB3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2.17.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Показателями доступности предоставления муниципальной услуги являются: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возможности получения муниципальной услуги в электронном виде и через МФЦ;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 Качество предоставления муниципальной услуги характеризуется отсутствием: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сроков предоставления муниципальной услуги и выполнения административных процедур.</w:t>
      </w:r>
    </w:p>
    <w:p w:rsidR="003B70CE" w:rsidRDefault="003B70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0CE" w:rsidRDefault="003C5FB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3B70CE" w:rsidRDefault="003B7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B70CE" w:rsidRDefault="003C5F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>
        <w:rPr>
          <w:rFonts w:ascii="Times New Roman" w:hAnsi="Times New Roman"/>
          <w:sz w:val="24"/>
          <w:szCs w:val="24"/>
        </w:rPr>
        <w:t xml:space="preserve">При предоставления муниципальной услуги в электронной форме для заявителей обеспечивается: 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>
        <w:rPr>
          <w:rFonts w:ascii="Times New Roman" w:hAnsi="Times New Roman" w:cs="Times New Roman"/>
          <w:sz w:val="24"/>
          <w:szCs w:val="24"/>
        </w:rPr>
        <w:t xml:space="preserve">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>
        <w:rPr>
          <w:rFonts w:ascii="Times New Roman" w:hAnsi="Times New Roman" w:cs="Times New Roman"/>
          <w:sz w:val="24"/>
          <w:szCs w:val="24"/>
        </w:rPr>
        <w:t>, расположенный на территории Саратовской области.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B70CE" w:rsidRDefault="003C5FB3">
      <w:pPr>
        <w:pStyle w:val="ad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2.21. Требования к обеспечению доступности государственных услуг для инвалидов:</w:t>
      </w:r>
    </w:p>
    <w:p w:rsidR="003B70CE" w:rsidRDefault="003C5FB3">
      <w:pPr>
        <w:pStyle w:val="ad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услуга, в том числе:</w:t>
      </w:r>
    </w:p>
    <w:p w:rsidR="003B70CE" w:rsidRDefault="003C5FB3">
      <w:pPr>
        <w:pStyle w:val="ad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3B70CE" w:rsidRDefault="003C5FB3">
      <w:pPr>
        <w:pStyle w:val="ad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документов;</w:t>
      </w:r>
    </w:p>
    <w:p w:rsidR="003B70CE" w:rsidRDefault="003C5FB3">
      <w:pPr>
        <w:pStyle w:val="ad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форме.</w:t>
      </w:r>
    </w:p>
    <w:p w:rsidR="003B70CE" w:rsidRDefault="003B70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0CE" w:rsidRDefault="003C5FB3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3B70CE" w:rsidRDefault="003B70C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0CE" w:rsidRDefault="003C5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административных процедур</w:t>
      </w:r>
    </w:p>
    <w:p w:rsidR="003B70CE" w:rsidRDefault="003B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0CE" w:rsidRDefault="003C5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3.1.1. Прием и регистрация заявления о перераспределении земельных участков и документов к нему.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3.1.2. Экспертиза документов и подготовка проекта: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3.1.2.1. решения об утверждении схемы расположения земельного участка;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3.1.2.2. уведомления о согласии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3.1.2.3. решения об отказе в заключении соглашения о перераспределении земельных участков.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3.1.3. Принятие решения по результатам рассмотрения заявления.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3.1.4. Направление (выдача) заявителю решения по результатам рассмотрения заявления.</w:t>
      </w:r>
    </w:p>
    <w:p w:rsidR="003B70CE" w:rsidRDefault="003C5FB3">
      <w:pPr>
        <w:pStyle w:val="ConsPlusNormal0"/>
        <w:ind w:firstLine="567"/>
        <w:jc w:val="both"/>
        <w:rPr>
          <w:rFonts w:ascii="Times New Roman" w:eastAsia="Arial Unicode MS" w:hAnsi="Times New Roman"/>
          <w:bCs/>
          <w:kern w:val="2"/>
          <w:sz w:val="24"/>
          <w:szCs w:val="24"/>
        </w:rPr>
      </w:pPr>
      <w:r>
        <w:rPr>
          <w:rFonts w:ascii="Times New Roman" w:eastAsia="Arial Unicode MS" w:hAnsi="Times New Roman"/>
          <w:bCs/>
          <w:kern w:val="2"/>
          <w:sz w:val="24"/>
          <w:szCs w:val="24"/>
        </w:rPr>
        <w:t>3.1.5. Осуществление государственного кадастрового учета земельных участков, которые образуются в результате перераспределения.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3.1.6. Прием и регистрация кадастрового паспорта земельного участка или земельных участков, образуемых в результате перераспределения.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3.1.7. Экспертиза документов и подготовка проекта соглашения о перераспределении земельных участков (решения об отказе в заключении соглашения о перераспределении земельных участков).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3.1.8. Подписание соглашения о перераспределении земельных участков, принятие решения об отказе в заключении соглашения о перераспределении земельных участков.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3.1.9. Направление (выдача) соглашения о перераспределении земельных участков, постановления об отказе в заключении соглашения о перераспределении земельных участков заявителю.</w:t>
      </w:r>
    </w:p>
    <w:p w:rsidR="003B70CE" w:rsidRDefault="003C5FB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33">
        <w:r>
          <w:rPr>
            <w:rFonts w:ascii="Times New Roman" w:hAnsi="Times New Roman" w:cs="Times New Roman"/>
            <w:sz w:val="24"/>
            <w:szCs w:val="24"/>
          </w:rPr>
          <w:t>приложении №</w:t>
        </w:r>
      </w:hyperlink>
      <w:r>
        <w:rPr>
          <w:rFonts w:ascii="Times New Roman" w:hAnsi="Times New Roman" w:cs="Times New Roman"/>
          <w:sz w:val="24"/>
          <w:szCs w:val="24"/>
        </w:rPr>
        <w:t> 7 Административного регламента.</w:t>
      </w:r>
    </w:p>
    <w:p w:rsidR="003B70CE" w:rsidRDefault="003B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0CE" w:rsidRDefault="003C5FB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Прием, регистрация заявления и документов</w:t>
      </w:r>
    </w:p>
    <w:p w:rsidR="003B70CE" w:rsidRDefault="003B70C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пунктом. 2.6.Административного регламента,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из следующих способов: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личного обращения заявителя </w:t>
      </w:r>
      <w:r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подразделение;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личного обращения заявителя </w:t>
      </w:r>
      <w:r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МФЦ;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почтового отправления;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направления в электронном виде через </w:t>
      </w:r>
      <w:r>
        <w:rPr>
          <w:rFonts w:ascii="Times New Roman" w:hAnsi="Times New Roman" w:cs="Times New Roman"/>
          <w:sz w:val="24"/>
          <w:szCs w:val="24"/>
        </w:rPr>
        <w:t>Единый и региональный порталы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и прилагаемые к нему документы подлежат регистрации в день его поступления в подразделение специалистом, ответственным за прием и регистрацию документов, в соответствии с инструкцией по делопроизводству.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3B70CE" w:rsidRDefault="003C5F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пункте 2.9. Административного регламента.</w:t>
      </w:r>
    </w:p>
    <w:p w:rsidR="003B70CE" w:rsidRDefault="003C5FB3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отсутствия указанных оснований специалист, ответственный за прием и регистрацию документов, регистрирует заявление и выдает (направляет)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заявителю расписку в получении документов с указанием их перечня и даты получения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(приложение № 6 Административного регламента)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B70CE" w:rsidRDefault="003C5F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наличии вышеуказанных оснований специалист, ответственный за прием и регистрацию документов, выдает (направляет) заявителю уведомление об отказе в приеме документов (приложение № 4 Административного регламента). </w:t>
      </w:r>
    </w:p>
    <w:p w:rsidR="003B70CE" w:rsidRDefault="003C5FB3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Если заявление и документы, указанные в пунктах </w:t>
      </w:r>
      <w:r>
        <w:rPr>
          <w:rFonts w:ascii="Times New Roman" w:hAnsi="Times New Roman" w:cs="Times New Roman"/>
          <w:sz w:val="24"/>
          <w:szCs w:val="24"/>
        </w:rPr>
        <w:t>2.6 и 2.7 Административного регламента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представляются заявителем (представителем заявителя) в подразделение лично, с</w:t>
      </w:r>
      <w:r>
        <w:rPr>
          <w:rFonts w:ascii="Times New Roman" w:hAnsi="Times New Roman" w:cs="Times New Roman"/>
          <w:color w:val="000000"/>
          <w:sz w:val="24"/>
          <w:szCs w:val="24"/>
        </w:rPr>
        <w:t>пециалист, ответственный за прием и регистрацию документов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3B70CE" w:rsidRDefault="003C5FB3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В случае если заявление и документы, указанные в пунктах </w:t>
      </w:r>
      <w:r>
        <w:rPr>
          <w:rFonts w:ascii="Times New Roman" w:hAnsi="Times New Roman" w:cs="Times New Roman"/>
          <w:sz w:val="24"/>
          <w:szCs w:val="24"/>
        </w:rPr>
        <w:t>2.6 и 2.7 Административного регламента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представлены в подразделение посредством почтового отправления или представлены заявителем (представителем заявителя) лично через МФЦ,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заявитель при подаче заявления указал в качестве способа получения результата МФЦ,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приеме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отказе в приеме) документов </w:t>
      </w:r>
      <w:r>
        <w:rPr>
          <w:rFonts w:ascii="Times New Roman" w:hAnsi="Times New Roman" w:cs="Times New Roman"/>
          <w:sz w:val="24"/>
          <w:szCs w:val="24"/>
        </w:rPr>
        <w:t>передаётся в МФЦ в срок, предусмотренный Соглашением о взаимодействии, но не позднее рабочего дня, следующего за днем поступления в подразделение документов.</w:t>
      </w:r>
    </w:p>
    <w:p w:rsidR="003B70CE" w:rsidRDefault="003C5FB3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Получение заявления и документов, указанных в пунктах </w:t>
      </w:r>
      <w:r>
        <w:rPr>
          <w:rFonts w:ascii="Times New Roman" w:hAnsi="Times New Roman" w:cs="Times New Roman"/>
          <w:sz w:val="24"/>
          <w:szCs w:val="24"/>
        </w:rPr>
        <w:t>2.6 и 2.7 Административного регламента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Едином и региональном порталах или в федеральной информационной адресной системе в случае представления заявления и документов соответственно через Единый и региональный порталы или портал адресной системы. Сообщение направляется не позднее рабочего дня, следующего за днем поступления заявления в подразделение.</w:t>
      </w:r>
    </w:p>
    <w:p w:rsidR="003B70CE" w:rsidRDefault="003C5F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>
        <w:rPr>
          <w:rFonts w:ascii="Times New Roman" w:hAnsi="Times New Roman" w:cs="Times New Roman"/>
          <w:sz w:val="24"/>
          <w:szCs w:val="24"/>
        </w:rPr>
        <w:t>в получении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выдача (направление) заявителю уведомления об отказе в приеме 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присвоение специалистом,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присвоение специалистом,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ответственным за прием и регистрацию документов,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журнале регистрации исходящих документов исходящего номера уведомлению об отказе в приеме документов. </w:t>
      </w:r>
    </w:p>
    <w:p w:rsidR="003B70CE" w:rsidRDefault="003C5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административной процедуры составляет 30 минут.</w:t>
      </w:r>
    </w:p>
    <w:p w:rsidR="003B70CE" w:rsidRDefault="003B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0CE" w:rsidRDefault="003C5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3B70CE" w:rsidRDefault="003B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0CE" w:rsidRDefault="003C5F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специалистом, ответственным за предоставление муниципальной услуги. </w:t>
      </w:r>
    </w:p>
    <w:p w:rsidR="003B70CE" w:rsidRDefault="003C5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3B70CE" w:rsidRDefault="003C5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3B70CE" w:rsidRDefault="003C5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3B70CE" w:rsidRDefault="003C5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3B70CE" w:rsidRDefault="003C5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B70CE" w:rsidRDefault="003C5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3B70CE" w:rsidRDefault="003C5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3B70CE" w:rsidRDefault="003C5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3B70CE" w:rsidRDefault="003C5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3B70CE" w:rsidRDefault="003C5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документы в течение 1 рабочего дня со дня их поступления передаются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специалистом, осуществляющим формирование и направление межведомственного запроса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специалисту, ответственному за 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0CE" w:rsidRDefault="003C5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административной процедуры составляет 5 рабочих дней </w:t>
      </w:r>
      <w:r>
        <w:rPr>
          <w:rFonts w:ascii="Times New Roman" w:hAnsi="Times New Roman" w:cs="Times New Roman"/>
          <w:sz w:val="24"/>
          <w:szCs w:val="24"/>
        </w:rPr>
        <w:t>с момента поступления заявления в орган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B70CE" w:rsidRDefault="003B7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0CE" w:rsidRDefault="003C5F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3B70CE" w:rsidRDefault="003B70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0CE" w:rsidRDefault="003C5F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3B70CE" w:rsidRDefault="003C5F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 дней со дня получения заявления специалист, ответственный за предоставление муниципальной услуги:</w:t>
      </w:r>
    </w:p>
    <w:p w:rsidR="003B70CE" w:rsidRDefault="003C5F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 проверку представленной документации на предмет выявления наличия или отсутствия оснований для отказа в предоставлении муниципальной услуги, установленных пунктами 2.10.  Административного регламента;</w:t>
      </w:r>
    </w:p>
    <w:p w:rsidR="003B70CE" w:rsidRDefault="003C5F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случае выявления в ходе проверки оснований для отказа в предоставлении муниципальной услуги, установленных пунктом 2.10. Административного регламента, подготавливает проект нормативного правового акта о мотивированном отказе  с указанием оснований отказа в предоставлении муниципальной услуги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5 Административного регламента).</w:t>
      </w:r>
    </w:p>
    <w:p w:rsidR="003B70CE" w:rsidRDefault="003C5F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случае не выявления в ходе проверки оснований для приостановления или отказа в предоставлении муниципальной услуги, установленных пунктами 2.10. Административного регламента, подготавливает нормативный правовой акт о заключении соглашения </w:t>
      </w:r>
      <w:r>
        <w:rPr>
          <w:rFonts w:ascii="Times New Roman" w:hAnsi="Times New Roman"/>
          <w:bCs/>
          <w:sz w:val="24"/>
          <w:szCs w:val="24"/>
        </w:rPr>
        <w:t>о перераспределении земельных участков.</w:t>
      </w:r>
    </w:p>
    <w:p w:rsidR="003B70CE" w:rsidRDefault="003C5F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согласование главой Ивантеевского муниципального района и подписание главой Ивантеевского муниципального района  указанных в подпункте 2) – 4) проектов документов.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мотивированном отказе в оказании муниципальной услуги заявитель,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m:oMath>
        <m:r>
          <w:rPr>
            <w:rFonts w:ascii="Cambria Math" w:hAnsi="Cambria Math"/>
          </w:rPr>
          <m:t>журналеилиэлектроннойбазеданных.</m:t>
        </m:r>
      </m:oMath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подписание главой Ивантеевского муниципального района одного из следующих документов: </w:t>
      </w:r>
    </w:p>
    <w:p w:rsidR="003B70CE" w:rsidRDefault="003C5FB3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решения об утверждении схемы расположения земельного участка;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решения об отказе в заключении соглашения о перераспределении земельных участков.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присвоение специалистом,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за прием и регистрацию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регистрационного номера нормативному правовому акту о предоставлении муниципальной услуги или о мотивированном отказе в предоставлении муниципальной услуги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журнале или электронной база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присвоение специалистом,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за прием и регистрацию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регистрационного номера соглашению о перераспределении земельных участков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журнале или электронной база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0CE" w:rsidRDefault="003C5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административной процедуры составляет 2 рабочих дня. </w:t>
      </w:r>
    </w:p>
    <w:p w:rsidR="003B70CE" w:rsidRDefault="003B7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0CE" w:rsidRDefault="003C5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3B70CE" w:rsidRDefault="003B7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Основанием для начала административной процедуры является: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присвоение специалистом,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за прием и регистрацию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регистрационного номера: нормативному правовому акту об утверждении схемы расположения земельного участка на кадастровом плане территории или о мотивированном отказе, </w:t>
      </w:r>
      <w:r>
        <w:rPr>
          <w:rFonts w:ascii="Times New Roman" w:hAnsi="Times New Roman"/>
          <w:bCs/>
          <w:sz w:val="24"/>
          <w:szCs w:val="24"/>
        </w:rPr>
        <w:t>согласия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прием и регистрацию документов: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 заявителя о принятом решении по телефону (при наличии номера телефона в заявлении) и выдает ему нормативный правовой акт об утверждении схемы расположения земельного участка на кадастровом плане территории или мотивированный отказ, </w:t>
      </w:r>
      <w:r>
        <w:rPr>
          <w:rFonts w:ascii="Times New Roman" w:hAnsi="Times New Roman"/>
          <w:bCs/>
          <w:sz w:val="24"/>
          <w:szCs w:val="24"/>
        </w:rPr>
        <w:t xml:space="preserve">согласие на заключение соглашения о перераспределении земельных участков в соответствии с утвержденным проектом межевания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роспись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журнале.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не более чем тридцать дней со дня представления в подразделение кадастрового паспорта земельного участка или земельных участков, образуемых в результате перераспределения, специалист направляет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возможности оперативного вручения заявителю вышеперечисленных документов, они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отправлением.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при подаче заявления указал в качестве способа получения результата МФЦ, документы передаются МФЦ в срок, предусмотренный Соглашением о взаимодействии, но не позднее рабочего дня, следующего за днем их подписания.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фиксации результата административной процедуры является: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роспись заявителя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журнале.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специалистом, ответственным за прием и регистрацию документов, записи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журнале или электронной база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3B70CE" w:rsidRDefault="003C5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выполнения административной процедуры составляет 1 рабочий день. </w:t>
      </w:r>
    </w:p>
    <w:p w:rsidR="003B70CE" w:rsidRDefault="003B7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0CE" w:rsidRDefault="003C5F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3B70CE" w:rsidRDefault="003B70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70CE" w:rsidRDefault="003C5FB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правовых актов, устанавливающих требования к предоставлению муниципальной услуги, а также принятию ими решений</w:t>
      </w:r>
    </w:p>
    <w:p w:rsidR="003B70CE" w:rsidRDefault="003B70C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осуществляется главой Ивантеевского муниципального района или его уполномоченным заместителем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Текущий контроль осуществляется постоянно.</w:t>
      </w:r>
    </w:p>
    <w:p w:rsidR="003B70CE" w:rsidRDefault="003B70CE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B70CE" w:rsidRDefault="003C5FB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B70CE" w:rsidRDefault="003B70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4.3. Проверки полноты и качества предоставления муниципальной услуги осуществляются на основании распоряжения главы Ивантеевского муниципального района.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>
        <w:rPr>
          <w:rFonts w:ascii="Times New Roman" w:hAnsi="Times New Roman" w:cs="Times New Roman"/>
          <w:bCs/>
          <w:sz w:val="24"/>
          <w:szCs w:val="24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осуществления плановых проверок устанавливается 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главы Ивантеевского муниципального района .</w:t>
      </w:r>
    </w:p>
    <w:p w:rsidR="003B70CE" w:rsidRDefault="003C5FB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34">
        <w:r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2.19 Административного регламента.</w:t>
      </w:r>
    </w:p>
    <w:p w:rsidR="003B70CE" w:rsidRDefault="003C5FB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35">
        <w:r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главой Ивантеевского муниципального района или уполномоченным заместителем.</w:t>
      </w:r>
    </w:p>
    <w:p w:rsidR="003B70CE" w:rsidRDefault="003B70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70CE" w:rsidRDefault="003C5FB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3B70CE" w:rsidRDefault="003B70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70CE" w:rsidRDefault="003C5FB3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порядке, установленном законодательством.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4.7. Персональная ответственность муниципальные служащие и должностные лица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3B70CE" w:rsidRDefault="003B70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70CE" w:rsidRDefault="003C5FB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B70CE" w:rsidRDefault="003B70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3B70CE" w:rsidRDefault="003B70CE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70CE" w:rsidRDefault="003C5FB3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3B70CE" w:rsidRDefault="003B70C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B70CE" w:rsidRDefault="003C5FB3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3B70CE" w:rsidRDefault="003B70C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B70CE" w:rsidRDefault="003C5FB3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36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3B70CE" w:rsidRDefault="003B70CE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70CE" w:rsidRDefault="003C5FB3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 жалобы</w:t>
      </w:r>
    </w:p>
    <w:p w:rsidR="003B70CE" w:rsidRDefault="003B70C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B70CE" w:rsidRDefault="003C5F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</w:p>
    <w:p w:rsidR="003B70CE" w:rsidRDefault="003C5F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3B70CE" w:rsidRDefault="003C5F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3B70CE" w:rsidRDefault="003C5F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3B70CE" w:rsidRDefault="003C5F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3B70CE" w:rsidRDefault="003C5F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3B70CE" w:rsidRDefault="003C5F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3B70CE" w:rsidRDefault="003C5F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3B70CE" w:rsidRDefault="003C5F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установленного пунктом 2.4. Административного регламента;</w:t>
      </w:r>
    </w:p>
    <w:p w:rsidR="003B70CE" w:rsidRDefault="003C5FB3">
      <w:pPr>
        <w:spacing w:after="0" w:line="240" w:lineRule="auto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з)  нарушение срока или порядка выдачи документов по результатам предоставления  муниципальной услуги;</w:t>
      </w:r>
    </w:p>
    <w:p w:rsidR="003B70CE" w:rsidRDefault="003C5FB3">
      <w:pPr>
        <w:spacing w:after="0" w:line="240" w:lineRule="auto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и) 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</w:p>
    <w:p w:rsidR="003B70CE" w:rsidRDefault="003C5F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к) 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r>
        <w:rPr>
          <w:rFonts w:ascii="Times New Roman" w:hAnsi="Times New Roman"/>
          <w:color w:val="0000FF"/>
          <w:sz w:val="24"/>
          <w:szCs w:val="24"/>
        </w:rPr>
        <w:t>пунктом 4 части 1 статьи 7</w:t>
      </w:r>
      <w:r>
        <w:rPr>
          <w:rFonts w:ascii="Times New Roman" w:hAnsi="Times New Roman"/>
          <w:sz w:val="24"/>
          <w:szCs w:val="24"/>
        </w:rPr>
        <w:t xml:space="preserve"> Федерального закона  от </w:t>
      </w:r>
      <w:r>
        <w:rPr>
          <w:rFonts w:ascii="Times New Roman" w:hAnsi="Times New Roman" w:cs="Times New Roman"/>
          <w:sz w:val="24"/>
          <w:szCs w:val="24"/>
        </w:rPr>
        <w:t>27.07. 2010 г. N 210-ФЗ.</w:t>
      </w:r>
    </w:p>
    <w:p w:rsidR="003B70CE" w:rsidRDefault="003B70CE">
      <w:pPr>
        <w:pStyle w:val="ConsPlusNormal0"/>
        <w:ind w:firstLine="540"/>
        <w:jc w:val="both"/>
        <w:rPr>
          <w:sz w:val="24"/>
          <w:szCs w:val="24"/>
        </w:rPr>
      </w:pPr>
    </w:p>
    <w:p w:rsidR="003B70CE" w:rsidRDefault="003C5FB3">
      <w:pPr>
        <w:pStyle w:val="ConsPlusNormal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Органы местного самоуправления и должностные лица, которым может быть направлена жалоба</w:t>
      </w:r>
    </w:p>
    <w:p w:rsidR="003B70CE" w:rsidRDefault="003B70CE">
      <w:pPr>
        <w:pStyle w:val="ConsPlusNormal0"/>
        <w:ind w:firstLine="540"/>
        <w:jc w:val="both"/>
        <w:rPr>
          <w:sz w:val="24"/>
          <w:szCs w:val="24"/>
        </w:rPr>
      </w:pPr>
    </w:p>
    <w:p w:rsidR="003B70CE" w:rsidRDefault="003C5FB3">
      <w:pPr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Ивантеевского муниципального района.</w:t>
      </w:r>
    </w:p>
    <w:p w:rsidR="003B70CE" w:rsidRDefault="003B70C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70CE" w:rsidRDefault="003C5FB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 подачи и рассмотрения жалобы</w:t>
      </w:r>
    </w:p>
    <w:p w:rsidR="003B70CE" w:rsidRDefault="003B70C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70CE" w:rsidRDefault="003C5F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>
        <w:rPr>
          <w:rFonts w:ascii="Times New Roman" w:hAnsi="Times New Roman" w:cs="Times New Roman"/>
          <w:sz w:val="24"/>
          <w:szCs w:val="24"/>
        </w:rPr>
        <w:t>Единого и регионального порталов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3B70CE" w:rsidRDefault="003C5FB3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Жалоба в соответствии с Федеральным </w:t>
      </w:r>
      <w:hyperlink r:id="rId37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содержать: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Время приема жалоб должно совпадать со временем предоставления муниципальной услуги.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 электронном виде жалоба может быть подана заявителем посредством:</w:t>
      </w:r>
    </w:p>
    <w:p w:rsidR="003B70CE" w:rsidRDefault="003C5F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официального сайта органа местного самоуправления в информационно-телекоммуникационной сети Интернет;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портала государственных и муниципальных услуг.</w:t>
      </w:r>
    </w:p>
    <w:p w:rsidR="003B70CE" w:rsidRDefault="003C5F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B70CE" w:rsidRDefault="003B70C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70CE" w:rsidRDefault="003C5FB3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Сроки рассмотрения жалобы</w:t>
      </w:r>
    </w:p>
    <w:p w:rsidR="003B70CE" w:rsidRDefault="003B70C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70CE" w:rsidRDefault="003C5F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3B70CE" w:rsidRDefault="003B70C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B70CE" w:rsidRDefault="003C5F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Перечень оснований для приостановления рассмотрения жалобы </w:t>
      </w:r>
    </w:p>
    <w:p w:rsidR="003B70CE" w:rsidRDefault="003B70C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70CE" w:rsidRDefault="003C5F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Оснований для приостановления рассмотрения жалобы не предусмотрено.</w:t>
      </w:r>
    </w:p>
    <w:p w:rsidR="003B70CE" w:rsidRDefault="003B70C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B70CE" w:rsidRDefault="003C5FB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 рассмотрения жалобы</w:t>
      </w:r>
    </w:p>
    <w:p w:rsidR="003B70CE" w:rsidRDefault="003B70C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B70CE" w:rsidRDefault="003C5F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По результатам рассмотрения жалобы орган местного самоуправления принимает одно из следующих решений: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 в удовлетворении жалобы.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5.14.В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3B70CE" w:rsidRDefault="003B70C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0CE" w:rsidRDefault="003C5FB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3B70CE" w:rsidRDefault="003B70CE">
      <w:pPr>
        <w:pStyle w:val="ConsPlusNormal0"/>
        <w:jc w:val="both"/>
        <w:outlineLvl w:val="1"/>
        <w:rPr>
          <w:sz w:val="24"/>
          <w:szCs w:val="24"/>
        </w:rPr>
      </w:pPr>
    </w:p>
    <w:p w:rsidR="003B70CE" w:rsidRDefault="003C5FB3">
      <w:pPr>
        <w:pStyle w:val="ConsPlusNormal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 Не позднее дня, следующего за днем принятия решения, указанного в пункте 5.13.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или наименование заявителя;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по жалобе решение;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3B70CE" w:rsidRDefault="003B70C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B70CE" w:rsidRDefault="003C5FB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Порядок обжалования решения по жалобе</w:t>
      </w:r>
    </w:p>
    <w:p w:rsidR="003B70CE" w:rsidRDefault="003B70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70CE" w:rsidRDefault="003C5F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3B70CE" w:rsidRDefault="003B70C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B70CE" w:rsidRDefault="003C5FB3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3B70CE" w:rsidRDefault="003B70C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B70CE" w:rsidRDefault="003C5FB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документов, необходимых для обоснования и рассмотрения жалобы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3B70CE" w:rsidRDefault="003B70C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70CE" w:rsidRDefault="003C5FB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3B70CE" w:rsidRDefault="003B70CE">
      <w:pPr>
        <w:pStyle w:val="ConsPlusNormal0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3B70CE" w:rsidRDefault="003C5F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доводится до заявителя следующими способами: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3B70CE" w:rsidRDefault="003C5F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3B70CE" w:rsidRDefault="003C5FB3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порталах.</w:t>
      </w:r>
    </w:p>
    <w:p w:rsidR="003B70CE" w:rsidRDefault="003C5FB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3B70CE" w:rsidRDefault="003C5FB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B70CE" w:rsidRDefault="003C5FB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3B70CE" w:rsidRDefault="003C5FB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3B70CE" w:rsidRDefault="003C5FB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B70CE" w:rsidRDefault="003C5FB3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Заключение соглашений о</w:t>
      </w:r>
    </w:p>
    <w:p w:rsidR="003B70CE" w:rsidRDefault="003C5FB3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перераспределении земель и </w:t>
      </w:r>
    </w:p>
    <w:p w:rsidR="003B70CE" w:rsidRDefault="003C5FB3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(или) земельных участков, находящихся </w:t>
      </w:r>
    </w:p>
    <w:p w:rsidR="003B70CE" w:rsidRDefault="003C5FB3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государственной или муниципальной </w:t>
      </w:r>
    </w:p>
    <w:p w:rsidR="003B70CE" w:rsidRDefault="003C5FB3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собственности, и земельных участков,</w:t>
      </w:r>
    </w:p>
    <w:p w:rsidR="003B70CE" w:rsidRDefault="003C5FB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находящихся в частной собственности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B70CE" w:rsidRDefault="003B70CE">
      <w:pPr>
        <w:spacing w:after="0" w:line="240" w:lineRule="auto"/>
        <w:jc w:val="center"/>
        <w:rPr>
          <w:sz w:val="24"/>
          <w:szCs w:val="24"/>
        </w:rPr>
      </w:pPr>
    </w:p>
    <w:p w:rsidR="003B70CE" w:rsidRDefault="00E30D3B">
      <w:pPr>
        <w:spacing w:after="0" w:line="240" w:lineRule="auto"/>
        <w:jc w:val="center"/>
      </w:pPr>
      <w:hyperlink r:id="rId38">
        <w:r w:rsidR="003C5FB3">
          <w:rPr>
            <w:rFonts w:ascii="Times New Roman" w:hAnsi="Times New Roman" w:cs="Times New Roman"/>
            <w:b/>
            <w:sz w:val="24"/>
            <w:szCs w:val="24"/>
          </w:rPr>
          <w:t>Сведения</w:t>
        </w:r>
      </w:hyperlink>
      <w:r w:rsidR="003C5FB3">
        <w:rPr>
          <w:rFonts w:ascii="Times New Roman" w:hAnsi="Times New Roman" w:cs="Times New Roman"/>
          <w:b/>
          <w:sz w:val="24"/>
          <w:szCs w:val="24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3B70CE" w:rsidRDefault="003B70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10456" w:type="dxa"/>
        <w:tblInd w:w="-601" w:type="dxa"/>
        <w:tblLook w:val="04A0"/>
      </w:tblPr>
      <w:tblGrid>
        <w:gridCol w:w="2130"/>
        <w:gridCol w:w="1724"/>
        <w:gridCol w:w="1523"/>
        <w:gridCol w:w="2587"/>
        <w:gridCol w:w="2492"/>
      </w:tblGrid>
      <w:tr w:rsidR="003B70CE">
        <w:tc>
          <w:tcPr>
            <w:tcW w:w="2267" w:type="dxa"/>
            <w:shd w:val="clear" w:color="auto" w:fill="auto"/>
          </w:tcPr>
          <w:p w:rsidR="003B70CE" w:rsidRDefault="003B7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3B70CE" w:rsidRDefault="003C5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59" w:type="dxa"/>
            <w:shd w:val="clear" w:color="auto" w:fill="auto"/>
          </w:tcPr>
          <w:p w:rsidR="003B70CE" w:rsidRDefault="003C5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841" w:type="dxa"/>
            <w:shd w:val="clear" w:color="auto" w:fill="auto"/>
          </w:tcPr>
          <w:p w:rsidR="003B70CE" w:rsidRDefault="003C5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3086" w:type="dxa"/>
            <w:shd w:val="clear" w:color="auto" w:fill="auto"/>
          </w:tcPr>
          <w:p w:rsidR="003B70CE" w:rsidRDefault="003C5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3B70CE">
        <w:tc>
          <w:tcPr>
            <w:tcW w:w="2267" w:type="dxa"/>
            <w:shd w:val="clear" w:color="auto" w:fill="auto"/>
          </w:tcPr>
          <w:p w:rsidR="003B70CE" w:rsidRDefault="003C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местного самоуправления</w:t>
            </w:r>
          </w:p>
          <w:p w:rsidR="003B70CE" w:rsidRDefault="003C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1703" w:type="dxa"/>
            <w:shd w:val="clear" w:color="auto" w:fill="auto"/>
          </w:tcPr>
          <w:p w:rsidR="003B70CE" w:rsidRDefault="003C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413950, </w:t>
            </w:r>
          </w:p>
          <w:p w:rsidR="003B70CE" w:rsidRDefault="003C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ул.Советская,14</w:t>
            </w:r>
          </w:p>
          <w:p w:rsidR="003B70CE" w:rsidRDefault="003C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Ивантеевка Ивантеевского района Саратовской области</w:t>
            </w:r>
          </w:p>
        </w:tc>
        <w:tc>
          <w:tcPr>
            <w:tcW w:w="1559" w:type="dxa"/>
            <w:shd w:val="clear" w:color="auto" w:fill="auto"/>
          </w:tcPr>
          <w:p w:rsidR="003B70CE" w:rsidRDefault="003C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(84579)51650 Факс:</w:t>
            </w:r>
          </w:p>
          <w:p w:rsidR="003B70CE" w:rsidRDefault="003C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(84579)51636</w:t>
            </w:r>
          </w:p>
        </w:tc>
        <w:tc>
          <w:tcPr>
            <w:tcW w:w="1841" w:type="dxa"/>
            <w:shd w:val="clear" w:color="auto" w:fill="auto"/>
          </w:tcPr>
          <w:p w:rsidR="003B70CE" w:rsidRDefault="00E30D3B">
            <w:pPr>
              <w:contextualSpacing/>
              <w:jc w:val="both"/>
            </w:pPr>
            <w:hyperlink r:id="rId39">
              <w:r w:rsidR="003C5FB3">
                <w:rPr>
                  <w:rStyle w:val="-"/>
                  <w:rFonts w:ascii="Times New Roman" w:hAnsi="Times New Roman" w:cs="Times New Roman"/>
                </w:rPr>
                <w:t>http://</w:t>
              </w:r>
              <w:r w:rsidR="003C5FB3">
                <w:rPr>
                  <w:rStyle w:val="-"/>
                  <w:rFonts w:ascii="Times New Roman" w:hAnsi="Times New Roman" w:cs="Times New Roman"/>
                  <w:lang w:val="en-US"/>
                </w:rPr>
                <w:t>ivanteevka</w:t>
              </w:r>
              <w:r w:rsidR="003C5FB3">
                <w:rPr>
                  <w:rStyle w:val="-"/>
                  <w:rFonts w:ascii="Times New Roman" w:hAnsi="Times New Roman" w:cs="Times New Roman"/>
                </w:rPr>
                <w:t>.sarmo.ru/</w:t>
              </w:r>
            </w:hyperlink>
          </w:p>
          <w:p w:rsidR="003B70CE" w:rsidRDefault="003B7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shd w:val="clear" w:color="auto" w:fill="auto"/>
          </w:tcPr>
          <w:p w:rsidR="003B70CE" w:rsidRDefault="003C5F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с 8.00 до 17.00.</w:t>
            </w:r>
          </w:p>
          <w:p w:rsidR="003B70CE" w:rsidRDefault="003C5FB3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Обеденный перерыв с 12.00 до 13.00</w:t>
            </w:r>
          </w:p>
          <w:p w:rsidR="003B70CE" w:rsidRDefault="003B70CE">
            <w:pPr>
              <w:rPr>
                <w:rFonts w:ascii="Times New Roman" w:hAnsi="Times New Roman" w:cs="Times New Roman"/>
              </w:rPr>
            </w:pPr>
          </w:p>
        </w:tc>
      </w:tr>
      <w:tr w:rsidR="003B70CE">
        <w:tc>
          <w:tcPr>
            <w:tcW w:w="2267" w:type="dxa"/>
            <w:shd w:val="clear" w:color="auto" w:fill="auto"/>
          </w:tcPr>
          <w:p w:rsidR="003B70CE" w:rsidRDefault="003C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Структурное подразделение, предоставляющее муниципальную услугу</w:t>
            </w:r>
          </w:p>
          <w:p w:rsidR="003B70CE" w:rsidRDefault="003C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земельными ресурсами администрации Ивантеевского муниципального района Саратовской области</w:t>
            </w:r>
          </w:p>
        </w:tc>
        <w:tc>
          <w:tcPr>
            <w:tcW w:w="1703" w:type="dxa"/>
            <w:shd w:val="clear" w:color="auto" w:fill="auto"/>
          </w:tcPr>
          <w:p w:rsidR="003B70CE" w:rsidRDefault="003C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413950, </w:t>
            </w:r>
          </w:p>
          <w:p w:rsidR="003B70CE" w:rsidRDefault="003C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ул.Советская,14</w:t>
            </w:r>
          </w:p>
          <w:p w:rsidR="003B70CE" w:rsidRDefault="003C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Ивантеевка Ивантеевского района Саратовской области</w:t>
            </w:r>
          </w:p>
        </w:tc>
        <w:tc>
          <w:tcPr>
            <w:tcW w:w="1559" w:type="dxa"/>
            <w:shd w:val="clear" w:color="auto" w:fill="auto"/>
          </w:tcPr>
          <w:p w:rsidR="003B70CE" w:rsidRDefault="003C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</w:t>
            </w:r>
          </w:p>
          <w:p w:rsidR="003B70CE" w:rsidRDefault="003C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(84579)51655</w:t>
            </w:r>
          </w:p>
        </w:tc>
        <w:tc>
          <w:tcPr>
            <w:tcW w:w="1841" w:type="dxa"/>
            <w:shd w:val="clear" w:color="auto" w:fill="auto"/>
          </w:tcPr>
          <w:p w:rsidR="003B70CE" w:rsidRDefault="003B7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shd w:val="clear" w:color="auto" w:fill="auto"/>
          </w:tcPr>
          <w:p w:rsidR="003B70CE" w:rsidRDefault="003C5F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с 8.00 до 16.00.</w:t>
            </w:r>
          </w:p>
          <w:p w:rsidR="003B70CE" w:rsidRDefault="003C5FB3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Обеденный перерыв с 12.00 до 13.00</w:t>
            </w:r>
          </w:p>
          <w:p w:rsidR="003B70CE" w:rsidRDefault="003B70CE">
            <w:pPr>
              <w:rPr>
                <w:rFonts w:ascii="Times New Roman" w:hAnsi="Times New Roman" w:cs="Times New Roman"/>
              </w:rPr>
            </w:pPr>
          </w:p>
        </w:tc>
      </w:tr>
      <w:tr w:rsidR="003B70CE">
        <w:tc>
          <w:tcPr>
            <w:tcW w:w="2267" w:type="dxa"/>
            <w:shd w:val="clear" w:color="auto" w:fill="auto"/>
          </w:tcPr>
          <w:p w:rsidR="003B70CE" w:rsidRDefault="003C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МФЦ</w:t>
            </w:r>
          </w:p>
        </w:tc>
        <w:tc>
          <w:tcPr>
            <w:tcW w:w="1703" w:type="dxa"/>
            <w:shd w:val="clear" w:color="auto" w:fill="auto"/>
          </w:tcPr>
          <w:p w:rsidR="003B70CE" w:rsidRDefault="003C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413950, </w:t>
            </w:r>
          </w:p>
          <w:p w:rsidR="003B70CE" w:rsidRDefault="003C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Зеленая,17 с. Ивантеевка Ивантеевского района Саратовской области</w:t>
            </w:r>
          </w:p>
        </w:tc>
        <w:tc>
          <w:tcPr>
            <w:tcW w:w="1559" w:type="dxa"/>
            <w:shd w:val="clear" w:color="auto" w:fill="auto"/>
          </w:tcPr>
          <w:p w:rsidR="003B70CE" w:rsidRDefault="003C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</w:t>
            </w:r>
          </w:p>
          <w:p w:rsidR="003B70CE" w:rsidRDefault="003C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89377561768</w:t>
            </w:r>
          </w:p>
        </w:tc>
        <w:tc>
          <w:tcPr>
            <w:tcW w:w="1841" w:type="dxa"/>
            <w:shd w:val="clear" w:color="auto" w:fill="auto"/>
          </w:tcPr>
          <w:p w:rsidR="003B70CE" w:rsidRDefault="00E30D3B">
            <w:hyperlink r:id="rId40">
              <w:r w:rsidR="003C5FB3">
                <w:rPr>
                  <w:rStyle w:val="-"/>
                  <w:rFonts w:ascii="Times New Roman" w:hAnsi="Times New Roman" w:cs="Times New Roman"/>
                </w:rPr>
                <w:t>www.mfc64.ru</w:t>
              </w:r>
            </w:hyperlink>
          </w:p>
        </w:tc>
        <w:tc>
          <w:tcPr>
            <w:tcW w:w="3086" w:type="dxa"/>
            <w:shd w:val="clear" w:color="auto" w:fill="auto"/>
          </w:tcPr>
          <w:p w:rsidR="003B70CE" w:rsidRDefault="003C5FB3">
            <w:pPr>
              <w:pStyle w:val="af0"/>
              <w:spacing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вторник: 09.00 – 20.00, перерыв на обед с 13.00 -14.00</w:t>
            </w:r>
          </w:p>
          <w:p w:rsidR="003B70CE" w:rsidRDefault="003C5FB3">
            <w:pPr>
              <w:pStyle w:val="af0"/>
              <w:spacing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среда: 09.00 – 18.00, перерыв на обед с 13.00 - 14.00</w:t>
            </w:r>
          </w:p>
          <w:p w:rsidR="003B70CE" w:rsidRDefault="003C5FB3">
            <w:pPr>
              <w:pStyle w:val="af0"/>
              <w:spacing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четверг: 09.00 – 18.00, перерыв на обед с 13.00 -14.00</w:t>
            </w:r>
          </w:p>
          <w:p w:rsidR="003B70CE" w:rsidRDefault="003C5FB3">
            <w:pPr>
              <w:pStyle w:val="af0"/>
              <w:spacing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пятница: 09.00 – 18.00, </w:t>
            </w:r>
            <w:r>
              <w:rPr>
                <w:color w:val="000000"/>
                <w:sz w:val="22"/>
                <w:szCs w:val="22"/>
              </w:rPr>
              <w:lastRenderedPageBreak/>
              <w:t>перерыв на обед с 13.00 -14.00</w:t>
            </w:r>
          </w:p>
          <w:p w:rsidR="003B70CE" w:rsidRDefault="003C5FB3">
            <w:pPr>
              <w:pStyle w:val="af0"/>
              <w:spacing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суббота: 09.00 - 15.30, перерыв на обед с 13.00 - 13.30</w:t>
            </w:r>
          </w:p>
          <w:p w:rsidR="003B70CE" w:rsidRDefault="003C5FB3">
            <w:pPr>
              <w:pStyle w:val="af0"/>
              <w:spacing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воскресенье, понедельник: выходной день</w:t>
            </w:r>
          </w:p>
          <w:p w:rsidR="003B70CE" w:rsidRDefault="003B70CE">
            <w:pPr>
              <w:rPr>
                <w:rFonts w:ascii="Times New Roman" w:hAnsi="Times New Roman" w:cs="Times New Roman"/>
              </w:rPr>
            </w:pPr>
          </w:p>
        </w:tc>
      </w:tr>
    </w:tbl>
    <w:p w:rsidR="003B70CE" w:rsidRDefault="003B70CE">
      <w:pPr>
        <w:rPr>
          <w:rFonts w:ascii="Times New Roman" w:hAnsi="Times New Roman" w:cs="Times New Roman"/>
          <w:sz w:val="24"/>
          <w:szCs w:val="24"/>
        </w:rPr>
      </w:pPr>
    </w:p>
    <w:p w:rsidR="003B70CE" w:rsidRDefault="003B70CE">
      <w:pPr>
        <w:rPr>
          <w:rFonts w:ascii="Times New Roman" w:hAnsi="Times New Roman" w:cs="Times New Roman"/>
          <w:sz w:val="24"/>
          <w:szCs w:val="24"/>
        </w:rPr>
      </w:pPr>
    </w:p>
    <w:p w:rsidR="003B70CE" w:rsidRDefault="003B70CE">
      <w:pPr>
        <w:rPr>
          <w:rFonts w:ascii="Times New Roman" w:hAnsi="Times New Roman" w:cs="Times New Roman"/>
          <w:sz w:val="24"/>
          <w:szCs w:val="24"/>
        </w:rPr>
      </w:pPr>
    </w:p>
    <w:p w:rsidR="003B70CE" w:rsidRDefault="003C5FB3">
      <w:pPr>
        <w:overflowPunct w:val="0"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Верно: 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И.о. 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сполняющая делами администрации</w:t>
      </w:r>
    </w:p>
    <w:p w:rsidR="003B70CE" w:rsidRDefault="003C5FB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>Е.А.Шугурина</w:t>
      </w:r>
    </w:p>
    <w:p w:rsidR="003B70CE" w:rsidRDefault="003C5FB3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3B70CE" w:rsidRDefault="003C5FB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B70CE" w:rsidRDefault="003C5FB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3B70CE" w:rsidRDefault="003C5FB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3B70CE" w:rsidRDefault="003C5FB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B70CE" w:rsidRDefault="003C5FB3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Заключение соглашений о</w:t>
      </w:r>
    </w:p>
    <w:p w:rsidR="003B70CE" w:rsidRDefault="003C5FB3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перераспределении земель и </w:t>
      </w:r>
    </w:p>
    <w:p w:rsidR="003B70CE" w:rsidRDefault="003C5FB3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(или) земельных участков, находящихся </w:t>
      </w:r>
    </w:p>
    <w:p w:rsidR="003B70CE" w:rsidRDefault="003C5FB3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государственной или муниципальной </w:t>
      </w:r>
    </w:p>
    <w:p w:rsidR="003B70CE" w:rsidRDefault="003C5FB3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собственности, и земельных участков,</w:t>
      </w:r>
    </w:p>
    <w:p w:rsidR="003B70CE" w:rsidRDefault="003C5FB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находящихся в частной собственности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B70CE" w:rsidRDefault="003C5FB3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</w:p>
    <w:p w:rsidR="003B70CE" w:rsidRDefault="003C5F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заявления о перераспределении земельных участков</w:t>
      </w:r>
    </w:p>
    <w:p w:rsidR="003B70CE" w:rsidRDefault="003C5F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юридических лиц)</w:t>
      </w:r>
    </w:p>
    <w:p w:rsidR="003B70CE" w:rsidRDefault="003B70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70CE" w:rsidRDefault="003B70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70CE" w:rsidRDefault="003C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Исходящий номер, дата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Главе Ивантеевского муниципального </w:t>
      </w:r>
    </w:p>
    <w:p w:rsidR="003B70CE" w:rsidRDefault="003C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__________________________</w:t>
      </w:r>
    </w:p>
    <w:p w:rsidR="003B70CE" w:rsidRDefault="003C5FB3">
      <w:pPr>
        <w:pStyle w:val="ConsPlusNonformat"/>
        <w:ind w:firstLine="4195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от ___________________________</w:t>
      </w:r>
    </w:p>
    <w:p w:rsidR="003B70CE" w:rsidRDefault="003C5FB3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наименование)</w:t>
      </w:r>
    </w:p>
    <w:p w:rsidR="003B70CE" w:rsidRDefault="003C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Адрес: _________________________</w:t>
      </w:r>
    </w:p>
    <w:p w:rsidR="003B70CE" w:rsidRDefault="003C5FB3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B70CE" w:rsidRDefault="003C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Место нахождения:______________</w:t>
      </w:r>
    </w:p>
    <w:p w:rsidR="003B70CE" w:rsidRDefault="003C5FB3">
      <w:pPr>
        <w:pStyle w:val="ConsPlusNonformat"/>
        <w:ind w:firstLine="4252"/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B70CE" w:rsidRDefault="003C5FB3">
      <w:pPr>
        <w:pStyle w:val="ConsPlusNonformat"/>
        <w:ind w:firstLine="4195"/>
      </w:pPr>
      <w:r>
        <w:rPr>
          <w:rFonts w:ascii="Times New Roman" w:hAnsi="Times New Roman" w:cs="Times New Roman"/>
          <w:sz w:val="24"/>
          <w:szCs w:val="24"/>
        </w:rPr>
        <w:t>ОГРН__________________________</w:t>
      </w:r>
    </w:p>
    <w:p w:rsidR="003B70CE" w:rsidRDefault="003C5FB3">
      <w:pPr>
        <w:pStyle w:val="ConsPlusNonformat"/>
        <w:ind w:firstLine="4195"/>
      </w:pPr>
      <w:r>
        <w:rPr>
          <w:rFonts w:ascii="Times New Roman" w:hAnsi="Times New Roman" w:cs="Times New Roman"/>
          <w:sz w:val="24"/>
          <w:szCs w:val="24"/>
        </w:rPr>
        <w:t xml:space="preserve">ИНН___________________________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Факс:__________________________</w:t>
      </w:r>
    </w:p>
    <w:p w:rsidR="003B70CE" w:rsidRDefault="003C5FB3">
      <w:pPr>
        <w:pStyle w:val="ConsPlusNonformat"/>
        <w:ind w:firstLine="4195"/>
      </w:pPr>
      <w:r>
        <w:rPr>
          <w:rFonts w:ascii="Times New Roman" w:hAnsi="Times New Roman" w:cs="Times New Roman"/>
          <w:sz w:val="24"/>
          <w:szCs w:val="24"/>
        </w:rPr>
        <w:t>Электронная почта:______________</w:t>
      </w:r>
    </w:p>
    <w:p w:rsidR="003B70CE" w:rsidRDefault="003C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70CE" w:rsidRDefault="003C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6" w:name="Par303"/>
      <w:bookmarkEnd w:id="6"/>
    </w:p>
    <w:p w:rsidR="003B70CE" w:rsidRDefault="003C5F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№ _____</w:t>
      </w:r>
    </w:p>
    <w:p w:rsidR="003B70CE" w:rsidRDefault="003C5F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перераспределении земельных участков</w:t>
      </w:r>
    </w:p>
    <w:p w:rsidR="003B70CE" w:rsidRDefault="003B70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70CE" w:rsidRDefault="003C5FB3">
      <w:pPr>
        <w:pStyle w:val="ConsPlusNonformat"/>
        <w:tabs>
          <w:tab w:val="center" w:pos="4677"/>
          <w:tab w:val="right" w:pos="9354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 Вас  в  соответствии со </w:t>
      </w:r>
      <w:hyperlink r:id="rId41">
        <w:r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>9.29 Земельного кодекса Российской Федерации заключить соглашение о перераспределении земельного участка (земельных участков) площадью_____________кв.м, расположенного (расположенных) по адресу: __________________________________________ __________________________________________________________________,</w:t>
      </w:r>
    </w:p>
    <w:p w:rsidR="003B70CE" w:rsidRDefault="003C5F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(село, улица, номер дома)</w:t>
      </w:r>
    </w:p>
    <w:p w:rsidR="003B70CE" w:rsidRDefault="003C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(кадастровые номера): ______________________________ __________________________________________________________________,</w:t>
      </w:r>
    </w:p>
    <w:p w:rsidR="003B70CE" w:rsidRDefault="003C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сведения:</w:t>
      </w:r>
    </w:p>
    <w:p w:rsidR="003B70CE" w:rsidRDefault="003C5F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решения об утверждении проекта межевания территории (если перераспределение земельных участков планируется осуществить в соответствии с данным проектом): ____________________________________ __________________________________________________________________.</w:t>
      </w:r>
    </w:p>
    <w:p w:rsidR="003B70CE" w:rsidRDefault="003B70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70CE" w:rsidRDefault="003C5FB3">
      <w:pPr>
        <w:overflowPunct w:val="0"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Верно: 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И.о. 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сполняющая делами администрации</w:t>
      </w:r>
    </w:p>
    <w:p w:rsidR="003B70CE" w:rsidRDefault="003C5FB3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>Е.А.Шугурина</w:t>
      </w: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70CE" w:rsidRDefault="003C5F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3B70CE" w:rsidRDefault="003C5F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документов, прилагаемых к заявлению:</w:t>
      </w:r>
    </w:p>
    <w:p w:rsidR="003B70CE" w:rsidRDefault="003B70CE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38" w:type="dxa"/>
        <w:tblInd w:w="199" w:type="dxa"/>
        <w:tblCellMar>
          <w:top w:w="62" w:type="dxa"/>
          <w:left w:w="102" w:type="dxa"/>
          <w:bottom w:w="102" w:type="dxa"/>
          <w:right w:w="62" w:type="dxa"/>
        </w:tblCellMar>
        <w:tblLook w:val="0000"/>
      </w:tblPr>
      <w:tblGrid>
        <w:gridCol w:w="6803"/>
        <w:gridCol w:w="2835"/>
      </w:tblGrid>
      <w:tr w:rsidR="003B70CE">
        <w:trPr>
          <w:trHeight w:val="50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C5FB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C5FB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листов</w:t>
            </w:r>
          </w:p>
        </w:tc>
      </w:tr>
      <w:tr w:rsidR="003B70CE">
        <w:trPr>
          <w:trHeight w:val="50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B70C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B70C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70CE">
        <w:trPr>
          <w:trHeight w:val="50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B70C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B70C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70CE">
        <w:trPr>
          <w:trHeight w:val="50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B70C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B70C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70CE">
        <w:trPr>
          <w:trHeight w:val="50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B70C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B70C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70CE">
        <w:trPr>
          <w:trHeight w:val="50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B70C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B70C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70CE">
        <w:trPr>
          <w:trHeight w:val="50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B70C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B70C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70CE">
        <w:trPr>
          <w:trHeight w:val="50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B70C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B70C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B70CE" w:rsidRDefault="003B70CE">
      <w:pPr>
        <w:jc w:val="both"/>
        <w:rPr>
          <w:rFonts w:ascii="Times New Roman" w:hAnsi="Times New Roman"/>
          <w:bCs/>
          <w:sz w:val="24"/>
          <w:szCs w:val="24"/>
        </w:rPr>
      </w:pPr>
    </w:p>
    <w:p w:rsidR="003B70CE" w:rsidRDefault="003C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МП   _____________ /  __________________</w:t>
      </w:r>
    </w:p>
    <w:p w:rsidR="003B70CE" w:rsidRDefault="003C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(должность)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(подпись)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(Ф.И.О.)</w:t>
      </w:r>
    </w:p>
    <w:p w:rsidR="003B70CE" w:rsidRDefault="003B70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70CE" w:rsidRDefault="003C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Действующий(ая) на основании доверенности___________________________</w:t>
      </w:r>
    </w:p>
    <w:p w:rsidR="003B70CE" w:rsidRDefault="003C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(реквизиты доверенности)</w:t>
      </w:r>
    </w:p>
    <w:p w:rsidR="003B70CE" w:rsidRDefault="003B70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70CE" w:rsidRDefault="003C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 20__ г. ___час. ___  мин. принял: _______/   _________</w:t>
      </w:r>
    </w:p>
    <w:p w:rsidR="003B70CE" w:rsidRDefault="003C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(подпись)      (Ф.И.О.)</w:t>
      </w:r>
    </w:p>
    <w:p w:rsidR="003B70CE" w:rsidRDefault="003B70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70CE" w:rsidRDefault="003B70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70CE" w:rsidRDefault="003B70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70CE" w:rsidRDefault="003B70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70CE" w:rsidRDefault="003B70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70CE" w:rsidRDefault="003C5FB3">
      <w:pPr>
        <w:overflowPunct w:val="0"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Верно: 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И.о. 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сполняющая делами администрации</w:t>
      </w:r>
    </w:p>
    <w:p w:rsidR="003B70CE" w:rsidRDefault="003C5FB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>Е.А.Шугурина</w:t>
      </w:r>
    </w:p>
    <w:p w:rsidR="003B70CE" w:rsidRDefault="003C5F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3B70CE" w:rsidRDefault="003C5FB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B70CE" w:rsidRDefault="003C5FB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3B70CE" w:rsidRDefault="003C5FB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3B70CE" w:rsidRDefault="003C5FB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B70CE" w:rsidRDefault="003C5FB3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Заключение соглашений о</w:t>
      </w:r>
    </w:p>
    <w:p w:rsidR="003B70CE" w:rsidRDefault="003C5FB3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перераспределении земель и </w:t>
      </w:r>
    </w:p>
    <w:p w:rsidR="003B70CE" w:rsidRDefault="003C5FB3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(или) земельных участков, находящихся </w:t>
      </w:r>
    </w:p>
    <w:p w:rsidR="003B70CE" w:rsidRDefault="003C5FB3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государственной или муниципальной </w:t>
      </w:r>
    </w:p>
    <w:p w:rsidR="003B70CE" w:rsidRDefault="003C5FB3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собственности, и земельных участков,</w:t>
      </w:r>
    </w:p>
    <w:p w:rsidR="003B70CE" w:rsidRDefault="003C5FB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находящихся в частной собственности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70CE" w:rsidRDefault="003C5F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</w:p>
    <w:p w:rsidR="003B70CE" w:rsidRDefault="003C5F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заявления о перераспределении земельных участков</w:t>
      </w:r>
    </w:p>
    <w:p w:rsidR="003B70CE" w:rsidRDefault="003C5F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физических лиц)</w:t>
      </w: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70CE" w:rsidRDefault="003C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Главе Ивантеевского муниципального </w:t>
      </w:r>
    </w:p>
    <w:p w:rsidR="003B70CE" w:rsidRDefault="003C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__________________________</w:t>
      </w:r>
    </w:p>
    <w:p w:rsidR="003B70CE" w:rsidRDefault="003C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______________________________</w:t>
      </w:r>
    </w:p>
    <w:p w:rsidR="003B70CE" w:rsidRDefault="003C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 полностью)</w:t>
      </w:r>
    </w:p>
    <w:p w:rsidR="003B70CE" w:rsidRDefault="003C5FB3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B70CE" w:rsidRDefault="003C5FB3">
      <w:pPr>
        <w:pStyle w:val="ConsPlusNonformat"/>
        <w:ind w:firstLine="4252"/>
      </w:pPr>
      <w:r>
        <w:rPr>
          <w:rFonts w:ascii="Times New Roman" w:hAnsi="Times New Roman" w:cs="Times New Roman"/>
          <w:sz w:val="24"/>
          <w:szCs w:val="24"/>
        </w:rPr>
        <w:t>Паспортные данные:________________________</w:t>
      </w:r>
    </w:p>
    <w:p w:rsidR="003B70CE" w:rsidRDefault="003C5FB3">
      <w:pPr>
        <w:pStyle w:val="ConsPlusNonformat"/>
        <w:ind w:left="4989" w:hanging="737"/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B70CE" w:rsidRDefault="003C5FB3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Адрес: ______________________________________</w:t>
      </w:r>
    </w:p>
    <w:p w:rsidR="003B70CE" w:rsidRDefault="003C5FB3">
      <w:pPr>
        <w:pStyle w:val="ConsPlusNonformat"/>
        <w:ind w:left="4932" w:hanging="680"/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B70CE" w:rsidRDefault="003C5FB3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телефон:_________________________</w:t>
      </w:r>
    </w:p>
    <w:p w:rsidR="003B70CE" w:rsidRDefault="003C5FB3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Факс:_______________________________________</w:t>
      </w:r>
    </w:p>
    <w:p w:rsidR="003B70CE" w:rsidRDefault="003C5FB3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Электронная почта:___________________________</w:t>
      </w:r>
    </w:p>
    <w:p w:rsidR="003B70CE" w:rsidRDefault="003C5FB3">
      <w:pPr>
        <w:pStyle w:val="ConsPlusNonformat"/>
        <w:ind w:left="4962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                               </w:t>
      </w:r>
    </w:p>
    <w:p w:rsidR="003B70CE" w:rsidRDefault="003C5FB3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представителя, действующего по</w:t>
      </w:r>
    </w:p>
    <w:p w:rsidR="003B70CE" w:rsidRDefault="003C5FB3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доверенности)</w:t>
      </w:r>
    </w:p>
    <w:p w:rsidR="003B70CE" w:rsidRDefault="003B70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70CE" w:rsidRDefault="003C5F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№ _____</w:t>
      </w:r>
    </w:p>
    <w:p w:rsidR="003B70CE" w:rsidRDefault="003C5F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перераспределении земельных участков</w:t>
      </w:r>
    </w:p>
    <w:p w:rsidR="003B70CE" w:rsidRDefault="003B70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70CE" w:rsidRDefault="003C5FB3">
      <w:pPr>
        <w:pStyle w:val="ConsPlusNonformat"/>
        <w:tabs>
          <w:tab w:val="center" w:pos="4677"/>
          <w:tab w:val="right" w:pos="9354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Прошу  Вас  в  соответствии со </w:t>
      </w:r>
      <w:hyperlink r:id="rId42">
        <w:r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>9.29 Земельного кодекса Российской Федерации заключить соглашение о перераспределении земельного участка (земельных участков) площадью_____________кв.м, расположенного (расположенных) по адресу:________________________________________ __________________________________________________________________,</w:t>
      </w:r>
    </w:p>
    <w:p w:rsidR="003B70CE" w:rsidRDefault="003C5F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(село, улица, номер дома)</w:t>
      </w:r>
    </w:p>
    <w:p w:rsidR="003B70CE" w:rsidRDefault="003C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(кадастровые номера): ______________________________ __________________________________________________________________,</w:t>
      </w:r>
    </w:p>
    <w:p w:rsidR="003B70CE" w:rsidRDefault="003C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сведения:</w:t>
      </w:r>
    </w:p>
    <w:p w:rsidR="003B70CE" w:rsidRDefault="003C5F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решения об утверждении проекта межевания территории (если перераспределение земельных участков планируется осуществить в соответствии с данным проектом): ____________________________________ __________________________________________________________________.</w:t>
      </w:r>
    </w:p>
    <w:p w:rsidR="003B70CE" w:rsidRDefault="003B7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70CE" w:rsidRDefault="003C5FB3">
      <w:pPr>
        <w:overflowPunct w:val="0"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Верно: 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И.о. 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сполняющая делами администрации</w:t>
      </w:r>
    </w:p>
    <w:p w:rsidR="003B70CE" w:rsidRDefault="003C5FB3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>Е.А.Шугурина</w:t>
      </w: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70CE" w:rsidRDefault="003C5F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Перечень </w:t>
      </w:r>
    </w:p>
    <w:p w:rsidR="003B70CE" w:rsidRDefault="003C5F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документов, прилагаемых к заявлению</w:t>
      </w:r>
    </w:p>
    <w:p w:rsidR="003B70CE" w:rsidRDefault="003B70CE">
      <w:pPr>
        <w:jc w:val="both"/>
        <w:rPr>
          <w:rFonts w:ascii="Times New Roman" w:hAnsi="Times New Roman"/>
          <w:bCs/>
          <w:sz w:val="24"/>
          <w:szCs w:val="24"/>
        </w:rPr>
      </w:pPr>
    </w:p>
    <w:p w:rsidR="003B70CE" w:rsidRDefault="003B70CE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38" w:type="dxa"/>
        <w:tblInd w:w="199" w:type="dxa"/>
        <w:tblCellMar>
          <w:top w:w="62" w:type="dxa"/>
          <w:left w:w="102" w:type="dxa"/>
          <w:bottom w:w="102" w:type="dxa"/>
          <w:right w:w="62" w:type="dxa"/>
        </w:tblCellMar>
        <w:tblLook w:val="0000"/>
      </w:tblPr>
      <w:tblGrid>
        <w:gridCol w:w="6803"/>
        <w:gridCol w:w="2835"/>
      </w:tblGrid>
      <w:tr w:rsidR="003B70CE">
        <w:trPr>
          <w:trHeight w:val="50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C5FB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C5FB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листов</w:t>
            </w:r>
          </w:p>
        </w:tc>
      </w:tr>
      <w:tr w:rsidR="003B70CE">
        <w:trPr>
          <w:trHeight w:val="50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B70C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B70C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70CE">
        <w:trPr>
          <w:trHeight w:val="50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B70C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B70C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70CE">
        <w:trPr>
          <w:trHeight w:val="50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B70C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B70C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70CE">
        <w:trPr>
          <w:trHeight w:val="50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B70C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B70C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70CE">
        <w:trPr>
          <w:trHeight w:val="50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B70C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B70C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70CE">
        <w:trPr>
          <w:trHeight w:val="50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B70C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B70C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70CE">
        <w:trPr>
          <w:trHeight w:val="50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B70C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B70C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B70CE" w:rsidRDefault="003B70CE">
      <w:pPr>
        <w:jc w:val="both"/>
        <w:rPr>
          <w:rFonts w:ascii="Times New Roman" w:hAnsi="Times New Roman"/>
          <w:bCs/>
          <w:sz w:val="24"/>
          <w:szCs w:val="24"/>
        </w:rPr>
      </w:pPr>
    </w:p>
    <w:p w:rsidR="003B70CE" w:rsidRDefault="003C5FB3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 _________________</w:t>
      </w:r>
    </w:p>
    <w:p w:rsidR="003B70CE" w:rsidRDefault="003C5FB3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(подпись)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B70CE" w:rsidRDefault="003B70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70CE" w:rsidRDefault="003C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Действующий(ая) на основании доверенности___________________________</w:t>
      </w:r>
    </w:p>
    <w:p w:rsidR="003B70CE" w:rsidRDefault="003C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(реквизиты доверенности)</w:t>
      </w:r>
    </w:p>
    <w:p w:rsidR="003B70CE" w:rsidRDefault="003B70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70CE" w:rsidRDefault="003C5FB3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«____»_________  20__ г. ___ час. ____ мин. принял: _______/_____________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(подпись)   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3B70CE" w:rsidRDefault="003B70CE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3B70CE" w:rsidRDefault="003B70CE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3B70CE" w:rsidRDefault="003B70CE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3B70CE" w:rsidRDefault="003C5FB3">
      <w:pPr>
        <w:overflowPunct w:val="0"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Верно: 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И.о. 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сполняющая делами администрации</w:t>
      </w:r>
    </w:p>
    <w:p w:rsidR="003B70CE" w:rsidRDefault="003C5FB3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  <w:t>Е.А.Шугурина</w:t>
      </w:r>
    </w:p>
    <w:p w:rsidR="003B70CE" w:rsidRDefault="003C5FB3">
      <w:pPr>
        <w:jc w:val="both"/>
        <w:rPr>
          <w:rFonts w:ascii="Times New Roman" w:hAnsi="Times New Roman"/>
          <w:bCs/>
          <w:sz w:val="24"/>
          <w:szCs w:val="24"/>
        </w:rPr>
      </w:pPr>
      <w:r>
        <w:br w:type="page"/>
      </w:r>
    </w:p>
    <w:p w:rsidR="003B70CE" w:rsidRDefault="003C5FB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B70CE" w:rsidRDefault="003C5FB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3B70CE" w:rsidRDefault="003C5FB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3B70CE" w:rsidRDefault="003C5FB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B70CE" w:rsidRDefault="003C5FB3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Заключение соглашений о</w:t>
      </w:r>
    </w:p>
    <w:p w:rsidR="003B70CE" w:rsidRDefault="003C5FB3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перераспределении земель и </w:t>
      </w:r>
    </w:p>
    <w:p w:rsidR="003B70CE" w:rsidRDefault="003C5FB3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(или) земельных участков, находящихся </w:t>
      </w:r>
    </w:p>
    <w:p w:rsidR="003B70CE" w:rsidRDefault="003C5FB3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государственной или муниципальной </w:t>
      </w:r>
    </w:p>
    <w:p w:rsidR="003B70CE" w:rsidRDefault="003C5FB3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собственности, и земельных участков,</w:t>
      </w:r>
    </w:p>
    <w:p w:rsidR="003B70CE" w:rsidRDefault="003C5FB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находящихся в частной собственности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B70CE" w:rsidRDefault="003C5F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уведомления</w:t>
      </w: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0CE" w:rsidRDefault="003C5FB3">
      <w:pPr>
        <w:pStyle w:val="ConsPlusNonformat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Исходящий номер, дата                                  Ф.И.О. (наименование) заявителя:</w:t>
      </w:r>
    </w:p>
    <w:p w:rsidR="003B70CE" w:rsidRDefault="003C5FB3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B70CE" w:rsidRDefault="003C5FB3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Адрес:__________________________</w:t>
      </w:r>
    </w:p>
    <w:p w:rsidR="003B70CE" w:rsidRDefault="003C5FB3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B70CE" w:rsidRDefault="003B70CE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3B70CE" w:rsidRDefault="003C5FB3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3B70CE" w:rsidRDefault="003C5FB3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в приеме документов</w:t>
      </w:r>
    </w:p>
    <w:p w:rsidR="003B70CE" w:rsidRDefault="003B70CE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B70CE" w:rsidRDefault="003C5FB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основании пункта 2.7. административного регламента предоставления муниципальной услуги «</w:t>
      </w:r>
      <w:r>
        <w:rPr>
          <w:rFonts w:ascii="Times New Roman" w:hAnsi="Times New Roman"/>
          <w:bCs/>
          <w:sz w:val="24"/>
          <w:szCs w:val="24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4"/>
          <w:szCs w:val="24"/>
        </w:rPr>
        <w:t>», утвержденного постановлением администрации Ивантеевского муниципального района от ____________№_________, Вам отказано в приеме документов, представленных для заключения соглашения о перераспределении земельных участков в отношении земельного участка (земельных участков) площадью ______________ кв.м, расположенного (расположенных) по адресу:                                                ________________________________________________________________ __________________________________________________________________,</w:t>
      </w:r>
    </w:p>
    <w:p w:rsidR="003B70CE" w:rsidRDefault="003C5FB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(село, улица, номер дома)</w:t>
      </w:r>
    </w:p>
    <w:p w:rsidR="003B70CE" w:rsidRDefault="003C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(кадастровые номера): ______________________________ __________________________________________________________________,</w:t>
      </w:r>
    </w:p>
    <w:p w:rsidR="003B70CE" w:rsidRDefault="003C5FB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следующим основаниям:__________________________________________</w:t>
      </w:r>
    </w:p>
    <w:p w:rsidR="003B70CE" w:rsidRDefault="003C5FB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3B70CE" w:rsidRDefault="003B70C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B70CE" w:rsidRDefault="003B70C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B70CE" w:rsidRDefault="003C5FB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_______________/___________________/</w:t>
      </w:r>
    </w:p>
    <w:p w:rsidR="003B70CE" w:rsidRDefault="003C5FB3">
      <w:pPr>
        <w:pStyle w:val="ConsPlusNonformat"/>
        <w:tabs>
          <w:tab w:val="left" w:pos="880"/>
          <w:tab w:val="center" w:pos="4677"/>
          <w:tab w:val="left" w:pos="7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(должность)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B70CE" w:rsidRDefault="003B70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70CE" w:rsidRDefault="003C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отказе получил</w:t>
      </w:r>
    </w:p>
    <w:p w:rsidR="003B70CE" w:rsidRDefault="003C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___________________/_____________________/</w:t>
      </w:r>
    </w:p>
    <w:p w:rsidR="003B70CE" w:rsidRDefault="003C5FB3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B70CE" w:rsidRDefault="003C5FB3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Действующий(ая) на основании доверенности___________________________</w:t>
      </w:r>
    </w:p>
    <w:p w:rsidR="003B70CE" w:rsidRDefault="003C5FB3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(реквизиты доверенности)</w:t>
      </w:r>
    </w:p>
    <w:p w:rsidR="003B70CE" w:rsidRDefault="003C5FB3">
      <w:pPr>
        <w:pStyle w:val="ConsPlusNonformat"/>
        <w:tabs>
          <w:tab w:val="left" w:pos="530"/>
          <w:tab w:val="left" w:pos="3970"/>
        </w:tabs>
      </w:pPr>
      <w:r>
        <w:rPr>
          <w:rFonts w:ascii="Times New Roman" w:hAnsi="Times New Roman" w:cs="Times New Roman"/>
          <w:sz w:val="24"/>
          <w:szCs w:val="24"/>
        </w:rPr>
        <w:t>«_____»______________20_____г.</w:t>
      </w:r>
    </w:p>
    <w:p w:rsidR="003B70CE" w:rsidRDefault="003B70CE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</w:p>
    <w:p w:rsidR="003B70CE" w:rsidRDefault="003C5FB3">
      <w:pPr>
        <w:overflowPunct w:val="0"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Верно: 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И.о. 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сполняющая делами администрации</w:t>
      </w:r>
    </w:p>
    <w:p w:rsidR="003B70CE" w:rsidRDefault="003C5FB3">
      <w:pPr>
        <w:tabs>
          <w:tab w:val="left" w:pos="530"/>
          <w:tab w:val="left" w:pos="3970"/>
        </w:tabs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>Е.А.Шугурина</w:t>
      </w:r>
      <w:r>
        <w:br w:type="page"/>
      </w:r>
    </w:p>
    <w:p w:rsidR="003B70CE" w:rsidRDefault="003C5FB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3B70CE" w:rsidRDefault="003C5FB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3B70CE" w:rsidRDefault="003C5FB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3B70CE" w:rsidRDefault="003C5FB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B70CE" w:rsidRDefault="003C5FB3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Заключение соглашений о</w:t>
      </w:r>
    </w:p>
    <w:p w:rsidR="003B70CE" w:rsidRDefault="003C5FB3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перераспределении земель и </w:t>
      </w:r>
    </w:p>
    <w:p w:rsidR="003B70CE" w:rsidRDefault="003C5FB3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(или) земельных участков, находящихся </w:t>
      </w:r>
    </w:p>
    <w:p w:rsidR="003B70CE" w:rsidRDefault="003C5FB3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государственной или муниципальной </w:t>
      </w:r>
    </w:p>
    <w:p w:rsidR="003B70CE" w:rsidRDefault="003C5FB3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собственности, и земельных участков,</w:t>
      </w:r>
    </w:p>
    <w:p w:rsidR="003B70CE" w:rsidRDefault="003C5FB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находящихся в частной собственности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B70CE" w:rsidRDefault="003B70C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70CE" w:rsidRDefault="003C5F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уведомления</w:t>
      </w:r>
    </w:p>
    <w:p w:rsidR="003B70CE" w:rsidRDefault="003B70CE">
      <w:pPr>
        <w:pStyle w:val="ConsPlusNonformat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3B70CE" w:rsidRDefault="003C5FB3">
      <w:pPr>
        <w:pStyle w:val="ConsPlusNonformat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Исходящий номер, дата                            Ф.И.О. (наименование) заявителя:</w:t>
      </w:r>
    </w:p>
    <w:p w:rsidR="003B70CE" w:rsidRDefault="003C5FB3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B70CE" w:rsidRDefault="003C5FB3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Адрес:__________________________</w:t>
      </w:r>
    </w:p>
    <w:p w:rsidR="003B70CE" w:rsidRDefault="003C5FB3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B70CE" w:rsidRDefault="003B70CE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3B70CE" w:rsidRDefault="003C5F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493"/>
      <w:bookmarkEnd w:id="7"/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3B70CE" w:rsidRDefault="003C5F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возврате заявления </w:t>
      </w:r>
    </w:p>
    <w:p w:rsidR="003B70CE" w:rsidRDefault="003C5FB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пункта </w:t>
      </w:r>
      <w:hyperlink w:anchor="Par80">
        <w:r>
          <w:rPr>
            <w:rFonts w:ascii="Times New Roman" w:hAnsi="Times New Roman" w:cs="Times New Roman"/>
            <w:sz w:val="24"/>
            <w:szCs w:val="24"/>
          </w:rPr>
          <w:t>2.</w:t>
        </w:r>
      </w:hyperlink>
      <w:r>
        <w:rPr>
          <w:rFonts w:ascii="Times New Roman" w:hAnsi="Times New Roman" w:cs="Times New Roman"/>
          <w:sz w:val="24"/>
          <w:szCs w:val="24"/>
        </w:rPr>
        <w:t>8 административного регламента предоставления муниципальной услуги «</w:t>
      </w:r>
      <w:r>
        <w:rPr>
          <w:rFonts w:ascii="Times New Roman" w:hAnsi="Times New Roman"/>
          <w:bCs/>
          <w:sz w:val="24"/>
          <w:szCs w:val="24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4"/>
          <w:szCs w:val="24"/>
        </w:rPr>
        <w:t>», утвержденного постановлением администрации Ивантеевского муниципального района от ____________№_________, Вам возвращается поданное Вами «____» ________ 20___г. заявление № ______ о перераспределении земельных участков в отношении земельного участка (земельных участков) площадью _____________________ кв. м, расположенного (расположенных) по адресу:________________________________________________________________</w:t>
      </w:r>
    </w:p>
    <w:p w:rsidR="003B70CE" w:rsidRDefault="003C5F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3B70CE" w:rsidRDefault="003C5F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(село, улица, номер дома)</w:t>
      </w:r>
    </w:p>
    <w:p w:rsidR="003B70CE" w:rsidRDefault="003C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(кадастровые номера): ___________________________________ _______________________________________________________________________,</w:t>
      </w:r>
    </w:p>
    <w:p w:rsidR="003B70CE" w:rsidRDefault="003C5FB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следующим основаниям:______________________________________________</w:t>
      </w:r>
    </w:p>
    <w:p w:rsidR="003B70CE" w:rsidRDefault="003C5FB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3B70CE" w:rsidRDefault="003B70C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B70CE" w:rsidRDefault="003B70C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B70CE" w:rsidRDefault="003C5FB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Ивантеевского</w:t>
      </w:r>
    </w:p>
    <w:p w:rsidR="003B70CE" w:rsidRDefault="003C5FB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         _______________ ___________________</w:t>
      </w:r>
    </w:p>
    <w:p w:rsidR="003B70CE" w:rsidRDefault="003C5FB3">
      <w:pPr>
        <w:pStyle w:val="ConsPlusNonformat"/>
        <w:tabs>
          <w:tab w:val="left" w:pos="880"/>
          <w:tab w:val="center" w:pos="4677"/>
          <w:tab w:val="left" w:pos="7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B70CE" w:rsidRDefault="003C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возврате получил</w:t>
      </w:r>
    </w:p>
    <w:p w:rsidR="003B70CE" w:rsidRDefault="003C5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___________________/_____________________/</w:t>
      </w:r>
    </w:p>
    <w:p w:rsidR="003B70CE" w:rsidRDefault="003C5FB3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B70CE" w:rsidRDefault="003C5FB3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Действующий(ая) на основании доверенности___________________________</w:t>
      </w:r>
    </w:p>
    <w:p w:rsidR="003B70CE" w:rsidRDefault="003C5FB3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(реквизиты доверенности)</w:t>
      </w:r>
    </w:p>
    <w:p w:rsidR="003B70CE" w:rsidRDefault="003C5FB3">
      <w:pPr>
        <w:pStyle w:val="ConsPlusNonformat"/>
        <w:tabs>
          <w:tab w:val="left" w:pos="530"/>
          <w:tab w:val="left" w:pos="3970"/>
        </w:tabs>
      </w:pPr>
      <w:r>
        <w:rPr>
          <w:rFonts w:ascii="Times New Roman" w:hAnsi="Times New Roman" w:cs="Times New Roman"/>
          <w:sz w:val="24"/>
          <w:szCs w:val="24"/>
        </w:rPr>
        <w:t>«_____»______________20_____г.</w:t>
      </w:r>
    </w:p>
    <w:p w:rsidR="003B70CE" w:rsidRDefault="003B70CE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</w:p>
    <w:p w:rsidR="003B70CE" w:rsidRDefault="003C5FB3">
      <w:pPr>
        <w:overflowPunct w:val="0"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Верно: 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И.о. 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сполняющая делами администрации</w:t>
      </w:r>
    </w:p>
    <w:p w:rsidR="003B70CE" w:rsidRDefault="003C5FB3">
      <w:pPr>
        <w:tabs>
          <w:tab w:val="left" w:pos="530"/>
          <w:tab w:val="left" w:pos="3970"/>
        </w:tabs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>Е.А.Шугурина</w:t>
      </w:r>
    </w:p>
    <w:p w:rsidR="003B70CE" w:rsidRDefault="003B70C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3B70CE" w:rsidRDefault="003B70C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3B70CE" w:rsidRDefault="003C5FB3">
      <w:pPr>
        <w:pStyle w:val="ConsPlusNormal0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3B70CE" w:rsidRDefault="003C5FB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3B70CE" w:rsidRDefault="003C5FB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3B70CE" w:rsidRDefault="003C5FB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B70CE" w:rsidRDefault="003C5FB3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Заключение соглашений о</w:t>
      </w:r>
    </w:p>
    <w:p w:rsidR="003B70CE" w:rsidRDefault="003C5FB3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перераспределении земель и </w:t>
      </w:r>
    </w:p>
    <w:p w:rsidR="003B70CE" w:rsidRDefault="003C5FB3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(или) земельных участков, находящихся </w:t>
      </w:r>
    </w:p>
    <w:p w:rsidR="003B70CE" w:rsidRDefault="003C5FB3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государственной или муниципальной </w:t>
      </w:r>
    </w:p>
    <w:p w:rsidR="003B70CE" w:rsidRDefault="003C5FB3">
      <w:pPr>
        <w:pStyle w:val="ConsPlusNormal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собственности, и земельных участков,</w:t>
      </w:r>
    </w:p>
    <w:p w:rsidR="003B70CE" w:rsidRDefault="003C5FB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находящихся в частной собственности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B70CE" w:rsidRDefault="003B7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0CE" w:rsidRDefault="003C5F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______________________________________</w:t>
      </w:r>
    </w:p>
    <w:p w:rsidR="003B70CE" w:rsidRDefault="003C5FB3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B70CE" w:rsidRDefault="003C5FB3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физических лиц (Ф.И.О., реквизиты документа, удостоверяющего личность, место жительства, номер телефона)</w:t>
      </w:r>
    </w:p>
    <w:p w:rsidR="003B70CE" w:rsidRDefault="003C5FB3">
      <w:pPr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юридических лиц (наименование, организационно-правовая форма, адрес места нахождения, номер телефона)</w:t>
      </w:r>
    </w:p>
    <w:p w:rsidR="003B70CE" w:rsidRDefault="003B70C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0CE" w:rsidRDefault="003C5F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</w:t>
      </w: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0CE" w:rsidRDefault="003C5FB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уведомляем о том, что для получения муниципальной услуги «</w:t>
      </w:r>
      <w:r>
        <w:rPr>
          <w:rFonts w:ascii="Times New Roman" w:hAnsi="Times New Roman"/>
          <w:bCs/>
          <w:sz w:val="24"/>
          <w:szCs w:val="24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4"/>
          <w:szCs w:val="24"/>
        </w:rPr>
        <w:t>», от Вас приняты следующие документы:</w:t>
      </w:r>
    </w:p>
    <w:tbl>
      <w:tblPr>
        <w:tblW w:w="9570" w:type="dxa"/>
        <w:tblLook w:val="04A0"/>
      </w:tblPr>
      <w:tblGrid>
        <w:gridCol w:w="594"/>
        <w:gridCol w:w="3253"/>
        <w:gridCol w:w="1912"/>
        <w:gridCol w:w="2144"/>
        <w:gridCol w:w="1667"/>
      </w:tblGrid>
      <w:tr w:rsidR="003B70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C5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C5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C5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C5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C5F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3B70CE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B70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B70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B70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B70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B70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CE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B70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B70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B70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B70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B70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CE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B70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B70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B70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B70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0CE" w:rsidRDefault="003B70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0CE" w:rsidRDefault="003C5F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принято ____________ документов на ____________ листах.</w:t>
      </w:r>
    </w:p>
    <w:p w:rsidR="003B70CE" w:rsidRDefault="003B7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3" w:type="dxa"/>
        <w:tblLook w:val="04A0"/>
      </w:tblPr>
      <w:tblGrid>
        <w:gridCol w:w="2661"/>
        <w:gridCol w:w="2125"/>
        <w:gridCol w:w="285"/>
        <w:gridCol w:w="2268"/>
        <w:gridCol w:w="282"/>
        <w:gridCol w:w="1702"/>
        <w:gridCol w:w="400"/>
      </w:tblGrid>
      <w:tr w:rsidR="003B70CE">
        <w:tc>
          <w:tcPr>
            <w:tcW w:w="2660" w:type="dxa"/>
            <w:shd w:val="clear" w:color="auto" w:fill="auto"/>
          </w:tcPr>
          <w:p w:rsidR="003B70CE" w:rsidRDefault="003C5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передал: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  <w:shd w:val="clear" w:color="auto" w:fill="auto"/>
          </w:tcPr>
          <w:p w:rsidR="003B70CE" w:rsidRDefault="003B70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</w:tcPr>
          <w:p w:rsidR="003B70CE" w:rsidRDefault="003B70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3B70CE" w:rsidRDefault="003B70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3B70CE" w:rsidRDefault="003B70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  <w:shd w:val="clear" w:color="auto" w:fill="auto"/>
          </w:tcPr>
          <w:p w:rsidR="003B70CE" w:rsidRDefault="003B70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auto"/>
          </w:tcPr>
          <w:p w:rsidR="003B70CE" w:rsidRDefault="003C5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B70CE">
        <w:tc>
          <w:tcPr>
            <w:tcW w:w="2660" w:type="dxa"/>
            <w:shd w:val="clear" w:color="auto" w:fill="auto"/>
          </w:tcPr>
          <w:p w:rsidR="003B70CE" w:rsidRDefault="003B70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</w:tcBorders>
            <w:shd w:val="clear" w:color="auto" w:fill="auto"/>
          </w:tcPr>
          <w:p w:rsidR="003B70CE" w:rsidRDefault="003C5F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5" w:type="dxa"/>
            <w:shd w:val="clear" w:color="auto" w:fill="auto"/>
          </w:tcPr>
          <w:p w:rsidR="003B70CE" w:rsidRDefault="003B70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3B70CE" w:rsidRDefault="003C5F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2" w:type="dxa"/>
            <w:shd w:val="clear" w:color="auto" w:fill="auto"/>
          </w:tcPr>
          <w:p w:rsidR="003B70CE" w:rsidRDefault="003B70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</w:tcBorders>
            <w:shd w:val="clear" w:color="auto" w:fill="auto"/>
          </w:tcPr>
          <w:p w:rsidR="003B70CE" w:rsidRDefault="003C5F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00" w:type="dxa"/>
            <w:shd w:val="clear" w:color="auto" w:fill="auto"/>
          </w:tcPr>
          <w:p w:rsidR="003B70CE" w:rsidRDefault="003B70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CE">
        <w:tc>
          <w:tcPr>
            <w:tcW w:w="2660" w:type="dxa"/>
            <w:shd w:val="clear" w:color="auto" w:fill="auto"/>
          </w:tcPr>
          <w:p w:rsidR="003B70CE" w:rsidRDefault="003C5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  <w:shd w:val="clear" w:color="auto" w:fill="auto"/>
          </w:tcPr>
          <w:p w:rsidR="003B70CE" w:rsidRDefault="003B70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</w:tcPr>
          <w:p w:rsidR="003B70CE" w:rsidRDefault="003B70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3B70CE" w:rsidRDefault="003B70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3B70CE" w:rsidRDefault="003B70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  <w:shd w:val="clear" w:color="auto" w:fill="auto"/>
          </w:tcPr>
          <w:p w:rsidR="003B70CE" w:rsidRDefault="003B70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auto"/>
          </w:tcPr>
          <w:p w:rsidR="003B70CE" w:rsidRDefault="003C5F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B70CE">
        <w:tc>
          <w:tcPr>
            <w:tcW w:w="2660" w:type="dxa"/>
            <w:shd w:val="clear" w:color="auto" w:fill="auto"/>
          </w:tcPr>
          <w:p w:rsidR="003B70CE" w:rsidRDefault="003B70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</w:tcBorders>
            <w:shd w:val="clear" w:color="auto" w:fill="auto"/>
          </w:tcPr>
          <w:p w:rsidR="003B70CE" w:rsidRDefault="003C5F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5" w:type="dxa"/>
            <w:shd w:val="clear" w:color="auto" w:fill="auto"/>
          </w:tcPr>
          <w:p w:rsidR="003B70CE" w:rsidRDefault="003B70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3B70CE" w:rsidRDefault="003C5F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2" w:type="dxa"/>
            <w:shd w:val="clear" w:color="auto" w:fill="auto"/>
          </w:tcPr>
          <w:p w:rsidR="003B70CE" w:rsidRDefault="003B70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</w:tcBorders>
            <w:shd w:val="clear" w:color="auto" w:fill="auto"/>
          </w:tcPr>
          <w:p w:rsidR="003B70CE" w:rsidRDefault="003C5F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00" w:type="dxa"/>
            <w:shd w:val="clear" w:color="auto" w:fill="auto"/>
          </w:tcPr>
          <w:p w:rsidR="003B70CE" w:rsidRDefault="003B70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0CE" w:rsidRDefault="003B70CE">
      <w:pPr>
        <w:rPr>
          <w:rFonts w:eastAsia="Times New Roman" w:cs="Calibri"/>
          <w:sz w:val="24"/>
          <w:szCs w:val="24"/>
          <w:lang w:eastAsia="ru-RU"/>
        </w:rPr>
      </w:pPr>
    </w:p>
    <w:p w:rsidR="003B70CE" w:rsidRDefault="003B70CE">
      <w:pPr>
        <w:rPr>
          <w:rFonts w:eastAsia="Times New Roman" w:cs="Calibri"/>
          <w:sz w:val="24"/>
          <w:szCs w:val="24"/>
          <w:lang w:eastAsia="ru-RU"/>
        </w:rPr>
      </w:pPr>
    </w:p>
    <w:p w:rsidR="003B70CE" w:rsidRDefault="003C5FB3">
      <w:pPr>
        <w:overflowPunct w:val="0"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Верно: 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И.о. 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сполняющая делами администрации</w:t>
      </w:r>
    </w:p>
    <w:p w:rsidR="003B70CE" w:rsidRDefault="003C5FB3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>Е.А.Шугурина</w:t>
      </w:r>
      <w:r>
        <w:br w:type="page"/>
      </w:r>
    </w:p>
    <w:p w:rsidR="003B70CE" w:rsidRDefault="003B70CE">
      <w:pPr>
        <w:widowControl w:val="0"/>
        <w:spacing w:after="0" w:line="240" w:lineRule="auto"/>
        <w:jc w:val="both"/>
        <w:rPr>
          <w:rFonts w:cs="Calibri"/>
        </w:rPr>
      </w:pPr>
    </w:p>
    <w:p w:rsidR="003B70CE" w:rsidRDefault="003C5FB3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8" w:name="Par622"/>
      <w:bookmarkEnd w:id="8"/>
      <w:r>
        <w:rPr>
          <w:rFonts w:ascii="Times New Roman" w:hAnsi="Times New Roman"/>
          <w:sz w:val="24"/>
          <w:szCs w:val="24"/>
        </w:rPr>
        <w:t>Приложение N 7</w:t>
      </w:r>
    </w:p>
    <w:p w:rsidR="003B70CE" w:rsidRDefault="003C5FB3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B70CE" w:rsidRDefault="003B70C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0CE" w:rsidRDefault="003C5FB3">
      <w:pPr>
        <w:widowControl w:val="0"/>
        <w:spacing w:after="0" w:line="240" w:lineRule="auto"/>
        <w:jc w:val="center"/>
        <w:rPr>
          <w:rFonts w:ascii="Times New Roman" w:hAnsi="Times New Roman"/>
        </w:rPr>
      </w:pPr>
      <w:bookmarkStart w:id="9" w:name="Par625"/>
      <w:bookmarkEnd w:id="9"/>
      <w:r>
        <w:rPr>
          <w:rFonts w:ascii="Times New Roman" w:hAnsi="Times New Roman"/>
        </w:rPr>
        <w:t>БЛОК-СХЕМА</w:t>
      </w:r>
    </w:p>
    <w:p w:rsidR="003B70CE" w:rsidRDefault="003C5FB3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ПРЕДОСТАВЛЕНИЯ МУНИЦИПАЛЬНОЙ УСЛУГИ "ЗАКЛЮЧЕНИЕ</w:t>
      </w:r>
    </w:p>
    <w:p w:rsidR="003B70CE" w:rsidRDefault="003C5FB3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СОГЛАШЕНИЯ О ПЕРЕРАСПРЕДЕЛЕНИИ ЗЕМЕЛЬ И (ИЛИ) ЗЕМЕЛЬНЫХ</w:t>
      </w:r>
    </w:p>
    <w:p w:rsidR="003B70CE" w:rsidRDefault="003C5FB3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УЧАСТКОВ, НАХОДЯЩИХСЯ В ГОСУДАРСТВЕННОЙ ИЛИ</w:t>
      </w:r>
    </w:p>
    <w:p w:rsidR="003B70CE" w:rsidRDefault="003C5FB3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МУНИЦИПАЛЬНОЙ СОБСТВЕННОСТИ, И ЗЕМЕЛЬНЫХ УЧАСТКОВ,</w:t>
      </w:r>
    </w:p>
    <w:p w:rsidR="003B70CE" w:rsidRDefault="003C5FB3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НАХОДЯЩИХСЯ В ЧАСТНОЙ СОБСТВЕННОСТИ"</w:t>
      </w:r>
    </w:p>
    <w:p w:rsidR="003B70CE" w:rsidRDefault="003B70CE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B70CE" w:rsidRDefault="00E30D3B">
      <w:pPr>
        <w:widowControl w:val="0"/>
        <w:spacing w:after="0" w:line="240" w:lineRule="auto"/>
        <w:jc w:val="right"/>
        <w:outlineLvl w:val="1"/>
      </w:pPr>
      <w:r>
        <w:pict>
          <v:rect id="Изображение7" o:spid="_x0000_s1037" style="position:absolute;left:0;text-align:left;margin-left:117.45pt;margin-top:69.15pt;width:205.45pt;height:41.05pt;z-index:251652096" strokeweight=".02mm">
            <v:fill color2="black" o:detectmouseclick="t"/>
            <v:stroke joinstyle="round"/>
            <v:textbox>
              <w:txbxContent>
                <w:p w:rsidR="003B70CE" w:rsidRDefault="003C5FB3">
                  <w:pPr>
                    <w:pStyle w:val="af1"/>
                    <w:jc w:val="center"/>
                  </w:pPr>
                  <w:r>
                    <w:rPr>
                      <w:rFonts w:ascii="Times New Roman" w:hAnsi="Times New Roman"/>
                    </w:rPr>
                    <w:t xml:space="preserve">Имеются основания для отказа в приеме </w:t>
                  </w:r>
                </w:p>
              </w:txbxContent>
            </v:textbox>
            <w10:wrap type="square"/>
          </v:rect>
        </w:pict>
      </w:r>
      <w:r>
        <w:pict>
          <v:rect id="Изображение8" o:spid="_x0000_s1036" style="position:absolute;left:0;text-align:left;margin-left:26.7pt;margin-top:314.4pt;width:48.7pt;height:38.95pt;z-index:251653120" strokeweight=".02mm">
            <v:fill color2="black" o:detectmouseclick="t"/>
            <v:stroke joinstyle="round"/>
            <v:textbox>
              <w:txbxContent>
                <w:p w:rsidR="003B70CE" w:rsidRDefault="003C5FB3">
                  <w:pPr>
                    <w:pStyle w:val="af1"/>
                  </w:pPr>
                  <w:r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  <w10:wrap type="square"/>
          </v:rect>
        </w:pict>
      </w:r>
      <w:r>
        <w:pict>
          <v:rect id="Изображение9" o:spid="_x0000_s1035" style="position:absolute;left:0;text-align:left;margin-left:-20.55pt;margin-top:353.4pt;width:298.45pt;height:39.7pt;z-index:251654144" strokeweight=".02mm">
            <v:fill color2="black" o:detectmouseclick="t"/>
            <v:stroke joinstyle="round"/>
            <v:textbox>
              <w:txbxContent>
                <w:p w:rsidR="003B70CE" w:rsidRDefault="003C5FB3">
                  <w:pPr>
                    <w:pStyle w:val="af1"/>
                    <w:jc w:val="center"/>
                  </w:pPr>
                  <w:r>
                    <w:rPr>
                      <w:rFonts w:ascii="Times New Roman" w:hAnsi="Times New Roman"/>
                    </w:rPr>
                    <w:t>Выдача (направление)  заявителю результата</w:t>
                  </w:r>
                </w:p>
              </w:txbxContent>
            </v:textbox>
            <w10:wrap type="square"/>
          </v:rect>
        </w:pict>
      </w:r>
      <w:r>
        <w:pict>
          <v:rect id="Изображение10" o:spid="_x0000_s1034" style="position:absolute;left:0;text-align:left;margin-left:284.7pt;margin-top:332.4pt;width:164.2pt;height:29.95pt;z-index:251655168" strokeweight=".02mm">
            <v:fill color2="black" o:detectmouseclick="t"/>
            <v:stroke joinstyle="round"/>
            <v:textbox>
              <w:txbxContent>
                <w:p w:rsidR="003B70CE" w:rsidRDefault="003C5FB3">
                  <w:pPr>
                    <w:pStyle w:val="af1"/>
                    <w:jc w:val="center"/>
                  </w:pPr>
                  <w:r>
                    <w:rPr>
                      <w:rFonts w:ascii="Times New Roman" w:hAnsi="Times New Roman"/>
                    </w:rPr>
                    <w:t>Возврат заявления</w:t>
                  </w:r>
                </w:p>
              </w:txbxContent>
            </v:textbox>
            <w10:wrap type="square"/>
          </v:rect>
        </w:pict>
      </w:r>
      <w:r>
        <w:pict>
          <v:rect id="Изображение11" o:spid="_x0000_s1033" style="position:absolute;left:0;text-align:left;margin-left:9.45pt;margin-top:277.65pt;width:197.55pt;height:36.7pt;z-index:251656192" strokeweight=".02mm">
            <v:fill color2="black" o:detectmouseclick="t"/>
            <v:stroke joinstyle="round"/>
            <v:textbox>
              <w:txbxContent>
                <w:p w:rsidR="003B70CE" w:rsidRDefault="003C5FB3">
                  <w:pPr>
                    <w:pStyle w:val="af1"/>
                    <w:jc w:val="center"/>
                  </w:pPr>
                  <w:r>
                    <w:rPr>
                      <w:rFonts w:ascii="Times New Roman" w:hAnsi="Times New Roman"/>
                    </w:rPr>
                    <w:t>Имеются основания для возврата заявления?</w:t>
                  </w:r>
                </w:p>
              </w:txbxContent>
            </v:textbox>
            <w10:wrap type="square"/>
          </v:rect>
        </w:pict>
      </w:r>
      <w:r>
        <w:pict>
          <v:rect id="Изображение12" o:spid="_x0000_s1032" style="position:absolute;left:0;text-align:left;margin-left:330.45pt;margin-top:103.65pt;width:153.7pt;height:34.45pt;z-index:251657216" strokeweight=".02mm">
            <v:fill color2="black" o:detectmouseclick="t"/>
            <v:stroke joinstyle="round"/>
            <v:textbox>
              <w:txbxContent>
                <w:p w:rsidR="003B70CE" w:rsidRDefault="003C5FB3">
                  <w:pPr>
                    <w:pStyle w:val="af1"/>
                    <w:jc w:val="center"/>
                  </w:pPr>
                  <w:r>
                    <w:rPr>
                      <w:rFonts w:ascii="Times New Roman" w:hAnsi="Times New Roman"/>
                    </w:rPr>
                    <w:t>Отказ в приеме заявления и документов</w:t>
                  </w:r>
                </w:p>
              </w:txbxContent>
            </v:textbox>
            <w10:wrap type="square"/>
          </v:rect>
        </w:pict>
      </w:r>
      <w:r>
        <w:pict>
          <v:rect id="Изображение13" o:spid="_x0000_s1031" style="position:absolute;left:0;text-align:left;margin-left:-61.05pt;margin-top:220.65pt;width:160.45pt;height:35.95pt;z-index:251658240" strokeweight=".02mm">
            <v:fill color2="black" o:detectmouseclick="t"/>
            <v:stroke joinstyle="round"/>
            <v:textbox>
              <w:txbxContent>
                <w:p w:rsidR="003B70CE" w:rsidRDefault="003C5FB3">
                  <w:pPr>
                    <w:pStyle w:val="af1"/>
                    <w:jc w:val="center"/>
                  </w:pPr>
                  <w:r>
                    <w:rPr>
                      <w:rFonts w:ascii="Times New Roman" w:hAnsi="Times New Roman"/>
                    </w:rPr>
                    <w:t>Направление представленных документов</w:t>
                  </w:r>
                </w:p>
              </w:txbxContent>
            </v:textbox>
            <w10:wrap type="square"/>
          </v:rect>
        </w:pict>
      </w:r>
      <w:r>
        <w:pict>
          <v:rect id="Изображение14" o:spid="_x0000_s1030" style="position:absolute;left:0;text-align:left;margin-left:-61.05pt;margin-top:168.15pt;width:164.2pt;height:34.45pt;z-index:251659264" strokeweight=".02mm">
            <v:fill color2="black" o:detectmouseclick="t"/>
            <v:stroke joinstyle="round"/>
            <v:textbox>
              <w:txbxContent>
                <w:p w:rsidR="003B70CE" w:rsidRDefault="003C5FB3">
                  <w:pPr>
                    <w:pStyle w:val="af1"/>
                    <w:jc w:val="center"/>
                  </w:pPr>
                  <w:r>
                    <w:rPr>
                      <w:rFonts w:ascii="Times New Roman" w:hAnsi="Times New Roman"/>
                    </w:rPr>
                    <w:t>Оформление расписки в получении документов</w:t>
                  </w:r>
                </w:p>
              </w:txbxContent>
            </v:textbox>
            <w10:wrap type="square"/>
          </v:rect>
        </w:pict>
      </w:r>
      <w:r>
        <w:pict>
          <v:rect id="Изображение15" o:spid="_x0000_s1029" style="position:absolute;left:0;text-align:left;margin-left:-61.05pt;margin-top:110.25pt;width:164.2pt;height:33.7pt;z-index:251660288" strokeweight=".02mm">
            <v:fill color2="black" o:detectmouseclick="t"/>
            <v:stroke joinstyle="round"/>
            <v:textbox>
              <w:txbxContent>
                <w:p w:rsidR="003B70CE" w:rsidRDefault="003C5FB3">
                  <w:pPr>
                    <w:pStyle w:val="af1"/>
                    <w:jc w:val="center"/>
                  </w:pPr>
                  <w:r>
                    <w:rPr>
                      <w:rFonts w:ascii="Times New Roman" w:hAnsi="Times New Roman"/>
                    </w:rPr>
                    <w:t>Прием и регистрация заявления</w:t>
                  </w:r>
                </w:p>
              </w:txbxContent>
            </v:textbox>
            <w10:wrap type="square"/>
          </v:rect>
        </w:pict>
      </w:r>
      <w:r>
        <w:pict>
          <v:rect id="Изображение16" o:spid="_x0000_s1028" style="position:absolute;left:0;text-align:left;margin-left:37.95pt;margin-top:69.15pt;width:72.7pt;height:34.45pt;z-index:251661312" strokeweight=".02mm">
            <v:fill color2="black" o:detectmouseclick="t"/>
            <v:stroke joinstyle="round"/>
            <v:textbox>
              <w:txbxContent>
                <w:p w:rsidR="003B70CE" w:rsidRDefault="003C5FB3">
                  <w:pPr>
                    <w:pStyle w:val="af1"/>
                    <w:jc w:val="center"/>
                  </w:pPr>
                  <w:r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  <w10:wrap type="square"/>
          </v:rect>
        </w:pict>
      </w:r>
      <w:r>
        <w:pict>
          <v:rect id="Изображение17" o:spid="_x0000_s1027" style="position:absolute;left:0;text-align:left;margin-left:326.7pt;margin-top:66.15pt;width:70.45pt;height:34.45pt;z-index:251662336" strokeweight=".02mm">
            <v:fill color2="black" o:detectmouseclick="t"/>
            <v:stroke joinstyle="round"/>
            <v:textbox>
              <w:txbxContent>
                <w:p w:rsidR="003B70CE" w:rsidRDefault="003C5FB3">
                  <w:pPr>
                    <w:pStyle w:val="af1"/>
                    <w:jc w:val="center"/>
                  </w:pPr>
                  <w:r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  <w10:wrap type="square"/>
          </v:rect>
        </w:pict>
      </w:r>
      <w:r>
        <w:pict>
          <v:rect id="Изображение18" o:spid="_x0000_s1026" style="position:absolute;left:0;text-align:left;margin-left:117.45pt;margin-top:6.75pt;width:205.45pt;height:27.1pt;z-index:251663360" strokeweight=".02mm">
            <v:fill color2="black" o:detectmouseclick="t"/>
            <v:stroke joinstyle="round"/>
            <v:textbox>
              <w:txbxContent>
                <w:p w:rsidR="003B70CE" w:rsidRDefault="003C5FB3">
                  <w:pPr>
                    <w:pStyle w:val="af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Обращение заявителя</w:t>
                  </w:r>
                </w:p>
                <w:p w:rsidR="003B70CE" w:rsidRDefault="003B70CE">
                  <w:pPr>
                    <w:pStyle w:val="af1"/>
                  </w:pPr>
                </w:p>
              </w:txbxContent>
            </v:textbox>
            <w10:wrap type="square"/>
          </v:rect>
        </w:pict>
      </w:r>
    </w:p>
    <w:p w:rsidR="003B70CE" w:rsidRDefault="003B70CE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B70CE" w:rsidRDefault="003B70CE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B70CE" w:rsidRDefault="003C5FB3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N 8</w:t>
      </w:r>
    </w:p>
    <w:p w:rsidR="003B70CE" w:rsidRDefault="003C5FB3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B70CE" w:rsidRDefault="003B70CE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70CE" w:rsidRDefault="003B70CE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70CE" w:rsidRDefault="003C5F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ar798"/>
      <w:bookmarkEnd w:id="10"/>
      <w:r>
        <w:rPr>
          <w:rFonts w:ascii="Times New Roman" w:hAnsi="Times New Roman" w:cs="Times New Roman"/>
          <w:sz w:val="26"/>
          <w:szCs w:val="26"/>
        </w:rPr>
        <w:t>ПРИМЕРНАЯ ФОРМА СОГЛАСИЯ</w:t>
      </w: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70CE" w:rsidRDefault="003C5FB3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3B70CE" w:rsidRDefault="003B7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B70CE" w:rsidRDefault="003C5F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___________________________________________________________________,</w:t>
      </w:r>
    </w:p>
    <w:p w:rsidR="003B70CE" w:rsidRDefault="003C5F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3B70CE" w:rsidRDefault="003C5F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зарегистрированный(ая) по адресу: _________________________________________</w:t>
      </w:r>
    </w:p>
    <w:p w:rsidR="003B70CE" w:rsidRDefault="003C5F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3B70CE" w:rsidRDefault="003C5F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серия ____________ N ___________ выдан: ___________________________</w:t>
      </w:r>
    </w:p>
    <w:p w:rsidR="003B70CE" w:rsidRDefault="003C5F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3B70CE" w:rsidRDefault="003C5F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(когда, кем)</w:t>
      </w:r>
    </w:p>
    <w:p w:rsidR="003B70CE" w:rsidRDefault="003C5F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  возражаю  против  обработки,  включая  сбор,  запись,  систематизацию,</w:t>
      </w:r>
    </w:p>
    <w:p w:rsidR="003B70CE" w:rsidRDefault="003C5F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накопление,   хранение,   уточнение  (обновление,  изменение),  извлечение,</w:t>
      </w:r>
    </w:p>
    <w:p w:rsidR="003B70CE" w:rsidRDefault="003C5F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использование,    передачу   (распространение,   предоставление,   доступ),</w:t>
      </w:r>
    </w:p>
    <w:p w:rsidR="003B70CE" w:rsidRDefault="003C5F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обезличивание, блокирование, удаление, уничтожение моих персональных данных</w:t>
      </w:r>
    </w:p>
    <w:p w:rsidR="003B70CE" w:rsidRDefault="003C5F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исключительно в целях предоставления муниципальной услуги.</w:t>
      </w:r>
    </w:p>
    <w:p w:rsidR="003B70CE" w:rsidRDefault="003C5F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 согласие  может  быть отозвано мной в письменной форме путем</w:t>
      </w:r>
    </w:p>
    <w:p w:rsidR="003B70CE" w:rsidRDefault="003C5F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направления   в   Администрацию  письменного  обращения  об</w:t>
      </w:r>
    </w:p>
    <w:p w:rsidR="003B70CE" w:rsidRDefault="003C5F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указанном   отзыве   в   произвольной   форме,  если  иное  не  установлено</w:t>
      </w:r>
    </w:p>
    <w:p w:rsidR="003B70CE" w:rsidRDefault="003C5F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3B70CE" w:rsidRDefault="003C5F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 согласие  действует  до  даты  отзыва  (в случае направления</w:t>
      </w:r>
    </w:p>
    <w:p w:rsidR="003B70CE" w:rsidRDefault="003C5F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отзыва).</w:t>
      </w:r>
    </w:p>
    <w:p w:rsidR="003B70CE" w:rsidRDefault="003C5F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 подтверждаю,  что  предоставленные мной персональные данные являются</w:t>
      </w:r>
    </w:p>
    <w:p w:rsidR="003B70CE" w:rsidRDefault="003C5F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полными, актуальными и достоверными.</w:t>
      </w:r>
    </w:p>
    <w:p w:rsidR="003B70CE" w:rsidRDefault="003C5F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  обязуюсь   своевременно   извещать   об  изменении  предоставленных</w:t>
      </w:r>
    </w:p>
    <w:p w:rsidR="003B70CE" w:rsidRDefault="003C5F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персональных данных.</w:t>
      </w:r>
    </w:p>
    <w:p w:rsidR="003B70CE" w:rsidRDefault="003B70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70CE" w:rsidRDefault="003C5F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"___"________________ 20__ г.         _____________  _______________________</w:t>
      </w:r>
    </w:p>
    <w:p w:rsidR="003B70CE" w:rsidRDefault="003C5F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(личная подпись)     (расшифровка )</w:t>
      </w:r>
    </w:p>
    <w:p w:rsidR="003B70CE" w:rsidRDefault="003B7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0CE" w:rsidRDefault="003B7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0CE" w:rsidRDefault="003C5FB3">
      <w:pPr>
        <w:overflowPunct w:val="0"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Верно: 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И.о. 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сполняющая делами администрации</w:t>
      </w:r>
    </w:p>
    <w:p w:rsidR="003B70CE" w:rsidRDefault="003C5FB3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Ивантеевского муниципального района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>Е.А.Шугурина</w:t>
      </w:r>
    </w:p>
    <w:p w:rsidR="003B70CE" w:rsidRDefault="003B70CE">
      <w:pPr>
        <w:pStyle w:val="wP9"/>
        <w:widowControl/>
        <w:suppressAutoHyphens w:val="0"/>
        <w:ind w:left="5103"/>
        <w:jc w:val="left"/>
      </w:pPr>
    </w:p>
    <w:sectPr w:rsidR="003B70CE" w:rsidSect="003B70CE">
      <w:headerReference w:type="default" r:id="rId43"/>
      <w:pgSz w:w="11906" w:h="16838"/>
      <w:pgMar w:top="1002" w:right="566" w:bottom="1134" w:left="1100" w:header="45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E92" w:rsidRDefault="00F85E92" w:rsidP="003B70CE">
      <w:pPr>
        <w:spacing w:after="0" w:line="240" w:lineRule="auto"/>
      </w:pPr>
      <w:r>
        <w:separator/>
      </w:r>
    </w:p>
  </w:endnote>
  <w:endnote w:type="continuationSeparator" w:id="1">
    <w:p w:rsidR="00F85E92" w:rsidRDefault="00F85E92" w:rsidP="003B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E92" w:rsidRDefault="00F85E92" w:rsidP="003B70CE">
      <w:pPr>
        <w:spacing w:after="0" w:line="240" w:lineRule="auto"/>
      </w:pPr>
      <w:r>
        <w:separator/>
      </w:r>
    </w:p>
  </w:footnote>
  <w:footnote w:type="continuationSeparator" w:id="1">
    <w:p w:rsidR="00F85E92" w:rsidRDefault="00F85E92" w:rsidP="003B7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0CE" w:rsidRDefault="003B70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644F4"/>
    <w:multiLevelType w:val="multilevel"/>
    <w:tmpl w:val="275E87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ADE18F8"/>
    <w:multiLevelType w:val="multilevel"/>
    <w:tmpl w:val="30BAC19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9A6289"/>
    <w:multiLevelType w:val="multilevel"/>
    <w:tmpl w:val="3B2EB3C4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  <w:sz w:val="26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  <w:sz w:val="26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/>
        <w:sz w:val="26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  <w:sz w:val="26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/>
        <w:sz w:val="26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/>
        <w:sz w:val="26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/>
        <w:sz w:val="26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/>
        <w:sz w:val="2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0CE"/>
    <w:rsid w:val="003B70CE"/>
    <w:rsid w:val="003C5FB3"/>
    <w:rsid w:val="004B6594"/>
    <w:rsid w:val="00E30D3B"/>
    <w:rsid w:val="00F8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  <w:pPr>
      <w:spacing w:after="200" w:line="276" w:lineRule="auto"/>
    </w:pPr>
    <w:rPr>
      <w:rFonts w:ascii="Calibri" w:eastAsia="Calibri" w:hAnsi="Calibri"/>
      <w:color w:val="00000A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5">
    <w:name w:val="Heading 5"/>
    <w:basedOn w:val="a"/>
    <w:link w:val="5"/>
    <w:uiPriority w:val="9"/>
    <w:semiHidden/>
    <w:unhideWhenUsed/>
    <w:qFormat/>
    <w:rsid w:val="00B46B4C"/>
    <w:pPr>
      <w:keepNext/>
      <w:keepLines/>
      <w:widowControl w:val="0"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2"/>
      <w:sz w:val="20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D5678"/>
    <w:rPr>
      <w:color w:val="0000FF" w:themeColor="hyperlink"/>
      <w:u w:val="single"/>
    </w:rPr>
  </w:style>
  <w:style w:type="character" w:styleId="a3">
    <w:name w:val="Placeholder Text"/>
    <w:basedOn w:val="a0"/>
    <w:uiPriority w:val="99"/>
    <w:semiHidden/>
    <w:qFormat/>
    <w:rsid w:val="00060263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06026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sid w:val="00061715"/>
  </w:style>
  <w:style w:type="character" w:customStyle="1" w:styleId="a6">
    <w:name w:val="Нижний колонтитул Знак"/>
    <w:basedOn w:val="a0"/>
    <w:uiPriority w:val="99"/>
    <w:semiHidden/>
    <w:qFormat/>
    <w:rsid w:val="00061715"/>
  </w:style>
  <w:style w:type="character" w:customStyle="1" w:styleId="5">
    <w:name w:val="Заголовок 5 Знак"/>
    <w:basedOn w:val="a0"/>
    <w:link w:val="Heading5"/>
    <w:uiPriority w:val="9"/>
    <w:semiHidden/>
    <w:qFormat/>
    <w:rsid w:val="00B46B4C"/>
    <w:rPr>
      <w:rFonts w:asciiTheme="majorHAnsi" w:eastAsiaTheme="majorEastAsia" w:hAnsiTheme="majorHAnsi" w:cstheme="majorBidi"/>
      <w:color w:val="243F60" w:themeColor="accent1" w:themeShade="7F"/>
      <w:kern w:val="2"/>
      <w:sz w:val="20"/>
      <w:szCs w:val="24"/>
      <w:lang w:eastAsia="ru-RU"/>
    </w:rPr>
  </w:style>
  <w:style w:type="character" w:customStyle="1" w:styleId="1">
    <w:name w:val="Нижний колонтитул Знак1"/>
    <w:basedOn w:val="a0"/>
    <w:qFormat/>
    <w:rsid w:val="003B70CE"/>
    <w:rPr>
      <w:color w:val="00000A"/>
      <w:sz w:val="22"/>
    </w:rPr>
  </w:style>
  <w:style w:type="character" w:customStyle="1" w:styleId="10">
    <w:name w:val="Верхний колонтитул Знак1"/>
    <w:basedOn w:val="a0"/>
    <w:qFormat/>
    <w:rsid w:val="003B70CE"/>
    <w:rPr>
      <w:color w:val="00000A"/>
      <w:sz w:val="22"/>
    </w:rPr>
  </w:style>
  <w:style w:type="character" w:customStyle="1" w:styleId="11">
    <w:name w:val="Текст выноски Знак1"/>
    <w:basedOn w:val="a0"/>
    <w:qFormat/>
    <w:rsid w:val="003B70CE"/>
    <w:rPr>
      <w:rFonts w:ascii="Tahoma" w:hAnsi="Tahoma" w:cs="Tahoma"/>
      <w:color w:val="00000A"/>
      <w:sz w:val="16"/>
      <w:szCs w:val="16"/>
    </w:rPr>
  </w:style>
  <w:style w:type="character" w:customStyle="1" w:styleId="a7">
    <w:name w:val="Основной текст Знак"/>
    <w:basedOn w:val="a0"/>
    <w:qFormat/>
    <w:rsid w:val="003B70CE"/>
    <w:rPr>
      <w:color w:val="00000A"/>
      <w:sz w:val="22"/>
    </w:rPr>
  </w:style>
  <w:style w:type="paragraph" w:customStyle="1" w:styleId="a8">
    <w:name w:val="Заголовок"/>
    <w:basedOn w:val="a"/>
    <w:next w:val="a9"/>
    <w:qFormat/>
    <w:rsid w:val="003B70C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3B70CE"/>
    <w:pPr>
      <w:spacing w:after="140"/>
    </w:pPr>
  </w:style>
  <w:style w:type="paragraph" w:styleId="aa">
    <w:name w:val="List"/>
    <w:basedOn w:val="a9"/>
    <w:rsid w:val="003B70CE"/>
    <w:rPr>
      <w:rFonts w:cs="Arial"/>
    </w:rPr>
  </w:style>
  <w:style w:type="paragraph" w:customStyle="1" w:styleId="Caption">
    <w:name w:val="Caption"/>
    <w:basedOn w:val="a"/>
    <w:qFormat/>
    <w:rsid w:val="003B70CE"/>
    <w:pPr>
      <w:suppressLineNumbers/>
      <w:spacing w:before="120" w:after="120"/>
    </w:pPr>
    <w:rPr>
      <w:i/>
      <w:iCs/>
      <w:sz w:val="24"/>
      <w:szCs w:val="24"/>
    </w:rPr>
  </w:style>
  <w:style w:type="paragraph" w:styleId="ab">
    <w:name w:val="index heading"/>
    <w:basedOn w:val="a"/>
    <w:qFormat/>
    <w:rsid w:val="003B70CE"/>
    <w:pPr>
      <w:suppressLineNumbers/>
    </w:pPr>
    <w:rPr>
      <w:rFonts w:cs="Arial"/>
    </w:rPr>
  </w:style>
  <w:style w:type="paragraph" w:styleId="ac">
    <w:name w:val="caption"/>
    <w:basedOn w:val="a"/>
    <w:qFormat/>
    <w:rsid w:val="003B70C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sPlusNormal0">
    <w:name w:val="ConsPlusNormal"/>
    <w:qFormat/>
    <w:rsid w:val="002166B2"/>
    <w:pPr>
      <w:widowControl w:val="0"/>
      <w:ind w:firstLine="720"/>
    </w:pPr>
    <w:rPr>
      <w:rFonts w:ascii="Arial" w:eastAsia="Times New Roman" w:hAnsi="Arial" w:cs="Arial"/>
      <w:color w:val="00000A"/>
      <w:kern w:val="0"/>
      <w:sz w:val="22"/>
      <w:szCs w:val="20"/>
      <w:lang w:eastAsia="ru-RU" w:bidi="ar-SA"/>
    </w:rPr>
  </w:style>
  <w:style w:type="paragraph" w:styleId="ad">
    <w:name w:val="List Paragraph"/>
    <w:basedOn w:val="a"/>
    <w:uiPriority w:val="34"/>
    <w:qFormat/>
    <w:rsid w:val="008309E1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2C5401"/>
    <w:pPr>
      <w:widowControl w:val="0"/>
    </w:pPr>
    <w:rPr>
      <w:rFonts w:ascii="Courier New" w:eastAsia="Times New Roman" w:hAnsi="Courier New" w:cs="Courier New"/>
      <w:color w:val="00000A"/>
      <w:kern w:val="0"/>
      <w:sz w:val="22"/>
      <w:szCs w:val="20"/>
      <w:lang w:eastAsia="ru-RU" w:bidi="ar-SA"/>
    </w:rPr>
  </w:style>
  <w:style w:type="paragraph" w:customStyle="1" w:styleId="12">
    <w:name w:val="Обычный1"/>
    <w:qFormat/>
    <w:rsid w:val="002C5401"/>
    <w:pPr>
      <w:widowControl w:val="0"/>
      <w:ind w:firstLine="400"/>
      <w:jc w:val="both"/>
    </w:pPr>
    <w:rPr>
      <w:rFonts w:ascii="Times New Roman" w:eastAsia="Times New Roman" w:hAnsi="Times New Roman" w:cs="Times New Roman"/>
      <w:color w:val="00000A"/>
      <w:kern w:val="0"/>
      <w:szCs w:val="20"/>
      <w:lang w:eastAsia="ru-RU" w:bidi="ar-SA"/>
    </w:rPr>
  </w:style>
  <w:style w:type="paragraph" w:customStyle="1" w:styleId="af">
    <w:name w:val="Верхний и нижний колонтитулы"/>
    <w:basedOn w:val="a"/>
    <w:qFormat/>
    <w:rsid w:val="003B70CE"/>
  </w:style>
  <w:style w:type="paragraph" w:customStyle="1" w:styleId="Header">
    <w:name w:val="Header"/>
    <w:basedOn w:val="a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rsid w:val="00B623BD"/>
    <w:pPr>
      <w:widowControl w:val="0"/>
    </w:pPr>
    <w:rPr>
      <w:rFonts w:ascii="Calibri" w:eastAsia="Times New Roman" w:hAnsi="Calibri" w:cs="Calibri"/>
      <w:b/>
      <w:color w:val="00000A"/>
      <w:kern w:val="0"/>
      <w:sz w:val="22"/>
      <w:szCs w:val="20"/>
      <w:lang w:eastAsia="ru-RU" w:bidi="ar-SA"/>
    </w:rPr>
  </w:style>
  <w:style w:type="paragraph" w:customStyle="1" w:styleId="wP9">
    <w:name w:val="wP9"/>
    <w:basedOn w:val="a"/>
    <w:qFormat/>
    <w:rsid w:val="00B46B4C"/>
    <w:pPr>
      <w:widowControl w:val="0"/>
      <w:suppressAutoHyphens/>
      <w:spacing w:after="0" w:line="240" w:lineRule="auto"/>
      <w:ind w:right="-5"/>
      <w:jc w:val="both"/>
    </w:pPr>
    <w:rPr>
      <w:rFonts w:ascii="Times New Roman" w:eastAsia="Arial Unicode MS" w:hAnsi="Times New Roman" w:cs="Times New Roman"/>
      <w:kern w:val="2"/>
      <w:sz w:val="28"/>
      <w:szCs w:val="24"/>
      <w:lang w:eastAsia="ru-RU"/>
    </w:rPr>
  </w:style>
  <w:style w:type="paragraph" w:customStyle="1" w:styleId="Oaenoaieoiaioa">
    <w:name w:val="Oaeno aieoiaioa"/>
    <w:basedOn w:val="a"/>
    <w:qFormat/>
    <w:rsid w:val="008F4D28"/>
    <w:pPr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qFormat/>
    <w:rsid w:val="004D5678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1">
    <w:name w:val="Содержимое врезки"/>
    <w:basedOn w:val="a"/>
    <w:qFormat/>
    <w:rsid w:val="003B70CE"/>
  </w:style>
  <w:style w:type="paragraph" w:customStyle="1" w:styleId="ConsPlusDocList">
    <w:name w:val="ConsPlusDocList"/>
    <w:next w:val="a"/>
    <w:qFormat/>
    <w:rsid w:val="003B70CE"/>
    <w:pPr>
      <w:widowControl w:val="0"/>
      <w:suppressAutoHyphens/>
      <w:overflowPunct w:val="0"/>
    </w:pPr>
    <w:rPr>
      <w:rFonts w:ascii="Arial" w:eastAsia="Arial" w:hAnsi="Arial" w:cs="Arial"/>
      <w:szCs w:val="20"/>
      <w:lang w:eastAsia="hi-IN"/>
    </w:rPr>
  </w:style>
  <w:style w:type="paragraph" w:styleId="af2">
    <w:name w:val="No Spacing"/>
    <w:qFormat/>
    <w:rsid w:val="003B70CE"/>
    <w:rPr>
      <w:rFonts w:asciiTheme="minorHAnsi" w:eastAsiaTheme="minorHAnsi" w:hAnsiTheme="minorHAnsi" w:cs="Times New Roman"/>
      <w:sz w:val="22"/>
    </w:rPr>
  </w:style>
  <w:style w:type="table" w:styleId="af3">
    <w:name w:val="Table Grid"/>
    <w:basedOn w:val="a1"/>
    <w:uiPriority w:val="59"/>
    <w:rsid w:val="00376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D1F786BC34A556E0C1CFF9CBEBFC260B0130650B9BA5858F4526D17EB33934013A28EC0D8DB84ClByFM" TargetMode="External"/><Relationship Id="rId13" Type="http://schemas.openxmlformats.org/officeDocument/2006/relationships/hyperlink" Target="http://64.gosuslugi.ru/" TargetMode="External"/><Relationship Id="rId18" Type="http://schemas.openxmlformats.org/officeDocument/2006/relationships/hyperlink" Target="consultantplus://offline/ref=7DE52D6C88EC3BA1ABBD2F70648BDCA410736F76315142BD4013EADDECU3j6J" TargetMode="External"/><Relationship Id="rId26" Type="http://schemas.openxmlformats.org/officeDocument/2006/relationships/hyperlink" Target="consultantplus://offline/ref=7453E47DFE2D8D8B400094539540440450E119A5A96312CC1E13E7EA76F620AE1292FB4B21CAv4h2N" TargetMode="External"/><Relationship Id="rId39" Type="http://schemas.openxmlformats.org/officeDocument/2006/relationships/hyperlink" Target="http://ivanteevka.sarmo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927CEB4F94A6EA0E5C60FCD4D0F9E0AFE986581C8F01B19314B1F66AEDCD39B41DD1A7718303B19wCZ5N" TargetMode="External"/><Relationship Id="rId34" Type="http://schemas.openxmlformats.org/officeDocument/2006/relationships/hyperlink" Target="consultantplus://offline/ref=517EFAB1354FB569EE267971A5F45BBCDFE4B2C02556DA698C4D52F85456746F430478C9D4C7C08A991763a4i9H" TargetMode="External"/><Relationship Id="rId42" Type="http://schemas.openxmlformats.org/officeDocument/2006/relationships/hyperlink" Target="consultantplus://offline/ref=7DE52D6C88EC3BA1ABBD2F70648BDCA410736F77345042BD4013EADDEC367E5F5CFC0ECFEBE82AE0U7j1J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ref=7DE52D6C88EC3BA1ABBD2F70648BDCA410726977305C42BD4013EADDECU3j6J" TargetMode="External"/><Relationship Id="rId25" Type="http://schemas.openxmlformats.org/officeDocument/2006/relationships/hyperlink" Target="consultantplus://offline/ref=7453E47DFE2D8D8B400094539540440450E119A5A96312CC1E13E7EA76F620AE1292FB4B20vCh7N" TargetMode="External"/><Relationship Id="rId33" Type="http://schemas.openxmlformats.org/officeDocument/2006/relationships/hyperlink" Target="consultantplus://offline/ref=2DAA3B89F7A34FB859BB305A08796F64F35C2F3EAD397986830DE75A380B2635CE0B2B4B90724A313CEB27TAk6L" TargetMode="External"/><Relationship Id="rId38" Type="http://schemas.openxmlformats.org/officeDocument/2006/relationships/hyperlink" Target="consultantplus://offline/ref=4F4E0A7680715914A206CEBA48E3B6584872044C3AFCE0C5838FB46E95E79C9130147D88AB5F08D1D45E72I5v9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236008BB3126DD3BD62EAC98D46D90BAAAC85591B2057047A6A6AAECu4m2G" TargetMode="External"/><Relationship Id="rId20" Type="http://schemas.openxmlformats.org/officeDocument/2006/relationships/hyperlink" Target="consultantplus://offline/ref=7DE52D6C88EC3BA1ABBD2F70648BDCA410736D73365C42BD4013EADDECU3j6J" TargetMode="External"/><Relationship Id="rId29" Type="http://schemas.openxmlformats.org/officeDocument/2006/relationships/hyperlink" Target="consultantplus://offline/ref=7453E47DFE2D8D8B400094539540440450E119A5A96312CC1E13E7EA76F620AE1292FB4326vCh4N" TargetMode="External"/><Relationship Id="rId41" Type="http://schemas.openxmlformats.org/officeDocument/2006/relationships/hyperlink" Target="consultantplus://offline/ref=7DE52D6C88EC3BA1ABBD2F70648BDCA410736F77345042BD4013EADDEC367E5F5CFC0ECFEBE82AE0U7j1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F4E0A7680715914A206CEBA48E3B6584872044C3AFCE0C5838FB46E95E79C9130147D88AB5F08D1D45E72I5v9L" TargetMode="External"/><Relationship Id="rId24" Type="http://schemas.openxmlformats.org/officeDocument/2006/relationships/hyperlink" Target="consultantplus://offline/ref=7453E47DFE2D8D8B400094539540440450E119A5A96312CC1E13E7EA76F620AE1292FB4326vCh5N" TargetMode="External"/><Relationship Id="rId32" Type="http://schemas.openxmlformats.org/officeDocument/2006/relationships/hyperlink" Target="consultantplus://offline/ref=7453E47DFE2D8D8B400094539540440450E119A5A96312CC1E13E7EA76F620AE1292FB4927vChAN" TargetMode="External"/><Relationship Id="rId37" Type="http://schemas.openxmlformats.org/officeDocument/2006/relationships/hyperlink" Target="consultantplus://offline/ref=9BEE26B22C6BECCE56B02BF7315200528BD850A21580B8EC6783A99920DD1889DC4A9A1E8AI8s4O" TargetMode="External"/><Relationship Id="rId40" Type="http://schemas.openxmlformats.org/officeDocument/2006/relationships/hyperlink" Target="file:///C:/Users/odenisova/AppData/Roaming/Skype/My%20Skype%20Received%20Files/www.mfc.64.ru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D1163A091AF84DA7934D42E981632B33F5BFD5BF0F821AD617EF1971A7ACFA319E39083CD60F9777BFDDEa1fFI" TargetMode="External"/><Relationship Id="rId23" Type="http://schemas.openxmlformats.org/officeDocument/2006/relationships/hyperlink" Target="consultantplus://offline/ref=086C94972C3A0F64FCAC176519E7E5F7B8F038067787F7A20FFEBF645BsCw0N" TargetMode="External"/><Relationship Id="rId28" Type="http://schemas.openxmlformats.org/officeDocument/2006/relationships/hyperlink" Target="consultantplus://offline/ref=7453E47DFE2D8D8B400094539540440450E119A5A96312CC1E13E7EA76F620AE1292FB4B27vCh6N" TargetMode="External"/><Relationship Id="rId36" Type="http://schemas.openxmlformats.org/officeDocument/2006/relationships/hyperlink" Target="consultantplus://offline/ref=F74A318F9D8ADF9483AC76F276F96D86A1B6525C67F327A61428D40A62F10188BA7F07EAI5T7N" TargetMode="External"/><Relationship Id="rId10" Type="http://schemas.openxmlformats.org/officeDocument/2006/relationships/hyperlink" Target="consultantplus://offline/ref=4F4E0A7680715914A206CEBA48E3B6584872044C3AFCE0C5838FB46E95E79C9130147D88AB5F08D1D45E72I5v9L" TargetMode="External"/><Relationship Id="rId19" Type="http://schemas.openxmlformats.org/officeDocument/2006/relationships/hyperlink" Target="consultantplus://offline/ref=7DE52D6C88EC3BA1ABBD2F70648BDCA410716173375042BD4013EADDECU3j6J" TargetMode="External"/><Relationship Id="rId31" Type="http://schemas.openxmlformats.org/officeDocument/2006/relationships/hyperlink" Target="consultantplus://offline/ref=7453E47DFE2D8D8B400094539540440450E119A6AE6E12CC1E13E7EA76vFh6N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79DD2C19ADAC96240A99458DADD5E171164BBFC9ECFAAC96873DF112922226EC7E21D25AE25B46BEF7A5N417M" TargetMode="External"/><Relationship Id="rId14" Type="http://schemas.openxmlformats.org/officeDocument/2006/relationships/hyperlink" Target="http://www.mfc64.ru/" TargetMode="External"/><Relationship Id="rId22" Type="http://schemas.openxmlformats.org/officeDocument/2006/relationships/hyperlink" Target="consultantplus://offline/ref=7DE52D6C88EC3BA1ABBD317D72E781AC197E377B33534DE81E4CB180BB3F7408U1jBJ" TargetMode="External"/><Relationship Id="rId27" Type="http://schemas.openxmlformats.org/officeDocument/2006/relationships/hyperlink" Target="consultantplus://offline/ref=7453E47DFE2D8D8B400094539540440450E119A5A96312CC1E13E7EA76F620AE1292FB4C24vCh1N" TargetMode="External"/><Relationship Id="rId30" Type="http://schemas.openxmlformats.org/officeDocument/2006/relationships/hyperlink" Target="consultantplus://offline/ref=7453E47DFE2D8D8B400094539540440450E119A5A96312CC1E13E7EA76F620AE1292FB4329vCh3N" TargetMode="External"/><Relationship Id="rId35" Type="http://schemas.openxmlformats.org/officeDocument/2006/relationships/hyperlink" Target="consultantplus://offline/ref=517EFAB1354FB569EE267971A5F45BBCDFE4B2C02556DA698C4D52F85456746F430478C9D4C7C08A991062a4i2H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14035</Words>
  <Characters>80002</Characters>
  <Application>Microsoft Office Word</Application>
  <DocSecurity>0</DocSecurity>
  <Lines>666</Lines>
  <Paragraphs>187</Paragraphs>
  <ScaleCrop>false</ScaleCrop>
  <Company>*</Company>
  <LinksUpToDate>false</LinksUpToDate>
  <CharactersWithSpaces>93850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</dc:creator>
  <cp:lastModifiedBy>1</cp:lastModifiedBy>
  <cp:revision>4</cp:revision>
  <cp:lastPrinted>2021-06-28T11:25:00Z</cp:lastPrinted>
  <dcterms:created xsi:type="dcterms:W3CDTF">2021-06-30T04:13:00Z</dcterms:created>
  <dcterms:modified xsi:type="dcterms:W3CDTF">2021-07-05T06:02:00Z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