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D6" w:rsidRPr="00ED6042" w:rsidRDefault="00D532D6" w:rsidP="00D53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04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532D6" w:rsidRPr="00ED6042" w:rsidRDefault="00D532D6" w:rsidP="00D53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НИКОЛАЕВСКОГО</w:t>
      </w:r>
      <w:r w:rsidRPr="00ED604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D532D6" w:rsidRPr="00ED6042" w:rsidRDefault="00D532D6" w:rsidP="00D53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042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D532D6" w:rsidRPr="00ED6042" w:rsidRDefault="00D532D6" w:rsidP="00D532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04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532D6" w:rsidRDefault="00D532D6" w:rsidP="00D532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2D6" w:rsidRDefault="00D532D6" w:rsidP="00D532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04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№33</w:t>
      </w:r>
    </w:p>
    <w:p w:rsidR="00D532D6" w:rsidRPr="00ED6042" w:rsidRDefault="00D532D6" w:rsidP="00D532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2D6" w:rsidRDefault="00D532D6" w:rsidP="00D532D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D604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65D1F">
        <w:rPr>
          <w:rFonts w:ascii="Times New Roman" w:hAnsi="Times New Roman" w:cs="Times New Roman"/>
          <w:bCs/>
          <w:sz w:val="28"/>
          <w:szCs w:val="28"/>
        </w:rPr>
        <w:t>07 апреля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6042">
        <w:rPr>
          <w:rFonts w:ascii="Times New Roman" w:hAnsi="Times New Roman" w:cs="Times New Roman"/>
          <w:bCs/>
          <w:sz w:val="28"/>
          <w:szCs w:val="28"/>
        </w:rPr>
        <w:t xml:space="preserve">2016 г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Николаевка</w:t>
      </w:r>
      <w:r w:rsidRPr="00ED604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5DAE" w:rsidRPr="00670E09" w:rsidRDefault="00885DAE" w:rsidP="00885DAE">
      <w:pPr>
        <w:rPr>
          <w:sz w:val="28"/>
          <w:szCs w:val="28"/>
        </w:rPr>
      </w:pPr>
    </w:p>
    <w:p w:rsidR="00885DAE" w:rsidRPr="00D532D6" w:rsidRDefault="00885DAE" w:rsidP="00D532D6">
      <w:pPr>
        <w:ind w:right="4819"/>
        <w:jc w:val="both"/>
        <w:rPr>
          <w:b/>
          <w:sz w:val="28"/>
          <w:szCs w:val="28"/>
        </w:rPr>
      </w:pPr>
      <w:r w:rsidRPr="00D532D6">
        <w:rPr>
          <w:b/>
          <w:sz w:val="28"/>
          <w:szCs w:val="28"/>
        </w:rPr>
        <w:t>Об утверждении отчета об</w:t>
      </w:r>
      <w:r w:rsidR="00D532D6" w:rsidRPr="00D532D6">
        <w:rPr>
          <w:b/>
          <w:sz w:val="28"/>
          <w:szCs w:val="28"/>
        </w:rPr>
        <w:t xml:space="preserve"> </w:t>
      </w:r>
      <w:r w:rsidRPr="00D532D6">
        <w:rPr>
          <w:b/>
          <w:sz w:val="28"/>
          <w:szCs w:val="28"/>
        </w:rPr>
        <w:t>исполнении бюджета</w:t>
      </w:r>
      <w:r w:rsidR="00D532D6" w:rsidRPr="00D532D6">
        <w:rPr>
          <w:b/>
          <w:sz w:val="28"/>
          <w:szCs w:val="28"/>
        </w:rPr>
        <w:t xml:space="preserve"> </w:t>
      </w:r>
      <w:r w:rsidRPr="00D532D6">
        <w:rPr>
          <w:b/>
          <w:sz w:val="28"/>
          <w:szCs w:val="28"/>
        </w:rPr>
        <w:t>Николаевского муниципального</w:t>
      </w:r>
      <w:r w:rsidR="00D532D6" w:rsidRPr="00D532D6">
        <w:rPr>
          <w:b/>
          <w:sz w:val="28"/>
          <w:szCs w:val="28"/>
        </w:rPr>
        <w:t xml:space="preserve"> </w:t>
      </w:r>
      <w:r w:rsidR="00AA1E9B" w:rsidRPr="00D532D6">
        <w:rPr>
          <w:b/>
          <w:sz w:val="28"/>
          <w:szCs w:val="28"/>
        </w:rPr>
        <w:t xml:space="preserve">образования за </w:t>
      </w:r>
      <w:r w:rsidR="00DD30E9" w:rsidRPr="00D532D6">
        <w:rPr>
          <w:b/>
          <w:sz w:val="28"/>
          <w:szCs w:val="28"/>
        </w:rPr>
        <w:t xml:space="preserve">1 квартал </w:t>
      </w:r>
      <w:r w:rsidRPr="00D532D6">
        <w:rPr>
          <w:b/>
          <w:sz w:val="28"/>
          <w:szCs w:val="28"/>
        </w:rPr>
        <w:t>201</w:t>
      </w:r>
      <w:r w:rsidR="00211906" w:rsidRPr="00D532D6">
        <w:rPr>
          <w:b/>
          <w:sz w:val="28"/>
          <w:szCs w:val="28"/>
        </w:rPr>
        <w:t>6</w:t>
      </w:r>
      <w:r w:rsidRPr="00D532D6">
        <w:rPr>
          <w:b/>
          <w:sz w:val="28"/>
          <w:szCs w:val="28"/>
        </w:rPr>
        <w:t xml:space="preserve"> года  </w:t>
      </w:r>
    </w:p>
    <w:p w:rsidR="00885DAE" w:rsidRPr="00670E09" w:rsidRDefault="00885DAE" w:rsidP="00885DAE">
      <w:pPr>
        <w:rPr>
          <w:sz w:val="28"/>
          <w:szCs w:val="28"/>
        </w:rPr>
      </w:pPr>
    </w:p>
    <w:p w:rsidR="00885DAE" w:rsidRPr="00670E09" w:rsidRDefault="00885DAE" w:rsidP="00885DAE">
      <w:pPr>
        <w:rPr>
          <w:sz w:val="28"/>
          <w:szCs w:val="28"/>
        </w:rPr>
      </w:pPr>
    </w:p>
    <w:p w:rsidR="00885DAE" w:rsidRPr="00670E09" w:rsidRDefault="00885DAE" w:rsidP="00D532D6">
      <w:pPr>
        <w:ind w:firstLine="851"/>
        <w:jc w:val="both"/>
        <w:rPr>
          <w:sz w:val="28"/>
          <w:szCs w:val="28"/>
        </w:rPr>
      </w:pPr>
      <w:r w:rsidRPr="00670E09">
        <w:rPr>
          <w:sz w:val="28"/>
          <w:szCs w:val="28"/>
        </w:rPr>
        <w:t>На основании статьи 21 Устава Николаевского муниципального образования Ивантеевского муниципального района Саратовской области   и решения Совета Никола</w:t>
      </w:r>
      <w:r w:rsidR="00946B6D">
        <w:rPr>
          <w:sz w:val="28"/>
          <w:szCs w:val="28"/>
        </w:rPr>
        <w:t>евского муниципального района «</w:t>
      </w:r>
      <w:r w:rsidRPr="00670E09">
        <w:rPr>
          <w:sz w:val="28"/>
          <w:szCs w:val="28"/>
        </w:rPr>
        <w:t>О бюджетном процессе в Николаев</w:t>
      </w:r>
      <w:r w:rsidR="00946B6D">
        <w:rPr>
          <w:sz w:val="28"/>
          <w:szCs w:val="28"/>
        </w:rPr>
        <w:t>ском  муниципальном образовании</w:t>
      </w:r>
      <w:r w:rsidRPr="00670E09">
        <w:rPr>
          <w:sz w:val="28"/>
          <w:szCs w:val="28"/>
        </w:rPr>
        <w:t xml:space="preserve">» № 28 от 23.12.2010 года  </w:t>
      </w:r>
    </w:p>
    <w:p w:rsidR="00885DAE" w:rsidRPr="00670E09" w:rsidRDefault="00885DAE" w:rsidP="00885DAE">
      <w:pPr>
        <w:jc w:val="both"/>
        <w:rPr>
          <w:b/>
          <w:sz w:val="28"/>
          <w:szCs w:val="28"/>
        </w:rPr>
      </w:pPr>
      <w:r w:rsidRPr="00670E09">
        <w:rPr>
          <w:b/>
          <w:sz w:val="28"/>
          <w:szCs w:val="28"/>
        </w:rPr>
        <w:t>ПОСТАНОВЛЯЮ:</w:t>
      </w:r>
    </w:p>
    <w:p w:rsidR="00885DAE" w:rsidRPr="00670E09" w:rsidRDefault="00885DAE" w:rsidP="00885DAE">
      <w:pPr>
        <w:jc w:val="both"/>
        <w:rPr>
          <w:b/>
          <w:sz w:val="28"/>
          <w:szCs w:val="28"/>
        </w:rPr>
      </w:pPr>
    </w:p>
    <w:p w:rsidR="00885DAE" w:rsidRPr="00670E09" w:rsidRDefault="00885DAE" w:rsidP="00885DAE">
      <w:pPr>
        <w:numPr>
          <w:ilvl w:val="0"/>
          <w:numId w:val="1"/>
        </w:numPr>
        <w:jc w:val="both"/>
        <w:rPr>
          <w:sz w:val="28"/>
          <w:szCs w:val="28"/>
        </w:rPr>
      </w:pPr>
      <w:r w:rsidRPr="00670E09">
        <w:rPr>
          <w:sz w:val="28"/>
          <w:szCs w:val="28"/>
        </w:rPr>
        <w:t>Утвердить исполнение бюджета Николаев</w:t>
      </w:r>
      <w:r w:rsidR="00D532D6">
        <w:rPr>
          <w:sz w:val="28"/>
          <w:szCs w:val="28"/>
        </w:rPr>
        <w:t>с</w:t>
      </w:r>
      <w:r w:rsidRPr="00670E09">
        <w:rPr>
          <w:sz w:val="28"/>
          <w:szCs w:val="28"/>
        </w:rPr>
        <w:t>кого</w:t>
      </w:r>
      <w:r w:rsidR="00A13C6C">
        <w:rPr>
          <w:sz w:val="28"/>
          <w:szCs w:val="28"/>
        </w:rPr>
        <w:t xml:space="preserve"> муниципального образования за</w:t>
      </w:r>
      <w:r w:rsidR="00A41C6D">
        <w:rPr>
          <w:sz w:val="28"/>
          <w:szCs w:val="28"/>
        </w:rPr>
        <w:t xml:space="preserve"> </w:t>
      </w:r>
      <w:r w:rsidR="00DD30E9">
        <w:rPr>
          <w:sz w:val="28"/>
          <w:szCs w:val="28"/>
        </w:rPr>
        <w:t xml:space="preserve">1 квартал </w:t>
      </w:r>
      <w:r w:rsidRPr="00670E09">
        <w:rPr>
          <w:sz w:val="28"/>
          <w:szCs w:val="28"/>
        </w:rPr>
        <w:t>201</w:t>
      </w:r>
      <w:r w:rsidR="00211906">
        <w:rPr>
          <w:sz w:val="28"/>
          <w:szCs w:val="28"/>
        </w:rPr>
        <w:t>6</w:t>
      </w:r>
      <w:r w:rsidRPr="00670E09">
        <w:rPr>
          <w:sz w:val="28"/>
          <w:szCs w:val="28"/>
        </w:rPr>
        <w:t xml:space="preserve"> года:    </w:t>
      </w:r>
    </w:p>
    <w:p w:rsidR="00885DAE" w:rsidRPr="00670E09" w:rsidRDefault="00AA1E9B" w:rsidP="00885DAE">
      <w:pPr>
        <w:ind w:left="120"/>
        <w:jc w:val="both"/>
        <w:rPr>
          <w:sz w:val="28"/>
          <w:szCs w:val="28"/>
        </w:rPr>
      </w:pPr>
      <w:r w:rsidRPr="00670E09">
        <w:rPr>
          <w:sz w:val="28"/>
          <w:szCs w:val="28"/>
        </w:rPr>
        <w:t xml:space="preserve">     по доходам </w:t>
      </w:r>
      <w:r w:rsidR="00211906">
        <w:rPr>
          <w:sz w:val="28"/>
          <w:szCs w:val="28"/>
        </w:rPr>
        <w:t>42 401,12</w:t>
      </w:r>
      <w:r w:rsidRPr="00670E09">
        <w:rPr>
          <w:sz w:val="28"/>
          <w:szCs w:val="28"/>
        </w:rPr>
        <w:t xml:space="preserve"> </w:t>
      </w:r>
      <w:r w:rsidR="00885DAE" w:rsidRPr="00670E09">
        <w:rPr>
          <w:sz w:val="28"/>
          <w:szCs w:val="28"/>
        </w:rPr>
        <w:t xml:space="preserve">рублей, </w:t>
      </w:r>
    </w:p>
    <w:p w:rsidR="00885DAE" w:rsidRPr="00670E09" w:rsidRDefault="00A13C6C" w:rsidP="00885DAE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расходам </w:t>
      </w:r>
      <w:r w:rsidR="00211906">
        <w:rPr>
          <w:sz w:val="28"/>
          <w:szCs w:val="28"/>
        </w:rPr>
        <w:t>201 108,35</w:t>
      </w:r>
      <w:r w:rsidR="00771EA8">
        <w:rPr>
          <w:sz w:val="28"/>
          <w:szCs w:val="28"/>
        </w:rPr>
        <w:t xml:space="preserve"> </w:t>
      </w:r>
      <w:r w:rsidR="00885DAE" w:rsidRPr="00670E09">
        <w:rPr>
          <w:sz w:val="28"/>
          <w:szCs w:val="28"/>
        </w:rPr>
        <w:t xml:space="preserve">рублей, </w:t>
      </w:r>
    </w:p>
    <w:p w:rsidR="00885DAE" w:rsidRPr="00670E09" w:rsidRDefault="00F5702F" w:rsidP="00885DAE">
      <w:pPr>
        <w:ind w:left="120"/>
        <w:jc w:val="both"/>
        <w:rPr>
          <w:sz w:val="28"/>
          <w:szCs w:val="28"/>
        </w:rPr>
      </w:pPr>
      <w:r w:rsidRPr="00670E09">
        <w:rPr>
          <w:sz w:val="28"/>
          <w:szCs w:val="28"/>
        </w:rPr>
        <w:t xml:space="preserve"> </w:t>
      </w:r>
      <w:r w:rsidR="00AA1E9B" w:rsidRPr="00670E09">
        <w:rPr>
          <w:sz w:val="28"/>
          <w:szCs w:val="28"/>
        </w:rPr>
        <w:t xml:space="preserve">    </w:t>
      </w:r>
      <w:r w:rsidR="00771EA8">
        <w:rPr>
          <w:sz w:val="28"/>
          <w:szCs w:val="28"/>
        </w:rPr>
        <w:t>де</w:t>
      </w:r>
      <w:r w:rsidR="00E22E6E">
        <w:rPr>
          <w:sz w:val="28"/>
          <w:szCs w:val="28"/>
        </w:rPr>
        <w:t>фицит</w:t>
      </w:r>
      <w:r w:rsidR="00AA1E9B" w:rsidRPr="00670E09">
        <w:rPr>
          <w:sz w:val="28"/>
          <w:szCs w:val="28"/>
        </w:rPr>
        <w:t xml:space="preserve"> бюджета </w:t>
      </w:r>
      <w:r w:rsidR="00211906">
        <w:rPr>
          <w:sz w:val="28"/>
          <w:szCs w:val="28"/>
        </w:rPr>
        <w:t>158 707,23</w:t>
      </w:r>
      <w:r w:rsidR="00863EC7">
        <w:rPr>
          <w:sz w:val="28"/>
          <w:szCs w:val="28"/>
        </w:rPr>
        <w:t xml:space="preserve"> </w:t>
      </w:r>
      <w:r w:rsidR="00885DAE" w:rsidRPr="00670E09">
        <w:rPr>
          <w:sz w:val="28"/>
          <w:szCs w:val="28"/>
        </w:rPr>
        <w:t>рублей.</w:t>
      </w:r>
    </w:p>
    <w:p w:rsidR="00885DAE" w:rsidRPr="00670E09" w:rsidRDefault="00885DAE" w:rsidP="00885DAE">
      <w:pPr>
        <w:ind w:left="120"/>
        <w:jc w:val="both"/>
        <w:rPr>
          <w:sz w:val="28"/>
          <w:szCs w:val="28"/>
        </w:rPr>
      </w:pPr>
    </w:p>
    <w:p w:rsidR="00885DAE" w:rsidRPr="00670E09" w:rsidRDefault="00885DAE" w:rsidP="00885DAE">
      <w:pPr>
        <w:ind w:left="120"/>
        <w:jc w:val="both"/>
        <w:rPr>
          <w:sz w:val="28"/>
          <w:szCs w:val="28"/>
        </w:rPr>
      </w:pPr>
    </w:p>
    <w:p w:rsidR="00885DAE" w:rsidRPr="00670E09" w:rsidRDefault="00885DAE" w:rsidP="00885DAE">
      <w:pPr>
        <w:ind w:left="120"/>
        <w:jc w:val="both"/>
        <w:rPr>
          <w:sz w:val="28"/>
          <w:szCs w:val="28"/>
        </w:rPr>
      </w:pPr>
    </w:p>
    <w:p w:rsidR="00885DAE" w:rsidRPr="00670E09" w:rsidRDefault="00885DAE" w:rsidP="00885DAE">
      <w:pPr>
        <w:ind w:left="120"/>
        <w:jc w:val="both"/>
        <w:rPr>
          <w:sz w:val="28"/>
          <w:szCs w:val="28"/>
        </w:rPr>
      </w:pPr>
    </w:p>
    <w:p w:rsidR="00885DAE" w:rsidRPr="00670E09" w:rsidRDefault="00885DAE" w:rsidP="00885DAE">
      <w:pPr>
        <w:ind w:left="120"/>
        <w:jc w:val="both"/>
        <w:rPr>
          <w:sz w:val="28"/>
          <w:szCs w:val="28"/>
        </w:rPr>
      </w:pPr>
    </w:p>
    <w:p w:rsidR="00885DAE" w:rsidRPr="00670E09" w:rsidRDefault="00885DAE" w:rsidP="00885DAE">
      <w:pPr>
        <w:ind w:left="120"/>
        <w:jc w:val="both"/>
        <w:rPr>
          <w:sz w:val="28"/>
          <w:szCs w:val="28"/>
        </w:rPr>
      </w:pPr>
    </w:p>
    <w:p w:rsidR="00885DAE" w:rsidRPr="00670E09" w:rsidRDefault="00885DAE" w:rsidP="00885DAE">
      <w:pPr>
        <w:ind w:left="120"/>
        <w:jc w:val="both"/>
        <w:rPr>
          <w:sz w:val="28"/>
          <w:szCs w:val="28"/>
        </w:rPr>
      </w:pPr>
    </w:p>
    <w:p w:rsidR="00D532D6" w:rsidRPr="00D532D6" w:rsidRDefault="00885DAE" w:rsidP="00670E09">
      <w:pPr>
        <w:tabs>
          <w:tab w:val="left" w:pos="966"/>
        </w:tabs>
        <w:rPr>
          <w:b/>
          <w:sz w:val="28"/>
          <w:szCs w:val="28"/>
        </w:rPr>
      </w:pPr>
      <w:r w:rsidRPr="00D532D6">
        <w:rPr>
          <w:b/>
          <w:sz w:val="28"/>
          <w:szCs w:val="28"/>
        </w:rPr>
        <w:t xml:space="preserve">Глава администрации </w:t>
      </w:r>
      <w:proofErr w:type="gramStart"/>
      <w:r w:rsidRPr="00D532D6">
        <w:rPr>
          <w:b/>
          <w:sz w:val="28"/>
          <w:szCs w:val="28"/>
        </w:rPr>
        <w:t>Николаевского</w:t>
      </w:r>
      <w:proofErr w:type="gramEnd"/>
    </w:p>
    <w:p w:rsidR="00670E09" w:rsidRPr="00D532D6" w:rsidRDefault="00885DAE" w:rsidP="00670E09">
      <w:pPr>
        <w:tabs>
          <w:tab w:val="left" w:pos="966"/>
        </w:tabs>
        <w:rPr>
          <w:b/>
          <w:sz w:val="28"/>
          <w:szCs w:val="28"/>
        </w:rPr>
      </w:pPr>
      <w:r w:rsidRPr="00D532D6">
        <w:rPr>
          <w:b/>
          <w:sz w:val="28"/>
          <w:szCs w:val="28"/>
        </w:rPr>
        <w:t xml:space="preserve"> </w:t>
      </w:r>
      <w:r w:rsidR="00D532D6" w:rsidRPr="00D532D6">
        <w:rPr>
          <w:b/>
          <w:sz w:val="28"/>
          <w:szCs w:val="28"/>
        </w:rPr>
        <w:t xml:space="preserve">муниципального образования </w:t>
      </w:r>
      <w:r w:rsidR="00D532D6" w:rsidRPr="00D532D6">
        <w:rPr>
          <w:b/>
          <w:sz w:val="28"/>
          <w:szCs w:val="28"/>
        </w:rPr>
        <w:tab/>
      </w:r>
      <w:r w:rsidR="00D532D6" w:rsidRPr="00D532D6">
        <w:rPr>
          <w:b/>
          <w:sz w:val="28"/>
          <w:szCs w:val="28"/>
        </w:rPr>
        <w:tab/>
      </w:r>
      <w:r w:rsidR="00D532D6" w:rsidRPr="00D532D6">
        <w:rPr>
          <w:b/>
          <w:sz w:val="28"/>
          <w:szCs w:val="28"/>
        </w:rPr>
        <w:tab/>
      </w:r>
      <w:r w:rsidR="00D532D6" w:rsidRPr="00D532D6">
        <w:rPr>
          <w:b/>
          <w:sz w:val="28"/>
          <w:szCs w:val="28"/>
        </w:rPr>
        <w:tab/>
        <w:t xml:space="preserve">А.А. Демидов </w:t>
      </w:r>
      <w:r w:rsidRPr="00D532D6">
        <w:rPr>
          <w:b/>
          <w:sz w:val="28"/>
          <w:szCs w:val="28"/>
        </w:rPr>
        <w:t xml:space="preserve">                      </w:t>
      </w:r>
    </w:p>
    <w:p w:rsidR="00885DAE" w:rsidRPr="00D532D6" w:rsidRDefault="00885DAE" w:rsidP="00885DAE">
      <w:pPr>
        <w:tabs>
          <w:tab w:val="left" w:pos="2037"/>
        </w:tabs>
        <w:rPr>
          <w:b/>
          <w:sz w:val="28"/>
          <w:szCs w:val="28"/>
        </w:rPr>
      </w:pPr>
    </w:p>
    <w:p w:rsidR="00885DAE" w:rsidRPr="00670E09" w:rsidRDefault="00885DAE" w:rsidP="00885DAE">
      <w:pPr>
        <w:tabs>
          <w:tab w:val="left" w:pos="2037"/>
        </w:tabs>
        <w:rPr>
          <w:sz w:val="28"/>
          <w:szCs w:val="28"/>
        </w:rPr>
      </w:pPr>
    </w:p>
    <w:p w:rsidR="00885DAE" w:rsidRPr="00670E09" w:rsidRDefault="00885DAE" w:rsidP="00885DAE">
      <w:pPr>
        <w:rPr>
          <w:sz w:val="28"/>
          <w:szCs w:val="28"/>
        </w:rPr>
      </w:pPr>
    </w:p>
    <w:p w:rsidR="00885DAE" w:rsidRPr="00670E09" w:rsidRDefault="00885DAE" w:rsidP="00885DAE">
      <w:pPr>
        <w:rPr>
          <w:sz w:val="28"/>
          <w:szCs w:val="28"/>
        </w:rPr>
      </w:pPr>
    </w:p>
    <w:p w:rsidR="00885DAE" w:rsidRPr="003834A7" w:rsidRDefault="00885DAE" w:rsidP="00885DAE"/>
    <w:p w:rsidR="00C21B7C" w:rsidRDefault="00C21B7C"/>
    <w:sectPr w:rsidR="00C21B7C" w:rsidSect="00C2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C6DEC"/>
    <w:multiLevelType w:val="hybridMultilevel"/>
    <w:tmpl w:val="C0389CF4"/>
    <w:lvl w:ilvl="0" w:tplc="12F4631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5DAE"/>
    <w:rsid w:val="00055E53"/>
    <w:rsid w:val="00072CE9"/>
    <w:rsid w:val="000E3E12"/>
    <w:rsid w:val="00124D0D"/>
    <w:rsid w:val="00211906"/>
    <w:rsid w:val="00292A13"/>
    <w:rsid w:val="002C79EC"/>
    <w:rsid w:val="002D01A9"/>
    <w:rsid w:val="002D62CF"/>
    <w:rsid w:val="0034639E"/>
    <w:rsid w:val="00512991"/>
    <w:rsid w:val="0054023D"/>
    <w:rsid w:val="005B4067"/>
    <w:rsid w:val="006509B5"/>
    <w:rsid w:val="00670E09"/>
    <w:rsid w:val="00695F35"/>
    <w:rsid w:val="00771EA8"/>
    <w:rsid w:val="00820837"/>
    <w:rsid w:val="00855B94"/>
    <w:rsid w:val="00863EC7"/>
    <w:rsid w:val="00865AF9"/>
    <w:rsid w:val="00885DAE"/>
    <w:rsid w:val="008C6195"/>
    <w:rsid w:val="00916713"/>
    <w:rsid w:val="00946B6D"/>
    <w:rsid w:val="00A000E6"/>
    <w:rsid w:val="00A13C6C"/>
    <w:rsid w:val="00A41C6D"/>
    <w:rsid w:val="00AA1E9B"/>
    <w:rsid w:val="00C21B7C"/>
    <w:rsid w:val="00C3256E"/>
    <w:rsid w:val="00CC6B68"/>
    <w:rsid w:val="00CF71BF"/>
    <w:rsid w:val="00D43079"/>
    <w:rsid w:val="00D532D6"/>
    <w:rsid w:val="00DA065B"/>
    <w:rsid w:val="00DD30E9"/>
    <w:rsid w:val="00E22E6E"/>
    <w:rsid w:val="00E65D1F"/>
    <w:rsid w:val="00E70364"/>
    <w:rsid w:val="00E90FA8"/>
    <w:rsid w:val="00EC6703"/>
    <w:rsid w:val="00F5702F"/>
    <w:rsid w:val="00FD0390"/>
    <w:rsid w:val="00FF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32D6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532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</dc:creator>
  <cp:keywords/>
  <dc:description/>
  <cp:lastModifiedBy>Владелец</cp:lastModifiedBy>
  <cp:revision>5</cp:revision>
  <cp:lastPrinted>2016-04-07T11:42:00Z</cp:lastPrinted>
  <dcterms:created xsi:type="dcterms:W3CDTF">2016-04-07T08:06:00Z</dcterms:created>
  <dcterms:modified xsi:type="dcterms:W3CDTF">2016-04-07T12:15:00Z</dcterms:modified>
</cp:coreProperties>
</file>