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9A" w:rsidRDefault="0091649A">
      <w:pPr>
        <w:pStyle w:val="ConsPlusNormal"/>
        <w:jc w:val="right"/>
      </w:pPr>
      <w:r>
        <w:t>Приложение N 13</w:t>
      </w:r>
    </w:p>
    <w:p w:rsidR="0091649A" w:rsidRDefault="0091649A">
      <w:pPr>
        <w:pStyle w:val="ConsPlusNormal"/>
        <w:jc w:val="right"/>
      </w:pPr>
      <w:r>
        <w:t>к решению</w:t>
      </w:r>
    </w:p>
    <w:p w:rsidR="0091649A" w:rsidRDefault="0091649A">
      <w:pPr>
        <w:pStyle w:val="ConsPlusNormal"/>
        <w:jc w:val="right"/>
      </w:pPr>
      <w:r>
        <w:t>районного Собрания Ивантеевского муниципального района</w:t>
      </w:r>
    </w:p>
    <w:p w:rsidR="0091649A" w:rsidRDefault="0091649A">
      <w:pPr>
        <w:pStyle w:val="ConsPlusNormal"/>
        <w:jc w:val="right"/>
      </w:pPr>
      <w:r>
        <w:t>от 24 декабря 2015 г. N 90</w:t>
      </w: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Title"/>
        <w:jc w:val="center"/>
      </w:pPr>
      <w:bookmarkStart w:id="0" w:name="P10540"/>
      <w:bookmarkEnd w:id="0"/>
      <w:r>
        <w:t>ПРОГРАММА ЗАИМСТВОВАНИЙ</w:t>
      </w:r>
    </w:p>
    <w:p w:rsidR="0091649A" w:rsidRDefault="0091649A">
      <w:pPr>
        <w:pStyle w:val="ConsPlusTitle"/>
        <w:jc w:val="center"/>
      </w:pPr>
      <w:r>
        <w:t>ИВАНТЕЕВСКОГО МУНИЦИПАЛЬНОГО РАЙОНА НА 2016 ГОД</w:t>
      </w:r>
    </w:p>
    <w:p w:rsidR="0091649A" w:rsidRDefault="0091649A">
      <w:pPr>
        <w:pStyle w:val="ConsPlusNormal"/>
        <w:jc w:val="center"/>
      </w:pPr>
      <w:r>
        <w:t>Список изменяющих документов</w:t>
      </w:r>
    </w:p>
    <w:p w:rsidR="0091649A" w:rsidRDefault="0091649A">
      <w:pPr>
        <w:pStyle w:val="ConsPlusNormal"/>
        <w:jc w:val="center"/>
      </w:pPr>
      <w:r>
        <w:t>(в ред. решения Ивантеевского районного Собрания Ивантеевского</w:t>
      </w:r>
    </w:p>
    <w:p w:rsidR="0091649A" w:rsidRDefault="0091649A">
      <w:pPr>
        <w:pStyle w:val="ConsPlusNormal"/>
        <w:jc w:val="center"/>
      </w:pPr>
      <w:r>
        <w:t>муниципального района от 14.11.2016 N 18)</w:t>
      </w: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1757"/>
        <w:gridCol w:w="2393"/>
      </w:tblGrid>
      <w:tr w:rsidR="0091649A">
        <w:tc>
          <w:tcPr>
            <w:tcW w:w="567" w:type="dxa"/>
            <w:vMerge w:val="restart"/>
          </w:tcPr>
          <w:p w:rsidR="0091649A" w:rsidRDefault="009164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</w:tcPr>
          <w:p w:rsidR="0091649A" w:rsidRDefault="0091649A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4150" w:type="dxa"/>
            <w:gridSpan w:val="2"/>
          </w:tcPr>
          <w:p w:rsidR="0091649A" w:rsidRDefault="0091649A">
            <w:pPr>
              <w:pStyle w:val="ConsPlusNormal"/>
              <w:jc w:val="center"/>
            </w:pPr>
            <w:r>
              <w:t>Сумма</w:t>
            </w:r>
          </w:p>
        </w:tc>
      </w:tr>
      <w:tr w:rsidR="0091649A">
        <w:tc>
          <w:tcPr>
            <w:tcW w:w="567" w:type="dxa"/>
            <w:vMerge/>
          </w:tcPr>
          <w:p w:rsidR="0091649A" w:rsidRDefault="0091649A"/>
        </w:tc>
        <w:tc>
          <w:tcPr>
            <w:tcW w:w="4252" w:type="dxa"/>
            <w:vMerge/>
          </w:tcPr>
          <w:p w:rsidR="0091649A" w:rsidRDefault="0091649A"/>
        </w:tc>
        <w:tc>
          <w:tcPr>
            <w:tcW w:w="1757" w:type="dxa"/>
          </w:tcPr>
          <w:p w:rsidR="0091649A" w:rsidRDefault="0091649A">
            <w:pPr>
              <w:pStyle w:val="ConsPlusNormal"/>
              <w:jc w:val="center"/>
            </w:pPr>
            <w:r>
              <w:t>Привлечение</w:t>
            </w:r>
          </w:p>
        </w:tc>
        <w:tc>
          <w:tcPr>
            <w:tcW w:w="2393" w:type="dxa"/>
          </w:tcPr>
          <w:p w:rsidR="0091649A" w:rsidRDefault="0091649A">
            <w:pPr>
              <w:pStyle w:val="ConsPlusNormal"/>
              <w:jc w:val="center"/>
            </w:pPr>
            <w:r>
              <w:t>Погашение основной суммы долга</w:t>
            </w:r>
          </w:p>
        </w:tc>
      </w:tr>
      <w:tr w:rsidR="0091649A">
        <w:tc>
          <w:tcPr>
            <w:tcW w:w="567" w:type="dxa"/>
          </w:tcPr>
          <w:p w:rsidR="0091649A" w:rsidRDefault="009164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91649A" w:rsidRDefault="0091649A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57" w:type="dxa"/>
          </w:tcPr>
          <w:p w:rsidR="0091649A" w:rsidRDefault="0091649A">
            <w:pPr>
              <w:pStyle w:val="ConsPlusNormal"/>
              <w:jc w:val="center"/>
            </w:pPr>
            <w:r>
              <w:t>14767,0</w:t>
            </w:r>
          </w:p>
        </w:tc>
        <w:tc>
          <w:tcPr>
            <w:tcW w:w="2393" w:type="dxa"/>
          </w:tcPr>
          <w:p w:rsidR="0091649A" w:rsidRDefault="0091649A">
            <w:pPr>
              <w:pStyle w:val="ConsPlusNormal"/>
              <w:jc w:val="center"/>
            </w:pPr>
            <w:r>
              <w:t>11355,0</w:t>
            </w:r>
          </w:p>
        </w:tc>
      </w:tr>
      <w:tr w:rsidR="0091649A">
        <w:tc>
          <w:tcPr>
            <w:tcW w:w="567" w:type="dxa"/>
          </w:tcPr>
          <w:p w:rsidR="0091649A" w:rsidRDefault="0091649A">
            <w:pPr>
              <w:pStyle w:val="ConsPlusNormal"/>
            </w:pPr>
          </w:p>
        </w:tc>
        <w:tc>
          <w:tcPr>
            <w:tcW w:w="4252" w:type="dxa"/>
          </w:tcPr>
          <w:p w:rsidR="0091649A" w:rsidRDefault="0091649A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757" w:type="dxa"/>
          </w:tcPr>
          <w:p w:rsidR="0091649A" w:rsidRDefault="0091649A">
            <w:pPr>
              <w:pStyle w:val="ConsPlusNormal"/>
              <w:jc w:val="center"/>
            </w:pPr>
            <w:r>
              <w:t>14767,0</w:t>
            </w:r>
          </w:p>
        </w:tc>
        <w:tc>
          <w:tcPr>
            <w:tcW w:w="2393" w:type="dxa"/>
          </w:tcPr>
          <w:p w:rsidR="0091649A" w:rsidRDefault="0091649A">
            <w:pPr>
              <w:pStyle w:val="ConsPlusNormal"/>
              <w:jc w:val="center"/>
            </w:pPr>
            <w:r>
              <w:t>11355,0</w:t>
            </w:r>
          </w:p>
        </w:tc>
      </w:tr>
    </w:tbl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DB8" w:rsidRDefault="00D04DB8"/>
    <w:sectPr w:rsidR="00D04DB8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47" w:rsidRDefault="00BF6547" w:rsidP="008A5D5B">
      <w:r>
        <w:separator/>
      </w:r>
    </w:p>
  </w:endnote>
  <w:endnote w:type="continuationSeparator" w:id="0">
    <w:p w:rsidR="00BF6547" w:rsidRDefault="00BF6547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47" w:rsidRDefault="00BF6547" w:rsidP="008A5D5B">
      <w:r>
        <w:separator/>
      </w:r>
    </w:p>
  </w:footnote>
  <w:footnote w:type="continuationSeparator" w:id="0">
    <w:p w:rsidR="00BF6547" w:rsidRDefault="00BF6547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567D9F"/>
    <w:rsid w:val="008A5D5B"/>
    <w:rsid w:val="0091649A"/>
    <w:rsid w:val="00A41434"/>
    <w:rsid w:val="00BF6547"/>
    <w:rsid w:val="00C33FEC"/>
    <w:rsid w:val="00D0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F7C80-C81A-4243-9219-1DB3ED15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528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2</cp:revision>
  <dcterms:created xsi:type="dcterms:W3CDTF">2016-12-06T11:39:00Z</dcterms:created>
  <dcterms:modified xsi:type="dcterms:W3CDTF">2016-12-06T11:39:00Z</dcterms:modified>
</cp:coreProperties>
</file>